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F77D" w14:textId="37C1FFF9" w:rsidR="000E0D01" w:rsidRDefault="000E0D01"/>
    <w:sectPr w:rsidR="000E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78"/>
    <w:rsid w:val="000E0D01"/>
    <w:rsid w:val="00AC5BA1"/>
    <w:rsid w:val="00B6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A48"/>
  <w15:chartTrackingRefBased/>
  <w15:docId w15:val="{8168DB73-A69E-4E46-A1B8-F13A2AAF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B3C6EC-9321-4F74-BDF4-02BE28574809}">
  <we:reference id="wa104381909" version="3.14.0.0" store="en-US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泽昊 钱</dc:creator>
  <cp:keywords/>
  <dc:description/>
  <cp:lastModifiedBy>泽昊 钱</cp:lastModifiedBy>
  <cp:revision>2</cp:revision>
  <dcterms:created xsi:type="dcterms:W3CDTF">2024-02-03T10:56:00Z</dcterms:created>
  <dcterms:modified xsi:type="dcterms:W3CDTF">2024-02-03T10:59:00Z</dcterms:modified>
</cp:coreProperties>
</file>