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C2249" w14:textId="31BC4A5D" w:rsidR="008E467E" w:rsidRDefault="00F12DA0" w:rsidP="00F12DA0">
      <w:pPr>
        <w:pStyle w:val="1"/>
      </w:pPr>
      <w:r w:rsidRPr="00F12DA0">
        <w:t>BOSCH-INTER-PROJECT-MCTS-based-autonomous-driving-decision-</w:t>
      </w:r>
      <w:proofErr w:type="gramStart"/>
      <w:r w:rsidRPr="00F12DA0">
        <w:t>making</w:t>
      </w:r>
      <w:proofErr w:type="gramEnd"/>
    </w:p>
    <w:p w14:paraId="5F018746" w14:textId="64E2FAFF" w:rsidR="00F12DA0" w:rsidRDefault="00F12DA0" w:rsidP="00F12DA0">
      <w:pPr>
        <w:pStyle w:val="a3"/>
      </w:pPr>
      <w:r w:rsidRPr="00F12DA0">
        <w:t>A Monte Carlo Tree Search Approach for Autonomous Driving Decision Making at Intersections</w:t>
      </w:r>
    </w:p>
    <w:p w14:paraId="7855EED4" w14:textId="5048AF19" w:rsidR="00F12DA0" w:rsidRPr="00F12DA0" w:rsidRDefault="00F12DA0" w:rsidP="00F12DA0">
      <w:pPr>
        <w:pStyle w:val="2"/>
      </w:pPr>
      <w:r w:rsidRPr="00F12DA0">
        <w:rPr>
          <w:rFonts w:hint="eastAsia"/>
        </w:rPr>
        <w:t>Ab</w:t>
      </w:r>
      <w:r w:rsidRPr="00F12DA0">
        <w:t>stract</w:t>
      </w:r>
    </w:p>
    <w:p w14:paraId="40207999" w14:textId="13C590F1" w:rsidR="00F12DA0" w:rsidRDefault="00F12DA0" w:rsidP="00F12DA0">
      <w:pPr>
        <w:pStyle w:val="2"/>
      </w:pPr>
      <w:r>
        <w:rPr>
          <w:rFonts w:hint="eastAsia"/>
        </w:rPr>
        <w:t>I</w:t>
      </w:r>
      <w:r>
        <w:t>ntroduction</w:t>
      </w:r>
    </w:p>
    <w:p w14:paraId="34B92C84" w14:textId="26FD2F8C" w:rsidR="00F45921" w:rsidRDefault="00F45921" w:rsidP="00F45921">
      <w:r>
        <w:t xml:space="preserve">The forthcoming epoch of transportation is embodied by autonomous driving, marking </w:t>
      </w:r>
      <w:r w:rsidR="00DA364C">
        <w:t>a change in basic assumptions</w:t>
      </w:r>
      <w:r>
        <w:t xml:space="preserve"> towards enhanced safety, optimization of efficiency, and augmented accessibility. Yet, this futuristic proposition brings forth a multitude of substantial challenges, </w:t>
      </w:r>
      <w:r w:rsidR="00DA364C">
        <w:t>within</w:t>
      </w:r>
      <w:r>
        <w:t xml:space="preserve"> the intricate sphere of decision-making under conditions of uncertainty. This complexity escalates when autonomous vehicles encounter intersections, necessitating the integration of multiple parameters such as the vehicle's velocity and trajectory, the dynamic behavior of surrounding traffic, the prediction of their intentions, and the requisite adherence to traffic regulations.</w:t>
      </w:r>
    </w:p>
    <w:p w14:paraId="3EED9028" w14:textId="77777777" w:rsidR="00F45921" w:rsidRDefault="00F45921" w:rsidP="00F45921"/>
    <w:p w14:paraId="32A8829A" w14:textId="10E303B1" w:rsidR="00F12DA0" w:rsidRPr="00F45921" w:rsidRDefault="00F45921" w:rsidP="00F45921">
      <w:r>
        <w:t xml:space="preserve">In the quest for an innovative solution to this intricate problem, this paper delineates a pioneering application of the Monte Carlo Tree Search (MCTS) algorithm specifically tailored for decision-making in autonomous vehicles navigating intersections. MCTS, an esteemed heuristic search algorithm, acclaimed for its </w:t>
      </w:r>
      <w:r w:rsidR="00DA364C">
        <w:t>immense</w:t>
      </w:r>
      <w:r>
        <w:t xml:space="preserve"> accomplishments within the realm of game-oriented artificial intelligence, emerges as an extraordinary tool capable of addressing the multifaceted and simultaneous decision-making prerequisites inherent to autonomous navigation. Employing stochastic simulations to traverse diverse action sequences, MCTS demonstrates the potential to effectively navigate the broad and uncertain decision terrain that autonomous vehicles encounter when engaging with intersections.</w:t>
      </w:r>
    </w:p>
    <w:p w14:paraId="0BE79F19" w14:textId="5CFDB4B0" w:rsidR="00F12DA0" w:rsidRDefault="00F12DA0" w:rsidP="00F12DA0">
      <w:pPr>
        <w:pStyle w:val="2"/>
      </w:pPr>
      <w:r w:rsidRPr="00F12DA0">
        <w:t>Objective</w:t>
      </w:r>
    </w:p>
    <w:p w14:paraId="38D0FD63" w14:textId="6451A895" w:rsidR="00B02610" w:rsidRPr="00B02610" w:rsidRDefault="00B02610" w:rsidP="00B02610">
      <w:r w:rsidRPr="00B02610">
        <w:t xml:space="preserve">The primary objective of this study resides in the formulation and critical assessment of a decision-making paradigm predicated on the Monte Carlo Tree Search (MCTS) for an autonomous vehicle maneuvering through intersections. The proposed model seeks to significantly enhance three pivotal aspects of the autonomous driving experience: safety, efficiency, and comfort. The MCTS-based model leverages the power of simulating diverse </w:t>
      </w:r>
      <w:r w:rsidRPr="00B02610">
        <w:lastRenderedPageBreak/>
        <w:t xml:space="preserve">action sequences and probing their prospective outcomes to make informed decisions. This intricate process allows for a judicious balance among the </w:t>
      </w:r>
      <w:r w:rsidR="00DA364C" w:rsidRPr="00B02610">
        <w:t>objectives</w:t>
      </w:r>
      <w:r w:rsidRPr="00B02610">
        <w:t>, each holding substantial importance and often presenting trade-offs.</w:t>
      </w:r>
    </w:p>
    <w:p w14:paraId="54BFDDB0" w14:textId="1B451527" w:rsidR="00F12DA0" w:rsidRDefault="00F12DA0" w:rsidP="00F12DA0">
      <w:pPr>
        <w:pStyle w:val="2"/>
      </w:pPr>
      <w:r w:rsidRPr="00F12DA0">
        <w:t>Methods</w:t>
      </w:r>
    </w:p>
    <w:p w14:paraId="26BA7A92" w14:textId="05D44A8D" w:rsidR="00727038" w:rsidRPr="00727038" w:rsidRDefault="00727038" w:rsidP="00727038">
      <w:pPr>
        <w:pStyle w:val="a5"/>
        <w:numPr>
          <w:ilvl w:val="0"/>
          <w:numId w:val="4"/>
        </w:numPr>
        <w:ind w:firstLineChars="0"/>
        <w:rPr>
          <w:b/>
          <w:bCs/>
        </w:rPr>
      </w:pPr>
      <w:r w:rsidRPr="00727038">
        <w:rPr>
          <w:b/>
          <w:bCs/>
        </w:rPr>
        <w:t xml:space="preserve">Cost of stimulation: </w:t>
      </w:r>
    </w:p>
    <w:p w14:paraId="6061D088" w14:textId="62495269" w:rsidR="00727038" w:rsidRPr="006A2FB6" w:rsidRDefault="00727038" w:rsidP="00727038">
      <w:pPr>
        <w:rPr>
          <w:rFonts w:ascii="Consolas" w:eastAsia="宋体" w:hAnsi="Consolas" w:cs="宋体"/>
          <w:kern w:val="0"/>
          <w:sz w:val="20"/>
          <w:szCs w:val="20"/>
        </w:rPr>
      </w:pPr>
      <w:r w:rsidRPr="006A2FB6">
        <w:rPr>
          <w:rFonts w:ascii="Consolas" w:eastAsia="宋体" w:hAnsi="Consolas" w:cs="宋体" w:hint="eastAsia"/>
          <w:kern w:val="0"/>
          <w:sz w:val="20"/>
          <w:szCs w:val="20"/>
        </w:rPr>
        <w:t>I</w:t>
      </w:r>
      <w:r w:rsidRPr="006A2FB6">
        <w:rPr>
          <w:rFonts w:ascii="Consolas" w:eastAsia="宋体" w:hAnsi="Consolas" w:cs="宋体"/>
          <w:kern w:val="0"/>
          <w:sz w:val="20"/>
          <w:szCs w:val="20"/>
        </w:rPr>
        <w:t>t promotes the car to move forward when the car has not reached the speed limit.</w:t>
      </w:r>
    </w:p>
    <w:p w14:paraId="2F2708B3" w14:textId="3EFD2FA6" w:rsidR="00727038" w:rsidRPr="006A2FB6" w:rsidRDefault="00727038" w:rsidP="00727038">
      <w:pPr>
        <w:rPr>
          <w:rFonts w:ascii="Consolas" w:eastAsia="宋体" w:hAnsi="Consolas" w:cs="宋体" w:hint="eastAsia"/>
          <w:kern w:val="0"/>
          <w:sz w:val="20"/>
          <w:szCs w:val="20"/>
        </w:rPr>
      </w:pPr>
      <w:r w:rsidRPr="006A2FB6">
        <w:rPr>
          <w:rFonts w:ascii="Consolas" w:eastAsia="宋体" w:hAnsi="Consolas" w:cs="宋体" w:hint="eastAsia"/>
          <w:kern w:val="0"/>
          <w:sz w:val="20"/>
          <w:szCs w:val="20"/>
        </w:rPr>
        <w:t>T</w:t>
      </w:r>
      <w:r w:rsidRPr="006A2FB6">
        <w:rPr>
          <w:rFonts w:ascii="Consolas" w:eastAsia="宋体" w:hAnsi="Consolas" w:cs="宋体"/>
          <w:kern w:val="0"/>
          <w:sz w:val="20"/>
          <w:szCs w:val="20"/>
        </w:rPr>
        <w:t xml:space="preserve">he standard level of this amount is 0.0. </w:t>
      </w:r>
    </w:p>
    <w:p w14:paraId="3A806791" w14:textId="77777777" w:rsidR="00727038" w:rsidRPr="006A2FB6" w:rsidRDefault="00727038" w:rsidP="00727038">
      <w:pPr>
        <w:rPr>
          <w:rFonts w:ascii="Consolas" w:eastAsia="宋体" w:hAnsi="Consolas" w:cs="宋体"/>
          <w:kern w:val="0"/>
          <w:sz w:val="20"/>
          <w:szCs w:val="20"/>
        </w:rPr>
      </w:pPr>
    </w:p>
    <w:p w14:paraId="7BBF3998" w14:textId="776D631E" w:rsidR="00727038" w:rsidRPr="006A2FB6" w:rsidRDefault="00727038" w:rsidP="00727038">
      <w:pPr>
        <w:rPr>
          <w:rFonts w:ascii="Consolas" w:eastAsia="宋体" w:hAnsi="Consolas" w:cs="宋体"/>
          <w:kern w:val="0"/>
          <w:sz w:val="20"/>
          <w:szCs w:val="20"/>
        </w:rPr>
      </w:pPr>
      <w:r w:rsidRPr="006A2FB6">
        <w:rPr>
          <w:rFonts w:ascii="Consolas" w:eastAsia="宋体" w:hAnsi="Consolas" w:cs="宋体" w:hint="eastAsia"/>
          <w:kern w:val="0"/>
          <w:sz w:val="20"/>
          <w:szCs w:val="20"/>
        </w:rPr>
        <w:t>If</w:t>
      </w:r>
      <w:r w:rsidRPr="006A2FB6">
        <w:rPr>
          <w:rFonts w:ascii="Consolas" w:eastAsia="宋体" w:hAnsi="Consolas" w:cs="宋体"/>
          <w:kern w:val="0"/>
          <w:sz w:val="20"/>
          <w:szCs w:val="20"/>
        </w:rPr>
        <w:t xml:space="preserve"> speed &lt; </w:t>
      </w:r>
      <w:proofErr w:type="spellStart"/>
      <w:r w:rsidRPr="006A2FB6">
        <w:rPr>
          <w:rFonts w:ascii="Consolas" w:eastAsia="宋体" w:hAnsi="Consolas" w:cs="宋体"/>
          <w:kern w:val="0"/>
          <w:sz w:val="20"/>
          <w:szCs w:val="20"/>
        </w:rPr>
        <w:t>speedlimit</w:t>
      </w:r>
      <w:proofErr w:type="spellEnd"/>
      <w:r w:rsidRPr="006A2FB6">
        <w:rPr>
          <w:rFonts w:ascii="Consolas" w:eastAsia="宋体" w:hAnsi="Consolas" w:cs="宋体"/>
          <w:kern w:val="0"/>
          <w:sz w:val="20"/>
          <w:szCs w:val="20"/>
        </w:rPr>
        <w:t xml:space="preserve">: </w:t>
      </w:r>
    </w:p>
    <w:p w14:paraId="23B0C34D" w14:textId="6891597C" w:rsidR="00727038" w:rsidRPr="006A2FB6" w:rsidRDefault="00727038" w:rsidP="00727038">
      <w:pPr>
        <w:ind w:firstLine="360"/>
        <w:rPr>
          <w:rFonts w:ascii="Consolas" w:eastAsia="宋体" w:hAnsi="Consolas" w:cs="宋体"/>
          <w:kern w:val="0"/>
          <w:sz w:val="20"/>
          <w:szCs w:val="20"/>
        </w:rPr>
      </w:pPr>
      <w:r w:rsidRPr="006A2FB6">
        <w:rPr>
          <w:rFonts w:ascii="Consolas" w:eastAsia="宋体" w:hAnsi="Consolas" w:cs="宋体"/>
          <w:kern w:val="0"/>
          <w:sz w:val="20"/>
          <w:szCs w:val="20"/>
        </w:rPr>
        <w:t>cost = a * (</w:t>
      </w:r>
      <w:proofErr w:type="spellStart"/>
      <w:r w:rsidRPr="006A2FB6">
        <w:rPr>
          <w:rFonts w:ascii="Consolas" w:eastAsia="宋体" w:hAnsi="Consolas" w:cs="宋体"/>
          <w:kern w:val="0"/>
          <w:sz w:val="20"/>
          <w:szCs w:val="20"/>
        </w:rPr>
        <w:t>speedlimit</w:t>
      </w:r>
      <w:proofErr w:type="spellEnd"/>
      <w:r w:rsidRPr="006A2FB6">
        <w:rPr>
          <w:rFonts w:ascii="Consolas" w:eastAsia="宋体" w:hAnsi="Consolas" w:cs="宋体"/>
          <w:kern w:val="0"/>
          <w:sz w:val="20"/>
          <w:szCs w:val="20"/>
        </w:rPr>
        <w:t xml:space="preserve"> – speed) - b * (</w:t>
      </w:r>
      <w:proofErr w:type="spellStart"/>
      <w:r w:rsidRPr="006A2FB6">
        <w:rPr>
          <w:rFonts w:ascii="Consolas" w:eastAsia="宋体" w:hAnsi="Consolas" w:cs="宋体"/>
          <w:kern w:val="0"/>
          <w:sz w:val="20"/>
          <w:szCs w:val="20"/>
        </w:rPr>
        <w:t>currentAcc</w:t>
      </w:r>
      <w:proofErr w:type="spellEnd"/>
      <w:r w:rsidRPr="006A2FB6">
        <w:rPr>
          <w:rFonts w:ascii="Consolas" w:eastAsia="宋体" w:hAnsi="Consolas" w:cs="宋体"/>
          <w:kern w:val="0"/>
          <w:sz w:val="20"/>
          <w:szCs w:val="20"/>
        </w:rPr>
        <w:t>)</w:t>
      </w:r>
    </w:p>
    <w:p w14:paraId="62A440B5" w14:textId="13E620E8" w:rsidR="00727038" w:rsidRPr="006A2FB6" w:rsidRDefault="00727038" w:rsidP="00727038">
      <w:pPr>
        <w:ind w:firstLine="360"/>
        <w:rPr>
          <w:rFonts w:ascii="Consolas" w:eastAsia="宋体" w:hAnsi="Consolas" w:cs="宋体"/>
          <w:kern w:val="0"/>
          <w:sz w:val="20"/>
          <w:szCs w:val="20"/>
        </w:rPr>
      </w:pPr>
      <w:r w:rsidRPr="006A2FB6">
        <w:rPr>
          <w:rFonts w:ascii="Consolas" w:eastAsia="宋体" w:hAnsi="Consolas" w:cs="宋体"/>
          <w:kern w:val="0"/>
          <w:sz w:val="20"/>
          <w:szCs w:val="20"/>
        </w:rPr>
        <w:t xml:space="preserve">In this situation, a * </w:t>
      </w:r>
      <w:proofErr w:type="spellStart"/>
      <w:r w:rsidRPr="006A2FB6">
        <w:rPr>
          <w:rFonts w:ascii="Consolas" w:eastAsia="宋体" w:hAnsi="Consolas" w:cs="宋体"/>
          <w:kern w:val="0"/>
          <w:sz w:val="20"/>
          <w:szCs w:val="20"/>
        </w:rPr>
        <w:t>TimeResolution</w:t>
      </w:r>
      <w:proofErr w:type="spellEnd"/>
      <w:r w:rsidRPr="006A2FB6">
        <w:rPr>
          <w:rFonts w:ascii="Consolas" w:eastAsia="宋体" w:hAnsi="Consolas" w:cs="宋体"/>
          <w:kern w:val="0"/>
          <w:sz w:val="20"/>
          <w:szCs w:val="20"/>
        </w:rPr>
        <w:t xml:space="preserve"> = b; </w:t>
      </w:r>
      <w:proofErr w:type="gramStart"/>
      <w:r w:rsidRPr="006A2FB6">
        <w:rPr>
          <w:rFonts w:ascii="Consolas" w:eastAsia="宋体" w:hAnsi="Consolas" w:cs="宋体"/>
          <w:kern w:val="0"/>
          <w:sz w:val="20"/>
          <w:szCs w:val="20"/>
        </w:rPr>
        <w:t>so</w:t>
      </w:r>
      <w:proofErr w:type="gramEnd"/>
      <w:r w:rsidRPr="006A2FB6">
        <w:rPr>
          <w:rFonts w:ascii="Consolas" w:eastAsia="宋体" w:hAnsi="Consolas" w:cs="宋体"/>
          <w:kern w:val="0"/>
          <w:sz w:val="20"/>
          <w:szCs w:val="20"/>
        </w:rPr>
        <w:t xml:space="preserve"> we let e.g. a = 0.5, b = 0.1 when </w:t>
      </w:r>
      <w:proofErr w:type="spellStart"/>
      <w:r w:rsidRPr="006A2FB6">
        <w:rPr>
          <w:rFonts w:ascii="Consolas" w:eastAsia="宋体" w:hAnsi="Consolas" w:cs="宋体"/>
          <w:kern w:val="0"/>
          <w:sz w:val="20"/>
          <w:szCs w:val="20"/>
        </w:rPr>
        <w:t>TimeResolution</w:t>
      </w:r>
      <w:proofErr w:type="spellEnd"/>
      <w:r w:rsidRPr="006A2FB6">
        <w:rPr>
          <w:rFonts w:ascii="Consolas" w:eastAsia="宋体" w:hAnsi="Consolas" w:cs="宋体"/>
          <w:kern w:val="0"/>
          <w:sz w:val="20"/>
          <w:szCs w:val="20"/>
        </w:rPr>
        <w:t xml:space="preserve"> = 0.2. As the formula (</w:t>
      </w:r>
      <w:proofErr w:type="spellStart"/>
      <w:r w:rsidRPr="006A2FB6">
        <w:rPr>
          <w:rFonts w:ascii="Consolas" w:eastAsia="宋体" w:hAnsi="Consolas" w:cs="宋体"/>
          <w:kern w:val="0"/>
          <w:sz w:val="20"/>
          <w:szCs w:val="20"/>
        </w:rPr>
        <w:t>speedlimit</w:t>
      </w:r>
      <w:proofErr w:type="spellEnd"/>
      <w:r w:rsidRPr="006A2FB6">
        <w:rPr>
          <w:rFonts w:ascii="Consolas" w:eastAsia="宋体" w:hAnsi="Consolas" w:cs="宋体"/>
          <w:kern w:val="0"/>
          <w:sz w:val="20"/>
          <w:szCs w:val="20"/>
        </w:rPr>
        <w:t xml:space="preserve"> – speed) * a = b * (</w:t>
      </w:r>
      <w:proofErr w:type="spellStart"/>
      <w:r w:rsidRPr="006A2FB6">
        <w:rPr>
          <w:rFonts w:ascii="Consolas" w:eastAsia="宋体" w:hAnsi="Consolas" w:cs="宋体"/>
          <w:kern w:val="0"/>
          <w:sz w:val="20"/>
          <w:szCs w:val="20"/>
        </w:rPr>
        <w:t>speedlimit</w:t>
      </w:r>
      <w:proofErr w:type="spellEnd"/>
      <w:r w:rsidRPr="006A2FB6">
        <w:rPr>
          <w:rFonts w:ascii="Consolas" w:eastAsia="宋体" w:hAnsi="Consolas" w:cs="宋体"/>
          <w:kern w:val="0"/>
          <w:sz w:val="20"/>
          <w:szCs w:val="20"/>
        </w:rPr>
        <w:t xml:space="preserve"> – speed) / </w:t>
      </w:r>
      <w:proofErr w:type="spellStart"/>
      <w:r w:rsidRPr="006A2FB6">
        <w:rPr>
          <w:rFonts w:ascii="Consolas" w:eastAsia="宋体" w:hAnsi="Consolas" w:cs="宋体"/>
          <w:kern w:val="0"/>
          <w:sz w:val="20"/>
          <w:szCs w:val="20"/>
        </w:rPr>
        <w:t>TimeResolution</w:t>
      </w:r>
      <w:proofErr w:type="spellEnd"/>
      <w:r w:rsidRPr="006A2FB6">
        <w:rPr>
          <w:rFonts w:ascii="Consolas" w:eastAsia="宋体" w:hAnsi="Consolas" w:cs="宋体"/>
          <w:kern w:val="0"/>
          <w:sz w:val="20"/>
          <w:szCs w:val="20"/>
        </w:rPr>
        <w:t xml:space="preserve">. </w:t>
      </w:r>
    </w:p>
    <w:p w14:paraId="12418A90" w14:textId="77777777" w:rsidR="00727038" w:rsidRPr="006A2FB6" w:rsidRDefault="00727038" w:rsidP="00727038">
      <w:pPr>
        <w:rPr>
          <w:rFonts w:ascii="Consolas" w:eastAsia="宋体" w:hAnsi="Consolas" w:cs="宋体"/>
          <w:kern w:val="0"/>
          <w:sz w:val="20"/>
          <w:szCs w:val="20"/>
        </w:rPr>
      </w:pPr>
    </w:p>
    <w:p w14:paraId="7037EAF1" w14:textId="77777777" w:rsidR="00727038" w:rsidRPr="006A2FB6" w:rsidRDefault="00727038" w:rsidP="00727038">
      <w:pPr>
        <w:rPr>
          <w:rFonts w:ascii="Consolas" w:eastAsia="宋体" w:hAnsi="Consolas" w:cs="宋体"/>
          <w:kern w:val="0"/>
          <w:sz w:val="20"/>
          <w:szCs w:val="20"/>
        </w:rPr>
      </w:pPr>
      <w:r w:rsidRPr="006A2FB6">
        <w:rPr>
          <w:rFonts w:ascii="Consolas" w:eastAsia="宋体" w:hAnsi="Consolas" w:cs="宋体"/>
          <w:kern w:val="0"/>
          <w:sz w:val="20"/>
          <w:szCs w:val="20"/>
        </w:rPr>
        <w:t xml:space="preserve">Elseif speed &gt; </w:t>
      </w:r>
      <w:proofErr w:type="spellStart"/>
      <w:r w:rsidRPr="006A2FB6">
        <w:rPr>
          <w:rFonts w:ascii="Consolas" w:eastAsia="宋体" w:hAnsi="Consolas" w:cs="宋体"/>
          <w:kern w:val="0"/>
          <w:sz w:val="20"/>
          <w:szCs w:val="20"/>
        </w:rPr>
        <w:t>speedlimit</w:t>
      </w:r>
      <w:proofErr w:type="spellEnd"/>
      <w:r w:rsidRPr="006A2FB6">
        <w:rPr>
          <w:rFonts w:ascii="Consolas" w:eastAsia="宋体" w:hAnsi="Consolas" w:cs="宋体"/>
          <w:kern w:val="0"/>
          <w:sz w:val="20"/>
          <w:szCs w:val="20"/>
        </w:rPr>
        <w:t xml:space="preserve">: </w:t>
      </w:r>
    </w:p>
    <w:p w14:paraId="0173D796" w14:textId="1C5A01B9" w:rsidR="00727038" w:rsidRPr="006A2FB6" w:rsidRDefault="00727038" w:rsidP="00727038">
      <w:pPr>
        <w:ind w:firstLine="420"/>
        <w:rPr>
          <w:rFonts w:ascii="Consolas" w:eastAsia="宋体" w:hAnsi="Consolas" w:cs="宋体"/>
          <w:kern w:val="0"/>
          <w:sz w:val="20"/>
          <w:szCs w:val="20"/>
        </w:rPr>
      </w:pPr>
      <w:proofErr w:type="spellStart"/>
      <w:r w:rsidRPr="006A2FB6">
        <w:rPr>
          <w:rFonts w:ascii="Consolas" w:eastAsia="宋体" w:hAnsi="Consolas" w:cs="宋体"/>
          <w:kern w:val="0"/>
          <w:sz w:val="20"/>
          <w:szCs w:val="20"/>
        </w:rPr>
        <w:t>expectAcc</w:t>
      </w:r>
      <w:proofErr w:type="spellEnd"/>
      <w:r w:rsidRPr="006A2FB6">
        <w:rPr>
          <w:rFonts w:ascii="Consolas" w:eastAsia="宋体" w:hAnsi="Consolas" w:cs="宋体"/>
          <w:kern w:val="0"/>
          <w:sz w:val="20"/>
          <w:szCs w:val="20"/>
        </w:rPr>
        <w:t xml:space="preserve"> = (</w:t>
      </w:r>
      <w:r w:rsidRPr="006A2FB6">
        <w:rPr>
          <w:rFonts w:ascii="Consolas" w:eastAsia="宋体" w:hAnsi="Consolas" w:cs="宋体"/>
          <w:kern w:val="0"/>
          <w:sz w:val="20"/>
          <w:szCs w:val="20"/>
        </w:rPr>
        <w:t>speed</w:t>
      </w:r>
      <w:r w:rsidRPr="006A2FB6">
        <w:rPr>
          <w:rFonts w:ascii="Consolas" w:eastAsia="宋体" w:hAnsi="Consolas" w:cs="宋体"/>
          <w:kern w:val="0"/>
          <w:sz w:val="20"/>
          <w:szCs w:val="20"/>
        </w:rPr>
        <w:t xml:space="preserve"> - </w:t>
      </w:r>
      <w:proofErr w:type="spellStart"/>
      <w:r w:rsidRPr="006A2FB6">
        <w:rPr>
          <w:rFonts w:ascii="Consolas" w:eastAsia="宋体" w:hAnsi="Consolas" w:cs="宋体"/>
          <w:kern w:val="0"/>
          <w:sz w:val="20"/>
          <w:szCs w:val="20"/>
        </w:rPr>
        <w:t>speedlimit</w:t>
      </w:r>
      <w:proofErr w:type="spellEnd"/>
      <w:r w:rsidRPr="006A2FB6">
        <w:rPr>
          <w:rFonts w:ascii="Consolas" w:eastAsia="宋体" w:hAnsi="Consolas" w:cs="宋体"/>
          <w:kern w:val="0"/>
          <w:sz w:val="20"/>
          <w:szCs w:val="20"/>
        </w:rPr>
        <w:t xml:space="preserve">) / </w:t>
      </w:r>
      <w:proofErr w:type="spellStart"/>
      <w:proofErr w:type="gramStart"/>
      <w:r w:rsidRPr="006A2FB6">
        <w:rPr>
          <w:rFonts w:ascii="Consolas" w:eastAsia="宋体" w:hAnsi="Consolas" w:cs="宋体"/>
          <w:kern w:val="0"/>
          <w:sz w:val="20"/>
          <w:szCs w:val="20"/>
        </w:rPr>
        <w:t>TimeResolution</w:t>
      </w:r>
      <w:proofErr w:type="spellEnd"/>
      <w:r w:rsidRPr="006A2FB6">
        <w:rPr>
          <w:rFonts w:ascii="Consolas" w:eastAsia="宋体" w:hAnsi="Consolas" w:cs="宋体"/>
          <w:kern w:val="0"/>
          <w:sz w:val="20"/>
          <w:szCs w:val="20"/>
        </w:rPr>
        <w:t>;</w:t>
      </w:r>
      <w:proofErr w:type="gramEnd"/>
    </w:p>
    <w:p w14:paraId="44D4A6F3" w14:textId="0BED8DBF" w:rsidR="00727038" w:rsidRPr="006A2FB6" w:rsidRDefault="00727038" w:rsidP="00727038">
      <w:pPr>
        <w:rPr>
          <w:rFonts w:ascii="Consolas" w:eastAsia="宋体" w:hAnsi="Consolas" w:cs="宋体"/>
          <w:kern w:val="0"/>
          <w:sz w:val="20"/>
          <w:szCs w:val="20"/>
        </w:rPr>
      </w:pPr>
      <w:r w:rsidRPr="006A2FB6">
        <w:rPr>
          <w:rFonts w:ascii="Consolas" w:eastAsia="宋体" w:hAnsi="Consolas" w:cs="宋体"/>
          <w:kern w:val="0"/>
          <w:sz w:val="20"/>
          <w:szCs w:val="20"/>
        </w:rPr>
        <w:t xml:space="preserve">    cost</w:t>
      </w:r>
      <w:r w:rsidRPr="006A2FB6">
        <w:rPr>
          <w:rFonts w:ascii="Consolas" w:eastAsia="宋体" w:hAnsi="Consolas" w:cs="宋体"/>
          <w:kern w:val="0"/>
          <w:sz w:val="20"/>
          <w:szCs w:val="20"/>
        </w:rPr>
        <w:t xml:space="preserve"> </w:t>
      </w:r>
      <w:r w:rsidRPr="006A2FB6">
        <w:rPr>
          <w:rFonts w:ascii="Consolas" w:eastAsia="宋体" w:hAnsi="Consolas" w:cs="宋体"/>
          <w:kern w:val="0"/>
          <w:sz w:val="20"/>
          <w:szCs w:val="20"/>
        </w:rPr>
        <w:t xml:space="preserve">= </w:t>
      </w:r>
      <w:proofErr w:type="gramStart"/>
      <w:r w:rsidRPr="006A2FB6">
        <w:rPr>
          <w:rFonts w:ascii="Consolas" w:eastAsia="宋体" w:hAnsi="Consolas" w:cs="宋体"/>
          <w:kern w:val="0"/>
          <w:sz w:val="20"/>
          <w:szCs w:val="20"/>
        </w:rPr>
        <w:t>abs(</w:t>
      </w:r>
      <w:proofErr w:type="gramEnd"/>
      <w:r w:rsidRPr="006A2FB6">
        <w:rPr>
          <w:rFonts w:ascii="Consolas" w:eastAsia="宋体" w:hAnsi="Consolas" w:cs="宋体"/>
          <w:kern w:val="0"/>
          <w:sz w:val="20"/>
          <w:szCs w:val="20"/>
        </w:rPr>
        <w:t xml:space="preserve">acc - </w:t>
      </w:r>
      <w:proofErr w:type="spellStart"/>
      <w:r w:rsidRPr="006A2FB6">
        <w:rPr>
          <w:rFonts w:ascii="Consolas" w:eastAsia="宋体" w:hAnsi="Consolas" w:cs="宋体"/>
          <w:kern w:val="0"/>
          <w:sz w:val="20"/>
          <w:szCs w:val="20"/>
        </w:rPr>
        <w:t>expectAcc</w:t>
      </w:r>
      <w:proofErr w:type="spellEnd"/>
      <w:r w:rsidRPr="006A2FB6">
        <w:rPr>
          <w:rFonts w:ascii="Consolas" w:eastAsia="宋体" w:hAnsi="Consolas" w:cs="宋体"/>
          <w:kern w:val="0"/>
          <w:sz w:val="20"/>
          <w:szCs w:val="20"/>
        </w:rPr>
        <w:t>);</w:t>
      </w:r>
    </w:p>
    <w:p w14:paraId="5B9EF848" w14:textId="52F0E6EE" w:rsidR="00727038" w:rsidRPr="006A2FB6" w:rsidRDefault="00727038" w:rsidP="00727038">
      <w:pPr>
        <w:rPr>
          <w:rFonts w:ascii="Consolas" w:eastAsia="宋体" w:hAnsi="Consolas" w:cs="宋体"/>
          <w:kern w:val="0"/>
          <w:sz w:val="20"/>
          <w:szCs w:val="20"/>
        </w:rPr>
      </w:pPr>
      <w:r w:rsidRPr="006A2FB6">
        <w:rPr>
          <w:rFonts w:ascii="Consolas" w:eastAsia="宋体" w:hAnsi="Consolas" w:cs="宋体"/>
          <w:kern w:val="0"/>
          <w:sz w:val="20"/>
          <w:szCs w:val="20"/>
        </w:rPr>
        <w:tab/>
        <w:t xml:space="preserve">This case determines how much should we decrease the acceleration when we have already reached the </w:t>
      </w:r>
      <w:proofErr w:type="spellStart"/>
      <w:r w:rsidRPr="006A2FB6">
        <w:rPr>
          <w:rFonts w:ascii="Consolas" w:eastAsia="宋体" w:hAnsi="Consolas" w:cs="宋体"/>
          <w:kern w:val="0"/>
          <w:sz w:val="20"/>
          <w:szCs w:val="20"/>
        </w:rPr>
        <w:t>speedlimit</w:t>
      </w:r>
      <w:proofErr w:type="spellEnd"/>
      <w:r w:rsidRPr="006A2FB6">
        <w:rPr>
          <w:rFonts w:ascii="Consolas" w:eastAsia="宋体" w:hAnsi="Consolas" w:cs="宋体"/>
          <w:kern w:val="0"/>
          <w:sz w:val="20"/>
          <w:szCs w:val="20"/>
        </w:rPr>
        <w:t xml:space="preserve">. </w:t>
      </w:r>
    </w:p>
    <w:p w14:paraId="463F57BC" w14:textId="07159B98" w:rsidR="00727038" w:rsidRPr="006A2FB6" w:rsidRDefault="00727038" w:rsidP="00727038">
      <w:pPr>
        <w:rPr>
          <w:rFonts w:ascii="Consolas" w:eastAsia="宋体" w:hAnsi="Consolas" w:cs="宋体"/>
          <w:kern w:val="0"/>
          <w:sz w:val="20"/>
          <w:szCs w:val="20"/>
        </w:rPr>
      </w:pPr>
      <w:r w:rsidRPr="006A2FB6">
        <w:rPr>
          <w:rFonts w:ascii="Consolas" w:eastAsia="宋体" w:hAnsi="Consolas" w:cs="宋体"/>
          <w:kern w:val="0"/>
          <w:sz w:val="20"/>
          <w:szCs w:val="20"/>
        </w:rPr>
        <w:tab/>
      </w:r>
    </w:p>
    <w:p w14:paraId="65894C71" w14:textId="514FBD8C" w:rsidR="00727038" w:rsidRPr="006A2FB6" w:rsidRDefault="00727038" w:rsidP="00727038">
      <w:pPr>
        <w:rPr>
          <w:rFonts w:ascii="Consolas" w:eastAsia="宋体" w:hAnsi="Consolas" w:cs="宋体"/>
          <w:kern w:val="0"/>
          <w:sz w:val="20"/>
          <w:szCs w:val="20"/>
        </w:rPr>
      </w:pPr>
      <w:r w:rsidRPr="006A2FB6">
        <w:rPr>
          <w:rFonts w:ascii="Consolas" w:eastAsia="宋体" w:hAnsi="Consolas" w:cs="宋体"/>
          <w:kern w:val="0"/>
          <w:sz w:val="20"/>
          <w:szCs w:val="20"/>
        </w:rPr>
        <w:t>Else cost = 0.0, the standard level.</w:t>
      </w:r>
    </w:p>
    <w:p w14:paraId="0F7D51FE" w14:textId="77777777" w:rsidR="00727038" w:rsidRDefault="00727038" w:rsidP="00727038">
      <w:pPr>
        <w:rPr>
          <w:rFonts w:hint="eastAsia"/>
        </w:rPr>
      </w:pPr>
    </w:p>
    <w:p w14:paraId="2250CC57" w14:textId="78B8999C" w:rsidR="00727038" w:rsidRDefault="00727038" w:rsidP="00727038">
      <w:pPr>
        <w:pStyle w:val="a5"/>
        <w:numPr>
          <w:ilvl w:val="0"/>
          <w:numId w:val="4"/>
        </w:numPr>
        <w:ind w:firstLineChars="0"/>
        <w:rPr>
          <w:b/>
          <w:bCs/>
        </w:rPr>
      </w:pPr>
      <w:r w:rsidRPr="00727038">
        <w:rPr>
          <w:rFonts w:hint="eastAsia"/>
          <w:b/>
          <w:bCs/>
        </w:rPr>
        <w:t>C</w:t>
      </w:r>
      <w:r w:rsidRPr="00727038">
        <w:rPr>
          <w:b/>
          <w:bCs/>
        </w:rPr>
        <w:t>ost of comfort:</w:t>
      </w:r>
    </w:p>
    <w:p w14:paraId="3E7C02A7" w14:textId="2EF16F3F" w:rsidR="006A2FB6" w:rsidRDefault="006A2FB6" w:rsidP="006A2FB6">
      <w:pPr>
        <w:widowControl/>
        <w:ind w:firstLine="360"/>
        <w:jc w:val="left"/>
        <w:rPr>
          <w:rFonts w:ascii="Consolas" w:eastAsia="宋体" w:hAnsi="Consolas" w:cs="宋体"/>
          <w:kern w:val="0"/>
          <w:sz w:val="20"/>
          <w:szCs w:val="20"/>
        </w:rPr>
      </w:pPr>
      <w:proofErr w:type="spellStart"/>
      <w:r w:rsidRPr="006A2FB6">
        <w:rPr>
          <w:rFonts w:ascii="Consolas" w:eastAsia="宋体" w:hAnsi="Consolas" w:cs="宋体"/>
          <w:kern w:val="0"/>
          <w:sz w:val="20"/>
          <w:szCs w:val="20"/>
        </w:rPr>
        <w:t>cost_comfort_jerk</w:t>
      </w:r>
      <w:proofErr w:type="spellEnd"/>
      <w:r w:rsidRPr="006A2FB6">
        <w:rPr>
          <w:rFonts w:ascii="Consolas" w:eastAsia="宋体" w:hAnsi="Consolas" w:cs="宋体"/>
          <w:kern w:val="0"/>
          <w:sz w:val="20"/>
          <w:szCs w:val="20"/>
        </w:rPr>
        <w:t xml:space="preserve"> = 1 / (1 + exp(-jerk)</w:t>
      </w:r>
      <w:proofErr w:type="gramStart"/>
      <w:r w:rsidRPr="006A2FB6">
        <w:rPr>
          <w:rFonts w:ascii="Consolas" w:eastAsia="宋体" w:hAnsi="Consolas" w:cs="宋体"/>
          <w:kern w:val="0"/>
          <w:sz w:val="20"/>
          <w:szCs w:val="20"/>
        </w:rPr>
        <w:t>);</w:t>
      </w:r>
      <w:proofErr w:type="gramEnd"/>
    </w:p>
    <w:p w14:paraId="64459B82" w14:textId="77777777" w:rsidR="006A2FB6" w:rsidRPr="006A2FB6" w:rsidRDefault="006A2FB6" w:rsidP="006A2FB6">
      <w:pPr>
        <w:widowControl/>
        <w:ind w:firstLine="360"/>
        <w:jc w:val="left"/>
        <w:rPr>
          <w:rFonts w:ascii="Consolas" w:eastAsia="宋体" w:hAnsi="Consolas" w:cs="宋体" w:hint="eastAsia"/>
          <w:kern w:val="0"/>
          <w:sz w:val="20"/>
          <w:szCs w:val="20"/>
        </w:rPr>
      </w:pPr>
    </w:p>
    <w:p w14:paraId="6507AD9B" w14:textId="77777777" w:rsidR="006A2FB6" w:rsidRPr="006A2FB6" w:rsidRDefault="006A2FB6" w:rsidP="006A2FB6">
      <w:pPr>
        <w:rPr>
          <w:rFonts w:hint="eastAsia"/>
          <w:b/>
          <w:bCs/>
        </w:rPr>
      </w:pPr>
    </w:p>
    <w:p w14:paraId="17EED417" w14:textId="77777777" w:rsidR="00727038" w:rsidRPr="00727038" w:rsidRDefault="00727038" w:rsidP="00727038">
      <w:pPr>
        <w:rPr>
          <w:rFonts w:hint="eastAsia"/>
          <w:b/>
          <w:bCs/>
        </w:rPr>
      </w:pPr>
    </w:p>
    <w:p w14:paraId="059DBC38" w14:textId="3B953049" w:rsidR="00727038" w:rsidRPr="00727038" w:rsidRDefault="00727038" w:rsidP="00727038">
      <w:pPr>
        <w:pStyle w:val="a5"/>
        <w:numPr>
          <w:ilvl w:val="0"/>
          <w:numId w:val="4"/>
        </w:numPr>
        <w:ind w:firstLineChars="0"/>
        <w:rPr>
          <w:b/>
          <w:bCs/>
        </w:rPr>
      </w:pPr>
      <w:r w:rsidRPr="00727038">
        <w:rPr>
          <w:b/>
          <w:bCs/>
        </w:rPr>
        <w:t>Cost of safety:</w:t>
      </w:r>
    </w:p>
    <w:p w14:paraId="349617DB" w14:textId="5B8BB2DE" w:rsidR="00727038" w:rsidRPr="00727038" w:rsidRDefault="00727038" w:rsidP="00727038">
      <w:pPr>
        <w:pStyle w:val="a5"/>
        <w:numPr>
          <w:ilvl w:val="0"/>
          <w:numId w:val="4"/>
        </w:numPr>
        <w:ind w:firstLineChars="0"/>
        <w:rPr>
          <w:rFonts w:hint="eastAsia"/>
          <w:b/>
          <w:bCs/>
        </w:rPr>
      </w:pPr>
      <w:r w:rsidRPr="00727038">
        <w:rPr>
          <w:b/>
          <w:bCs/>
        </w:rPr>
        <w:t>Cost of pass goal or not:</w:t>
      </w:r>
    </w:p>
    <w:p w14:paraId="78DD8471" w14:textId="69F78C70" w:rsidR="00F12DA0" w:rsidRDefault="00F12DA0" w:rsidP="00F12DA0">
      <w:pPr>
        <w:pStyle w:val="2"/>
      </w:pPr>
      <w:r w:rsidRPr="00F12DA0">
        <w:t>Results</w:t>
      </w:r>
    </w:p>
    <w:p w14:paraId="5B300B0A" w14:textId="7DB8C26E" w:rsidR="00F12DA0" w:rsidRDefault="00F12DA0" w:rsidP="00F12DA0">
      <w:pPr>
        <w:pStyle w:val="2"/>
      </w:pPr>
      <w:r w:rsidRPr="00F12DA0">
        <w:t>Discussion and Implications</w:t>
      </w:r>
    </w:p>
    <w:p w14:paraId="4F1893AF" w14:textId="27B0C9C8" w:rsidR="00F12DA0" w:rsidRDefault="00F12DA0" w:rsidP="00F12DA0">
      <w:pPr>
        <w:pStyle w:val="2"/>
      </w:pPr>
      <w:r w:rsidRPr="00F12DA0">
        <w:t>Future Work</w:t>
      </w:r>
    </w:p>
    <w:p w14:paraId="545FD003" w14:textId="0123C2F4" w:rsidR="00F12DA0" w:rsidRPr="00F12DA0" w:rsidRDefault="00F12DA0" w:rsidP="00F12DA0">
      <w:pPr>
        <w:pStyle w:val="2"/>
      </w:pPr>
      <w:r w:rsidRPr="00F12DA0">
        <w:t>Conclusion</w:t>
      </w:r>
    </w:p>
    <w:sectPr w:rsidR="00F12DA0" w:rsidRPr="00F12D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14752"/>
    <w:multiLevelType w:val="hybridMultilevel"/>
    <w:tmpl w:val="9EAA5942"/>
    <w:lvl w:ilvl="0" w:tplc="E7E261C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B7F24DA"/>
    <w:multiLevelType w:val="hybridMultilevel"/>
    <w:tmpl w:val="D2104C6E"/>
    <w:lvl w:ilvl="0" w:tplc="E7E261C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C6A00AF"/>
    <w:multiLevelType w:val="hybridMultilevel"/>
    <w:tmpl w:val="68A27F9C"/>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59212130"/>
    <w:multiLevelType w:val="hybridMultilevel"/>
    <w:tmpl w:val="DFFC44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503352480">
    <w:abstractNumId w:val="1"/>
  </w:num>
  <w:num w:numId="2" w16cid:durableId="1758401662">
    <w:abstractNumId w:val="3"/>
  </w:num>
  <w:num w:numId="3" w16cid:durableId="2002809827">
    <w:abstractNumId w:val="0"/>
  </w:num>
  <w:num w:numId="4" w16cid:durableId="1761876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CD2"/>
    <w:rsid w:val="004F5D8D"/>
    <w:rsid w:val="00677D30"/>
    <w:rsid w:val="006A2FB6"/>
    <w:rsid w:val="00727038"/>
    <w:rsid w:val="008E467E"/>
    <w:rsid w:val="009B2CD2"/>
    <w:rsid w:val="00B02610"/>
    <w:rsid w:val="00D55B6E"/>
    <w:rsid w:val="00D8074E"/>
    <w:rsid w:val="00DA364C"/>
    <w:rsid w:val="00F12DA0"/>
    <w:rsid w:val="00F45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8BC9F"/>
  <w15:chartTrackingRefBased/>
  <w15:docId w15:val="{3808E9CD-CD03-4130-A696-99CFB3831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12DA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12D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12DA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12DA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12DA0"/>
    <w:rPr>
      <w:b/>
      <w:bCs/>
      <w:kern w:val="44"/>
      <w:sz w:val="44"/>
      <w:szCs w:val="44"/>
    </w:rPr>
  </w:style>
  <w:style w:type="paragraph" w:styleId="a3">
    <w:name w:val="Subtitle"/>
    <w:basedOn w:val="a"/>
    <w:next w:val="a"/>
    <w:link w:val="a4"/>
    <w:uiPriority w:val="11"/>
    <w:qFormat/>
    <w:rsid w:val="00F12DA0"/>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F12DA0"/>
    <w:rPr>
      <w:b/>
      <w:bCs/>
      <w:kern w:val="28"/>
      <w:sz w:val="32"/>
      <w:szCs w:val="32"/>
    </w:rPr>
  </w:style>
  <w:style w:type="character" w:customStyle="1" w:styleId="20">
    <w:name w:val="标题 2 字符"/>
    <w:basedOn w:val="a0"/>
    <w:link w:val="2"/>
    <w:uiPriority w:val="9"/>
    <w:rsid w:val="00F12DA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12DA0"/>
    <w:rPr>
      <w:b/>
      <w:bCs/>
      <w:sz w:val="32"/>
      <w:szCs w:val="32"/>
    </w:rPr>
  </w:style>
  <w:style w:type="character" w:customStyle="1" w:styleId="40">
    <w:name w:val="标题 4 字符"/>
    <w:basedOn w:val="a0"/>
    <w:link w:val="4"/>
    <w:uiPriority w:val="9"/>
    <w:rsid w:val="00F12DA0"/>
    <w:rPr>
      <w:rFonts w:asciiTheme="majorHAnsi" w:eastAsiaTheme="majorEastAsia" w:hAnsiTheme="majorHAnsi" w:cstheme="majorBidi"/>
      <w:b/>
      <w:bCs/>
      <w:sz w:val="28"/>
      <w:szCs w:val="28"/>
    </w:rPr>
  </w:style>
  <w:style w:type="paragraph" w:styleId="a5">
    <w:name w:val="List Paragraph"/>
    <w:basedOn w:val="a"/>
    <w:uiPriority w:val="34"/>
    <w:qFormat/>
    <w:rsid w:val="0072703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57487">
      <w:bodyDiv w:val="1"/>
      <w:marLeft w:val="0"/>
      <w:marRight w:val="0"/>
      <w:marTop w:val="0"/>
      <w:marBottom w:val="0"/>
      <w:divBdr>
        <w:top w:val="none" w:sz="0" w:space="0" w:color="auto"/>
        <w:left w:val="none" w:sz="0" w:space="0" w:color="auto"/>
        <w:bottom w:val="none" w:sz="0" w:space="0" w:color="auto"/>
        <w:right w:val="none" w:sz="0" w:space="0" w:color="auto"/>
      </w:divBdr>
    </w:div>
    <w:div w:id="309097496">
      <w:bodyDiv w:val="1"/>
      <w:marLeft w:val="0"/>
      <w:marRight w:val="0"/>
      <w:marTop w:val="0"/>
      <w:marBottom w:val="0"/>
      <w:divBdr>
        <w:top w:val="none" w:sz="0" w:space="0" w:color="auto"/>
        <w:left w:val="none" w:sz="0" w:space="0" w:color="auto"/>
        <w:bottom w:val="none" w:sz="0" w:space="0" w:color="auto"/>
        <w:right w:val="none" w:sz="0" w:space="0" w:color="auto"/>
      </w:divBdr>
      <w:divsChild>
        <w:div w:id="936014256">
          <w:marLeft w:val="0"/>
          <w:marRight w:val="0"/>
          <w:marTop w:val="0"/>
          <w:marBottom w:val="0"/>
          <w:divBdr>
            <w:top w:val="none" w:sz="0" w:space="0" w:color="auto"/>
            <w:left w:val="none" w:sz="0" w:space="0" w:color="auto"/>
            <w:bottom w:val="none" w:sz="0" w:space="0" w:color="auto"/>
            <w:right w:val="none" w:sz="0" w:space="0" w:color="auto"/>
          </w:divBdr>
          <w:divsChild>
            <w:div w:id="42172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10032">
      <w:bodyDiv w:val="1"/>
      <w:marLeft w:val="0"/>
      <w:marRight w:val="0"/>
      <w:marTop w:val="0"/>
      <w:marBottom w:val="0"/>
      <w:divBdr>
        <w:top w:val="none" w:sz="0" w:space="0" w:color="auto"/>
        <w:left w:val="none" w:sz="0" w:space="0" w:color="auto"/>
        <w:bottom w:val="none" w:sz="0" w:space="0" w:color="auto"/>
        <w:right w:val="none" w:sz="0" w:space="0" w:color="auto"/>
      </w:divBdr>
      <w:divsChild>
        <w:div w:id="455026223">
          <w:marLeft w:val="0"/>
          <w:marRight w:val="0"/>
          <w:marTop w:val="0"/>
          <w:marBottom w:val="0"/>
          <w:divBdr>
            <w:top w:val="none" w:sz="0" w:space="0" w:color="auto"/>
            <w:left w:val="none" w:sz="0" w:space="0" w:color="auto"/>
            <w:bottom w:val="none" w:sz="0" w:space="0" w:color="auto"/>
            <w:right w:val="none" w:sz="0" w:space="0" w:color="auto"/>
          </w:divBdr>
          <w:divsChild>
            <w:div w:id="1423069282">
              <w:marLeft w:val="0"/>
              <w:marRight w:val="0"/>
              <w:marTop w:val="0"/>
              <w:marBottom w:val="0"/>
              <w:divBdr>
                <w:top w:val="none" w:sz="0" w:space="0" w:color="auto"/>
                <w:left w:val="none" w:sz="0" w:space="0" w:color="auto"/>
                <w:bottom w:val="none" w:sz="0" w:space="0" w:color="auto"/>
                <w:right w:val="none" w:sz="0" w:space="0" w:color="auto"/>
              </w:divBdr>
            </w:div>
            <w:div w:id="170821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2</Pages>
  <Words>471</Words>
  <Characters>2689</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Qianfeng Wen</dc:creator>
  <cp:keywords/>
  <dc:description/>
  <cp:lastModifiedBy>Qianfeng Wen</cp:lastModifiedBy>
  <cp:revision>12</cp:revision>
  <dcterms:created xsi:type="dcterms:W3CDTF">2023-07-19T05:40:00Z</dcterms:created>
  <dcterms:modified xsi:type="dcterms:W3CDTF">2023-07-24T09:35:00Z</dcterms:modified>
</cp:coreProperties>
</file>