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386" w:rsidRDefault="00DB0998" w:rsidP="000E56EA">
      <w:pPr>
        <w:pStyle w:val="1"/>
        <w:ind w:left="2520" w:firstLine="420"/>
      </w:pPr>
      <w:r>
        <w:rPr>
          <w:rFonts w:hint="eastAsia"/>
        </w:rPr>
        <w:t>SVN笔记</w:t>
      </w:r>
    </w:p>
    <w:p w:rsidR="00B77816" w:rsidRDefault="00B77816" w:rsidP="00B77816">
      <w:pPr>
        <w:numPr>
          <w:ilvl w:val="0"/>
          <w:numId w:val="1"/>
        </w:numPr>
      </w:pPr>
      <w:r>
        <w:rPr>
          <w:rFonts w:hint="eastAsia"/>
        </w:rPr>
        <w:t>协同开发</w:t>
      </w:r>
    </w:p>
    <w:p w:rsidR="00B77816" w:rsidRDefault="00B77816" w:rsidP="00B77816">
      <w:pPr>
        <w:numPr>
          <w:ilvl w:val="0"/>
          <w:numId w:val="1"/>
        </w:numPr>
      </w:pPr>
      <w:r>
        <w:rPr>
          <w:rFonts w:hint="eastAsia"/>
        </w:rPr>
        <w:t>问题追踪</w:t>
      </w:r>
    </w:p>
    <w:p w:rsidR="00B77816" w:rsidRDefault="00B77816" w:rsidP="00B77816">
      <w:pPr>
        <w:numPr>
          <w:ilvl w:val="0"/>
          <w:numId w:val="1"/>
        </w:numPr>
      </w:pPr>
      <w:r>
        <w:rPr>
          <w:rFonts w:hint="eastAsia"/>
        </w:rPr>
        <w:t>代码还原</w:t>
      </w:r>
    </w:p>
    <w:p w:rsidR="00B77816" w:rsidRDefault="00B77816" w:rsidP="00B77816">
      <w:pPr>
        <w:numPr>
          <w:ilvl w:val="0"/>
          <w:numId w:val="1"/>
        </w:numPr>
      </w:pPr>
      <w:r>
        <w:rPr>
          <w:rFonts w:hint="eastAsia"/>
        </w:rPr>
        <w:t>分模块开发</w:t>
      </w:r>
    </w:p>
    <w:p w:rsidR="00B77816" w:rsidRDefault="00B77816" w:rsidP="00B77816">
      <w:pPr>
        <w:numPr>
          <w:ilvl w:val="0"/>
          <w:numId w:val="1"/>
        </w:numPr>
      </w:pPr>
      <w:r>
        <w:rPr>
          <w:rFonts w:hint="eastAsia"/>
        </w:rPr>
        <w:t>...............</w:t>
      </w:r>
    </w:p>
    <w:p w:rsidR="003F7F98" w:rsidRDefault="003F7F98" w:rsidP="003F7F98"/>
    <w:p w:rsidR="003F7F98" w:rsidRDefault="003F7F98" w:rsidP="003F7F98"/>
    <w:p w:rsidR="00A51646" w:rsidRDefault="00CB2ED9" w:rsidP="00CB2E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SVN服务器:解压要指定目录即可</w:t>
      </w:r>
    </w:p>
    <w:p w:rsidR="002A741E" w:rsidRDefault="002A741E" w:rsidP="00CB2E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SVN注册成系统服务</w:t>
      </w:r>
    </w:p>
    <w:p w:rsidR="00C102D3" w:rsidRDefault="00C102D3" w:rsidP="00C102D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t>注册</w:t>
      </w:r>
      <w:r w:rsidR="009E5C97">
        <w:rPr>
          <w:rFonts w:hint="eastAsia"/>
        </w:rPr>
        <w:t>前</w:t>
      </w:r>
      <w:r>
        <w:t>必须先创建仓库文件夹</w:t>
      </w:r>
    </w:p>
    <w:p w:rsidR="00EA05A4" w:rsidRDefault="00EA05A4" w:rsidP="00C102D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命令</w:t>
      </w:r>
      <w:r>
        <w:rPr>
          <w:rFonts w:hint="eastAsia"/>
        </w:rPr>
        <w:t>注册</w:t>
      </w:r>
      <w:r>
        <w:t>系统</w:t>
      </w:r>
      <w:r>
        <w:rPr>
          <w:rFonts w:hint="eastAsia"/>
        </w:rPr>
        <w:t>服务</w:t>
      </w:r>
    </w:p>
    <w:p w:rsidR="0049463F" w:rsidRDefault="0049463F" w:rsidP="0049463F">
      <w:pPr>
        <w:pStyle w:val="a7"/>
        <w:ind w:left="840" w:firstLineChars="0" w:firstLine="0"/>
      </w:pPr>
      <w:r>
        <w:rPr>
          <w:rFonts w:hint="eastAsia"/>
        </w:rPr>
        <w:t xml:space="preserve">Sc </w:t>
      </w:r>
      <w:r>
        <w:t>create svn binpath= "</w:t>
      </w:r>
      <w:r w:rsidR="00BB653C" w:rsidRPr="00BB653C">
        <w:t>D:\Apache-Subversion-1.12.2\bin</w:t>
      </w:r>
      <w:r w:rsidR="00BB653C">
        <w:t>\</w:t>
      </w:r>
      <w:r>
        <w:t xml:space="preserve">svnserve.exe --service -r </w:t>
      </w:r>
      <w:r w:rsidR="00362B8D" w:rsidRPr="00362B8D">
        <w:t>D:\svnrep</w:t>
      </w:r>
      <w:r>
        <w:t>" displayname= "</w:t>
      </w:r>
      <w:r>
        <w:rPr>
          <w:rFonts w:hint="eastAsia"/>
        </w:rPr>
        <w:t>mysvn</w:t>
      </w:r>
      <w:r>
        <w:t>" depend= tcpip start= auto</w:t>
      </w:r>
    </w:p>
    <w:p w:rsidR="004A3F3C" w:rsidRDefault="004A3F3C" w:rsidP="004A3F3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t>服务中</w:t>
      </w:r>
      <w:r>
        <w:rPr>
          <w:rFonts w:hint="eastAsia"/>
        </w:rPr>
        <w:t>启动</w:t>
      </w:r>
      <w:r>
        <w:t xml:space="preserve">svn服务 </w:t>
      </w:r>
    </w:p>
    <w:p w:rsidR="004A3F3C" w:rsidRDefault="00E63BF8" w:rsidP="00E63B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SVN</w:t>
      </w:r>
      <w:r>
        <w:rPr>
          <w:rFonts w:hint="eastAsia"/>
        </w:rPr>
        <w:t>客户端</w:t>
      </w:r>
      <w:r w:rsidR="00F63F3D">
        <w:rPr>
          <w:rFonts w:hint="eastAsia"/>
        </w:rPr>
        <w:t>:</w:t>
      </w:r>
      <w:r w:rsidR="00F63F3D">
        <w:t>安装客户端,并且安装中文语言包</w:t>
      </w:r>
    </w:p>
    <w:p w:rsidR="00F53787" w:rsidRDefault="00F53787" w:rsidP="00E63B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SVN版本库(</w:t>
      </w:r>
      <w:r>
        <w:rPr>
          <w:rFonts w:hint="eastAsia"/>
        </w:rPr>
        <w:t>仓库</w:t>
      </w:r>
      <w:r>
        <w:t>配置)</w:t>
      </w:r>
    </w:p>
    <w:p w:rsidR="003A47DD" w:rsidRDefault="003A47DD" w:rsidP="003A47D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221AB35" wp14:editId="6B3FA588">
            <wp:extent cx="3111690" cy="2953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164" cy="296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EF" w:rsidRDefault="00584AEF" w:rsidP="00584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</w:t>
      </w:r>
      <w:r>
        <w:t>了方便大家访问我的SVN服务器,打开匿名</w:t>
      </w:r>
      <w:r>
        <w:rPr>
          <w:rFonts w:hint="eastAsia"/>
        </w:rPr>
        <w:t>访问</w:t>
      </w:r>
      <w:r w:rsidR="00C53E5E">
        <w:rPr>
          <w:rFonts w:hint="eastAsia"/>
        </w:rPr>
        <w:t>(修改</w:t>
      </w:r>
      <w:r w:rsidR="00C53E5E">
        <w:t>配置</w:t>
      </w:r>
      <w:r w:rsidR="00C53E5E">
        <w:rPr>
          <w:rFonts w:hint="eastAsia"/>
        </w:rPr>
        <w:t>文件</w:t>
      </w:r>
      <w:r w:rsidR="00C53E5E">
        <w:t>)</w:t>
      </w:r>
    </w:p>
    <w:p w:rsidR="00825C83" w:rsidRDefault="00825C83" w:rsidP="00825C8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93C7631" wp14:editId="0844E908">
            <wp:extent cx="5274310" cy="1573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D9" w:rsidRDefault="00817AD9" w:rsidP="00817A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可以通过</w:t>
      </w:r>
      <w:r>
        <w:t>SVN客户端</w:t>
      </w:r>
      <w:r>
        <w:rPr>
          <w:rFonts w:hint="eastAsia"/>
        </w:rPr>
        <w:t>提供</w:t>
      </w:r>
      <w:r>
        <w:t>的版本库浏览器查看SVN服务中的项目</w:t>
      </w:r>
    </w:p>
    <w:p w:rsidR="00FF572E" w:rsidRDefault="00FF572E" w:rsidP="00FF572E">
      <w:pPr>
        <w:pStyle w:val="a7"/>
        <w:ind w:left="360" w:firstLineChars="0" w:firstLine="0"/>
      </w:pPr>
      <w:r>
        <w:t>Svn://localhost:3690/emp</w:t>
      </w:r>
    </w:p>
    <w:p w:rsidR="003F3F0F" w:rsidRDefault="003F3F0F" w:rsidP="00FF572E">
      <w:pPr>
        <w:pStyle w:val="a7"/>
        <w:ind w:left="360" w:firstLineChars="0" w:firstLine="0"/>
      </w:pPr>
    </w:p>
    <w:p w:rsidR="003F3F0F" w:rsidRDefault="003F3F0F" w:rsidP="00FF572E">
      <w:pPr>
        <w:pStyle w:val="a7"/>
        <w:ind w:left="360" w:firstLineChars="0" w:firstLine="0"/>
      </w:pPr>
    </w:p>
    <w:p w:rsidR="003F3F0F" w:rsidRDefault="003F3F0F" w:rsidP="00FF572E">
      <w:pPr>
        <w:pStyle w:val="a7"/>
        <w:ind w:left="360" w:firstLineChars="0" w:firstLine="0"/>
      </w:pPr>
    </w:p>
    <w:p w:rsidR="003F3F0F" w:rsidRDefault="003F3F0F" w:rsidP="00FF572E">
      <w:pPr>
        <w:pStyle w:val="a7"/>
        <w:ind w:left="360" w:firstLineChars="0" w:firstLine="0"/>
      </w:pPr>
    </w:p>
    <w:p w:rsidR="003F3F0F" w:rsidRDefault="003F3F0F" w:rsidP="003F3F0F">
      <w:pPr>
        <w:pStyle w:val="2"/>
        <w:ind w:left="1680" w:firstLine="420"/>
      </w:pPr>
      <w:r>
        <w:t>I</w:t>
      </w:r>
      <w:r>
        <w:rPr>
          <w:rFonts w:hint="eastAsia"/>
        </w:rPr>
        <w:t>dea</w:t>
      </w:r>
      <w:r>
        <w:t>集成SVN客户端</w:t>
      </w:r>
    </w:p>
    <w:p w:rsidR="000F08AB" w:rsidRDefault="000F08AB" w:rsidP="000F08AB"/>
    <w:p w:rsidR="000F08AB" w:rsidRDefault="009B255E" w:rsidP="000F08AB">
      <w:r>
        <w:rPr>
          <w:rFonts w:hint="eastAsia"/>
        </w:rPr>
        <w:t>如何</w:t>
      </w:r>
      <w:r>
        <w:t>把svn中的项目在idea中打开</w:t>
      </w:r>
      <w:r w:rsidR="00674BD8">
        <w:rPr>
          <w:rFonts w:hint="eastAsia"/>
        </w:rPr>
        <w:t>:</w:t>
      </w:r>
    </w:p>
    <w:p w:rsidR="006F0F33" w:rsidRDefault="009B255E" w:rsidP="006F0F3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 w:rsidR="00360A9E" w:rsidRPr="00360A9E">
        <w:t>TortoiseSVN</w:t>
      </w:r>
      <w:r w:rsidR="00360A9E">
        <w:rPr>
          <w:rFonts w:hint="eastAsia"/>
        </w:rPr>
        <w:t>客户端</w:t>
      </w:r>
      <w:r w:rsidR="00360A9E">
        <w:t>先把代码下载到指定目录</w:t>
      </w:r>
    </w:p>
    <w:p w:rsidR="006F0F33" w:rsidRDefault="006F0F33" w:rsidP="006F0F3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第一次</w:t>
      </w:r>
      <w:r>
        <w:t>使用Idea打开从svn中下载的项目的时候需要</w:t>
      </w:r>
      <w:r w:rsidR="00F75D9F">
        <w:rPr>
          <w:rFonts w:hint="eastAsia"/>
        </w:rPr>
        <w:t>在</w:t>
      </w:r>
      <w:r w:rsidR="00F75D9F">
        <w:t>idea中</w:t>
      </w:r>
      <w:r>
        <w:t>配置svn</w:t>
      </w:r>
    </w:p>
    <w:p w:rsidR="00075188" w:rsidRDefault="00075188" w:rsidP="008863A7">
      <w:pPr>
        <w:ind w:left="840"/>
      </w:pPr>
      <w:r>
        <w:rPr>
          <w:noProof/>
        </w:rPr>
        <w:drawing>
          <wp:inline distT="0" distB="0" distL="0" distR="0" wp14:anchorId="3B84E5E6" wp14:editId="2506A540">
            <wp:extent cx="5274310" cy="1893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7E" w:rsidRDefault="00476A7E" w:rsidP="00476A7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把</w:t>
      </w:r>
      <w:r>
        <w:t>idea中的项目跟SVN里面的项目进行关联</w:t>
      </w:r>
    </w:p>
    <w:p w:rsidR="00077CDB" w:rsidRDefault="00077CDB" w:rsidP="00077CDB">
      <w:pPr>
        <w:ind w:left="840"/>
      </w:pPr>
      <w:r>
        <w:rPr>
          <w:noProof/>
        </w:rPr>
        <w:drawing>
          <wp:inline distT="0" distB="0" distL="0" distR="0" wp14:anchorId="637DC39B" wp14:editId="3B2B94A2">
            <wp:extent cx="5274310" cy="2874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FC" w:rsidRDefault="00DA74FC" w:rsidP="00DA74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idea中直接通过选项从svn中下载项目</w:t>
      </w:r>
    </w:p>
    <w:p w:rsidR="0095639B" w:rsidRPr="009B255E" w:rsidRDefault="0095639B" w:rsidP="0095639B">
      <w:pPr>
        <w:ind w:left="78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184D50E" wp14:editId="4F780B2F">
            <wp:extent cx="4142096" cy="2532334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883" cy="25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08AB" w:rsidRPr="000F08AB" w:rsidRDefault="000F08AB" w:rsidP="000F08AB">
      <w:pPr>
        <w:pStyle w:val="a7"/>
        <w:ind w:left="360" w:firstLineChars="0" w:firstLine="0"/>
        <w:rPr>
          <w:rFonts w:hint="eastAsia"/>
        </w:rPr>
      </w:pPr>
    </w:p>
    <w:sectPr w:rsidR="000F08AB" w:rsidRPr="000F0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47C" w:rsidRDefault="00A5347C" w:rsidP="00DB0998">
      <w:r>
        <w:separator/>
      </w:r>
    </w:p>
  </w:endnote>
  <w:endnote w:type="continuationSeparator" w:id="0">
    <w:p w:rsidR="00A5347C" w:rsidRDefault="00A5347C" w:rsidP="00DB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47C" w:rsidRDefault="00A5347C" w:rsidP="00DB0998">
      <w:r>
        <w:separator/>
      </w:r>
    </w:p>
  </w:footnote>
  <w:footnote w:type="continuationSeparator" w:id="0">
    <w:p w:rsidR="00A5347C" w:rsidRDefault="00A5347C" w:rsidP="00DB0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D449C94"/>
    <w:multiLevelType w:val="singleLevel"/>
    <w:tmpl w:val="AD449C9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8AF6A7E"/>
    <w:multiLevelType w:val="hybridMultilevel"/>
    <w:tmpl w:val="6FEE9E8E"/>
    <w:lvl w:ilvl="0" w:tplc="5A9A6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5C3101"/>
    <w:multiLevelType w:val="hybridMultilevel"/>
    <w:tmpl w:val="38F0B68A"/>
    <w:lvl w:ilvl="0" w:tplc="9444837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22F27A6"/>
    <w:multiLevelType w:val="hybridMultilevel"/>
    <w:tmpl w:val="457409E6"/>
    <w:lvl w:ilvl="0" w:tplc="122C8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9B65E8"/>
    <w:multiLevelType w:val="hybridMultilevel"/>
    <w:tmpl w:val="2C40E0BC"/>
    <w:lvl w:ilvl="0" w:tplc="31422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5F"/>
    <w:rsid w:val="00075188"/>
    <w:rsid w:val="00077CDB"/>
    <w:rsid w:val="000E56EA"/>
    <w:rsid w:val="000F08AB"/>
    <w:rsid w:val="00126341"/>
    <w:rsid w:val="001425E9"/>
    <w:rsid w:val="001B2407"/>
    <w:rsid w:val="002A741E"/>
    <w:rsid w:val="00360A9E"/>
    <w:rsid w:val="00362B8D"/>
    <w:rsid w:val="00367C74"/>
    <w:rsid w:val="003A47DD"/>
    <w:rsid w:val="003F3F0F"/>
    <w:rsid w:val="003F7F98"/>
    <w:rsid w:val="00402107"/>
    <w:rsid w:val="00476A7E"/>
    <w:rsid w:val="0049463F"/>
    <w:rsid w:val="004A3F3C"/>
    <w:rsid w:val="00520A57"/>
    <w:rsid w:val="005649A2"/>
    <w:rsid w:val="00584AEF"/>
    <w:rsid w:val="005B6966"/>
    <w:rsid w:val="00653AE0"/>
    <w:rsid w:val="00674BD8"/>
    <w:rsid w:val="00676386"/>
    <w:rsid w:val="006C6108"/>
    <w:rsid w:val="006E7454"/>
    <w:rsid w:val="006F0F33"/>
    <w:rsid w:val="00747642"/>
    <w:rsid w:val="00793B96"/>
    <w:rsid w:val="007C1F11"/>
    <w:rsid w:val="00817AD9"/>
    <w:rsid w:val="00825C83"/>
    <w:rsid w:val="008863A7"/>
    <w:rsid w:val="0095639B"/>
    <w:rsid w:val="00974F83"/>
    <w:rsid w:val="0098250F"/>
    <w:rsid w:val="009879EA"/>
    <w:rsid w:val="009B255E"/>
    <w:rsid w:val="009C1DD4"/>
    <w:rsid w:val="009E5C97"/>
    <w:rsid w:val="00A06F34"/>
    <w:rsid w:val="00A2074B"/>
    <w:rsid w:val="00A234E4"/>
    <w:rsid w:val="00A51646"/>
    <w:rsid w:val="00A5347C"/>
    <w:rsid w:val="00AB3745"/>
    <w:rsid w:val="00B32FA2"/>
    <w:rsid w:val="00B77816"/>
    <w:rsid w:val="00BB653C"/>
    <w:rsid w:val="00C102D3"/>
    <w:rsid w:val="00C53E5E"/>
    <w:rsid w:val="00C62EE7"/>
    <w:rsid w:val="00C72743"/>
    <w:rsid w:val="00C8275F"/>
    <w:rsid w:val="00CB2ED9"/>
    <w:rsid w:val="00CC1111"/>
    <w:rsid w:val="00D159DC"/>
    <w:rsid w:val="00D71EFE"/>
    <w:rsid w:val="00DA74FC"/>
    <w:rsid w:val="00DB0998"/>
    <w:rsid w:val="00E63BF8"/>
    <w:rsid w:val="00EA05A4"/>
    <w:rsid w:val="00F53787"/>
    <w:rsid w:val="00F55085"/>
    <w:rsid w:val="00F63F3D"/>
    <w:rsid w:val="00F75D9F"/>
    <w:rsid w:val="00FA2D9C"/>
    <w:rsid w:val="00FE1852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EA23F"/>
  <w15:chartTrackingRefBased/>
  <w15:docId w15:val="{5C63B140-EA9C-4096-A3D6-9032F0C4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3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9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9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56E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B2ED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F3F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81</Words>
  <Characters>462</Characters>
  <Application>Microsoft Office Word</Application>
  <DocSecurity>0</DocSecurity>
  <Lines>3</Lines>
  <Paragraphs>1</Paragraphs>
  <ScaleCrop>false</ScaleCrop>
  <Company>china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297</cp:revision>
  <dcterms:created xsi:type="dcterms:W3CDTF">2019-10-24T01:16:00Z</dcterms:created>
  <dcterms:modified xsi:type="dcterms:W3CDTF">2019-10-24T03:28:00Z</dcterms:modified>
</cp:coreProperties>
</file>