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9420" w14:textId="7FEF3628" w:rsidR="006305EE" w:rsidRDefault="008B5F9A">
      <w:r>
        <w:rPr>
          <w:rFonts w:hint="eastAsia"/>
        </w:rPr>
        <w:t>d</w:t>
      </w:r>
      <w:r>
        <w:t>agawaharg</w:t>
      </w:r>
    </w:p>
    <w:sectPr w:rsidR="0063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6913" w14:textId="77777777" w:rsidR="005C37A5" w:rsidRDefault="005C37A5" w:rsidP="008B5F9A">
      <w:r>
        <w:separator/>
      </w:r>
    </w:p>
  </w:endnote>
  <w:endnote w:type="continuationSeparator" w:id="0">
    <w:p w14:paraId="157E86EB" w14:textId="77777777" w:rsidR="005C37A5" w:rsidRDefault="005C37A5" w:rsidP="008B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052A" w14:textId="77777777" w:rsidR="005C37A5" w:rsidRDefault="005C37A5" w:rsidP="008B5F9A">
      <w:r>
        <w:separator/>
      </w:r>
    </w:p>
  </w:footnote>
  <w:footnote w:type="continuationSeparator" w:id="0">
    <w:p w14:paraId="1DCE429E" w14:textId="77777777" w:rsidR="005C37A5" w:rsidRDefault="005C37A5" w:rsidP="008B5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0A"/>
    <w:rsid w:val="005C37A5"/>
    <w:rsid w:val="006305EE"/>
    <w:rsid w:val="008B5F9A"/>
    <w:rsid w:val="00B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E0218"/>
  <w15:chartTrackingRefBased/>
  <w15:docId w15:val="{8284BEE6-BF04-4D22-9BF9-D46CA439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daxing Pai</dc:creator>
  <cp:keywords/>
  <dc:description/>
  <cp:lastModifiedBy>daxing Pai</cp:lastModifiedBy>
  <cp:revision>2</cp:revision>
  <dcterms:created xsi:type="dcterms:W3CDTF">2024-04-09T12:38:00Z</dcterms:created>
  <dcterms:modified xsi:type="dcterms:W3CDTF">2024-04-09T12:38:00Z</dcterms:modified>
</cp:coreProperties>
</file>