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319D4" w14:textId="0B03AEC3" w:rsidR="00DB52F0" w:rsidRDefault="00DB52F0">
      <w:pPr>
        <w:rPr>
          <w:rFonts w:ascii="宋体" w:eastAsia="宋体" w:hAnsi="宋体"/>
          <w:b/>
          <w:bCs/>
          <w:noProof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t>（树的结构永远都是根大于左子树，小于右子树）</w:t>
      </w:r>
    </w:p>
    <w:p w14:paraId="5B33394A" w14:textId="77777777" w:rsidR="00DB52F0" w:rsidRDefault="00DB52F0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734BE170" w14:textId="77777777" w:rsidR="00DB52F0" w:rsidRDefault="00DB52F0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491F87A5" w14:textId="77777777" w:rsidR="00DB52F0" w:rsidRDefault="00DB52F0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74BBD413" w14:textId="77777777" w:rsidR="00DB52F0" w:rsidRDefault="00DB52F0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4656B4DC" w14:textId="59A39C9B" w:rsidR="003939A0" w:rsidRPr="003939A0" w:rsidRDefault="003939A0">
      <w:pPr>
        <w:rPr>
          <w:rFonts w:ascii="宋体" w:eastAsia="宋体" w:hAnsi="宋体" w:hint="eastAsia"/>
          <w:b/>
          <w:bCs/>
          <w:noProof/>
          <w:sz w:val="28"/>
          <w:szCs w:val="32"/>
        </w:rPr>
      </w:pPr>
      <w:r w:rsidRPr="003939A0">
        <w:rPr>
          <w:rFonts w:ascii="宋体" w:eastAsia="宋体" w:hAnsi="宋体" w:hint="eastAsia"/>
          <w:b/>
          <w:bCs/>
          <w:noProof/>
          <w:sz w:val="28"/>
          <w:szCs w:val="32"/>
        </w:rPr>
        <w:t>数据库的索引是存放在磁盘中的</w:t>
      </w:r>
    </w:p>
    <w:p w14:paraId="1D0ECC32" w14:textId="3A9FBAEC" w:rsidR="002F1AE1" w:rsidRDefault="002F1AE1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7473EDC9" wp14:editId="2378F5D8">
            <wp:extent cx="5202091" cy="4018217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133" t="18835" r="19739" b="8208"/>
                    <a:stretch/>
                  </pic:blipFill>
                  <pic:spPr bwMode="auto">
                    <a:xfrm>
                      <a:off x="0" y="0"/>
                      <a:ext cx="5222777" cy="403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013C" w14:textId="2A6930CB" w:rsidR="002F1AE1" w:rsidRDefault="002F1AE1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555B3A" wp14:editId="3DCADAC5">
            <wp:simplePos x="0" y="0"/>
            <wp:positionH relativeFrom="page">
              <wp:align>right</wp:align>
            </wp:positionH>
            <wp:positionV relativeFrom="paragraph">
              <wp:posOffset>387584</wp:posOffset>
            </wp:positionV>
            <wp:extent cx="7485380" cy="3470910"/>
            <wp:effectExtent l="0" t="0" r="127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9838B" w14:textId="1E8D364F" w:rsidR="002F1AE1" w:rsidRDefault="002F1AE1">
      <w:pPr>
        <w:rPr>
          <w:rFonts w:ascii="宋体" w:eastAsia="宋体" w:hAnsi="宋体"/>
          <w:sz w:val="28"/>
          <w:szCs w:val="32"/>
        </w:rPr>
      </w:pPr>
    </w:p>
    <w:p w14:paraId="12AF1F92" w14:textId="12FA2FF5" w:rsidR="002F1AE1" w:rsidRDefault="002F1AE1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C608D" wp14:editId="7F242052">
            <wp:simplePos x="0" y="0"/>
            <wp:positionH relativeFrom="page">
              <wp:align>right</wp:align>
            </wp:positionH>
            <wp:positionV relativeFrom="paragraph">
              <wp:posOffset>349367</wp:posOffset>
            </wp:positionV>
            <wp:extent cx="7498458" cy="3757493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0" t="17613" r="18996" b="22295"/>
                    <a:stretch/>
                  </pic:blipFill>
                  <pic:spPr bwMode="auto">
                    <a:xfrm>
                      <a:off x="0" y="0"/>
                      <a:ext cx="7498458" cy="375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93957" w14:textId="2CC97E72" w:rsidR="002F1AE1" w:rsidRDefault="002F1AE1">
      <w:pPr>
        <w:rPr>
          <w:rFonts w:ascii="宋体" w:eastAsia="宋体" w:hAnsi="宋体"/>
          <w:sz w:val="28"/>
          <w:szCs w:val="32"/>
        </w:rPr>
      </w:pPr>
    </w:p>
    <w:p w14:paraId="4904ABF6" w14:textId="5345E052" w:rsidR="002F1AE1" w:rsidRDefault="002F1AE1">
      <w:pPr>
        <w:rPr>
          <w:rFonts w:ascii="宋体" w:eastAsia="宋体" w:hAnsi="宋体"/>
          <w:sz w:val="28"/>
          <w:szCs w:val="32"/>
        </w:rPr>
      </w:pPr>
    </w:p>
    <w:p w14:paraId="3ABB8F78" w14:textId="487BB4BA" w:rsidR="002F1AE1" w:rsidRDefault="002F1AE1">
      <w:pPr>
        <w:rPr>
          <w:rFonts w:ascii="宋体" w:eastAsia="宋体" w:hAnsi="宋体"/>
          <w:sz w:val="28"/>
          <w:szCs w:val="32"/>
        </w:rPr>
      </w:pPr>
    </w:p>
    <w:p w14:paraId="4CD11E02" w14:textId="0D7915C9" w:rsidR="002F1AE1" w:rsidRDefault="002F1AE1">
      <w:pPr>
        <w:rPr>
          <w:rFonts w:ascii="宋体" w:eastAsia="宋体" w:hAnsi="宋体"/>
          <w:sz w:val="28"/>
          <w:szCs w:val="32"/>
        </w:rPr>
      </w:pPr>
    </w:p>
    <w:p w14:paraId="79457870" w14:textId="792A5845" w:rsidR="002F1AE1" w:rsidRDefault="002F1AE1">
      <w:pPr>
        <w:rPr>
          <w:rFonts w:ascii="宋体" w:eastAsia="宋体" w:hAnsi="宋体"/>
          <w:sz w:val="28"/>
          <w:szCs w:val="32"/>
        </w:rPr>
      </w:pPr>
    </w:p>
    <w:p w14:paraId="68894B5F" w14:textId="761D6289" w:rsidR="002F1AE1" w:rsidRDefault="002F1AE1">
      <w:pPr>
        <w:rPr>
          <w:rFonts w:ascii="宋体" w:eastAsia="宋体" w:hAnsi="宋体"/>
          <w:sz w:val="28"/>
          <w:szCs w:val="32"/>
        </w:rPr>
      </w:pPr>
    </w:p>
    <w:p w14:paraId="605A189B" w14:textId="1F6AE302" w:rsidR="002F1AE1" w:rsidRDefault="002F1AE1">
      <w:pPr>
        <w:rPr>
          <w:rFonts w:ascii="宋体" w:eastAsia="宋体" w:hAnsi="宋体"/>
          <w:sz w:val="28"/>
          <w:szCs w:val="32"/>
        </w:rPr>
      </w:pPr>
    </w:p>
    <w:p w14:paraId="629380CB" w14:textId="4FC0C702" w:rsidR="002F1AE1" w:rsidRDefault="002F1AE1">
      <w:pPr>
        <w:rPr>
          <w:rFonts w:ascii="宋体" w:eastAsia="宋体" w:hAnsi="宋体"/>
          <w:sz w:val="28"/>
          <w:szCs w:val="32"/>
        </w:rPr>
      </w:pPr>
    </w:p>
    <w:p w14:paraId="319F7AB5" w14:textId="4E334992" w:rsidR="002F1AE1" w:rsidRDefault="002F1AE1">
      <w:pPr>
        <w:rPr>
          <w:rFonts w:ascii="宋体" w:eastAsia="宋体" w:hAnsi="宋体"/>
          <w:sz w:val="28"/>
          <w:szCs w:val="32"/>
        </w:rPr>
      </w:pPr>
    </w:p>
    <w:p w14:paraId="209A3B62" w14:textId="57E4F42B" w:rsidR="002F1AE1" w:rsidRDefault="002F1AE1">
      <w:pPr>
        <w:rPr>
          <w:rFonts w:ascii="宋体" w:eastAsia="宋体" w:hAnsi="宋体"/>
          <w:sz w:val="28"/>
          <w:szCs w:val="32"/>
        </w:rPr>
      </w:pPr>
    </w:p>
    <w:p w14:paraId="05780019" w14:textId="67A876D4" w:rsidR="002F1AE1" w:rsidRDefault="002F1AE1">
      <w:pPr>
        <w:rPr>
          <w:rFonts w:ascii="宋体" w:eastAsia="宋体" w:hAnsi="宋体"/>
          <w:sz w:val="28"/>
          <w:szCs w:val="32"/>
        </w:rPr>
      </w:pPr>
    </w:p>
    <w:p w14:paraId="44E38240" w14:textId="3B0DB226" w:rsidR="002F1AE1" w:rsidRDefault="002F1AE1">
      <w:pPr>
        <w:rPr>
          <w:rFonts w:ascii="宋体" w:eastAsia="宋体" w:hAnsi="宋体"/>
          <w:sz w:val="28"/>
          <w:szCs w:val="32"/>
        </w:rPr>
      </w:pPr>
    </w:p>
    <w:p w14:paraId="17783AD1" w14:textId="7A7523B0" w:rsidR="006C0923" w:rsidRDefault="006C0923">
      <w:pPr>
        <w:rPr>
          <w:rFonts w:ascii="宋体" w:eastAsia="宋体" w:hAnsi="宋体"/>
          <w:sz w:val="28"/>
          <w:szCs w:val="32"/>
        </w:rPr>
      </w:pPr>
    </w:p>
    <w:p w14:paraId="7AE706E1" w14:textId="0BFFCDF8" w:rsidR="006C0923" w:rsidRDefault="006C0923">
      <w:pPr>
        <w:rPr>
          <w:rFonts w:ascii="宋体" w:eastAsia="宋体" w:hAnsi="宋体"/>
          <w:sz w:val="28"/>
          <w:szCs w:val="32"/>
        </w:rPr>
      </w:pPr>
    </w:p>
    <w:p w14:paraId="6F8D49AE" w14:textId="1A5086F5" w:rsidR="006C0923" w:rsidRDefault="006C0923">
      <w:pPr>
        <w:rPr>
          <w:rFonts w:ascii="宋体" w:eastAsia="宋体" w:hAnsi="宋体"/>
          <w:sz w:val="28"/>
          <w:szCs w:val="32"/>
        </w:rPr>
      </w:pPr>
    </w:p>
    <w:p w14:paraId="1E562A77" w14:textId="6AA7D951" w:rsidR="006C0923" w:rsidRDefault="006C0923">
      <w:pPr>
        <w:rPr>
          <w:rFonts w:ascii="宋体" w:eastAsia="宋体" w:hAnsi="宋体"/>
          <w:sz w:val="28"/>
          <w:szCs w:val="32"/>
        </w:rPr>
      </w:pPr>
    </w:p>
    <w:p w14:paraId="4448DA35" w14:textId="39E7FEAB" w:rsidR="006C0923" w:rsidRDefault="006C0923">
      <w:pPr>
        <w:rPr>
          <w:rFonts w:ascii="宋体" w:eastAsia="宋体" w:hAnsi="宋体"/>
          <w:sz w:val="28"/>
          <w:szCs w:val="32"/>
        </w:rPr>
      </w:pPr>
    </w:p>
    <w:p w14:paraId="1421B0AE" w14:textId="6B83AC6B" w:rsidR="006C0923" w:rsidRDefault="006C0923">
      <w:pPr>
        <w:rPr>
          <w:rFonts w:ascii="宋体" w:eastAsia="宋体" w:hAnsi="宋体"/>
          <w:sz w:val="28"/>
          <w:szCs w:val="32"/>
        </w:rPr>
      </w:pPr>
    </w:p>
    <w:p w14:paraId="357A8154" w14:textId="37C0421E" w:rsidR="006C0923" w:rsidRDefault="006C0923">
      <w:pPr>
        <w:rPr>
          <w:rFonts w:ascii="宋体" w:eastAsia="宋体" w:hAnsi="宋体"/>
          <w:sz w:val="28"/>
          <w:szCs w:val="32"/>
        </w:rPr>
      </w:pPr>
    </w:p>
    <w:p w14:paraId="65B54121" w14:textId="75906CB8" w:rsidR="006C0923" w:rsidRDefault="006C0923">
      <w:pPr>
        <w:rPr>
          <w:rFonts w:ascii="宋体" w:eastAsia="宋体" w:hAnsi="宋体"/>
          <w:sz w:val="28"/>
          <w:szCs w:val="32"/>
        </w:rPr>
      </w:pPr>
    </w:p>
    <w:p w14:paraId="40A7D7F6" w14:textId="0214E1CC" w:rsidR="006C0923" w:rsidRDefault="006C0923">
      <w:pPr>
        <w:rPr>
          <w:rFonts w:ascii="宋体" w:eastAsia="宋体" w:hAnsi="宋体"/>
          <w:sz w:val="28"/>
          <w:szCs w:val="32"/>
        </w:rPr>
      </w:pPr>
    </w:p>
    <w:p w14:paraId="7626F206" w14:textId="4F1FC2BF" w:rsidR="006C0923" w:rsidRDefault="006C0923">
      <w:pPr>
        <w:rPr>
          <w:rFonts w:ascii="宋体" w:eastAsia="宋体" w:hAnsi="宋体"/>
          <w:sz w:val="28"/>
          <w:szCs w:val="32"/>
        </w:rPr>
      </w:pPr>
    </w:p>
    <w:p w14:paraId="107EFFD1" w14:textId="77777777" w:rsidR="006C0923" w:rsidRDefault="006C0923">
      <w:pPr>
        <w:rPr>
          <w:rFonts w:ascii="宋体" w:eastAsia="宋体" w:hAnsi="宋体" w:hint="eastAsia"/>
          <w:sz w:val="28"/>
          <w:szCs w:val="32"/>
        </w:rPr>
      </w:pPr>
    </w:p>
    <w:p w14:paraId="51D20BF3" w14:textId="41E5F038" w:rsidR="002F1AE1" w:rsidRPr="002F1AE1" w:rsidRDefault="002F1AE1" w:rsidP="002F1AE1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2F1AE1">
        <w:rPr>
          <w:rFonts w:ascii="宋体" w:eastAsia="宋体" w:hAnsi="宋体" w:hint="eastAsia"/>
          <w:b/>
          <w:bCs/>
          <w:sz w:val="36"/>
          <w:szCs w:val="40"/>
        </w:rPr>
        <w:lastRenderedPageBreak/>
        <w:t>为什么</w:t>
      </w:r>
      <w:r w:rsidR="007654B8">
        <w:rPr>
          <w:rFonts w:ascii="宋体" w:eastAsia="宋体" w:hAnsi="宋体" w:hint="eastAsia"/>
          <w:b/>
          <w:bCs/>
          <w:sz w:val="36"/>
          <w:szCs w:val="40"/>
        </w:rPr>
        <w:t>二叉树极其N多的树形变种</w:t>
      </w:r>
      <w:r w:rsidRPr="002F1AE1">
        <w:rPr>
          <w:rFonts w:ascii="宋体" w:eastAsia="宋体" w:hAnsi="宋体" w:hint="eastAsia"/>
          <w:b/>
          <w:bCs/>
          <w:sz w:val="36"/>
          <w:szCs w:val="40"/>
        </w:rPr>
        <w:t>都不足以支撑数据库的索引？</w:t>
      </w:r>
    </w:p>
    <w:p w14:paraId="2CF27F19" w14:textId="2A916F82" w:rsidR="002F1AE1" w:rsidRDefault="002F1A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339A1F" wp14:editId="291CEBAC">
            <wp:simplePos x="0" y="0"/>
            <wp:positionH relativeFrom="column">
              <wp:posOffset>-1043305</wp:posOffset>
            </wp:positionH>
            <wp:positionV relativeFrom="paragraph">
              <wp:posOffset>264160</wp:posOffset>
            </wp:positionV>
            <wp:extent cx="7353300" cy="391096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2" t="19425" r="19434" b="15556"/>
                    <a:stretch/>
                  </pic:blipFill>
                  <pic:spPr bwMode="auto">
                    <a:xfrm>
                      <a:off x="0" y="0"/>
                      <a:ext cx="7353300" cy="391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C0424" w14:textId="2DA977CB" w:rsidR="006C0923" w:rsidRPr="006C0923" w:rsidRDefault="006C0923">
      <w:pPr>
        <w:rPr>
          <w:rFonts w:ascii="宋体" w:eastAsia="宋体" w:hAnsi="宋体" w:hint="eastAsia"/>
          <w:b/>
          <w:bCs/>
          <w:sz w:val="36"/>
          <w:szCs w:val="40"/>
        </w:rPr>
      </w:pPr>
      <w:r>
        <w:rPr>
          <w:rFonts w:ascii="宋体" w:eastAsia="宋体" w:hAnsi="宋体" w:hint="eastAsia"/>
          <w:b/>
          <w:bCs/>
          <w:sz w:val="36"/>
          <w:szCs w:val="40"/>
        </w:rPr>
        <w:t>B树及B+树</w:t>
      </w:r>
      <w:r w:rsidRPr="006C0923">
        <w:rPr>
          <w:rFonts w:ascii="宋体" w:eastAsia="宋体" w:hAnsi="宋体" w:hint="eastAsia"/>
          <w:b/>
          <w:bCs/>
          <w:sz w:val="36"/>
          <w:szCs w:val="40"/>
        </w:rPr>
        <w:t>概念：</w:t>
      </w:r>
    </w:p>
    <w:p w14:paraId="5365ED0F" w14:textId="50929B62" w:rsidR="002F1AE1" w:rsidRPr="006C0923" w:rsidRDefault="006C0923">
      <w:pPr>
        <w:rPr>
          <w:rFonts w:ascii="宋体" w:eastAsia="宋体" w:hAnsi="宋体"/>
          <w:b/>
          <w:bCs/>
          <w:sz w:val="28"/>
          <w:szCs w:val="32"/>
        </w:rPr>
      </w:pPr>
      <w:r w:rsidRPr="006C0923">
        <w:rPr>
          <w:rFonts w:ascii="宋体" w:eastAsia="宋体" w:hAnsi="宋体"/>
          <w:b/>
          <w:bCs/>
          <w:sz w:val="28"/>
          <w:szCs w:val="32"/>
        </w:rPr>
        <w:t>B</w:t>
      </w:r>
      <w:r w:rsidRPr="006C0923">
        <w:rPr>
          <w:rFonts w:ascii="宋体" w:eastAsia="宋体" w:hAnsi="宋体" w:hint="eastAsia"/>
          <w:b/>
          <w:bCs/>
          <w:sz w:val="28"/>
          <w:szCs w:val="32"/>
        </w:rPr>
        <w:t>树又叫B-树（B杠树）：（自我理解）</w:t>
      </w:r>
    </w:p>
    <w:p w14:paraId="3A1E0B6F" w14:textId="77777777" w:rsidR="006C0923" w:rsidRDefault="006C0923">
      <w:pPr>
        <w:rPr>
          <w:noProof/>
        </w:rPr>
      </w:pPr>
    </w:p>
    <w:p w14:paraId="3B194BC2" w14:textId="3C58EA37" w:rsidR="002F1AE1" w:rsidRPr="006C0923" w:rsidRDefault="006C0923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777E4FC6" wp14:editId="25B56E65">
            <wp:extent cx="3495462" cy="16981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43" t="29268" r="19872" b="13481"/>
                    <a:stretch/>
                  </pic:blipFill>
                  <pic:spPr bwMode="auto">
                    <a:xfrm>
                      <a:off x="0" y="0"/>
                      <a:ext cx="3496102" cy="169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B008" w14:textId="626672A0" w:rsidR="002F1AE1" w:rsidRDefault="006C0923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如图：B-树其实就是多叉树，但是它的非叶子节点也存储了数据，存储的数据两边是指向其他数据的指针。可以作为数据库的索引，但是在数据存储量非常大的情况下会增大查询的代价，所以被淘汰了。</w:t>
      </w:r>
    </w:p>
    <w:p w14:paraId="3661F7A0" w14:textId="62D7B4D7" w:rsidR="004D0D23" w:rsidRPr="004D0D23" w:rsidRDefault="004D0D23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总结：为什么会被淘汰，因为存储的数据量大时，会增加树的高度，问题就接踵而至。</w:t>
      </w:r>
    </w:p>
    <w:p w14:paraId="5444F94C" w14:textId="608996D8" w:rsidR="002F1AE1" w:rsidRPr="006C0923" w:rsidRDefault="006C0923">
      <w:pPr>
        <w:rPr>
          <w:rFonts w:ascii="宋体" w:eastAsia="宋体" w:hAnsi="宋体" w:hint="eastAsia"/>
          <w:b/>
          <w:bCs/>
          <w:sz w:val="28"/>
          <w:szCs w:val="32"/>
        </w:rPr>
      </w:pPr>
      <w:r w:rsidRPr="006C0923">
        <w:rPr>
          <w:rFonts w:ascii="宋体" w:eastAsia="宋体" w:hAnsi="宋体" w:hint="eastAsia"/>
          <w:b/>
          <w:bCs/>
          <w:sz w:val="28"/>
          <w:szCs w:val="32"/>
        </w:rPr>
        <w:t>B+树概念：</w:t>
      </w:r>
      <w:r w:rsidR="004D0D23">
        <w:rPr>
          <w:rFonts w:ascii="宋体" w:eastAsia="宋体" w:hAnsi="宋体" w:hint="eastAsia"/>
          <w:b/>
          <w:bCs/>
          <w:sz w:val="28"/>
          <w:szCs w:val="32"/>
        </w:rPr>
        <w:t>（改良，降低树高）</w:t>
      </w:r>
    </w:p>
    <w:p w14:paraId="6C9FCD49" w14:textId="398FB07B" w:rsidR="002F1AE1" w:rsidRDefault="006C0923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存储数据的时候</w:t>
      </w:r>
      <w:r w:rsidR="004D0D23">
        <w:rPr>
          <w:rFonts w:ascii="宋体" w:eastAsia="宋体" w:hAnsi="宋体" w:hint="eastAsia"/>
          <w:sz w:val="28"/>
          <w:szCs w:val="32"/>
        </w:rPr>
        <w:t>非叶子结点不存储数据，数据全部放在叶子结点中存储，降低了树高。也就代表着可以存放更多的数据，在非叶子结点中存储的索引也就更多、分的更加详细，在后期查询数据的时候速度也</w:t>
      </w:r>
      <w:r w:rsidR="00F65406">
        <w:rPr>
          <w:rFonts w:ascii="宋体" w:eastAsia="宋体" w:hAnsi="宋体" w:hint="eastAsia"/>
          <w:sz w:val="28"/>
          <w:szCs w:val="32"/>
        </w:rPr>
        <w:t>就</w:t>
      </w:r>
      <w:r w:rsidR="004D0D23">
        <w:rPr>
          <w:rFonts w:ascii="宋体" w:eastAsia="宋体" w:hAnsi="宋体" w:hint="eastAsia"/>
          <w:sz w:val="28"/>
          <w:szCs w:val="32"/>
        </w:rPr>
        <w:t>越快。</w:t>
      </w:r>
    </w:p>
    <w:p w14:paraId="6284AF2B" w14:textId="17063116" w:rsidR="00F65406" w:rsidRDefault="00F654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4D0FDC" wp14:editId="4CE95230">
            <wp:simplePos x="0" y="0"/>
            <wp:positionH relativeFrom="page">
              <wp:align>left</wp:align>
            </wp:positionH>
            <wp:positionV relativeFrom="paragraph">
              <wp:posOffset>276195</wp:posOffset>
            </wp:positionV>
            <wp:extent cx="7597140" cy="3196590"/>
            <wp:effectExtent l="0" t="0" r="381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4" t="19764" r="4317" b="20935"/>
                    <a:stretch/>
                  </pic:blipFill>
                  <pic:spPr bwMode="auto">
                    <a:xfrm>
                      <a:off x="0" y="0"/>
                      <a:ext cx="7612189" cy="320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DB206" w14:textId="47B12A67" w:rsidR="002F1AE1" w:rsidRDefault="007B0584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注意：在B+tree上有两个头指针，一个指向根节点，一个指向关键字最小的叶子结点，而且所有的叶子结点（即数据结点）是一种链式环结构，因此可以对B+tree上进行两种查找运算：一种是对于主键的范围查找和分页查找，另一种是从根节点开始，进行随机查找。</w:t>
      </w:r>
    </w:p>
    <w:p w14:paraId="4479B4B6" w14:textId="0C167F17" w:rsidR="007B0584" w:rsidRDefault="007B0584">
      <w:pPr>
        <w:rPr>
          <w:rFonts w:ascii="宋体" w:eastAsia="宋体" w:hAnsi="宋体"/>
          <w:sz w:val="28"/>
          <w:szCs w:val="32"/>
        </w:rPr>
      </w:pPr>
    </w:p>
    <w:p w14:paraId="56164815" w14:textId="2FD82658" w:rsidR="007B0584" w:rsidRDefault="007B0584">
      <w:pPr>
        <w:rPr>
          <w:rFonts w:ascii="宋体" w:eastAsia="宋体" w:hAnsi="宋体"/>
          <w:sz w:val="28"/>
          <w:szCs w:val="32"/>
        </w:rPr>
      </w:pPr>
    </w:p>
    <w:p w14:paraId="1243DA35" w14:textId="5016EDBB" w:rsidR="007B0584" w:rsidRDefault="007B0584">
      <w:pPr>
        <w:rPr>
          <w:rFonts w:ascii="宋体" w:eastAsia="宋体" w:hAnsi="宋体"/>
          <w:sz w:val="28"/>
          <w:szCs w:val="32"/>
        </w:rPr>
      </w:pPr>
    </w:p>
    <w:p w14:paraId="1AAB0DE8" w14:textId="2F413122" w:rsidR="007B0584" w:rsidRDefault="007B0584">
      <w:pPr>
        <w:rPr>
          <w:rFonts w:ascii="宋体" w:eastAsia="宋体" w:hAnsi="宋体"/>
          <w:sz w:val="28"/>
          <w:szCs w:val="32"/>
        </w:rPr>
      </w:pPr>
    </w:p>
    <w:p w14:paraId="08EE508E" w14:textId="77777777" w:rsidR="007B0584" w:rsidRDefault="007B0584">
      <w:pPr>
        <w:rPr>
          <w:rFonts w:ascii="宋体" w:eastAsia="宋体" w:hAnsi="宋体" w:hint="eastAsia"/>
          <w:sz w:val="28"/>
          <w:szCs w:val="32"/>
        </w:rPr>
      </w:pPr>
    </w:p>
    <w:p w14:paraId="02DBC88F" w14:textId="79E9717A" w:rsidR="00BF5FD2" w:rsidRDefault="00BF5FD2">
      <w:pPr>
        <w:rPr>
          <w:rFonts w:ascii="华文新魏" w:eastAsia="华文新魏" w:hAnsi="宋体"/>
          <w:sz w:val="28"/>
          <w:szCs w:val="32"/>
        </w:rPr>
      </w:pPr>
      <w:r>
        <w:rPr>
          <w:rFonts w:ascii="华文新魏" w:eastAsia="华文新魏" w:hAnsi="宋体" w:hint="eastAsia"/>
          <w:sz w:val="28"/>
          <w:szCs w:val="32"/>
        </w:rPr>
        <w:t>B-树</w:t>
      </w:r>
      <w:r w:rsidRPr="00BF5FD2">
        <w:rPr>
          <w:rFonts w:ascii="华文新魏" w:eastAsia="华文新魏" w:hAnsi="宋体" w:hint="eastAsia"/>
          <w:sz w:val="28"/>
          <w:szCs w:val="32"/>
        </w:rPr>
        <w:t>图中的非叶子结点使用了</w:t>
      </w:r>
      <w:r>
        <w:rPr>
          <w:rFonts w:ascii="华文新魏" w:eastAsia="华文新魏" w:hAnsi="宋体" w:hint="eastAsia"/>
          <w:sz w:val="28"/>
          <w:szCs w:val="32"/>
        </w:rPr>
        <w:t>键值对的一个存储方式，即有key，但是同时存储了对应的value值。</w:t>
      </w:r>
    </w:p>
    <w:p w14:paraId="0BB35B4C" w14:textId="569BEBB7" w:rsidR="00BF5FD2" w:rsidRPr="00BF5FD2" w:rsidRDefault="00BF5FD2">
      <w:pPr>
        <w:rPr>
          <w:rFonts w:ascii="华文新魏" w:eastAsia="华文新魏" w:hAnsi="宋体" w:hint="eastAsia"/>
          <w:sz w:val="28"/>
          <w:szCs w:val="32"/>
        </w:rPr>
      </w:pPr>
      <w:r>
        <w:rPr>
          <w:rFonts w:ascii="华文新魏" w:eastAsia="华文新魏" w:hAnsi="宋体"/>
          <w:sz w:val="28"/>
          <w:szCs w:val="32"/>
        </w:rPr>
        <w:t>B</w:t>
      </w:r>
      <w:r>
        <w:rPr>
          <w:rFonts w:ascii="华文新魏" w:eastAsia="华文新魏" w:hAnsi="宋体" w:hint="eastAsia"/>
          <w:sz w:val="28"/>
          <w:szCs w:val="32"/>
        </w:rPr>
        <w:t>+树中的非叶子结点有指针也有赋值，但是没有存储对应的value值，所有的值都存放在叶子结点中</w:t>
      </w:r>
      <w:r w:rsidR="0073367B">
        <w:rPr>
          <w:rFonts w:ascii="华文新魏" w:eastAsia="华文新魏" w:hAnsi="宋体" w:hint="eastAsia"/>
          <w:sz w:val="28"/>
          <w:szCs w:val="32"/>
        </w:rPr>
        <w:t>，且叶子结点相互也有指针，满足范围查找，</w:t>
      </w:r>
    </w:p>
    <w:p w14:paraId="520868E8" w14:textId="2B5BEBAC" w:rsidR="0021224E" w:rsidRDefault="0021224E">
      <w:pPr>
        <w:rPr>
          <w:rFonts w:ascii="宋体" w:eastAsia="宋体" w:hAnsi="宋体"/>
          <w:sz w:val="28"/>
          <w:szCs w:val="32"/>
        </w:rPr>
      </w:pPr>
    </w:p>
    <w:p w14:paraId="006CF0A4" w14:textId="1B431446" w:rsidR="0021224E" w:rsidRDefault="0021224E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回表</w:t>
      </w:r>
      <w:r w:rsidR="000F11F0">
        <w:rPr>
          <w:rFonts w:ascii="宋体" w:eastAsia="宋体" w:hAnsi="宋体" w:hint="eastAsia"/>
          <w:sz w:val="28"/>
          <w:szCs w:val="32"/>
        </w:rPr>
        <w:t>：</w:t>
      </w:r>
    </w:p>
    <w:p w14:paraId="451E6589" w14:textId="260510A2" w:rsidR="0021224E" w:rsidRDefault="0021224E">
      <w:pPr>
        <w:rPr>
          <w:rFonts w:hint="eastAsia"/>
          <w:noProof/>
        </w:rPr>
      </w:pPr>
      <w:r>
        <w:rPr>
          <w:rFonts w:ascii="宋体" w:eastAsia="宋体" w:hAnsi="宋体" w:hint="eastAsia"/>
          <w:sz w:val="28"/>
          <w:szCs w:val="32"/>
        </w:rPr>
        <w:t>查询数据所经历的两颗B</w:t>
      </w:r>
      <w:r>
        <w:rPr>
          <w:rFonts w:ascii="宋体" w:eastAsia="宋体" w:hAnsi="宋体"/>
          <w:sz w:val="28"/>
          <w:szCs w:val="32"/>
        </w:rPr>
        <w:t>+</w:t>
      </w:r>
      <w:r>
        <w:rPr>
          <w:rFonts w:ascii="宋体" w:eastAsia="宋体" w:hAnsi="宋体" w:hint="eastAsia"/>
          <w:sz w:val="28"/>
          <w:szCs w:val="32"/>
        </w:rPr>
        <w:t>tree的这个过程就叫做</w:t>
      </w:r>
      <w:r w:rsidRPr="0021224E">
        <w:rPr>
          <w:rFonts w:ascii="宋体" w:eastAsia="宋体" w:hAnsi="宋体" w:hint="eastAsia"/>
          <w:b/>
          <w:bCs/>
          <w:sz w:val="36"/>
          <w:szCs w:val="40"/>
        </w:rPr>
        <w:t>回表</w:t>
      </w:r>
    </w:p>
    <w:p w14:paraId="35D0B063" w14:textId="2AFF4B9E" w:rsidR="002F1AE1" w:rsidRDefault="0021224E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E95AA2" wp14:editId="1EEEE098">
            <wp:simplePos x="0" y="0"/>
            <wp:positionH relativeFrom="page">
              <wp:align>left</wp:align>
            </wp:positionH>
            <wp:positionV relativeFrom="paragraph">
              <wp:posOffset>427273</wp:posOffset>
            </wp:positionV>
            <wp:extent cx="7589520" cy="141668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1" t="41880" r="34093" b="41648"/>
                    <a:stretch/>
                  </pic:blipFill>
                  <pic:spPr bwMode="auto">
                    <a:xfrm>
                      <a:off x="0" y="0"/>
                      <a:ext cx="7589520" cy="1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51734" w14:textId="6FAD0F00" w:rsidR="002F1AE1" w:rsidRDefault="002F1AE1">
      <w:pPr>
        <w:rPr>
          <w:rFonts w:ascii="宋体" w:eastAsia="宋体" w:hAnsi="宋体"/>
          <w:sz w:val="28"/>
          <w:szCs w:val="32"/>
        </w:rPr>
      </w:pPr>
    </w:p>
    <w:p w14:paraId="65C3D2A8" w14:textId="703F80D7" w:rsidR="002F1AE1" w:rsidRDefault="002F1AE1">
      <w:pPr>
        <w:rPr>
          <w:rFonts w:ascii="宋体" w:eastAsia="宋体" w:hAnsi="宋体" w:hint="eastAsia"/>
          <w:sz w:val="28"/>
          <w:szCs w:val="32"/>
        </w:rPr>
      </w:pPr>
    </w:p>
    <w:p w14:paraId="651919C9" w14:textId="77777777" w:rsidR="002F1AE1" w:rsidRPr="002F1AE1" w:rsidRDefault="002F1AE1">
      <w:pPr>
        <w:rPr>
          <w:rFonts w:ascii="宋体" w:eastAsia="宋体" w:hAnsi="宋体" w:hint="eastAsia"/>
          <w:sz w:val="28"/>
          <w:szCs w:val="32"/>
        </w:rPr>
      </w:pPr>
    </w:p>
    <w:sectPr w:rsidR="002F1AE1" w:rsidRPr="002F1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D1061" w14:textId="77777777" w:rsidR="00E73DC3" w:rsidRDefault="00E73DC3" w:rsidP="002F1AE1">
      <w:r>
        <w:separator/>
      </w:r>
    </w:p>
  </w:endnote>
  <w:endnote w:type="continuationSeparator" w:id="0">
    <w:p w14:paraId="6333F472" w14:textId="77777777" w:rsidR="00E73DC3" w:rsidRDefault="00E73DC3" w:rsidP="002F1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A7FEC" w14:textId="77777777" w:rsidR="00E73DC3" w:rsidRDefault="00E73DC3" w:rsidP="002F1AE1">
      <w:r>
        <w:separator/>
      </w:r>
    </w:p>
  </w:footnote>
  <w:footnote w:type="continuationSeparator" w:id="0">
    <w:p w14:paraId="3BF1A608" w14:textId="77777777" w:rsidR="00E73DC3" w:rsidRDefault="00E73DC3" w:rsidP="002F1A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F6"/>
    <w:rsid w:val="000F11F0"/>
    <w:rsid w:val="0021224E"/>
    <w:rsid w:val="002F1AE1"/>
    <w:rsid w:val="003939A0"/>
    <w:rsid w:val="003C3430"/>
    <w:rsid w:val="004D0D23"/>
    <w:rsid w:val="006C0923"/>
    <w:rsid w:val="0073367B"/>
    <w:rsid w:val="007654B8"/>
    <w:rsid w:val="007B0584"/>
    <w:rsid w:val="009C24F6"/>
    <w:rsid w:val="00BF5FD2"/>
    <w:rsid w:val="00DB52F0"/>
    <w:rsid w:val="00E73DC3"/>
    <w:rsid w:val="00F6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EC48"/>
  <w15:chartTrackingRefBased/>
  <w15:docId w15:val="{93223797-B4EC-4AA9-A107-3BADBA97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A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A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A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A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6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涵琪</dc:creator>
  <cp:keywords/>
  <dc:description/>
  <cp:lastModifiedBy>杨 涵琪</cp:lastModifiedBy>
  <cp:revision>10</cp:revision>
  <dcterms:created xsi:type="dcterms:W3CDTF">2021-05-26T08:52:00Z</dcterms:created>
  <dcterms:modified xsi:type="dcterms:W3CDTF">2021-05-26T13:32:00Z</dcterms:modified>
</cp:coreProperties>
</file>