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70707" w14:textId="1AC9B98A" w:rsidR="00044029" w:rsidRPr="00F42107" w:rsidRDefault="00F42107" w:rsidP="00F42107">
      <w:pPr>
        <w:jc w:val="center"/>
        <w:rPr>
          <w:rFonts w:ascii="宋体" w:eastAsia="宋体" w:hAnsi="宋体"/>
          <w:b/>
          <w:bCs/>
          <w:sz w:val="36"/>
          <w:szCs w:val="40"/>
        </w:rPr>
      </w:pPr>
      <w:proofErr w:type="spellStart"/>
      <w:r w:rsidRPr="00F42107">
        <w:rPr>
          <w:rFonts w:ascii="宋体" w:eastAsia="宋体" w:hAnsi="宋体" w:hint="eastAsia"/>
          <w:b/>
          <w:bCs/>
          <w:sz w:val="36"/>
          <w:szCs w:val="40"/>
        </w:rPr>
        <w:t>Springcloud</w:t>
      </w:r>
      <w:proofErr w:type="spellEnd"/>
      <w:proofErr w:type="gramStart"/>
      <w:r>
        <w:rPr>
          <w:rFonts w:ascii="宋体" w:eastAsia="宋体" w:hAnsi="宋体" w:hint="eastAsia"/>
          <w:b/>
          <w:bCs/>
          <w:sz w:val="36"/>
          <w:szCs w:val="40"/>
        </w:rPr>
        <w:t>微服务</w:t>
      </w:r>
      <w:proofErr w:type="gramEnd"/>
      <w:r w:rsidRPr="00F42107">
        <w:rPr>
          <w:rFonts w:ascii="宋体" w:eastAsia="宋体" w:hAnsi="宋体" w:hint="eastAsia"/>
          <w:b/>
          <w:bCs/>
          <w:sz w:val="36"/>
          <w:szCs w:val="40"/>
        </w:rPr>
        <w:t>学习</w:t>
      </w:r>
    </w:p>
    <w:p w14:paraId="1182A42B" w14:textId="6BC96251" w:rsidR="00F42107" w:rsidRDefault="00F4210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27CDB7EF" wp14:editId="0EC4464D">
            <wp:extent cx="5274310" cy="2796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DFAD" w14:textId="26AD3499" w:rsidR="00F42107" w:rsidRDefault="00D105C0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5DC7A8B9" wp14:editId="469E6133">
            <wp:extent cx="5509586" cy="251267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080" cy="25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A9F" w14:textId="73DED2EC" w:rsidR="00F42107" w:rsidRDefault="007F7753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而</w:t>
      </w:r>
      <w:proofErr w:type="gramStart"/>
      <w:r>
        <w:rPr>
          <w:rFonts w:ascii="宋体" w:eastAsia="宋体" w:hAnsi="宋体" w:hint="eastAsia"/>
          <w:sz w:val="28"/>
          <w:szCs w:val="32"/>
        </w:rPr>
        <w:t>各个微服务</w:t>
      </w:r>
      <w:proofErr w:type="gramEnd"/>
      <w:r>
        <w:rPr>
          <w:rFonts w:ascii="宋体" w:eastAsia="宋体" w:hAnsi="宋体" w:hint="eastAsia"/>
          <w:sz w:val="28"/>
          <w:szCs w:val="32"/>
        </w:rPr>
        <w:t>之间只需要制定统一的协议即可，而</w:t>
      </w:r>
      <w:proofErr w:type="gramStart"/>
      <w:r>
        <w:rPr>
          <w:rFonts w:ascii="宋体" w:eastAsia="宋体" w:hAnsi="宋体" w:hint="eastAsia"/>
          <w:sz w:val="28"/>
          <w:szCs w:val="32"/>
        </w:rPr>
        <w:t>微服务</w:t>
      </w:r>
      <w:proofErr w:type="gramEnd"/>
      <w:r>
        <w:rPr>
          <w:rFonts w:ascii="宋体" w:eastAsia="宋体" w:hAnsi="宋体" w:hint="eastAsia"/>
          <w:sz w:val="28"/>
          <w:szCs w:val="32"/>
        </w:rPr>
        <w:t>内部具体怎样实现，统统不需要关心。</w:t>
      </w:r>
      <w:r w:rsidR="005E1D67">
        <w:rPr>
          <w:rFonts w:ascii="宋体" w:eastAsia="宋体" w:hAnsi="宋体" w:hint="eastAsia"/>
          <w:sz w:val="28"/>
          <w:szCs w:val="32"/>
        </w:rPr>
        <w:t>（实现高度自治）</w:t>
      </w:r>
    </w:p>
    <w:p w14:paraId="464E8DC9" w14:textId="4EA24125" w:rsidR="005E1D67" w:rsidRDefault="005E1D67">
      <w:pPr>
        <w:rPr>
          <w:rFonts w:ascii="宋体" w:eastAsia="宋体" w:hAnsi="宋体"/>
          <w:sz w:val="28"/>
          <w:szCs w:val="32"/>
        </w:rPr>
      </w:pPr>
    </w:p>
    <w:p w14:paraId="41A9FC36" w14:textId="313D804E" w:rsidR="005E1D67" w:rsidRDefault="005E1D67">
      <w:pPr>
        <w:rPr>
          <w:rFonts w:ascii="宋体" w:eastAsia="宋体" w:hAnsi="宋体"/>
          <w:sz w:val="28"/>
          <w:szCs w:val="32"/>
        </w:rPr>
      </w:pPr>
    </w:p>
    <w:p w14:paraId="1F6FFE44" w14:textId="267A2696" w:rsidR="005E1D67" w:rsidRDefault="005E1D67">
      <w:pPr>
        <w:rPr>
          <w:rFonts w:ascii="宋体" w:eastAsia="宋体" w:hAnsi="宋体"/>
          <w:sz w:val="28"/>
          <w:szCs w:val="32"/>
        </w:rPr>
      </w:pPr>
    </w:p>
    <w:p w14:paraId="3726FE97" w14:textId="6E01C63D" w:rsidR="005E1D67" w:rsidRDefault="005E1D67">
      <w:pPr>
        <w:rPr>
          <w:rFonts w:ascii="宋体" w:eastAsia="宋体" w:hAnsi="宋体"/>
          <w:sz w:val="28"/>
          <w:szCs w:val="32"/>
        </w:rPr>
      </w:pPr>
    </w:p>
    <w:p w14:paraId="551EF4C4" w14:textId="1FA0DE8B" w:rsidR="005E1D67" w:rsidRDefault="005E1D67">
      <w:pPr>
        <w:rPr>
          <w:rFonts w:ascii="宋体" w:eastAsia="宋体" w:hAnsi="宋体"/>
          <w:sz w:val="28"/>
          <w:szCs w:val="32"/>
        </w:rPr>
      </w:pPr>
    </w:p>
    <w:p w14:paraId="79863E14" w14:textId="42B30E24" w:rsidR="005E1D67" w:rsidRDefault="005E1D6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拆分之后：</w:t>
      </w:r>
    </w:p>
    <w:p w14:paraId="781C1F49" w14:textId="711041C1" w:rsidR="00C87755" w:rsidRDefault="00D57E88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F283C0" wp14:editId="3D6DCEAB">
            <wp:simplePos x="0" y="0"/>
            <wp:positionH relativeFrom="column">
              <wp:posOffset>-144193</wp:posOffset>
            </wp:positionH>
            <wp:positionV relativeFrom="paragraph">
              <wp:posOffset>5227965</wp:posOffset>
            </wp:positionV>
            <wp:extent cx="5209540" cy="303085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D67">
        <w:rPr>
          <w:noProof/>
        </w:rPr>
        <w:drawing>
          <wp:anchor distT="0" distB="0" distL="114300" distR="114300" simplePos="0" relativeHeight="251658240" behindDoc="0" locked="0" layoutInCell="1" allowOverlap="1" wp14:anchorId="15DD8FD0" wp14:editId="4AD5403A">
            <wp:simplePos x="0" y="0"/>
            <wp:positionH relativeFrom="margin">
              <wp:align>center</wp:align>
            </wp:positionH>
            <wp:positionV relativeFrom="paragraph">
              <wp:posOffset>3745097</wp:posOffset>
            </wp:positionV>
            <wp:extent cx="5899662" cy="1436915"/>
            <wp:effectExtent l="0" t="0" r="635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62" cy="143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67">
        <w:rPr>
          <w:noProof/>
        </w:rPr>
        <w:drawing>
          <wp:inline distT="0" distB="0" distL="0" distR="0" wp14:anchorId="0FCB5042" wp14:editId="42A7CD6B">
            <wp:extent cx="5274310" cy="3599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6A6" w14:textId="63A5D20C" w:rsidR="00C87755" w:rsidRDefault="00C8775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具体应用的调用关系：</w:t>
      </w:r>
    </w:p>
    <w:p w14:paraId="44330FA9" w14:textId="53AC21D3" w:rsidR="00C87755" w:rsidRDefault="00C87755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0D9A6C34" wp14:editId="698E7AAE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CAA6" w14:textId="3D13085D" w:rsidR="00C87755" w:rsidRDefault="00C87755">
      <w:pPr>
        <w:rPr>
          <w:rFonts w:ascii="宋体" w:eastAsia="宋体" w:hAnsi="宋体" w:hint="eastAsia"/>
          <w:sz w:val="28"/>
          <w:szCs w:val="32"/>
        </w:rPr>
      </w:pPr>
    </w:p>
    <w:p w14:paraId="1E34AB42" w14:textId="2CC77E46" w:rsidR="00C87755" w:rsidRDefault="005D21EC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各个服务组件：（思维导图）</w:t>
      </w:r>
    </w:p>
    <w:p w14:paraId="7D55FACA" w14:textId="6683127D" w:rsidR="00C87755" w:rsidRDefault="00C87755">
      <w:pPr>
        <w:rPr>
          <w:rFonts w:ascii="宋体" w:eastAsia="宋体" w:hAnsi="宋体"/>
          <w:sz w:val="28"/>
          <w:szCs w:val="32"/>
        </w:rPr>
      </w:pPr>
    </w:p>
    <w:p w14:paraId="4D693008" w14:textId="057505B3" w:rsidR="00C87755" w:rsidRDefault="005D21EC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75684B49" wp14:editId="7435EEC1">
            <wp:extent cx="5274310" cy="2479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727" w14:textId="541569E2" w:rsidR="00F42107" w:rsidRDefault="00F42107">
      <w:pPr>
        <w:rPr>
          <w:rFonts w:ascii="宋体" w:eastAsia="宋体" w:hAnsi="宋体"/>
          <w:sz w:val="28"/>
          <w:szCs w:val="32"/>
        </w:rPr>
      </w:pPr>
    </w:p>
    <w:p w14:paraId="548BE209" w14:textId="156B526E" w:rsidR="005D21EC" w:rsidRDefault="005D21EC">
      <w:pPr>
        <w:rPr>
          <w:rFonts w:ascii="宋体" w:eastAsia="宋体" w:hAnsi="宋体"/>
          <w:sz w:val="28"/>
          <w:szCs w:val="32"/>
        </w:rPr>
      </w:pPr>
    </w:p>
    <w:p w14:paraId="514613A9" w14:textId="086D2219" w:rsidR="005D21EC" w:rsidRDefault="005D21EC">
      <w:pPr>
        <w:rPr>
          <w:rFonts w:ascii="宋体" w:eastAsia="宋体" w:hAnsi="宋体"/>
          <w:sz w:val="28"/>
          <w:szCs w:val="32"/>
        </w:rPr>
      </w:pPr>
    </w:p>
    <w:p w14:paraId="5DC1DB8B" w14:textId="77777777" w:rsidR="005D21EC" w:rsidRPr="00F42107" w:rsidRDefault="005D21EC">
      <w:pPr>
        <w:rPr>
          <w:rFonts w:ascii="宋体" w:eastAsia="宋体" w:hAnsi="宋体" w:hint="eastAsia"/>
          <w:sz w:val="28"/>
          <w:szCs w:val="32"/>
        </w:rPr>
      </w:pPr>
    </w:p>
    <w:sectPr w:rsidR="005D21EC" w:rsidRPr="00F42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29"/>
    <w:rsid w:val="00044029"/>
    <w:rsid w:val="005D21EC"/>
    <w:rsid w:val="005E1D67"/>
    <w:rsid w:val="007F7753"/>
    <w:rsid w:val="00C87755"/>
    <w:rsid w:val="00D105C0"/>
    <w:rsid w:val="00D57E88"/>
    <w:rsid w:val="00F4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2D945"/>
  <w15:chartTrackingRefBased/>
  <w15:docId w15:val="{D9715E76-1E85-4E04-81BE-3A88AC55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涵琪</dc:creator>
  <cp:keywords/>
  <dc:description/>
  <cp:lastModifiedBy>杨 涵琪</cp:lastModifiedBy>
  <cp:revision>8</cp:revision>
  <dcterms:created xsi:type="dcterms:W3CDTF">2021-08-03T06:47:00Z</dcterms:created>
  <dcterms:modified xsi:type="dcterms:W3CDTF">2021-08-06T09:38:00Z</dcterms:modified>
</cp:coreProperties>
</file>