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7C" w:rsidRDefault="00D2357C" w:rsidP="00D2357C">
      <w:pPr>
        <w:pStyle w:val="a3"/>
        <w:shd w:val="clear" w:color="auto" w:fill="CCFFFF"/>
        <w:spacing w:before="0" w:beforeAutospacing="0" w:after="150" w:afterAutospacing="0"/>
        <w:jc w:val="both"/>
        <w:rPr>
          <w:rFonts w:ascii="Helvetica" w:hAnsi="Helvetica" w:cs="Helvetica"/>
          <w:color w:val="003399"/>
          <w:sz w:val="23"/>
          <w:szCs w:val="23"/>
        </w:rPr>
      </w:pPr>
      <w:r>
        <w:rPr>
          <w:rStyle w:val="a4"/>
          <w:rFonts w:ascii="Helvetica" w:hAnsi="Helvetica" w:cs="Helvetica"/>
          <w:color w:val="003399"/>
          <w:sz w:val="23"/>
          <w:szCs w:val="23"/>
        </w:rPr>
        <w:t>Lambdas</w:t>
      </w:r>
      <w:r>
        <w:rPr>
          <w:rStyle w:val="apple-converted-space"/>
          <w:rFonts w:ascii="Helvetica" w:hAnsi="Helvetica" w:cs="Helvetica"/>
          <w:color w:val="003399"/>
          <w:sz w:val="23"/>
          <w:szCs w:val="23"/>
        </w:rPr>
        <w:t> </w:t>
      </w:r>
      <w:r>
        <w:rPr>
          <w:rFonts w:ascii="Helvetica" w:hAnsi="Helvetica" w:cs="Helvetica"/>
          <w:color w:val="003399"/>
          <w:sz w:val="23"/>
          <w:szCs w:val="23"/>
        </w:rPr>
        <w:t>(certain kind of unnamed functions) are a mechanism for implementing functionality for temporary use inside program code. They are related to algorithms discussed in Section 2.</w:t>
      </w:r>
    </w:p>
    <w:p w:rsidR="00D2357C" w:rsidRDefault="00D2357C" w:rsidP="00D2357C">
      <w:pPr>
        <w:pStyle w:val="a3"/>
        <w:shd w:val="clear" w:color="auto" w:fill="CCFFFF"/>
        <w:spacing w:before="0" w:beforeAutospacing="0" w:after="150" w:afterAutospacing="0"/>
        <w:jc w:val="both"/>
        <w:rPr>
          <w:rFonts w:ascii="Helvetica" w:hAnsi="Helvetica" w:cs="Helvetica"/>
          <w:color w:val="003399"/>
          <w:sz w:val="23"/>
          <w:szCs w:val="23"/>
        </w:rPr>
      </w:pPr>
      <w:r>
        <w:rPr>
          <w:rStyle w:val="a4"/>
          <w:rFonts w:ascii="Helvetica" w:hAnsi="Helvetica" w:cs="Helvetica"/>
          <w:color w:val="003399"/>
          <w:sz w:val="23"/>
          <w:szCs w:val="23"/>
        </w:rPr>
        <w:t>Exceptions</w:t>
      </w:r>
      <w:r>
        <w:rPr>
          <w:rStyle w:val="apple-converted-space"/>
          <w:rFonts w:ascii="Helvetica" w:hAnsi="Helvetica" w:cs="Helvetica"/>
          <w:color w:val="003399"/>
          <w:sz w:val="23"/>
          <w:szCs w:val="23"/>
        </w:rPr>
        <w:t> </w:t>
      </w:r>
      <w:r>
        <w:rPr>
          <w:rFonts w:ascii="Helvetica" w:hAnsi="Helvetica" w:cs="Helvetica"/>
          <w:color w:val="003399"/>
          <w:sz w:val="23"/>
          <w:szCs w:val="23"/>
        </w:rPr>
        <w:t>are a way of handling unexpected situations, such as errors.</w:t>
      </w:r>
    </w:p>
    <w:p w:rsidR="00D2357C" w:rsidRDefault="00D2357C" w:rsidP="00D2357C">
      <w:pPr>
        <w:pStyle w:val="a3"/>
        <w:shd w:val="clear" w:color="auto" w:fill="CCFFFF"/>
        <w:spacing w:before="0" w:beforeAutospacing="0" w:after="150" w:afterAutospacing="0"/>
        <w:jc w:val="both"/>
        <w:rPr>
          <w:rFonts w:ascii="Helvetica" w:hAnsi="Helvetica" w:cs="Helvetica"/>
          <w:color w:val="003399"/>
          <w:sz w:val="23"/>
          <w:szCs w:val="23"/>
        </w:rPr>
      </w:pPr>
      <w:r>
        <w:rPr>
          <w:rStyle w:val="a4"/>
          <w:rFonts w:ascii="Helvetica" w:hAnsi="Helvetica" w:cs="Helvetica"/>
          <w:color w:val="003399"/>
          <w:sz w:val="23"/>
          <w:szCs w:val="23"/>
        </w:rPr>
        <w:t>Namespaces</w:t>
      </w:r>
      <w:r>
        <w:rPr>
          <w:rStyle w:val="apple-converted-space"/>
          <w:rFonts w:ascii="Helvetica" w:hAnsi="Helvetica" w:cs="Helvetica"/>
          <w:color w:val="003399"/>
          <w:sz w:val="23"/>
          <w:szCs w:val="23"/>
        </w:rPr>
        <w:t> </w:t>
      </w:r>
      <w:r>
        <w:rPr>
          <w:rFonts w:ascii="Helvetica" w:hAnsi="Helvetica" w:cs="Helvetica"/>
          <w:color w:val="003399"/>
          <w:sz w:val="23"/>
          <w:szCs w:val="23"/>
        </w:rPr>
        <w:t>allow hierarchy in naming types and objects, and are particularly useful in larger software.</w:t>
      </w:r>
    </w:p>
    <w:p w:rsidR="00D2357C" w:rsidRPr="00D2357C" w:rsidRDefault="00D2357C" w:rsidP="00D2357C">
      <w:pPr>
        <w:pStyle w:val="1"/>
      </w:pPr>
      <w:r w:rsidRPr="00D2357C">
        <w:t>1. Lambda expressions</w:t>
      </w:r>
    </w:p>
    <w:p w:rsidR="007E52A3" w:rsidRDefault="004A6FC3">
      <w:pPr>
        <w:rPr>
          <w:rFonts w:ascii="Helvetica" w:hAnsi="Helvetica" w:cs="Helvetica"/>
          <w:color w:val="000000"/>
          <w:shd w:val="clear" w:color="auto" w:fill="FFFFFF"/>
        </w:rPr>
      </w:pPr>
      <w:r>
        <w:rPr>
          <w:rFonts w:ascii="Helvetica" w:hAnsi="Helvetica" w:cs="Helvetica"/>
          <w:color w:val="000000"/>
          <w:shd w:val="clear" w:color="auto" w:fill="FFFFFF"/>
        </w:rPr>
        <w:t>Lambda is an expression that defines a nameless callable function, with some additional properties that are not possible with the traditional functions. Lambda expressions were introduced in C++11, and they are useful with algorithms, particularly, if the specified behavior is not needed in more than one or two places in the code.</w:t>
      </w:r>
    </w:p>
    <w:p w:rsidR="001F24DF" w:rsidRDefault="001F24DF">
      <w:pPr>
        <w:rPr>
          <w:rFonts w:ascii="Helvetica" w:hAnsi="Helvetica" w:cs="Helvetica"/>
          <w:color w:val="000000"/>
          <w:shd w:val="clear" w:color="auto" w:fill="FFFFFF"/>
        </w:rPr>
      </w:pPr>
    </w:p>
    <w:p w:rsidR="001F24DF" w:rsidRDefault="001F24DF">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Lambda expression includes a</w:t>
      </w:r>
      <w:r>
        <w:rPr>
          <w:rStyle w:val="apple-converted-space"/>
          <w:rFonts w:ascii="Helvetica" w:hAnsi="Helvetica" w:cs="Helvetica"/>
          <w:color w:val="000000"/>
          <w:shd w:val="clear" w:color="auto" w:fill="FFFFFF"/>
        </w:rPr>
        <w:t> </w:t>
      </w:r>
      <w:r>
        <w:rPr>
          <w:rStyle w:val="a4"/>
          <w:rFonts w:ascii="Helvetica" w:hAnsi="Helvetica" w:cs="Helvetica"/>
          <w:color w:val="000000"/>
          <w:shd w:val="clear" w:color="auto" w:fill="FFFFFF"/>
        </w:rPr>
        <w:t>capture list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brackets (</w:t>
      </w:r>
      <w:r>
        <w:rPr>
          <w:rStyle w:val="HTML"/>
          <w:rFonts w:ascii="Courier New" w:hAnsi="Courier New" w:cs="Courier New"/>
          <w:color w:val="000000"/>
          <w:shd w:val="clear" w:color="auto" w:fill="FFFFFF"/>
        </w:rPr>
        <w:t>[]</w:t>
      </w:r>
      <w:r>
        <w:rPr>
          <w:rFonts w:ascii="Helvetica" w:hAnsi="Helvetica" w:cs="Helvetica"/>
          <w:color w:val="000000"/>
          <w:shd w:val="clear" w:color="auto" w:fill="FFFFFF"/>
        </w:rPr>
        <w:t>, in this case empty),</w:t>
      </w:r>
      <w:r>
        <w:rPr>
          <w:rStyle w:val="apple-converted-space"/>
          <w:rFonts w:ascii="Helvetica" w:hAnsi="Helvetica" w:cs="Helvetica"/>
          <w:color w:val="000000"/>
          <w:shd w:val="clear" w:color="auto" w:fill="FFFFFF"/>
        </w:rPr>
        <w:t> </w:t>
      </w:r>
      <w:r>
        <w:rPr>
          <w:rStyle w:val="a4"/>
          <w:rFonts w:ascii="Helvetica" w:hAnsi="Helvetica" w:cs="Helvetica"/>
          <w:color w:val="000000"/>
          <w:shd w:val="clear" w:color="auto" w:fill="FFFFFF"/>
        </w:rPr>
        <w:t>parameter list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(as in functions), and the body of the lambda function. Like normal functions, also a lambda function can have a return value.</w:t>
      </w:r>
      <w:r>
        <w:rPr>
          <w:rStyle w:val="apple-converted-space"/>
          <w:rFonts w:ascii="Helvetica" w:hAnsi="Helvetica" w:cs="Helvetica"/>
          <w:color w:val="000000"/>
          <w:shd w:val="clear" w:color="auto" w:fill="FFFFFF"/>
        </w:rPr>
        <w:t> </w:t>
      </w:r>
    </w:p>
    <w:p w:rsidR="00731A67" w:rsidRDefault="00731A67">
      <w:pPr>
        <w:rPr>
          <w:rStyle w:val="apple-converted-space"/>
          <w:rFonts w:ascii="Helvetica" w:hAnsi="Helvetica" w:cs="Helvetica"/>
          <w:color w:val="000000"/>
          <w:shd w:val="clear" w:color="auto" w:fill="FFFFFF"/>
        </w:rPr>
      </w:pPr>
    </w:p>
    <w:p w:rsidR="00731A67" w:rsidRPr="00731A67" w:rsidRDefault="00731A67" w:rsidP="00731A67">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731A67">
        <w:rPr>
          <w:rFonts w:ascii="Courier New" w:eastAsia="宋体" w:hAnsi="Courier New" w:cs="Courier New"/>
          <w:color w:val="000000"/>
          <w:kern w:val="0"/>
          <w:sz w:val="22"/>
        </w:rPr>
        <w:t>sort(starks.begin(), starks.end(),</w:t>
      </w:r>
    </w:p>
    <w:p w:rsidR="00731A67" w:rsidRPr="00731A67" w:rsidRDefault="00731A67" w:rsidP="00731A67">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731A67">
        <w:rPr>
          <w:rFonts w:ascii="Courier New" w:eastAsia="宋体" w:hAnsi="Courier New" w:cs="Courier New"/>
          <w:color w:val="000000"/>
          <w:kern w:val="0"/>
          <w:sz w:val="22"/>
        </w:rPr>
        <w:t xml:space="preserve">    [](const std::string&amp; a, const std::string&amp; b) -&gt; bool</w:t>
      </w:r>
    </w:p>
    <w:p w:rsidR="00731A67" w:rsidRPr="00731A67" w:rsidRDefault="00731A67" w:rsidP="00731A67">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0"/>
          <w:szCs w:val="20"/>
        </w:rPr>
      </w:pPr>
      <w:r w:rsidRPr="00731A67">
        <w:rPr>
          <w:rFonts w:ascii="Courier New" w:eastAsia="宋体" w:hAnsi="Courier New" w:cs="Courier New"/>
          <w:color w:val="000000"/>
          <w:kern w:val="0"/>
          <w:sz w:val="22"/>
        </w:rPr>
        <w:t xml:space="preserve">    { return a.size() &lt; b.size(); });</w:t>
      </w:r>
    </w:p>
    <w:p w:rsidR="00731A67" w:rsidRDefault="002A1FF1">
      <w:pPr>
        <w:rPr>
          <w:rFonts w:ascii="Helvetica" w:hAnsi="Helvetica" w:cs="Helvetica"/>
          <w:color w:val="000000"/>
          <w:shd w:val="clear" w:color="auto" w:fill="FFFFFF"/>
        </w:rPr>
      </w:pP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straight-forward cases the compiler will be able to determine the correct return value type (as with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auto</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w:t>
      </w:r>
    </w:p>
    <w:p w:rsidR="00AF644B" w:rsidRDefault="00AF644B">
      <w:pPr>
        <w:rPr>
          <w:rFonts w:ascii="Helvetica" w:hAnsi="Helvetica" w:cs="Helvetica"/>
          <w:color w:val="000000"/>
          <w:shd w:val="clear" w:color="auto" w:fill="FFFFFF"/>
        </w:rPr>
      </w:pPr>
    </w:p>
    <w:p w:rsidR="00AF644B" w:rsidRDefault="00AF644B" w:rsidP="00AF644B">
      <w:r>
        <w:tab/>
        <w:t>auto it = find_if(starks.begin(), starks.end(),</w:t>
      </w:r>
    </w:p>
    <w:p w:rsidR="00AF644B" w:rsidRDefault="00AF644B" w:rsidP="00AF644B">
      <w:r>
        <w:tab/>
      </w:r>
      <w:r>
        <w:tab/>
      </w:r>
      <w:r>
        <w:tab/>
        <w:t xml:space="preserve">  [len](const std::string&amp; a)</w:t>
      </w:r>
    </w:p>
    <w:p w:rsidR="00AF644B" w:rsidRDefault="00AF644B" w:rsidP="00AF644B">
      <w:r>
        <w:tab/>
      </w:r>
      <w:r>
        <w:tab/>
      </w:r>
      <w:r>
        <w:tab/>
        <w:t xml:space="preserve">  { return len &lt;= a.size(); });</w:t>
      </w:r>
    </w:p>
    <w:p w:rsidR="00FB620B" w:rsidRDefault="00FB620B" w:rsidP="00AF644B"/>
    <w:p w:rsidR="00FB620B" w:rsidRDefault="00FB620B" w:rsidP="00AF644B">
      <w:pPr>
        <w:rPr>
          <w:rFonts w:ascii="Helvetica" w:hAnsi="Helvetica" w:cs="Helvetica"/>
          <w:color w:val="000000"/>
          <w:shd w:val="clear" w:color="auto" w:fill="FFFFFF"/>
        </w:rPr>
      </w:pPr>
      <w:r>
        <w:rPr>
          <w:rFonts w:ascii="Helvetica" w:hAnsi="Helvetica" w:cs="Helvetica"/>
          <w:color w:val="000000"/>
          <w:shd w:val="clear" w:color="auto" w:fill="FFFFFF"/>
        </w:rPr>
        <w:t>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find_if()</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algorithm will return iterator to the first element in a container that meets the given criteria. Here we want to return an element that is at least '</w:t>
      </w:r>
      <w:r>
        <w:rPr>
          <w:rStyle w:val="a5"/>
          <w:rFonts w:ascii="Helvetica" w:hAnsi="Helvetica" w:cs="Helvetica"/>
          <w:color w:val="000000"/>
          <w:shd w:val="clear" w:color="auto" w:fill="FFFFFF"/>
        </w:rPr>
        <w:t>len</w:t>
      </w:r>
      <w:r>
        <w:rPr>
          <w:rFonts w:ascii="Helvetica" w:hAnsi="Helvetica" w:cs="Helvetica"/>
          <w:color w:val="000000"/>
          <w:shd w:val="clear" w:color="auto" w:fill="FFFFFF"/>
        </w:rPr>
        <w:t>' characters long. The capture list provides a way to transfer variables from outside scope to within the lambda function, as done here for variable '</w:t>
      </w:r>
      <w:r>
        <w:rPr>
          <w:rStyle w:val="a5"/>
          <w:rFonts w:ascii="Helvetica" w:hAnsi="Helvetica" w:cs="Helvetica"/>
          <w:color w:val="000000"/>
          <w:shd w:val="clear" w:color="auto" w:fill="FFFFFF"/>
        </w:rPr>
        <w:t>len</w:t>
      </w:r>
      <w:r>
        <w:rPr>
          <w:rFonts w:ascii="Helvetica" w:hAnsi="Helvetica" w:cs="Helvetica"/>
          <w:color w:val="000000"/>
          <w:shd w:val="clear" w:color="auto" w:fill="FFFFFF"/>
        </w:rPr>
        <w:t>'. We could not use an additional function argument for this, because then the function interface would not be compatible with what</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find_if()</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expects (an unary function with one argument). Also multiple variables can be included in capture list, as separated by comma.</w:t>
      </w:r>
    </w:p>
    <w:p w:rsidR="00F22473" w:rsidRPr="00F22473" w:rsidRDefault="00F22473" w:rsidP="00F22473">
      <w:pPr>
        <w:pStyle w:val="2"/>
      </w:pPr>
      <w:r w:rsidRPr="00F22473">
        <w:t>1.1 Different types of captures</w:t>
      </w:r>
    </w:p>
    <w:p w:rsidR="00255719" w:rsidRPr="00255719" w:rsidRDefault="00255719" w:rsidP="00255719">
      <w:pPr>
        <w:widowControl/>
        <w:shd w:val="clear" w:color="auto" w:fill="FFFFFF"/>
        <w:spacing w:after="150"/>
        <w:rPr>
          <w:rFonts w:ascii="Helvetica" w:eastAsia="宋体" w:hAnsi="Helvetica" w:cs="Helvetica"/>
          <w:color w:val="000000"/>
          <w:kern w:val="0"/>
          <w:sz w:val="24"/>
          <w:szCs w:val="24"/>
        </w:rPr>
      </w:pPr>
      <w:r w:rsidRPr="00255719">
        <w:rPr>
          <w:rFonts w:ascii="Helvetica" w:eastAsia="宋体" w:hAnsi="Helvetica" w:cs="Helvetica"/>
          <w:color w:val="000000"/>
          <w:kern w:val="0"/>
          <w:sz w:val="24"/>
          <w:szCs w:val="24"/>
        </w:rPr>
        <w:t xml:space="preserve">Like function arguments, the capture variables in lambdas can work based on value or by reference. By default the variable works by value, i.e., any </w:t>
      </w:r>
      <w:r w:rsidRPr="00255719">
        <w:rPr>
          <w:rFonts w:ascii="Helvetica" w:eastAsia="宋体" w:hAnsi="Helvetica" w:cs="Helvetica"/>
          <w:color w:val="000000"/>
          <w:kern w:val="0"/>
          <w:sz w:val="24"/>
          <w:szCs w:val="24"/>
        </w:rPr>
        <w:lastRenderedPageBreak/>
        <w:t>modifications on the variable done inside the lambda function do not affect the outside function. The variable can also be defined to work by reference: </w:t>
      </w:r>
      <w:r w:rsidRPr="00255719">
        <w:rPr>
          <w:rFonts w:ascii="Courier New" w:eastAsia="宋体" w:hAnsi="Courier New" w:cs="Courier New"/>
          <w:color w:val="000000"/>
          <w:kern w:val="0"/>
          <w:sz w:val="24"/>
          <w:szCs w:val="24"/>
        </w:rPr>
        <w:t>[&amp;variable] { code };</w:t>
      </w:r>
      <w:r w:rsidRPr="00255719">
        <w:rPr>
          <w:rFonts w:ascii="Helvetica" w:eastAsia="宋体" w:hAnsi="Helvetica" w:cs="Helvetica"/>
          <w:color w:val="000000"/>
          <w:kern w:val="0"/>
          <w:sz w:val="24"/>
          <w:szCs w:val="24"/>
        </w:rPr>
        <w:t>, in which case the changes to variable inside the lambda function will affect also outside the lambda.</w:t>
      </w:r>
    </w:p>
    <w:p w:rsidR="00255719" w:rsidRPr="00255719" w:rsidRDefault="00255719" w:rsidP="00255719">
      <w:pPr>
        <w:widowControl/>
        <w:shd w:val="clear" w:color="auto" w:fill="FFFFFF"/>
        <w:spacing w:after="150"/>
        <w:rPr>
          <w:rFonts w:ascii="Helvetica" w:eastAsia="宋体" w:hAnsi="Helvetica" w:cs="Helvetica"/>
          <w:color w:val="000000"/>
          <w:kern w:val="0"/>
          <w:sz w:val="24"/>
          <w:szCs w:val="24"/>
        </w:rPr>
      </w:pPr>
      <w:r w:rsidRPr="00255719">
        <w:rPr>
          <w:rFonts w:ascii="Helvetica" w:eastAsia="宋体" w:hAnsi="Helvetica" w:cs="Helvetica"/>
          <w:color w:val="000000"/>
          <w:kern w:val="0"/>
          <w:sz w:val="24"/>
          <w:szCs w:val="24"/>
        </w:rPr>
        <w:t>Also implicit capture lists can be defined. In this case the variables are not explicitly defined in code, but the compiler determines which variables need to be imported inside the lambda function. Format such as </w:t>
      </w:r>
      <w:r w:rsidRPr="00255719">
        <w:rPr>
          <w:rFonts w:ascii="Courier New" w:eastAsia="宋体" w:hAnsi="Courier New" w:cs="Courier New"/>
          <w:color w:val="000000"/>
          <w:kern w:val="0"/>
          <w:sz w:val="24"/>
          <w:szCs w:val="24"/>
        </w:rPr>
        <w:t>[=] { code };</w:t>
      </w:r>
      <w:r w:rsidRPr="00255719">
        <w:rPr>
          <w:rFonts w:ascii="Helvetica" w:eastAsia="宋体" w:hAnsi="Helvetica" w:cs="Helvetica"/>
          <w:color w:val="000000"/>
          <w:kern w:val="0"/>
          <w:sz w:val="24"/>
          <w:szCs w:val="24"/>
        </w:rPr>
        <w:t>tells that "code" will use the needed outside variables following </w:t>
      </w:r>
      <w:r w:rsidRPr="00255719">
        <w:rPr>
          <w:rFonts w:ascii="Helvetica" w:eastAsia="宋体" w:hAnsi="Helvetica" w:cs="Helvetica"/>
          <w:i/>
          <w:iCs/>
          <w:color w:val="000000"/>
          <w:kern w:val="0"/>
          <w:sz w:val="24"/>
          <w:szCs w:val="24"/>
        </w:rPr>
        <w:t>by value</w:t>
      </w:r>
      <w:r w:rsidRPr="00255719">
        <w:rPr>
          <w:rFonts w:ascii="Helvetica" w:eastAsia="宋体" w:hAnsi="Helvetica" w:cs="Helvetica"/>
          <w:color w:val="000000"/>
          <w:kern w:val="0"/>
          <w:sz w:val="24"/>
          <w:szCs w:val="24"/>
        </w:rPr>
        <w:t> semantic. </w:t>
      </w:r>
      <w:r w:rsidRPr="00255719">
        <w:rPr>
          <w:rFonts w:ascii="Courier New" w:eastAsia="宋体" w:hAnsi="Courier New" w:cs="Courier New"/>
          <w:color w:val="000000"/>
          <w:kern w:val="0"/>
          <w:sz w:val="24"/>
          <w:szCs w:val="24"/>
        </w:rPr>
        <w:t>[&amp;] { code };</w:t>
      </w:r>
      <w:r w:rsidRPr="00255719">
        <w:rPr>
          <w:rFonts w:ascii="Helvetica" w:eastAsia="宋体" w:hAnsi="Helvetica" w:cs="Helvetica"/>
          <w:color w:val="000000"/>
          <w:kern w:val="0"/>
          <w:sz w:val="24"/>
          <w:szCs w:val="24"/>
        </w:rPr>
        <w:t> is an implicit capture list using </w:t>
      </w:r>
      <w:r w:rsidRPr="00255719">
        <w:rPr>
          <w:rFonts w:ascii="Helvetica" w:eastAsia="宋体" w:hAnsi="Helvetica" w:cs="Helvetica"/>
          <w:i/>
          <w:iCs/>
          <w:color w:val="000000"/>
          <w:kern w:val="0"/>
          <w:sz w:val="24"/>
          <w:szCs w:val="24"/>
        </w:rPr>
        <w:t>by reference</w:t>
      </w:r>
      <w:r w:rsidRPr="00255719">
        <w:rPr>
          <w:rFonts w:ascii="Helvetica" w:eastAsia="宋体" w:hAnsi="Helvetica" w:cs="Helvetica"/>
          <w:color w:val="000000"/>
          <w:kern w:val="0"/>
          <w:sz w:val="24"/>
          <w:szCs w:val="24"/>
        </w:rPr>
        <w:t> semantic.</w:t>
      </w:r>
    </w:p>
    <w:p w:rsidR="00255719" w:rsidRPr="00255719" w:rsidRDefault="00255719" w:rsidP="00255719">
      <w:pPr>
        <w:pStyle w:val="1"/>
      </w:pPr>
      <w:r w:rsidRPr="00255719">
        <w:t>2. Exception handling</w:t>
      </w:r>
    </w:p>
    <w:p w:rsidR="00F22473" w:rsidRDefault="00597FF6" w:rsidP="00AF644B">
      <w:pPr>
        <w:rPr>
          <w:rFonts w:ascii="Helvetica" w:hAnsi="Helvetica" w:cs="Helvetica"/>
          <w:color w:val="000000"/>
          <w:shd w:val="clear" w:color="auto" w:fill="F7F7F7"/>
        </w:rPr>
      </w:pPr>
      <w:r>
        <w:rPr>
          <w:rFonts w:ascii="Helvetica" w:hAnsi="Helvetica" w:cs="Helvetica"/>
          <w:color w:val="000000"/>
          <w:shd w:val="clear" w:color="auto" w:fill="F7F7F7"/>
        </w:rPr>
        <w:t>Exceptions are a run-time failure handling mechanism that is quite different to anything that C has (but other languages have similar mechanisms). When a function</w:t>
      </w:r>
      <w:r>
        <w:rPr>
          <w:rStyle w:val="apple-converted-space"/>
          <w:rFonts w:ascii="Helvetica" w:hAnsi="Helvetica" w:cs="Helvetica"/>
          <w:color w:val="000000"/>
          <w:shd w:val="clear" w:color="auto" w:fill="F7F7F7"/>
        </w:rPr>
        <w:t> </w:t>
      </w:r>
      <w:r>
        <w:rPr>
          <w:rStyle w:val="a4"/>
          <w:rFonts w:ascii="Helvetica" w:hAnsi="Helvetica" w:cs="Helvetica"/>
          <w:color w:val="000000"/>
          <w:shd w:val="clear" w:color="auto" w:fill="F7F7F7"/>
        </w:rPr>
        <w:t>throws</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an exception for some reason (e.g., failure to allocate memory or open file), the</w:t>
      </w:r>
      <w:r>
        <w:rPr>
          <w:rStyle w:val="apple-converted-space"/>
          <w:rFonts w:ascii="Helvetica" w:hAnsi="Helvetica" w:cs="Helvetica"/>
          <w:color w:val="000000"/>
          <w:shd w:val="clear" w:color="auto" w:fill="F7F7F7"/>
        </w:rPr>
        <w:t> </w:t>
      </w:r>
      <w:r>
        <w:rPr>
          <w:rStyle w:val="a4"/>
          <w:rFonts w:ascii="Helvetica" w:hAnsi="Helvetica" w:cs="Helvetica"/>
          <w:color w:val="000000"/>
          <w:shd w:val="clear" w:color="auto" w:fill="F7F7F7"/>
        </w:rPr>
        <w:t>function exits immediately</w:t>
      </w:r>
      <w:r>
        <w:rPr>
          <w:rFonts w:ascii="Helvetica" w:hAnsi="Helvetica" w:cs="Helvetica"/>
          <w:color w:val="000000"/>
          <w:shd w:val="clear" w:color="auto" w:fill="F7F7F7"/>
        </w:rPr>
        <w:t>.</w:t>
      </w:r>
    </w:p>
    <w:p w:rsidR="009973D8" w:rsidRDefault="009973D8" w:rsidP="00AF644B">
      <w:pPr>
        <w:rPr>
          <w:rFonts w:ascii="Helvetica" w:hAnsi="Helvetica" w:cs="Helvetica"/>
          <w:color w:val="000000"/>
          <w:shd w:val="clear" w:color="auto" w:fill="F7F7F7"/>
        </w:rPr>
      </w:pPr>
    </w:p>
    <w:p w:rsidR="009973D8" w:rsidRDefault="009973D8" w:rsidP="00AF644B">
      <w:pPr>
        <w:rPr>
          <w:rFonts w:ascii="Helvetica" w:hAnsi="Helvetica" w:cs="Helvetica"/>
          <w:color w:val="000000"/>
          <w:shd w:val="clear" w:color="auto" w:fill="FFFFFF"/>
        </w:rPr>
      </w:pPr>
      <w:r>
        <w:rPr>
          <w:rFonts w:ascii="Helvetica" w:hAnsi="Helvetica" w:cs="Helvetica"/>
          <w:color w:val="000000"/>
          <w:shd w:val="clear" w:color="auto" w:fill="F7F7F7"/>
        </w:rPr>
        <w:t>Same happens to the next-level function that had called the function throwing an exception, and for the whole call stack until somewhere the exception is properly caught and handled. This is called</w:t>
      </w:r>
      <w:r>
        <w:rPr>
          <w:rStyle w:val="apple-converted-space"/>
          <w:rFonts w:ascii="Helvetica" w:hAnsi="Helvetica" w:cs="Helvetica"/>
          <w:color w:val="000000"/>
          <w:shd w:val="clear" w:color="auto" w:fill="F7F7F7"/>
        </w:rPr>
        <w:t> </w:t>
      </w:r>
      <w:r>
        <w:rPr>
          <w:rStyle w:val="a4"/>
          <w:rFonts w:ascii="Helvetica" w:hAnsi="Helvetica" w:cs="Helvetica"/>
          <w:color w:val="000000"/>
          <w:shd w:val="clear" w:color="auto" w:fill="F7F7F7"/>
        </w:rPr>
        <w:t>stack unwinding</w:t>
      </w:r>
      <w:r>
        <w:rPr>
          <w:rFonts w:ascii="Helvetica" w:hAnsi="Helvetica" w:cs="Helvetica"/>
          <w:color w:val="000000"/>
          <w:shd w:val="clear" w:color="auto" w:fill="F7F7F7"/>
        </w:rPr>
        <w:t>.</w:t>
      </w:r>
      <w:r>
        <w:rPr>
          <w:rStyle w:val="apple-converted-space"/>
          <w:rFonts w:ascii="Helvetica" w:hAnsi="Helvetica" w:cs="Helvetica"/>
          <w:color w:val="000000"/>
          <w:shd w:val="clear" w:color="auto" w:fill="F7F7F7"/>
        </w:rPr>
        <w:t> </w:t>
      </w:r>
      <w:r w:rsidR="00B716D7">
        <w:rPr>
          <w:rFonts w:ascii="Helvetica" w:hAnsi="Helvetica" w:cs="Helvetica"/>
          <w:color w:val="000000"/>
          <w:shd w:val="clear" w:color="auto" w:fill="FFFFFF"/>
        </w:rPr>
        <w:t>If there is no proper handler for the exception up the call stack, the program will eventually terminate because of the exception. Typically this is not the desired behavior, but the exception should be properly handled by the program.</w:t>
      </w:r>
    </w:p>
    <w:p w:rsidR="00A56A74" w:rsidRDefault="00A56A74" w:rsidP="00AF644B">
      <w:pPr>
        <w:rPr>
          <w:rFonts w:ascii="Helvetica" w:hAnsi="Helvetica" w:cs="Helvetica"/>
          <w:color w:val="000000"/>
          <w:shd w:val="clear" w:color="auto" w:fill="FFFFFF"/>
        </w:rPr>
      </w:pPr>
    </w:p>
    <w:p w:rsidR="00A56A74" w:rsidRDefault="00A56A74" w:rsidP="00AF644B">
      <w:pPr>
        <w:rPr>
          <w:rFonts w:ascii="Helvetica" w:hAnsi="Helvetica" w:cs="Helvetica"/>
          <w:color w:val="000000"/>
          <w:shd w:val="clear" w:color="auto" w:fill="FFFFFF"/>
        </w:rPr>
      </w:pPr>
    </w:p>
    <w:p w:rsidR="00A56A74" w:rsidRDefault="00A56A74" w:rsidP="00AF644B">
      <w:pPr>
        <w:rPr>
          <w:rFonts w:ascii="Helvetica" w:hAnsi="Helvetica" w:cs="Helvetica"/>
          <w:color w:val="000000"/>
          <w:shd w:val="clear" w:color="auto" w:fill="F7F7F7"/>
        </w:rPr>
      </w:pPr>
      <w:r>
        <w:rPr>
          <w:rFonts w:ascii="Helvetica" w:hAnsi="Helvetica" w:cs="Helvetica"/>
          <w:color w:val="000000"/>
          <w:shd w:val="clear" w:color="auto" w:fill="F7F7F7"/>
        </w:rPr>
        <w:t xml:space="preserve">Because the exceptions significantly affect the program control by prematurely terminating functions, there are challenges with resource management. Particularly, </w:t>
      </w:r>
      <w:r w:rsidRPr="00700E6B">
        <w:rPr>
          <w:rFonts w:ascii="Helvetica" w:hAnsi="Helvetica" w:cs="Helvetica"/>
          <w:color w:val="000000"/>
          <w:highlight w:val="yellow"/>
          <w:shd w:val="clear" w:color="auto" w:fill="F7F7F7"/>
        </w:rPr>
        <w:t>we should ensure that dynamically allocated memory is properly released also when exception occurs. On exception, the destructors of the known objects are run automatically</w:t>
      </w:r>
      <w:r>
        <w:rPr>
          <w:rFonts w:ascii="Helvetica" w:hAnsi="Helvetica" w:cs="Helvetica"/>
          <w:color w:val="000000"/>
          <w:shd w:val="clear" w:color="auto" w:fill="F7F7F7"/>
        </w:rPr>
        <w:t xml:space="preserve">, but if we have allocated memory using the raw mechanisms, the memory will not be released. </w:t>
      </w:r>
      <w:r w:rsidRPr="00700E6B">
        <w:rPr>
          <w:rFonts w:ascii="Helvetica" w:hAnsi="Helvetica" w:cs="Helvetica"/>
          <w:color w:val="000000"/>
          <w:highlight w:val="yellow"/>
          <w:shd w:val="clear" w:color="auto" w:fill="F7F7F7"/>
        </w:rPr>
        <w:t>Smart pointers are automatically released, which gives another good reason to use them.</w:t>
      </w:r>
    </w:p>
    <w:p w:rsidR="005E7C26" w:rsidRDefault="005E7C26" w:rsidP="00AF644B">
      <w:pPr>
        <w:rPr>
          <w:rFonts w:ascii="Helvetica" w:hAnsi="Helvetica" w:cs="Helvetica"/>
          <w:color w:val="000000"/>
          <w:shd w:val="clear" w:color="auto" w:fill="F7F7F7"/>
        </w:rPr>
      </w:pPr>
    </w:p>
    <w:p w:rsidR="005E7C26" w:rsidRDefault="005E7C26" w:rsidP="00AF644B">
      <w:pPr>
        <w:rPr>
          <w:rFonts w:ascii="Helvetica" w:hAnsi="Helvetica" w:cs="Helvetica"/>
          <w:color w:val="000000"/>
          <w:shd w:val="clear" w:color="auto" w:fill="F7F7F7"/>
        </w:rPr>
      </w:pPr>
    </w:p>
    <w:p w:rsidR="005E7C26" w:rsidRDefault="005E7C26" w:rsidP="00AF644B">
      <w:pPr>
        <w:rPr>
          <w:rFonts w:ascii="Helvetica" w:hAnsi="Helvetica" w:cs="Helvetica"/>
          <w:color w:val="000000"/>
          <w:shd w:val="clear" w:color="auto" w:fill="FFFFFF"/>
        </w:rPr>
      </w:pPr>
      <w:r>
        <w:rPr>
          <w:rFonts w:ascii="Helvetica" w:hAnsi="Helvetica" w:cs="Helvetica"/>
          <w:color w:val="000000"/>
          <w:shd w:val="clear" w:color="auto" w:fill="F7F7F7"/>
        </w:rPr>
        <w:t>When exception is thrown, it is provided with an</w:t>
      </w:r>
      <w:r>
        <w:rPr>
          <w:rStyle w:val="apple-converted-space"/>
          <w:rFonts w:ascii="Helvetica" w:hAnsi="Helvetica" w:cs="Helvetica"/>
          <w:color w:val="000000"/>
          <w:shd w:val="clear" w:color="auto" w:fill="F7F7F7"/>
        </w:rPr>
        <w:t> </w:t>
      </w:r>
      <w:r>
        <w:rPr>
          <w:rStyle w:val="a4"/>
          <w:rFonts w:ascii="Helvetica" w:hAnsi="Helvetica" w:cs="Helvetica"/>
          <w:color w:val="000000"/>
          <w:shd w:val="clear" w:color="auto" w:fill="F7F7F7"/>
        </w:rPr>
        <w:t>Exception object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that tells more information about the reason of the exception. The occurrence of exceptions is tested with a</w:t>
      </w:r>
      <w:r>
        <w:rPr>
          <w:rStyle w:val="apple-converted-space"/>
          <w:rFonts w:ascii="Helvetica" w:hAnsi="Helvetica" w:cs="Helvetica"/>
          <w:color w:val="000000"/>
          <w:shd w:val="clear" w:color="auto" w:fill="F7F7F7"/>
        </w:rPr>
        <w:t> </w:t>
      </w:r>
      <w:r>
        <w:rPr>
          <w:rStyle w:val="a4"/>
          <w:rFonts w:ascii="Helvetica" w:hAnsi="Helvetica" w:cs="Helvetica"/>
          <w:color w:val="000000"/>
          <w:shd w:val="clear" w:color="auto" w:fill="F7F7F7"/>
        </w:rPr>
        <w:t>try/catch</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blocks that are intended to cover a critical part where we expect an exception is possible.</w:t>
      </w:r>
      <w:r w:rsidR="00265A75" w:rsidRPr="00265A75">
        <w:rPr>
          <w:rFonts w:ascii="Helvetica" w:hAnsi="Helvetica" w:cs="Helvetica"/>
          <w:color w:val="000000"/>
          <w:shd w:val="clear" w:color="auto" w:fill="FFFFFF"/>
        </w:rPr>
        <w:t xml:space="preserve"> </w:t>
      </w:r>
      <w:r w:rsidR="00265A75">
        <w:rPr>
          <w:rFonts w:ascii="Helvetica" w:hAnsi="Helvetica" w:cs="Helvetica"/>
          <w:color w:val="000000"/>
          <w:shd w:val="clear" w:color="auto" w:fill="FFFFFF"/>
        </w:rPr>
        <w:t>The</w:t>
      </w:r>
      <w:r w:rsidR="00265A75">
        <w:rPr>
          <w:rStyle w:val="apple-converted-space"/>
          <w:rFonts w:ascii="Helvetica" w:hAnsi="Helvetica" w:cs="Helvetica"/>
          <w:color w:val="000000"/>
          <w:shd w:val="clear" w:color="auto" w:fill="FFFFFF"/>
        </w:rPr>
        <w:t> </w:t>
      </w:r>
      <w:r w:rsidR="00265A75">
        <w:rPr>
          <w:rStyle w:val="a4"/>
          <w:rFonts w:ascii="Helvetica" w:hAnsi="Helvetica" w:cs="Helvetica"/>
          <w:color w:val="000000"/>
          <w:shd w:val="clear" w:color="auto" w:fill="FFFFFF"/>
        </w:rPr>
        <w:t>exception</w:t>
      </w:r>
      <w:r w:rsidR="00265A75">
        <w:rPr>
          <w:rStyle w:val="apple-converted-space"/>
          <w:rFonts w:ascii="Helvetica" w:hAnsi="Helvetica" w:cs="Helvetica"/>
          <w:color w:val="000000"/>
          <w:shd w:val="clear" w:color="auto" w:fill="FFFFFF"/>
        </w:rPr>
        <w:t> </w:t>
      </w:r>
      <w:r w:rsidR="00265A75">
        <w:rPr>
          <w:rFonts w:ascii="Helvetica" w:hAnsi="Helvetica" w:cs="Helvetica"/>
          <w:color w:val="000000"/>
          <w:shd w:val="clear" w:color="auto" w:fill="FFFFFF"/>
        </w:rPr>
        <w:t>base class is defined in</w:t>
      </w:r>
      <w:r w:rsidR="00265A75">
        <w:rPr>
          <w:rStyle w:val="apple-converted-space"/>
          <w:rFonts w:ascii="Helvetica" w:hAnsi="Helvetica" w:cs="Helvetica"/>
          <w:color w:val="000000"/>
          <w:shd w:val="clear" w:color="auto" w:fill="FFFFFF"/>
        </w:rPr>
        <w:t> </w:t>
      </w:r>
      <w:r w:rsidR="00265A75">
        <w:rPr>
          <w:rStyle w:val="a4"/>
          <w:rFonts w:ascii="Helvetica" w:hAnsi="Helvetica" w:cs="Helvetica"/>
          <w:color w:val="000000"/>
          <w:shd w:val="clear" w:color="auto" w:fill="FFFFFF"/>
        </w:rPr>
        <w:t>exception</w:t>
      </w:r>
      <w:r w:rsidR="00265A75">
        <w:rPr>
          <w:rStyle w:val="apple-converted-space"/>
          <w:rFonts w:ascii="Helvetica" w:hAnsi="Helvetica" w:cs="Helvetica"/>
          <w:color w:val="000000"/>
          <w:shd w:val="clear" w:color="auto" w:fill="FFFFFF"/>
        </w:rPr>
        <w:t> </w:t>
      </w:r>
      <w:r w:rsidR="00265A75">
        <w:rPr>
          <w:rFonts w:ascii="Helvetica" w:hAnsi="Helvetica" w:cs="Helvetica"/>
          <w:color w:val="000000"/>
          <w:shd w:val="clear" w:color="auto" w:fill="FFFFFF"/>
        </w:rPr>
        <w:t>header.</w:t>
      </w:r>
    </w:p>
    <w:p w:rsidR="00265A75" w:rsidRDefault="00265A75" w:rsidP="00AF644B">
      <w:pPr>
        <w:rPr>
          <w:rFonts w:ascii="Helvetica" w:hAnsi="Helvetica" w:cs="Helvetica"/>
          <w:color w:val="000000"/>
          <w:shd w:val="clear" w:color="auto" w:fill="FFFFFF"/>
        </w:rPr>
      </w:pPr>
    </w:p>
    <w:p w:rsidR="00265A75" w:rsidRDefault="00265A75" w:rsidP="00AF644B">
      <w:pPr>
        <w:rPr>
          <w:rFonts w:ascii="Helvetica" w:hAnsi="Helvetica" w:cs="Helvetica"/>
          <w:color w:val="000000"/>
          <w:shd w:val="clear" w:color="auto" w:fill="FFFFFF"/>
        </w:rPr>
      </w:pPr>
    </w:p>
    <w:p w:rsidR="00265A75" w:rsidRDefault="00265A75" w:rsidP="00AF644B">
      <w:pPr>
        <w:rPr>
          <w:rFonts w:ascii="Helvetica" w:hAnsi="Helvetica" w:cs="Helvetica"/>
          <w:color w:val="000000"/>
          <w:shd w:val="clear" w:color="auto" w:fill="FFFFFF"/>
        </w:rPr>
      </w:pP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While not technically mandatory, we derive the standard exception class, that has initially defined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what()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as virtual, i.e., its implementation can be overridden by subclasses, as we do here. It would be possible to add additional members and function to the exception class, for example to deliver additional information about the error.</w:t>
      </w:r>
      <w:r w:rsidR="00AD0A4C" w:rsidRPr="00AD0A4C">
        <w:rPr>
          <w:rFonts w:ascii="Helvetica" w:hAnsi="Helvetica" w:cs="Helvetica"/>
          <w:color w:val="000000"/>
          <w:shd w:val="clear" w:color="auto" w:fill="FFFFFF"/>
        </w:rPr>
        <w:t xml:space="preserve"> </w:t>
      </w:r>
      <w:r w:rsidR="00AD0A4C">
        <w:rPr>
          <w:rFonts w:ascii="Helvetica" w:hAnsi="Helvetica" w:cs="Helvetica"/>
          <w:color w:val="000000"/>
          <w:shd w:val="clear" w:color="auto" w:fill="FFFFFF"/>
        </w:rPr>
        <w:t xml:space="preserve">We </w:t>
      </w:r>
      <w:r w:rsidR="00AD0A4C">
        <w:rPr>
          <w:rFonts w:ascii="Helvetica" w:hAnsi="Helvetica" w:cs="Helvetica"/>
          <w:color w:val="000000"/>
          <w:shd w:val="clear" w:color="auto" w:fill="FFFFFF"/>
        </w:rPr>
        <w:lastRenderedPageBreak/>
        <w:t>could also have parameters in the constructor, for example to present</w:t>
      </w:r>
      <w:r w:rsidR="00AD0A4C">
        <w:rPr>
          <w:rStyle w:val="apple-converted-space"/>
          <w:rFonts w:ascii="Helvetica" w:hAnsi="Helvetica" w:cs="Helvetica"/>
          <w:color w:val="000000"/>
          <w:shd w:val="clear" w:color="auto" w:fill="FFFFFF"/>
        </w:rPr>
        <w:t> </w:t>
      </w:r>
      <w:r w:rsidR="00AD0A4C">
        <w:rPr>
          <w:rStyle w:val="a5"/>
          <w:rFonts w:ascii="Helvetica" w:hAnsi="Helvetica" w:cs="Helvetica"/>
          <w:color w:val="000000"/>
          <w:shd w:val="clear" w:color="auto" w:fill="FFFFFF"/>
        </w:rPr>
        <w:t>a</w:t>
      </w:r>
      <w:r w:rsidR="00AD0A4C">
        <w:rPr>
          <w:rStyle w:val="apple-converted-space"/>
          <w:rFonts w:ascii="Helvetica" w:hAnsi="Helvetica" w:cs="Helvetica"/>
          <w:color w:val="000000"/>
          <w:shd w:val="clear" w:color="auto" w:fill="FFFFFF"/>
        </w:rPr>
        <w:t> </w:t>
      </w:r>
      <w:r w:rsidR="00AD0A4C">
        <w:rPr>
          <w:rFonts w:ascii="Helvetica" w:hAnsi="Helvetica" w:cs="Helvetica"/>
          <w:color w:val="000000"/>
          <w:shd w:val="clear" w:color="auto" w:fill="FFFFFF"/>
        </w:rPr>
        <w:t>and</w:t>
      </w:r>
      <w:r w:rsidR="00AD0A4C">
        <w:rPr>
          <w:rStyle w:val="apple-converted-space"/>
          <w:rFonts w:ascii="Helvetica" w:hAnsi="Helvetica" w:cs="Helvetica"/>
          <w:color w:val="000000"/>
          <w:shd w:val="clear" w:color="auto" w:fill="FFFFFF"/>
        </w:rPr>
        <w:t> </w:t>
      </w:r>
      <w:r w:rsidR="00AD0A4C">
        <w:rPr>
          <w:rStyle w:val="a5"/>
          <w:rFonts w:ascii="Helvetica" w:hAnsi="Helvetica" w:cs="Helvetica"/>
          <w:color w:val="000000"/>
          <w:shd w:val="clear" w:color="auto" w:fill="FFFFFF"/>
        </w:rPr>
        <w:t>b</w:t>
      </w:r>
      <w:r w:rsidR="00AD0A4C">
        <w:rPr>
          <w:rFonts w:ascii="Helvetica" w:hAnsi="Helvetica" w:cs="Helvetica"/>
          <w:color w:val="000000"/>
          <w:shd w:val="clear" w:color="auto" w:fill="FFFFFF"/>
        </w:rPr>
        <w:t>, and have an additional function to query them when catching the expression.</w:t>
      </w:r>
    </w:p>
    <w:p w:rsidR="00BD691E" w:rsidRDefault="00BD691E" w:rsidP="00AF644B">
      <w:pPr>
        <w:rPr>
          <w:rFonts w:ascii="Helvetica" w:hAnsi="Helvetica" w:cs="Helvetica"/>
          <w:color w:val="000000"/>
          <w:shd w:val="clear" w:color="auto" w:fill="FFFFFF"/>
        </w:rPr>
      </w:pPr>
    </w:p>
    <w:p w:rsidR="00BD691E" w:rsidRDefault="00BD691E" w:rsidP="00AF644B">
      <w:pPr>
        <w:rPr>
          <w:rFonts w:ascii="Helvetica" w:hAnsi="Helvetica" w:cs="Helvetica"/>
          <w:color w:val="000000"/>
          <w:shd w:val="clear" w:color="auto" w:fill="FFFFFF"/>
        </w:rPr>
      </w:pPr>
      <w:r>
        <w:rPr>
          <w:rFonts w:ascii="Helvetica" w:hAnsi="Helvetica" w:cs="Helvetica"/>
          <w:color w:val="000000"/>
          <w:shd w:val="clear" w:color="auto" w:fill="FFFFFF"/>
        </w:rPr>
        <w:t>When throw expression is used, the function terminates immediately. This line constructs a new exception object.</w:t>
      </w:r>
    </w:p>
    <w:p w:rsidR="003230E9" w:rsidRDefault="003230E9" w:rsidP="00AF644B">
      <w:pPr>
        <w:rPr>
          <w:rFonts w:ascii="Helvetica" w:hAnsi="Helvetica" w:cs="Helvetica"/>
          <w:color w:val="000000"/>
          <w:shd w:val="clear" w:color="auto" w:fill="FFFFFF"/>
        </w:rPr>
      </w:pPr>
    </w:p>
    <w:p w:rsidR="003230E9" w:rsidRDefault="003230E9" w:rsidP="00AF644B">
      <w:pPr>
        <w:rPr>
          <w:rFonts w:ascii="Helvetica" w:hAnsi="Helvetica" w:cs="Helvetica"/>
          <w:color w:val="000000"/>
          <w:shd w:val="clear" w:color="auto" w:fill="FFFFFF"/>
        </w:rPr>
      </w:pPr>
      <w:r>
        <w:rPr>
          <w:rFonts w:ascii="Helvetica" w:hAnsi="Helvetica" w:cs="Helvetica"/>
          <w:color w:val="000000"/>
          <w:shd w:val="clear" w:color="auto" w:fill="FFFFFF"/>
        </w:rPr>
        <w:t>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main()</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calls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divide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inside a</w:t>
      </w:r>
      <w:r>
        <w:rPr>
          <w:rStyle w:val="apple-converted-space"/>
          <w:rFonts w:ascii="Helvetica" w:hAnsi="Helvetica" w:cs="Helvetica"/>
          <w:color w:val="000000"/>
          <w:shd w:val="clear" w:color="auto" w:fill="FFFFFF"/>
        </w:rPr>
        <w:t> </w:t>
      </w:r>
      <w:r>
        <w:rPr>
          <w:rStyle w:val="a4"/>
          <w:rFonts w:ascii="Helvetica" w:hAnsi="Helvetica" w:cs="Helvetica"/>
          <w:color w:val="000000"/>
          <w:shd w:val="clear" w:color="auto" w:fill="FFFFFF"/>
        </w:rPr>
        <w:t>try</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block. The parameters in call on line 34 will cause the exception to be raised. This causes the try block to terminate, and the execution to jump to the</w:t>
      </w:r>
      <w:r>
        <w:rPr>
          <w:rStyle w:val="apple-converted-space"/>
          <w:rFonts w:ascii="Helvetica" w:hAnsi="Helvetica" w:cs="Helvetica"/>
          <w:color w:val="000000"/>
          <w:shd w:val="clear" w:color="auto" w:fill="FFFFFF"/>
        </w:rPr>
        <w:t> </w:t>
      </w:r>
      <w:r>
        <w:rPr>
          <w:rStyle w:val="a4"/>
          <w:rFonts w:ascii="Helvetica" w:hAnsi="Helvetica" w:cs="Helvetica"/>
          <w:color w:val="000000"/>
          <w:shd w:val="clear" w:color="auto" w:fill="FFFFFF"/>
        </w:rPr>
        <w:t>catch</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block. the catch expression defines which kinds of exceptions we want to handle. In this case we just give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std::exception</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base class, which matches various built-in exceptions, and the our own which we derived from it.</w:t>
      </w:r>
    </w:p>
    <w:p w:rsidR="006D0981" w:rsidRDefault="006D0981" w:rsidP="00AF644B">
      <w:pPr>
        <w:rPr>
          <w:rFonts w:ascii="Helvetica" w:hAnsi="Helvetica" w:cs="Helvetica"/>
          <w:color w:val="000000"/>
          <w:shd w:val="clear" w:color="auto" w:fill="FFFFFF"/>
        </w:rPr>
      </w:pPr>
    </w:p>
    <w:p w:rsidR="006D0981" w:rsidRDefault="006D0981" w:rsidP="00AF644B">
      <w:pPr>
        <w:rPr>
          <w:rFonts w:ascii="Helvetica" w:hAnsi="Helvetica" w:cs="Helvetica"/>
          <w:color w:val="000000"/>
          <w:shd w:val="clear" w:color="auto" w:fill="F7F7F7"/>
        </w:rPr>
      </w:pPr>
      <w:r>
        <w:rPr>
          <w:rFonts w:ascii="Helvetica" w:hAnsi="Helvetica" w:cs="Helvetica"/>
          <w:color w:val="000000"/>
          <w:shd w:val="clear" w:color="auto" w:fill="F7F7F7"/>
        </w:rPr>
        <w:t>The stack is unwound to the point where the appropriate exception is caught. If there is no catch block for matching type of exception, the program execution is terminated entirely.</w:t>
      </w:r>
    </w:p>
    <w:p w:rsidR="00B80A30" w:rsidRDefault="00B80A30" w:rsidP="00AF644B">
      <w:pPr>
        <w:rPr>
          <w:rFonts w:ascii="Helvetica" w:hAnsi="Helvetica" w:cs="Helvetica"/>
          <w:color w:val="000000"/>
          <w:shd w:val="clear" w:color="auto" w:fill="F7F7F7"/>
        </w:rPr>
      </w:pPr>
    </w:p>
    <w:p w:rsidR="00B80A30" w:rsidRDefault="00B80A30" w:rsidP="00AF644B">
      <w:pPr>
        <w:rPr>
          <w:rFonts w:ascii="Helvetica" w:hAnsi="Helvetica" w:cs="Helvetica"/>
          <w:color w:val="000000"/>
          <w:shd w:val="clear" w:color="auto" w:fill="F7F7F7"/>
        </w:rPr>
      </w:pPr>
    </w:p>
    <w:p w:rsidR="00B80A30" w:rsidRPr="00B80A30" w:rsidRDefault="00B80A30" w:rsidP="00B80A30">
      <w:pPr>
        <w:pStyle w:val="1"/>
      </w:pPr>
      <w:r w:rsidRPr="00B80A30">
        <w:t>3. Namespaces</w:t>
      </w:r>
    </w:p>
    <w:p w:rsidR="00B80A30" w:rsidRDefault="002C232C" w:rsidP="00AF644B">
      <w:pPr>
        <w:rPr>
          <w:rFonts w:ascii="Helvetica" w:hAnsi="Helvetica" w:cs="Helvetica"/>
          <w:color w:val="000000"/>
          <w:shd w:val="clear" w:color="auto" w:fill="FFFFFF"/>
        </w:rPr>
      </w:pPr>
      <w:r>
        <w:rPr>
          <w:rFonts w:ascii="Helvetica" w:hAnsi="Helvetica" w:cs="Helvetica"/>
          <w:color w:val="000000"/>
          <w:shd w:val="clear" w:color="auto" w:fill="FFFFFF"/>
        </w:rPr>
        <w:t>Unlike C, that had a single global namespace, C++ allows defining namespaces that can be nested. This is helpful in large programs, to avoid name collisions between two parts of code that often may be developed by different independent parties. Namespace can contain any kind of declaration: classes, variables, templates, other namespaces and so on.</w:t>
      </w:r>
    </w:p>
    <w:p w:rsidR="003C4516" w:rsidRDefault="003C4516" w:rsidP="00AF644B">
      <w:pPr>
        <w:rPr>
          <w:rFonts w:ascii="Helvetica" w:hAnsi="Helvetica" w:cs="Helvetica"/>
          <w:color w:val="000000"/>
          <w:shd w:val="clear" w:color="auto" w:fill="FFFFFF"/>
        </w:rPr>
      </w:pPr>
      <w:r>
        <w:rPr>
          <w:rFonts w:ascii="Helvetica" w:hAnsi="Helvetica" w:cs="Helvetica"/>
          <w:color w:val="000000"/>
          <w:shd w:val="clear" w:color="auto" w:fill="FFFFFF"/>
        </w:rPr>
        <w:t>Namespace should be used, for example, for a library that can be used by multiple different programs. We have extensively used one such namespace already,</w:t>
      </w:r>
      <w:r>
        <w:rPr>
          <w:rStyle w:val="apple-converted-space"/>
          <w:rFonts w:ascii="Helvetica" w:hAnsi="Helvetica" w:cs="Helvetica"/>
          <w:color w:val="000000"/>
          <w:shd w:val="clear" w:color="auto" w:fill="FFFFFF"/>
        </w:rPr>
        <w:t> </w:t>
      </w:r>
      <w:r>
        <w:rPr>
          <w:rStyle w:val="a4"/>
          <w:rFonts w:ascii="Helvetica" w:hAnsi="Helvetica" w:cs="Helvetica"/>
          <w:color w:val="000000"/>
          <w:shd w:val="clear" w:color="auto" w:fill="FFFFFF"/>
        </w:rPr>
        <w:t>std</w:t>
      </w:r>
      <w:r>
        <w:rPr>
          <w:rFonts w:ascii="Helvetica" w:hAnsi="Helvetica" w:cs="Helvetica"/>
          <w:color w:val="000000"/>
          <w:shd w:val="clear" w:color="auto" w:fill="FFFFFF"/>
        </w:rPr>
        <w:t>, which stands for the C++ standard library. Developing a that uses global names should be avoided.</w:t>
      </w:r>
    </w:p>
    <w:p w:rsidR="00176B6D" w:rsidRDefault="00176B6D" w:rsidP="00AF644B">
      <w:pPr>
        <w:rPr>
          <w:rFonts w:ascii="Helvetica" w:hAnsi="Helvetica" w:cs="Helvetica"/>
          <w:color w:val="000000"/>
          <w:shd w:val="clear" w:color="auto" w:fill="FFFFFF"/>
        </w:rPr>
      </w:pPr>
    </w:p>
    <w:p w:rsidR="00176B6D" w:rsidRDefault="00176B6D" w:rsidP="00AF644B">
      <w:pPr>
        <w:rPr>
          <w:rFonts w:ascii="Helvetica" w:hAnsi="Helvetica" w:cs="Helvetica"/>
          <w:color w:val="000000"/>
          <w:shd w:val="clear" w:color="auto" w:fill="FFFFFF"/>
        </w:rPr>
      </w:pPr>
    </w:p>
    <w:p w:rsidR="00176B6D" w:rsidRDefault="00176B6D" w:rsidP="00AF644B">
      <w:pPr>
        <w:rPr>
          <w:rFonts w:ascii="Helvetica" w:hAnsi="Helvetica" w:cs="Helvetica"/>
          <w:color w:val="000000"/>
          <w:shd w:val="clear" w:color="auto" w:fill="F7F7F7"/>
        </w:rPr>
      </w:pPr>
      <w:r>
        <w:rPr>
          <w:rFonts w:ascii="Helvetica" w:hAnsi="Helvetica" w:cs="Helvetica"/>
          <w:color w:val="000000"/>
          <w:shd w:val="clear" w:color="auto" w:fill="F7F7F7"/>
        </w:rPr>
        <w:t>Because any program or software library typically consists of multiple files, it is possible to specify a namespace block for the same name in multiple discontinuous locations and multiple files. Even though the type name for</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GeomVector</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block is under</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MyMath</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namespace, the variables are local to the function and in local naming scope.</w:t>
      </w:r>
    </w:p>
    <w:p w:rsidR="00176B6D" w:rsidRDefault="00176B6D" w:rsidP="00AF644B">
      <w:pPr>
        <w:rPr>
          <w:rFonts w:ascii="Helvetica" w:hAnsi="Helvetica" w:cs="Helvetica"/>
          <w:color w:val="000000"/>
          <w:shd w:val="clear" w:color="auto" w:fill="F7F7F7"/>
        </w:rPr>
      </w:pPr>
    </w:p>
    <w:p w:rsidR="00176B6D" w:rsidRDefault="00176B6D" w:rsidP="00AF644B">
      <w:pPr>
        <w:rPr>
          <w:rFonts w:ascii="Helvetica" w:hAnsi="Helvetica" w:cs="Helvetica"/>
          <w:color w:val="000000"/>
          <w:shd w:val="clear" w:color="auto" w:fill="FFFFFF"/>
        </w:rPr>
      </w:pPr>
      <w:r>
        <w:rPr>
          <w:rFonts w:ascii="Helvetica" w:hAnsi="Helvetica" w:cs="Helvetica"/>
          <w:color w:val="000000"/>
          <w:shd w:val="clear" w:color="auto" w:fill="FFFFFF"/>
        </w:rPr>
        <w:t>he global namespace is implicitly declared for names defined in global scope. If one wants to explicitly refer to such global names, the notation</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::one_name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refers to</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one_name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under global scope.</w:t>
      </w:r>
    </w:p>
    <w:p w:rsidR="004636F7" w:rsidRDefault="004636F7" w:rsidP="00AF644B">
      <w:pPr>
        <w:rPr>
          <w:rFonts w:ascii="Helvetica" w:hAnsi="Helvetica" w:cs="Helvetica"/>
          <w:color w:val="000000"/>
          <w:shd w:val="clear" w:color="auto" w:fill="FFFFFF"/>
        </w:rPr>
      </w:pPr>
    </w:p>
    <w:p w:rsidR="004636F7" w:rsidRPr="004636F7" w:rsidRDefault="004636F7" w:rsidP="004636F7">
      <w:pPr>
        <w:pStyle w:val="2"/>
      </w:pPr>
      <w:r w:rsidRPr="004636F7">
        <w:t>3.1 Using declaration</w:t>
      </w:r>
    </w:p>
    <w:p w:rsidR="004636F7" w:rsidRDefault="00B327A1" w:rsidP="00AF644B">
      <w:pPr>
        <w:rPr>
          <w:rFonts w:ascii="Helvetica" w:hAnsi="Helvetica" w:cs="Helvetica"/>
          <w:color w:val="000000"/>
          <w:shd w:val="clear" w:color="auto" w:fill="FFFFFF"/>
        </w:rPr>
      </w:pPr>
      <w:r>
        <w:rPr>
          <w:rFonts w:ascii="Helvetica" w:hAnsi="Helvetica" w:cs="Helvetica"/>
          <w:color w:val="000000"/>
          <w:shd w:val="clear" w:color="auto" w:fill="FFFFFF"/>
        </w:rPr>
        <w:t>A lazy writer can use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using</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declaration to bring a name from other namespace to the </w:t>
      </w:r>
      <w:r>
        <w:rPr>
          <w:rFonts w:ascii="Helvetica" w:hAnsi="Helvetica" w:cs="Helvetica"/>
          <w:color w:val="000000"/>
          <w:shd w:val="clear" w:color="auto" w:fill="FFFFFF"/>
        </w:rPr>
        <w:lastRenderedPageBreak/>
        <w:t>current namespace.</w:t>
      </w:r>
      <w:r>
        <w:rPr>
          <w:rStyle w:val="apple-converted-space"/>
          <w:rFonts w:ascii="Helvetica" w:hAnsi="Helvetica" w:cs="Helvetica"/>
          <w:color w:val="000000"/>
          <w:shd w:val="clear" w:color="auto" w:fill="FFFFFF"/>
        </w:rPr>
        <w:t> </w:t>
      </w:r>
      <w:r w:rsidRPr="008470F2">
        <w:rPr>
          <w:rStyle w:val="HTML"/>
          <w:rFonts w:ascii="Courier New" w:hAnsi="Courier New" w:cs="Courier New"/>
          <w:color w:val="000000"/>
          <w:highlight w:val="yellow"/>
          <w:shd w:val="clear" w:color="auto" w:fill="FFFFFF"/>
        </w:rPr>
        <w:t>using std::string</w:t>
      </w:r>
      <w:r>
        <w:rPr>
          <w:rFonts w:ascii="Helvetica" w:hAnsi="Helvetica" w:cs="Helvetica"/>
          <w:color w:val="000000"/>
          <w:shd w:val="clear" w:color="auto" w:fill="FFFFFF"/>
        </w:rPr>
        <w:t>; would allow to use just</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string</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further places where the string type from C++ standard library is used.</w:t>
      </w:r>
    </w:p>
    <w:p w:rsidR="008470F2" w:rsidRDefault="008470F2" w:rsidP="00AF644B">
      <w:pPr>
        <w:rPr>
          <w:rFonts w:ascii="Helvetica" w:hAnsi="Helvetica" w:cs="Helvetica"/>
          <w:color w:val="000000"/>
          <w:shd w:val="clear" w:color="auto" w:fill="FFFFFF"/>
        </w:rPr>
      </w:pPr>
    </w:p>
    <w:p w:rsidR="008470F2" w:rsidRDefault="008470F2" w:rsidP="00AF644B">
      <w:pPr>
        <w:rPr>
          <w:rFonts w:ascii="Helvetica" w:hAnsi="Helvetica" w:cs="Helvetica"/>
          <w:color w:val="000000"/>
          <w:shd w:val="clear" w:color="auto" w:fill="FFFFFF"/>
        </w:rPr>
      </w:pPr>
      <w:r>
        <w:rPr>
          <w:rFonts w:ascii="Helvetica" w:hAnsi="Helvetica" w:cs="Helvetica"/>
          <w:color w:val="000000"/>
          <w:shd w:val="clear" w:color="auto" w:fill="FFFFFF"/>
        </w:rPr>
        <w:t>It is also possible to import entire namespace, for example by</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using namespace std;</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for the standard library. Although this may save in typing effort, it is rarely a good idea, because it opens the possibility of name collisions between the standard namespace and the current name space.</w:t>
      </w:r>
    </w:p>
    <w:p w:rsidR="00D84F22" w:rsidRDefault="00D84F22" w:rsidP="00AF644B">
      <w:pPr>
        <w:rPr>
          <w:rFonts w:ascii="Helvetica" w:hAnsi="Helvetica" w:cs="Helvetica"/>
          <w:color w:val="000000"/>
          <w:shd w:val="clear" w:color="auto" w:fill="FFFFFF"/>
        </w:rPr>
      </w:pPr>
    </w:p>
    <w:p w:rsidR="00D84F22" w:rsidRDefault="00D84F22" w:rsidP="00AF644B">
      <w:pPr>
        <w:rPr>
          <w:rFonts w:ascii="Arial" w:hAnsi="Arial" w:cs="Arial"/>
          <w:color w:val="252830"/>
          <w:shd w:val="clear" w:color="auto" w:fill="FFFFFF"/>
        </w:rPr>
      </w:pPr>
      <w:r>
        <w:rPr>
          <w:rFonts w:ascii="Arial" w:hAnsi="Arial" w:cs="Arial"/>
          <w:color w:val="252830"/>
          <w:shd w:val="clear" w:color="auto" w:fill="FFFFFF"/>
        </w:rPr>
        <w:t>A virtual function whose declaration ends with</w:t>
      </w:r>
      <w:r>
        <w:rPr>
          <w:rStyle w:val="apple-converted-space"/>
          <w:rFonts w:ascii="Arial" w:hAnsi="Arial" w:cs="Arial"/>
          <w:color w:val="252830"/>
          <w:shd w:val="clear" w:color="auto" w:fill="FFFFFF"/>
        </w:rPr>
        <w:t> </w:t>
      </w:r>
      <w:r>
        <w:rPr>
          <w:rStyle w:val="HTML2"/>
          <w:rFonts w:ascii="Consolas" w:hAnsi="Consolas"/>
          <w:i w:val="0"/>
          <w:iCs w:val="0"/>
          <w:color w:val="252830"/>
          <w:szCs w:val="21"/>
          <w:shd w:val="clear" w:color="auto" w:fill="EFF0F1"/>
        </w:rPr>
        <w:t>=0</w:t>
      </w:r>
      <w:r>
        <w:rPr>
          <w:rStyle w:val="apple-converted-space"/>
          <w:rFonts w:ascii="Arial" w:hAnsi="Arial" w:cs="Arial"/>
          <w:color w:val="252830"/>
          <w:shd w:val="clear" w:color="auto" w:fill="FFFFFF"/>
        </w:rPr>
        <w:t> </w:t>
      </w:r>
      <w:r>
        <w:rPr>
          <w:rFonts w:ascii="Arial" w:hAnsi="Arial" w:cs="Arial"/>
          <w:color w:val="252830"/>
          <w:shd w:val="clear" w:color="auto" w:fill="FFFFFF"/>
        </w:rPr>
        <w:t>is called a pure virtual function.</w:t>
      </w:r>
    </w:p>
    <w:p w:rsidR="00D84F22" w:rsidRDefault="00D84F22" w:rsidP="00AF644B">
      <w:pPr>
        <w:rPr>
          <w:rStyle w:val="apple-converted-space"/>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It is important to note that class becomes abstract class when it contains pure virtual destructor.</w:t>
      </w:r>
      <w:r>
        <w:rPr>
          <w:rStyle w:val="apple-converted-space"/>
          <w:rFonts w:ascii="Helvetica" w:hAnsi="Helvetica" w:cs="Helvetica"/>
          <w:color w:val="000000"/>
          <w:sz w:val="23"/>
          <w:szCs w:val="23"/>
          <w:shd w:val="clear" w:color="auto" w:fill="FFFFFF"/>
        </w:rPr>
        <w:t> </w:t>
      </w:r>
    </w:p>
    <w:p w:rsidR="00D84F22" w:rsidRPr="00D84F22" w:rsidRDefault="00D84F22" w:rsidP="00AF644B">
      <w:pPr>
        <w:rPr>
          <w:b/>
        </w:rPr>
      </w:pPr>
      <w:r>
        <w:rPr>
          <w:rFonts w:ascii="Arial" w:hAnsi="Arial" w:cs="Arial"/>
          <w:color w:val="333333"/>
          <w:shd w:val="clear" w:color="auto" w:fill="FFFFFF"/>
        </w:rPr>
        <w:t>to make a class abstract, at least one of its methods must be made pure virtual, which means the derived classes must override it.</w:t>
      </w:r>
      <w:r w:rsidRPr="00D84F22">
        <w:rPr>
          <w:rFonts w:ascii="Arial" w:hAnsi="Arial" w:cs="Arial"/>
          <w:color w:val="333333"/>
          <w:shd w:val="clear" w:color="auto" w:fill="FFFFFF"/>
        </w:rPr>
        <w:t xml:space="preserve"> </w:t>
      </w:r>
      <w:r>
        <w:rPr>
          <w:rFonts w:ascii="Arial" w:hAnsi="Arial" w:cs="Arial"/>
          <w:color w:val="333333"/>
          <w:shd w:val="clear" w:color="auto" w:fill="FFFFFF"/>
        </w:rPr>
        <w:t>declare the destructor pure virtual. This will make your class abstract without forcing you to declare any other method pure virtual.</w:t>
      </w:r>
      <w:bookmarkStart w:id="0" w:name="_GoBack"/>
      <w:bookmarkEnd w:id="0"/>
    </w:p>
    <w:sectPr w:rsidR="00D84F22" w:rsidRPr="00D84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B8D" w:rsidRDefault="00727B8D" w:rsidP="00255719">
      <w:r>
        <w:separator/>
      </w:r>
    </w:p>
  </w:endnote>
  <w:endnote w:type="continuationSeparator" w:id="0">
    <w:p w:rsidR="00727B8D" w:rsidRDefault="00727B8D" w:rsidP="00255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B8D" w:rsidRDefault="00727B8D" w:rsidP="00255719">
      <w:r>
        <w:separator/>
      </w:r>
    </w:p>
  </w:footnote>
  <w:footnote w:type="continuationSeparator" w:id="0">
    <w:p w:rsidR="00727B8D" w:rsidRDefault="00727B8D" w:rsidP="002557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7C"/>
    <w:rsid w:val="001314A7"/>
    <w:rsid w:val="00176B6D"/>
    <w:rsid w:val="001F24DF"/>
    <w:rsid w:val="00255719"/>
    <w:rsid w:val="00265A75"/>
    <w:rsid w:val="002A1FF1"/>
    <w:rsid w:val="002C232C"/>
    <w:rsid w:val="003230E9"/>
    <w:rsid w:val="003C4516"/>
    <w:rsid w:val="004636F7"/>
    <w:rsid w:val="004A6FC3"/>
    <w:rsid w:val="00597FF6"/>
    <w:rsid w:val="005E7C26"/>
    <w:rsid w:val="006D0981"/>
    <w:rsid w:val="00700E6B"/>
    <w:rsid w:val="00727B8D"/>
    <w:rsid w:val="00731A67"/>
    <w:rsid w:val="008470F2"/>
    <w:rsid w:val="009973D8"/>
    <w:rsid w:val="00A56A74"/>
    <w:rsid w:val="00AD0A4C"/>
    <w:rsid w:val="00AF644B"/>
    <w:rsid w:val="00B327A1"/>
    <w:rsid w:val="00B716D7"/>
    <w:rsid w:val="00B80A30"/>
    <w:rsid w:val="00BD691E"/>
    <w:rsid w:val="00D2357C"/>
    <w:rsid w:val="00D84F22"/>
    <w:rsid w:val="00DF01F9"/>
    <w:rsid w:val="00E76FBB"/>
    <w:rsid w:val="00F22473"/>
    <w:rsid w:val="00FB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4B540"/>
  <w15:chartTrackingRefBased/>
  <w15:docId w15:val="{31DB07A0-B18F-489E-A7A5-1CBAA672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3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224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5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357C"/>
    <w:rPr>
      <w:b/>
      <w:bCs/>
    </w:rPr>
  </w:style>
  <w:style w:type="character" w:customStyle="1" w:styleId="apple-converted-space">
    <w:name w:val="apple-converted-space"/>
    <w:basedOn w:val="a0"/>
    <w:rsid w:val="00D2357C"/>
  </w:style>
  <w:style w:type="character" w:customStyle="1" w:styleId="10">
    <w:name w:val="标题 1 字符"/>
    <w:basedOn w:val="a0"/>
    <w:link w:val="1"/>
    <w:uiPriority w:val="9"/>
    <w:rsid w:val="00D2357C"/>
    <w:rPr>
      <w:rFonts w:ascii="宋体" w:eastAsia="宋体" w:hAnsi="宋体" w:cs="宋体"/>
      <w:b/>
      <w:bCs/>
      <w:kern w:val="36"/>
      <w:sz w:val="48"/>
      <w:szCs w:val="48"/>
    </w:rPr>
  </w:style>
  <w:style w:type="character" w:styleId="HTML">
    <w:name w:val="HTML Code"/>
    <w:basedOn w:val="a0"/>
    <w:uiPriority w:val="99"/>
    <w:semiHidden/>
    <w:unhideWhenUsed/>
    <w:rsid w:val="001F24DF"/>
    <w:rPr>
      <w:rFonts w:ascii="宋体" w:eastAsia="宋体" w:hAnsi="宋体" w:cs="宋体"/>
      <w:sz w:val="24"/>
      <w:szCs w:val="24"/>
    </w:rPr>
  </w:style>
  <w:style w:type="paragraph" w:styleId="HTML0">
    <w:name w:val="HTML Preformatted"/>
    <w:basedOn w:val="a"/>
    <w:link w:val="HTML1"/>
    <w:uiPriority w:val="99"/>
    <w:semiHidden/>
    <w:unhideWhenUsed/>
    <w:rsid w:val="00731A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31A67"/>
    <w:rPr>
      <w:rFonts w:ascii="宋体" w:eastAsia="宋体" w:hAnsi="宋体" w:cs="宋体"/>
      <w:kern w:val="0"/>
      <w:sz w:val="24"/>
      <w:szCs w:val="24"/>
    </w:rPr>
  </w:style>
  <w:style w:type="character" w:styleId="a5">
    <w:name w:val="Emphasis"/>
    <w:basedOn w:val="a0"/>
    <w:uiPriority w:val="20"/>
    <w:qFormat/>
    <w:rsid w:val="002A1FF1"/>
    <w:rPr>
      <w:i/>
      <w:iCs/>
    </w:rPr>
  </w:style>
  <w:style w:type="character" w:customStyle="1" w:styleId="20">
    <w:name w:val="标题 2 字符"/>
    <w:basedOn w:val="a0"/>
    <w:link w:val="2"/>
    <w:uiPriority w:val="9"/>
    <w:rsid w:val="00F22473"/>
    <w:rPr>
      <w:rFonts w:asciiTheme="majorHAnsi" w:eastAsiaTheme="majorEastAsia" w:hAnsiTheme="majorHAnsi" w:cstheme="majorBidi"/>
      <w:b/>
      <w:bCs/>
      <w:sz w:val="32"/>
      <w:szCs w:val="32"/>
    </w:rPr>
  </w:style>
  <w:style w:type="paragraph" w:styleId="a6">
    <w:name w:val="header"/>
    <w:basedOn w:val="a"/>
    <w:link w:val="a7"/>
    <w:uiPriority w:val="99"/>
    <w:unhideWhenUsed/>
    <w:rsid w:val="002557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55719"/>
    <w:rPr>
      <w:sz w:val="18"/>
      <w:szCs w:val="18"/>
    </w:rPr>
  </w:style>
  <w:style w:type="paragraph" w:styleId="a8">
    <w:name w:val="footer"/>
    <w:basedOn w:val="a"/>
    <w:link w:val="a9"/>
    <w:uiPriority w:val="99"/>
    <w:unhideWhenUsed/>
    <w:rsid w:val="00255719"/>
    <w:pPr>
      <w:tabs>
        <w:tab w:val="center" w:pos="4153"/>
        <w:tab w:val="right" w:pos="8306"/>
      </w:tabs>
      <w:snapToGrid w:val="0"/>
      <w:jc w:val="left"/>
    </w:pPr>
    <w:rPr>
      <w:sz w:val="18"/>
      <w:szCs w:val="18"/>
    </w:rPr>
  </w:style>
  <w:style w:type="character" w:customStyle="1" w:styleId="a9">
    <w:name w:val="页脚 字符"/>
    <w:basedOn w:val="a0"/>
    <w:link w:val="a8"/>
    <w:uiPriority w:val="99"/>
    <w:rsid w:val="00255719"/>
    <w:rPr>
      <w:sz w:val="18"/>
      <w:szCs w:val="18"/>
    </w:rPr>
  </w:style>
  <w:style w:type="character" w:styleId="HTML2">
    <w:name w:val="HTML Variable"/>
    <w:basedOn w:val="a0"/>
    <w:uiPriority w:val="99"/>
    <w:semiHidden/>
    <w:unhideWhenUsed/>
    <w:rsid w:val="00D84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29415">
      <w:bodyDiv w:val="1"/>
      <w:marLeft w:val="0"/>
      <w:marRight w:val="0"/>
      <w:marTop w:val="0"/>
      <w:marBottom w:val="0"/>
      <w:divBdr>
        <w:top w:val="none" w:sz="0" w:space="0" w:color="auto"/>
        <w:left w:val="none" w:sz="0" w:space="0" w:color="auto"/>
        <w:bottom w:val="none" w:sz="0" w:space="0" w:color="auto"/>
        <w:right w:val="none" w:sz="0" w:space="0" w:color="auto"/>
      </w:divBdr>
    </w:div>
    <w:div w:id="523712020">
      <w:bodyDiv w:val="1"/>
      <w:marLeft w:val="0"/>
      <w:marRight w:val="0"/>
      <w:marTop w:val="0"/>
      <w:marBottom w:val="0"/>
      <w:divBdr>
        <w:top w:val="none" w:sz="0" w:space="0" w:color="auto"/>
        <w:left w:val="none" w:sz="0" w:space="0" w:color="auto"/>
        <w:bottom w:val="none" w:sz="0" w:space="0" w:color="auto"/>
        <w:right w:val="none" w:sz="0" w:space="0" w:color="auto"/>
      </w:divBdr>
    </w:div>
    <w:div w:id="597059484">
      <w:bodyDiv w:val="1"/>
      <w:marLeft w:val="0"/>
      <w:marRight w:val="0"/>
      <w:marTop w:val="0"/>
      <w:marBottom w:val="0"/>
      <w:divBdr>
        <w:top w:val="none" w:sz="0" w:space="0" w:color="auto"/>
        <w:left w:val="none" w:sz="0" w:space="0" w:color="auto"/>
        <w:bottom w:val="none" w:sz="0" w:space="0" w:color="auto"/>
        <w:right w:val="none" w:sz="0" w:space="0" w:color="auto"/>
      </w:divBdr>
    </w:div>
    <w:div w:id="1006517325">
      <w:bodyDiv w:val="1"/>
      <w:marLeft w:val="0"/>
      <w:marRight w:val="0"/>
      <w:marTop w:val="0"/>
      <w:marBottom w:val="0"/>
      <w:divBdr>
        <w:top w:val="none" w:sz="0" w:space="0" w:color="auto"/>
        <w:left w:val="none" w:sz="0" w:space="0" w:color="auto"/>
        <w:bottom w:val="none" w:sz="0" w:space="0" w:color="auto"/>
        <w:right w:val="none" w:sz="0" w:space="0" w:color="auto"/>
      </w:divBdr>
    </w:div>
    <w:div w:id="1280606046">
      <w:bodyDiv w:val="1"/>
      <w:marLeft w:val="0"/>
      <w:marRight w:val="0"/>
      <w:marTop w:val="0"/>
      <w:marBottom w:val="0"/>
      <w:divBdr>
        <w:top w:val="none" w:sz="0" w:space="0" w:color="auto"/>
        <w:left w:val="none" w:sz="0" w:space="0" w:color="auto"/>
        <w:bottom w:val="none" w:sz="0" w:space="0" w:color="auto"/>
        <w:right w:val="none" w:sz="0" w:space="0" w:color="auto"/>
      </w:divBdr>
    </w:div>
    <w:div w:id="1436245332">
      <w:bodyDiv w:val="1"/>
      <w:marLeft w:val="0"/>
      <w:marRight w:val="0"/>
      <w:marTop w:val="0"/>
      <w:marBottom w:val="0"/>
      <w:divBdr>
        <w:top w:val="none" w:sz="0" w:space="0" w:color="auto"/>
        <w:left w:val="none" w:sz="0" w:space="0" w:color="auto"/>
        <w:bottom w:val="none" w:sz="0" w:space="0" w:color="auto"/>
        <w:right w:val="none" w:sz="0" w:space="0" w:color="auto"/>
      </w:divBdr>
    </w:div>
    <w:div w:id="1717974510">
      <w:bodyDiv w:val="1"/>
      <w:marLeft w:val="0"/>
      <w:marRight w:val="0"/>
      <w:marTop w:val="0"/>
      <w:marBottom w:val="0"/>
      <w:divBdr>
        <w:top w:val="none" w:sz="0" w:space="0" w:color="auto"/>
        <w:left w:val="none" w:sz="0" w:space="0" w:color="auto"/>
        <w:bottom w:val="none" w:sz="0" w:space="0" w:color="auto"/>
        <w:right w:val="none" w:sz="0" w:space="0" w:color="auto"/>
      </w:divBdr>
    </w:div>
    <w:div w:id="17838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25</cp:revision>
  <dcterms:created xsi:type="dcterms:W3CDTF">2017-10-14T01:35:00Z</dcterms:created>
  <dcterms:modified xsi:type="dcterms:W3CDTF">2017-10-14T20:53:00Z</dcterms:modified>
</cp:coreProperties>
</file>