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1、主语（subject）是句子叙述的主体，一般置于句首，可由名词、bai代词、数词、名词化的形容词、不定式、动名词和主语从句等来承担。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2、谓语（predicate）说明主语所发出的动作或具有的特征或状态，一般由动词来承担。谓语是对主语动作或状态的陈述或说明，指出“做什么”和“是什么”或“怎么样”，谓语动词的位置一般在主语之后。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宾语（object），又称受词，是指一个动作（动词）的对象或接受者，常位于及物动词或介词后面。宾语分为直接宾语和间接宾语（间接宾语也称宾语补足语）两大类，其中直接宾语指动作的直接对象，间接宾语说明动作的非直接，但受动作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定语（Attributive）是用来修饰、限定、说明名词或代词的品质与特征的成分。定语主要有形容词此外还有名词、代词、数词、介词短语、动词不定式（短语）、分词、定语从句或相当于形容词的词、短语或句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状语，英语中，修饰动词、形容词、副词等的句子成分叫状语（adverbial）。状语的功用：说明地点、时间、原因、目的、结果、条件、方向、程度、方式和伴随状况等。状语一般由副词、介词短语、分词和分词短语、不定式或相当于副词的词或短语来担当。其位置一般放在句末，但也可放在句首或句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英语补语（Complement）的作用对象是主语和宾语，具有鲜明的定语性描写或限制性功能，在句法上是不可或缺的，是起补充说明作用的成分。最常见的是宾语补足语。名词、动名词、形容词、副词、不定式、现在分词、过去分词都可以在句子中作补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表语（predicative）是用来说明主语的身份、性质、品性、特征和状态的，表语常由名词、形容词、副词、介词短语、不定式、动词的-ing、从句来充当，它常位于系动词之后。如果句子的表语也是由一个句子充当的,那么这个充当表语的句子就叫做表语从句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宾语补足语指在英语中有些及物动词，接了宾语意义仍不完整，还需要有一个其他的句子成分，来补充说明宾语的意义、状态等，简称宾补。宾语和它的补足语构成复合宾语。而复合宾语的第一部分通常由名词或代词充当，第二部分表示第一部分的名词或代词发出的动作或身份、特征等，称为宾语补足语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Preposition</w:t>
      </w:r>
      <w:r>
        <w:rPr>
          <w:rFonts w:hint="eastAsia"/>
          <w:lang w:eastAsia="zh-CN"/>
        </w:rPr>
        <w:t>介词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</w:rPr>
        <w:t>the Definite Article</w:t>
      </w:r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/>
          <w:i w:val="0"/>
          <w:caps w:val="0"/>
          <w:color w:val="202124"/>
          <w:spacing w:val="0"/>
          <w:sz w:val="16"/>
          <w:szCs w:val="16"/>
          <w:shd w:val="clear" w:fill="FFFFFF"/>
        </w:rPr>
        <w:t>定冠词</w:t>
      </w:r>
      <w:r>
        <w:rPr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</w:rPr>
        <w:t>"the"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</w:rPr>
        <w:t>Indefinite Article</w:t>
      </w:r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</w:rPr>
        <w:t>不定</w:t>
      </w:r>
      <w:r>
        <w:rPr>
          <w:rFonts w:hint="default" w:ascii="Arial" w:hAnsi="Arial" w:eastAsia="宋体" w:cs="Arial"/>
          <w:b/>
          <w:i w:val="0"/>
          <w:caps w:val="0"/>
          <w:color w:val="202124"/>
          <w:spacing w:val="0"/>
          <w:sz w:val="16"/>
          <w:szCs w:val="16"/>
          <w:shd w:val="clear" w:fill="FFFFFF"/>
        </w:rPr>
        <w:t>冠词</w:t>
      </w:r>
      <w:r>
        <w:rPr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</w:rPr>
        <w:t>"an&amp;a"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olor w:val="333333"/>
          <w:spacing w:val="0"/>
          <w:sz w:val="24"/>
          <w:szCs w:val="24"/>
        </w:rPr>
        <w:t>D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eterminer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=the 定冠词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4935F"/>
    <w:multiLevelType w:val="singleLevel"/>
    <w:tmpl w:val="27D4935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D081C"/>
    <w:rsid w:val="0D7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2020-11-20T12:22:28Z</dcterms:created>
  <dc:creator>oreol</dc:creator>
  <cp:lastModifiedBy>oreol</cp:lastModifiedBy>
  <dcterms:modified xsi:type="dcterms:W3CDTF">2020-11-20T12:56:59Z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