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34E7" w14:textId="77777777" w:rsidR="00896718" w:rsidRDefault="002537C7">
      <w:pPr>
        <w:jc w:val="center"/>
      </w:pPr>
      <w:r>
        <w:rPr>
          <w:noProof/>
        </w:rPr>
        <w:drawing>
          <wp:inline distT="0" distB="0" distL="0" distR="0" wp14:anchorId="6C2390FA" wp14:editId="2B7DA9F4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832C" w14:textId="77777777" w:rsidR="00896718" w:rsidRDefault="00896718"/>
    <w:p w14:paraId="5C24EF32" w14:textId="77777777" w:rsidR="00896718" w:rsidRDefault="00896718"/>
    <w:p w14:paraId="0FF9448F" w14:textId="77777777" w:rsidR="00896718" w:rsidRDefault="00896718"/>
    <w:p w14:paraId="68C7CAEF" w14:textId="77777777" w:rsidR="00896718" w:rsidRDefault="002537C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53C11A60" w14:textId="77777777" w:rsidR="00896718" w:rsidRDefault="00896718"/>
    <w:p w14:paraId="321DAFC4" w14:textId="77777777" w:rsidR="00896718" w:rsidRDefault="00896718"/>
    <w:p w14:paraId="37ECB258" w14:textId="3A7E8F8E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DB51C" wp14:editId="5049A0E1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OnR1x1QAAAAkBAAAPAAAAAAAAAAEAIAAAACIAAABkcnMv&#10;ZG93bnJldi54bWxQSwECFAAUAAAACACHTuJAUus/0M0BAABuAwAADgAAAAAAAAABACAAAAAkAQAA&#10;ZHJzL2Uyb0RvYy54bWxQSwUGAAAAAAYABgBZAQAAY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 w:rsidR="006F603F">
        <w:rPr>
          <w:rFonts w:asciiTheme="minorEastAsia" w:hAnsiTheme="minorEastAsia" w:hint="eastAsia"/>
          <w:sz w:val="30"/>
          <w:szCs w:val="30"/>
        </w:rPr>
        <w:t>计算机科学导论</w:t>
      </w:r>
    </w:p>
    <w:p w14:paraId="0E82A008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44420003" w14:textId="67B015A2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DA9F0" wp14:editId="285D19A1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6.5pt;margin-top:26.1pt;height:0pt;width:45pt;mso-position-horizontal-relative:margin;z-index:251666432;mso-width-relative:page;mso-height-relative:page;" filled="f" stroked="t" coordsize="21600,21600" o:gfxdata="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VDAv/YAAAACQEAAA8AAAAAAAAAAQAgAAAAIgAAAGRycy9kb3du&#10;cmV2LnhtbFBLAQIUABQAAAAIAIdO4kDx0AhpxgEAAGMDAAAOAAAAAAAAAAEAIAAAACcBAABkcnMv&#10;ZTJvRG9jLnhtbFBLBQYAAAAABgAGAFkBAABf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D0D3B" wp14:editId="07E15ED0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2pt;margin-top:25.3pt;height:0pt;width:63.75pt;mso-position-horizontal-relative:margin;z-index:251664384;mso-width-relative:page;mso-height-relative:page;" filled="f" stroked="t" coordsize="21600,21600" o:gfxdata="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jmEuzZAAAACQEAAA8AAAAAAAAAAQAgAAAAIgAAAGRycy9k&#10;b3ducmV2LnhtbFBLAQIUABQAAAAIAIdO4kALNiLhyAEAAGMDAAAOAAAAAAAAAAEAIAAAACgBAABk&#10;cnMvZTJvRG9jLnhtbFBLBQYAAAAABgAGAFkBAABi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F04E3" wp14:editId="316B6291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4.25pt;margin-top:26.05pt;height:0pt;width:88.5pt;mso-position-horizontal-relative:margin;z-index:251661312;mso-width-relative:page;mso-height-relative:page;" filled="f" stroked="t" coordsize="21600,21600" o:gfxdata="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BYfkn1QAAAAkBAAAPAAAAAAAAAAEAIAAAACIAAABkcnMv&#10;ZG93bnJldi54bWxQSwECFAAUAAAACACHTuJAH107Cs0BAABuAwAADgAAAAAAAAABACAAAAAkAQAA&#10;ZHJzL2Uyb0RvYy54bWxQSwUGAAAAAAYABgBZAQAAY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 w:rsidR="006F603F">
        <w:rPr>
          <w:rFonts w:asciiTheme="minorEastAsia" w:hAnsiTheme="minorEastAsia" w:hint="eastAsia"/>
          <w:sz w:val="30"/>
          <w:szCs w:val="30"/>
        </w:rPr>
        <w:t xml:space="preserve"> 2021</w:t>
      </w:r>
      <w:r>
        <w:rPr>
          <w:rFonts w:asciiTheme="minorEastAsia" w:hAnsiTheme="minorEastAsia" w:hint="eastAsia"/>
          <w:sz w:val="30"/>
          <w:szCs w:val="30"/>
        </w:rPr>
        <w:t xml:space="preserve">       至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202</w:t>
      </w:r>
      <w:r w:rsidR="006F603F">
        <w:rPr>
          <w:rFonts w:asciiTheme="minorEastAsia" w:hAnsiTheme="minorEastAsia" w:hint="eastAsia"/>
          <w:sz w:val="30"/>
          <w:szCs w:val="30"/>
        </w:rPr>
        <w:t>2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学年 第  </w:t>
      </w:r>
      <w:r w:rsidR="006F603F">
        <w:rPr>
          <w:rFonts w:asciiTheme="minorEastAsia" w:hAnsiTheme="minorEastAsia"/>
          <w:sz w:val="30"/>
          <w:szCs w:val="30"/>
        </w:rPr>
        <w:t>1</w:t>
      </w:r>
      <w:r>
        <w:rPr>
          <w:rFonts w:asciiTheme="minorEastAsia" w:hAnsiTheme="minorEastAsia" w:hint="eastAsia"/>
          <w:sz w:val="30"/>
          <w:szCs w:val="30"/>
        </w:rPr>
        <w:t xml:space="preserve">   学期</w:t>
      </w:r>
    </w:p>
    <w:p w14:paraId="33075A44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3C1EC11D" w14:textId="5E67D8DB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10FF1" wp14:editId="46BD8464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9pt;margin-top:25.2pt;height:0pt;width:123.75pt;z-index:251668480;mso-width-relative:page;mso-height-relative:page;" filled="f" stroked="t" coordsize="21600,21600" o:gfxdata="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6Rs2bZAAAACQEAAA8AAAAAAAAAAQAgAAAAIgAAAGRycy9k&#10;b3ducmV2LnhtbFBLAQIUABQAAAAIAIdO4kAMUqKnyAEAAGQDAAAOAAAAAAAAAAEAIAAAACgBAABk&#10;cnMvZTJvRG9jLnhtbFBLBQYAAAAABgAGAFkBAABi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CC345" wp14:editId="062C3132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pt;margin-top:23.7pt;height:0pt;width:123.75pt;z-index:251663360;mso-width-relative:page;mso-height-relative:page;" filled="f" stroked="t" coordsize="21600,21600" o:gfxdata="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7CpYdgAAAAIAQAADwAAAAAAAAABACAAAAAiAAAAZHJzL2Rv&#10;d25yZXYueG1sUEsBAhQAFAAAAAgAh07iQPtDPwrIAQAAZAMAAA4AAAAAAAAAAQAgAAAAJwEAAGRy&#10;cy9lMm9Eb2MueG1sUEsFBgAAAAAGAAYAWQEAAGE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asciiTheme="minorEastAsia" w:hAnsiTheme="minorEastAsia" w:hint="eastAsia"/>
          <w:sz w:val="30"/>
          <w:szCs w:val="30"/>
        </w:rPr>
        <w:t xml:space="preserve">   </w:t>
      </w:r>
      <w:r w:rsidR="0022623D">
        <w:rPr>
          <w:rFonts w:asciiTheme="minorEastAsia" w:hAnsiTheme="minorEastAsia" w:hint="eastAsia"/>
          <w:sz w:val="30"/>
          <w:szCs w:val="30"/>
        </w:rPr>
        <w:t>软件工程</w:t>
      </w:r>
      <w:r>
        <w:rPr>
          <w:rFonts w:asciiTheme="minorEastAsia" w:hAnsiTheme="minorEastAsia" w:hint="eastAsia"/>
          <w:sz w:val="30"/>
          <w:szCs w:val="30"/>
        </w:rPr>
        <w:t xml:space="preserve">           年级班级：</w:t>
      </w:r>
      <w:r w:rsidR="0022623D">
        <w:rPr>
          <w:rFonts w:asciiTheme="minorEastAsia" w:hAnsiTheme="minorEastAsia" w:hint="eastAsia"/>
          <w:sz w:val="30"/>
          <w:szCs w:val="30"/>
        </w:rPr>
        <w:t>软工（中外）1</w:t>
      </w:r>
      <w:r w:rsidR="0022623D">
        <w:rPr>
          <w:rFonts w:asciiTheme="minorEastAsia" w:hAnsiTheme="minorEastAsia"/>
          <w:sz w:val="30"/>
          <w:szCs w:val="30"/>
        </w:rPr>
        <w:t>2</w:t>
      </w:r>
      <w:r w:rsidR="0022623D">
        <w:rPr>
          <w:rFonts w:asciiTheme="minorEastAsia" w:hAnsiTheme="minorEastAsia" w:hint="eastAsia"/>
          <w:sz w:val="30"/>
          <w:szCs w:val="30"/>
        </w:rPr>
        <w:t>班</w:t>
      </w:r>
    </w:p>
    <w:p w14:paraId="02E34A48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64A57057" w14:textId="6F5B9C7C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7F9D8" wp14:editId="77E8B386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6.75pt;margin-top:25.05pt;height:0pt;width:123.75pt;z-index:251670528;mso-width-relative:page;mso-height-relative:page;" filled="f" stroked="t" coordsize="21600,21600" o:gfxdata="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Q5G9dcAAAAJAQAADwAAAAAAAAABACAAAAAiAAAAZHJzL2Rvd25y&#10;ZXYueG1sUEsBAhQAFAAAAAgAh07iQELrAYHGAQAAZAMAAA4AAAAAAAAAAQAgAAAAJgEAAGRycy9l&#10;Mm9Eb2MueG1sUEsFBgAAAAAGAAYAWQEAAF4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C16A3" wp14:editId="5D3D47E6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pt;margin-top:25.05pt;height:0pt;width:123.75pt;z-index:251672576;mso-width-relative:page;mso-height-relative:page;" filled="f" stroked="t" coordsize="21600,21600" o:gfxdata="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gf6MdgAAAAJAQAADwAAAAAAAAABACAAAAAiAAAAZHJzL2Rv&#10;d25yZXYueG1sUEsBAhQAFAAAAAgAh07iQI9tAjHIAQAAZAMAAA4AAAAAAAAAAQAgAAAAJwEAAGRy&#10;cy9lMm9Eb2MueG1sUEsFBgAAAAAGAAYAWQEAAGE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</w:t>
      </w:r>
      <w:r w:rsidR="0022623D">
        <w:rPr>
          <w:rFonts w:asciiTheme="minorEastAsia" w:hAnsiTheme="minorEastAsia" w:hint="eastAsia"/>
          <w:sz w:val="30"/>
          <w:szCs w:val="30"/>
        </w:rPr>
        <w:t>：</w:t>
      </w:r>
      <w:proofErr w:type="gramStart"/>
      <w:r w:rsidR="0022623D">
        <w:rPr>
          <w:rFonts w:asciiTheme="minorEastAsia" w:hAnsiTheme="minorEastAsia" w:hint="eastAsia"/>
          <w:sz w:val="30"/>
          <w:szCs w:val="30"/>
        </w:rPr>
        <w:t>舒翔宇</w:t>
      </w:r>
      <w:proofErr w:type="gramEnd"/>
      <w:r>
        <w:rPr>
          <w:rFonts w:asciiTheme="minorEastAsia" w:hAnsiTheme="minorEastAsia"/>
          <w:sz w:val="30"/>
          <w:szCs w:val="30"/>
        </w:rPr>
        <w:t xml:space="preserve">    </w:t>
      </w:r>
      <w:r>
        <w:rPr>
          <w:rFonts w:asciiTheme="minorEastAsia" w:hAnsiTheme="minorEastAsia" w:hint="eastAsia"/>
          <w:sz w:val="30"/>
          <w:szCs w:val="30"/>
        </w:rPr>
        <w:t xml:space="preserve">   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学号：</w:t>
      </w:r>
      <w:r w:rsidR="0022623D">
        <w:rPr>
          <w:rFonts w:asciiTheme="minorEastAsia" w:hAnsiTheme="minorEastAsia"/>
          <w:sz w:val="30"/>
          <w:szCs w:val="30"/>
        </w:rPr>
        <w:t>222021321062016</w:t>
      </w:r>
    </w:p>
    <w:p w14:paraId="39D39EB0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067B91B2" w14:textId="77777777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C36D9" wp14:editId="70D0D2B5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2.25pt;margin-top:26.4pt;height:0pt;width:322.5pt;z-index:251674624;mso-width-relative:page;mso-height-relative:page;" filled="f" stroked="t" coordsize="21600,21600" o:gfxdata="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c4WldUAAAAJAQAADwAAAAAAAAABACAAAAAiAAAAZHJz&#10;L2Rvd25yZXYueG1sUEsBAhQAFAAAAAgAh07iQL3Z63fOAQAAcAMAAA4AAAAAAAAAAQAgAAAAJAEA&#10;AGRycy9lMm9Eb2MueG1sUEsFBgAAAAAGAAYAWQEAAGQ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asciiTheme="minorEastAsia" w:hAnsiTheme="minorEastAsia" w:hint="eastAsia"/>
          <w:sz w:val="30"/>
          <w:szCs w:val="30"/>
        </w:rPr>
        <w:t>王超</w:t>
      </w:r>
    </w:p>
    <w:p w14:paraId="4D90FF47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4E9E27AD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2464EC5E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4ECCA7CA" w14:textId="77777777" w:rsidR="00896718" w:rsidRDefault="002537C7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1C4DE1D4" w14:textId="77777777" w:rsidR="00896718" w:rsidRDefault="002537C7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8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780"/>
        <w:gridCol w:w="853"/>
        <w:gridCol w:w="2507"/>
        <w:gridCol w:w="1082"/>
        <w:gridCol w:w="263"/>
        <w:gridCol w:w="2731"/>
      </w:tblGrid>
      <w:tr w:rsidR="00896718" w14:paraId="11906697" w14:textId="77777777">
        <w:trPr>
          <w:trHeight w:val="405"/>
        </w:trPr>
        <w:tc>
          <w:tcPr>
            <w:tcW w:w="1633" w:type="dxa"/>
            <w:gridSpan w:val="2"/>
          </w:tcPr>
          <w:p w14:paraId="72DD35A3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83" w:type="dxa"/>
            <w:gridSpan w:val="4"/>
          </w:tcPr>
          <w:p w14:paraId="2B5FB430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用指针编程</w:t>
            </w:r>
          </w:p>
        </w:tc>
      </w:tr>
      <w:tr w:rsidR="00896718" w14:paraId="7AFD367A" w14:textId="77777777">
        <w:trPr>
          <w:trHeight w:val="294"/>
        </w:trPr>
        <w:tc>
          <w:tcPr>
            <w:tcW w:w="1633" w:type="dxa"/>
            <w:gridSpan w:val="2"/>
          </w:tcPr>
          <w:p w14:paraId="6BBC5777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507" w:type="dxa"/>
          </w:tcPr>
          <w:p w14:paraId="33745B4E" w14:textId="2E6324A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202</w:t>
            </w:r>
            <w:r>
              <w:rPr>
                <w:rFonts w:ascii="黑体" w:eastAsia="黑体" w:hAnsi="黑体"/>
                <w:szCs w:val="21"/>
              </w:rPr>
              <w:t>1</w:t>
            </w:r>
            <w:r>
              <w:rPr>
                <w:rFonts w:ascii="黑体" w:eastAsia="黑体" w:hAnsi="黑体" w:hint="eastAsia"/>
                <w:szCs w:val="21"/>
              </w:rPr>
              <w:t xml:space="preserve"> 年</w:t>
            </w:r>
            <w:r w:rsidR="006F603F"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="0022623D">
              <w:rPr>
                <w:rFonts w:ascii="黑体" w:eastAsia="黑体" w:hAnsi="黑体"/>
                <w:szCs w:val="21"/>
              </w:rPr>
              <w:t>12</w:t>
            </w:r>
            <w:r>
              <w:rPr>
                <w:rFonts w:ascii="黑体" w:eastAsia="黑体" w:hAnsi="黑体" w:hint="eastAsia"/>
                <w:szCs w:val="21"/>
              </w:rPr>
              <w:t>月</w:t>
            </w:r>
            <w:r w:rsidR="006F603F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22623D">
              <w:rPr>
                <w:rFonts w:ascii="黑体" w:eastAsia="黑体" w:hAnsi="黑体"/>
                <w:szCs w:val="21"/>
              </w:rPr>
              <w:t>15</w:t>
            </w:r>
            <w:r>
              <w:rPr>
                <w:rFonts w:ascii="黑体" w:eastAsia="黑体" w:hAnsi="黑体" w:hint="eastAsia"/>
                <w:szCs w:val="21"/>
              </w:rPr>
              <w:t>日</w:t>
            </w:r>
          </w:p>
        </w:tc>
        <w:tc>
          <w:tcPr>
            <w:tcW w:w="1345" w:type="dxa"/>
            <w:gridSpan w:val="2"/>
          </w:tcPr>
          <w:p w14:paraId="11DF888B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731" w:type="dxa"/>
          </w:tcPr>
          <w:p w14:paraId="478601BB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szCs w:val="21"/>
                <w:highlight w:val="black"/>
              </w:rPr>
              <w:t>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896718" w14:paraId="37A7AA70" w14:textId="77777777">
        <w:trPr>
          <w:trHeight w:val="6551"/>
        </w:trPr>
        <w:tc>
          <w:tcPr>
            <w:tcW w:w="8216" w:type="dxa"/>
            <w:gridSpan w:val="6"/>
          </w:tcPr>
          <w:p w14:paraId="5F1FD477" w14:textId="77777777" w:rsidR="00896718" w:rsidRDefault="0089671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EC78A2D" w14:textId="787BC4D1" w:rsidR="006F603F" w:rsidRPr="006F603F" w:rsidRDefault="002537C7" w:rsidP="006F603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6532D7A0" w14:textId="77777777" w:rsidR="0022623D" w:rsidRPr="0022623D" w:rsidRDefault="0022623D" w:rsidP="0022623D">
            <w:pPr>
              <w:pStyle w:val="a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22623D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练习并掌握S</w:t>
            </w:r>
            <w:r w:rsidRPr="0022623D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cheme</w:t>
            </w:r>
            <w:r w:rsidRPr="0022623D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中的条件表达式，能熟练</w:t>
            </w:r>
            <w:proofErr w:type="gramStart"/>
            <w:r w:rsidRPr="0022623D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写出需判断</w:t>
            </w:r>
            <w:proofErr w:type="gramEnd"/>
            <w:r w:rsidRPr="0022623D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复杂条件的过程</w:t>
            </w:r>
          </w:p>
          <w:p w14:paraId="6A870A03" w14:textId="77777777" w:rsidR="0022623D" w:rsidRPr="0022623D" w:rsidRDefault="0022623D" w:rsidP="0022623D">
            <w:pPr>
              <w:pStyle w:val="a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22623D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练习并掌握S</w:t>
            </w:r>
            <w:r w:rsidRPr="0022623D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cheme</w:t>
            </w:r>
            <w:r w:rsidRPr="0022623D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中的递归函数，能熟练使用递归函数解决问题</w:t>
            </w:r>
          </w:p>
          <w:p w14:paraId="280CBF22" w14:textId="051E0D99" w:rsidR="00896718" w:rsidRPr="0022623D" w:rsidRDefault="0022623D" w:rsidP="0022623D">
            <w:pPr>
              <w:pStyle w:val="a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20" w:firstLineChars="0" w:firstLine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22623D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练习并掌握S</w:t>
            </w:r>
            <w:r w:rsidRPr="0022623D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cheme</w:t>
            </w:r>
            <w:r w:rsidRPr="0022623D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中的迭代，能熟练使用迭代解决问题</w:t>
            </w:r>
          </w:p>
          <w:p w14:paraId="0C0D4C94" w14:textId="77777777" w:rsidR="00896718" w:rsidRDefault="002537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4F096D01" w14:textId="6072B9F4" w:rsidR="00896718" w:rsidRPr="0022623D" w:rsidRDefault="005C7C55" w:rsidP="00612E80">
            <w:pPr>
              <w:pStyle w:val="aa"/>
              <w:ind w:left="42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利用条件表达语句(</w:t>
            </w:r>
            <w:r>
              <w:rPr>
                <w:rFonts w:asciiTheme="minorEastAsia" w:hAnsiTheme="minorEastAsia"/>
                <w:szCs w:val="21"/>
              </w:rPr>
              <w:t xml:space="preserve">if / </w:t>
            </w:r>
            <w:proofErr w:type="spellStart"/>
            <w:r>
              <w:rPr>
                <w:rFonts w:asciiTheme="minorEastAsia" w:hAnsiTheme="minorEastAsia"/>
                <w:szCs w:val="21"/>
              </w:rPr>
              <w:t>cond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，递归思想，迭代思想对三个题目进行程序设计</w:t>
            </w:r>
          </w:p>
        </w:tc>
      </w:tr>
      <w:tr w:rsidR="00896718" w14:paraId="31E3033C" w14:textId="77777777" w:rsidTr="0041159C">
        <w:trPr>
          <w:trHeight w:val="9630"/>
        </w:trPr>
        <w:tc>
          <w:tcPr>
            <w:tcW w:w="8216" w:type="dxa"/>
            <w:gridSpan w:val="6"/>
          </w:tcPr>
          <w:p w14:paraId="364253D2" w14:textId="77777777" w:rsidR="00896718" w:rsidRDefault="002537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4FEB7B24" w14:textId="2CC297EC" w:rsidR="00612E80" w:rsidRDefault="00612E80" w:rsidP="006F60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实验内容：</w:t>
            </w:r>
          </w:p>
          <w:p w14:paraId="679329C6" w14:textId="38BB1BF7" w:rsidR="00612E80" w:rsidRPr="00612E80" w:rsidRDefault="00612E80" w:rsidP="00612E80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612E80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实现函数(</w:t>
            </w:r>
            <w:r w:rsidRPr="00612E80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f a b c)，</w:t>
            </w:r>
            <w:r w:rsidRPr="00612E80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计算</w:t>
            </w:r>
            <w:r w:rsidRPr="00612E80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a、</w:t>
            </w:r>
            <w:r w:rsidRPr="00612E80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b和c中大于10的数字的</w:t>
            </w:r>
            <w:proofErr w:type="gramStart"/>
            <w:r w:rsidRPr="00612E80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和</w:t>
            </w:r>
            <w:proofErr w:type="gramEnd"/>
            <w:r w:rsidRPr="00612E80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。</w:t>
            </w:r>
          </w:p>
          <w:p w14:paraId="13B68539" w14:textId="4781D3BA" w:rsidR="00612E80" w:rsidRPr="00612E80" w:rsidRDefault="00612E80" w:rsidP="00612E80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612E80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实现函数(</w:t>
            </w:r>
            <w:r w:rsidRPr="00612E80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f n)，</w:t>
            </w:r>
            <w:r w:rsidRPr="00612E80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以递归的计算过程计算从1到n的平方和</w:t>
            </w:r>
            <w:r w:rsidR="00F64A30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。</w:t>
            </w:r>
          </w:p>
          <w:p w14:paraId="31116BCF" w14:textId="77777777" w:rsidR="004601BB" w:rsidRDefault="00612E80" w:rsidP="00612E80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601BB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实现函数(</w:t>
            </w:r>
            <w:r w:rsidRPr="004601BB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f n)，</w:t>
            </w:r>
            <w:r w:rsidRPr="004601BB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计算n的所有因子的</w:t>
            </w:r>
            <w:proofErr w:type="gramStart"/>
            <w:r w:rsidRPr="004601BB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和</w:t>
            </w:r>
            <w:proofErr w:type="gramEnd"/>
            <w:r w:rsidRPr="004601BB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。</w:t>
            </w:r>
          </w:p>
          <w:p w14:paraId="7791C86F" w14:textId="22D71A1C" w:rsidR="00612E80" w:rsidRPr="004601BB" w:rsidRDefault="00612E80" w:rsidP="004601BB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601BB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程序设计：</w:t>
            </w:r>
          </w:p>
          <w:p w14:paraId="33AC0C62" w14:textId="77777777" w:rsidR="00752291" w:rsidRDefault="00612E80" w:rsidP="00612E80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1、</w:t>
            </w:r>
          </w:p>
          <w:p w14:paraId="1509F5DD" w14:textId="5FE63728" w:rsidR="00752291" w:rsidRDefault="00752291" w:rsidP="00612E80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程序描述：利用</w:t>
            </w:r>
            <w:proofErr w:type="spellStart"/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cond</w:t>
            </w:r>
            <w:proofErr w:type="spellEnd"/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语句分别判断 a</w:t>
            </w:r>
            <w: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b c </w:t>
            </w: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三个数据值是否大于1</w:t>
            </w:r>
            <w: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，将判断完的数据</w:t>
            </w:r>
            <w:proofErr w:type="gramStart"/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值变成</w:t>
            </w:r>
            <w:proofErr w:type="gramEnd"/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0，并将大于1</w:t>
            </w:r>
            <w: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的数加到</w:t>
            </w:r>
            <w:r w:rsidR="0033538E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add里，再进行迭代。</w:t>
            </w:r>
          </w:p>
          <w:p w14:paraId="73F9F851" w14:textId="5519E7B5" w:rsidR="00752291" w:rsidRDefault="0033538E" w:rsidP="00612E80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程序代码：</w:t>
            </w:r>
          </w:p>
          <w:p w14:paraId="7A0325A6" w14:textId="3A29E319" w:rsidR="00612E80" w:rsidRPr="0041159C" w:rsidRDefault="00612E80" w:rsidP="00612E80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define</w:t>
            </w:r>
            <w:proofErr w:type="gram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(f a b c)</w:t>
            </w:r>
          </w:p>
          <w:p w14:paraId="65C85939" w14:textId="2CD7B79E" w:rsidR="00612E80" w:rsidRPr="0041159C" w:rsidRDefault="00612E80" w:rsidP="00612E80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(define (f-</w:t>
            </w:r>
            <w:proofErr w:type="spell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iter</w:t>
            </w:r>
            <w:proofErr w:type="spell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a b c add )</w:t>
            </w:r>
            <w:r w:rsidR="00E65A1A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                </w:t>
            </w:r>
            <w:r w:rsidR="00E65A1A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;add储存大于1</w:t>
            </w:r>
            <w:r w:rsidR="00E65A1A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0</w:t>
            </w:r>
            <w:r w:rsidR="00E65A1A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的</w:t>
            </w:r>
            <w:proofErr w:type="spellStart"/>
            <w:r w:rsidR="00E65A1A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a</w:t>
            </w:r>
            <w:r w:rsidR="00E65A1A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,b,c</w:t>
            </w:r>
            <w:proofErr w:type="spellEnd"/>
            <w:r w:rsidR="00E65A1A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的数据相加</w:t>
            </w:r>
          </w:p>
          <w:p w14:paraId="5213CCBA" w14:textId="77777777" w:rsidR="00612E80" w:rsidRPr="0041159C" w:rsidRDefault="00612E80" w:rsidP="00612E80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  (</w:t>
            </w:r>
            <w:proofErr w:type="spell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cond</w:t>
            </w:r>
            <w:proofErr w:type="spell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((</w:t>
            </w:r>
            <w:proofErr w:type="gram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&lt;  10</w:t>
            </w:r>
            <w:proofErr w:type="gram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a) (f-</w:t>
            </w:r>
            <w:proofErr w:type="spell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iter</w:t>
            </w:r>
            <w:proofErr w:type="spell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0 b c (+ a add)))</w:t>
            </w:r>
          </w:p>
          <w:p w14:paraId="5CA1E06C" w14:textId="77777777" w:rsidR="00612E80" w:rsidRPr="0041159C" w:rsidRDefault="00612E80" w:rsidP="00612E80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        ((</w:t>
            </w:r>
            <w:proofErr w:type="gram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&lt;  10</w:t>
            </w:r>
            <w:proofErr w:type="gram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b) (f-</w:t>
            </w:r>
            <w:proofErr w:type="spell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iter</w:t>
            </w:r>
            <w:proofErr w:type="spell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0 0 c (+ b add)))</w:t>
            </w:r>
          </w:p>
          <w:p w14:paraId="492B7BCE" w14:textId="6E7B19C8" w:rsidR="00612E80" w:rsidRPr="0041159C" w:rsidRDefault="00612E80" w:rsidP="00612E80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        ((&lt;  10 c) (f-</w:t>
            </w:r>
            <w:proofErr w:type="spell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iter</w:t>
            </w:r>
            <w:proofErr w:type="spell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0 0 0 (+ c add)))</w:t>
            </w:r>
            <w:r w:rsidR="00E65A1A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E65A1A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;判断后进行迭代</w:t>
            </w:r>
          </w:p>
          <w:p w14:paraId="24396F3F" w14:textId="221811F8" w:rsidR="00612E80" w:rsidRPr="0041159C" w:rsidRDefault="00612E80" w:rsidP="00612E80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        (</w:t>
            </w:r>
            <w:proofErr w:type="gram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else</w:t>
            </w:r>
            <w:proofErr w:type="gram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add)))</w:t>
            </w:r>
            <w:r w:rsidR="00E65A1A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                       </w:t>
            </w:r>
          </w:p>
          <w:p w14:paraId="52A7D10F" w14:textId="45B6186E" w:rsidR="00612E80" w:rsidRDefault="00612E80" w:rsidP="00612E80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(f-</w:t>
            </w:r>
            <w:proofErr w:type="spell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iter</w:t>
            </w:r>
            <w:proofErr w:type="spell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a b c 0))</w:t>
            </w:r>
          </w:p>
          <w:p w14:paraId="75D4210E" w14:textId="660501E8" w:rsidR="0041159C" w:rsidRDefault="0041159C" w:rsidP="00612E80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</w:p>
          <w:p w14:paraId="311331CE" w14:textId="77777777" w:rsidR="0033538E" w:rsidRDefault="0041159C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2、</w:t>
            </w:r>
          </w:p>
          <w:p w14:paraId="39FE8ADD" w14:textId="6FD45F7D" w:rsidR="0033538E" w:rsidRDefault="0033538E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程序描述：利用递归操作，递归出口为n</w:t>
            </w:r>
            <w: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= 0</w:t>
            </w: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，</w:t>
            </w:r>
            <w:proofErr w:type="gramStart"/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递归递归</w:t>
            </w:r>
            <w:proofErr w:type="gramEnd"/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等式</w:t>
            </w:r>
            <w:r w:rsidR="007B7C29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n</w:t>
            </w:r>
            <w:r w:rsidR="007B7C29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^2 </w:t>
            </w:r>
            <w:r w:rsidR="007B7C29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，n再减1</w:t>
            </w:r>
            <w:r w:rsidR="007B7C29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B7C29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再进行下一次递归</w:t>
            </w:r>
          </w:p>
          <w:p w14:paraId="41603B9E" w14:textId="2BA176DD" w:rsidR="007B7C29" w:rsidRDefault="007B7C29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程序代码：</w:t>
            </w:r>
          </w:p>
          <w:p w14:paraId="2957CB4C" w14:textId="486A885F" w:rsidR="0041159C" w:rsidRPr="0041159C" w:rsidRDefault="0041159C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define</w:t>
            </w:r>
            <w:proofErr w:type="gram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(f n)</w:t>
            </w:r>
          </w:p>
          <w:p w14:paraId="281EE7FF" w14:textId="17992503" w:rsidR="0041159C" w:rsidRPr="0041159C" w:rsidRDefault="0041159C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(if (= n 0)</w:t>
            </w:r>
            <w:r w:rsidR="00E65A1A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                 ;</w:t>
            </w:r>
            <w:r w:rsidR="00E65A1A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阈值</w:t>
            </w:r>
          </w:p>
          <w:p w14:paraId="44B6EB24" w14:textId="77777777" w:rsidR="0041159C" w:rsidRPr="0041159C" w:rsidRDefault="0041159C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    0</w:t>
            </w:r>
          </w:p>
          <w:p w14:paraId="692709CE" w14:textId="0A0E99C4" w:rsidR="0041159C" w:rsidRDefault="0041159C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    (+ (* n n) (f (- n 1)))))</w:t>
            </w:r>
            <w:r w:rsidR="00E65A1A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;</w:t>
            </w:r>
            <w:r w:rsidR="00E65A1A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递归等式</w:t>
            </w:r>
          </w:p>
          <w:p w14:paraId="73CB1E3F" w14:textId="1211C0F5" w:rsidR="007B7C29" w:rsidRDefault="00232763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3、</w:t>
            </w:r>
            <w:r w:rsidR="007B7C29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程序描述：例如</w:t>
            </w:r>
            <w:proofErr w:type="spellStart"/>
            <w:r w:rsidR="007B7C29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cond</w:t>
            </w:r>
            <w:proofErr w:type="spellEnd"/>
            <w:r w:rsidR="007B7C29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语句，因子从1开始进行判断，若不是n的因子，将因子+</w:t>
            </w:r>
            <w:r w:rsidR="007B7C29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1 </w:t>
            </w:r>
            <w:r w:rsidR="007B7C29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进行下一次迭代，若是，则将因子加到add上，并因子+</w:t>
            </w:r>
            <w:r w:rsidR="007B7C29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1</w:t>
            </w:r>
            <w:r w:rsidR="007B7C29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进行下一次迭代</w:t>
            </w:r>
            <w:r w:rsidR="00E66BF8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，直到因子和n相等时，输出add加上n（因子）</w:t>
            </w:r>
          </w:p>
          <w:p w14:paraId="15DB3CE2" w14:textId="65C65D54" w:rsidR="00E66BF8" w:rsidRDefault="00E66BF8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程序代码：</w:t>
            </w:r>
          </w:p>
          <w:p w14:paraId="62620EF7" w14:textId="3CAE9EE0" w:rsidR="0041159C" w:rsidRPr="0041159C" w:rsidRDefault="00232763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41159C"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(</w:t>
            </w:r>
            <w:proofErr w:type="gramStart"/>
            <w:r w:rsidR="0041159C"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define</w:t>
            </w:r>
            <w:proofErr w:type="gramEnd"/>
            <w:r w:rsidR="0041159C"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(f-</w:t>
            </w:r>
            <w:proofErr w:type="spellStart"/>
            <w:r w:rsidR="0041159C"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iter</w:t>
            </w:r>
            <w:proofErr w:type="spellEnd"/>
            <w:r w:rsidR="0041159C"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n factor add)</w:t>
            </w:r>
          </w:p>
          <w:p w14:paraId="66E50720" w14:textId="6215AF87" w:rsidR="0041159C" w:rsidRPr="0041159C" w:rsidRDefault="0041159C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(</w:t>
            </w:r>
            <w:proofErr w:type="spell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cond</w:t>
            </w:r>
            <w:proofErr w:type="spell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((= factor n) (+ add factor))</w:t>
            </w:r>
            <w:r w:rsidR="00E65A1A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 ;</w:t>
            </w:r>
            <w:r w:rsidR="00E65A1A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当factor等于n时为其中的一个因子</w:t>
            </w:r>
          </w:p>
          <w:p w14:paraId="7B4F37F4" w14:textId="3BADB553" w:rsidR="0041159C" w:rsidRPr="0041159C" w:rsidRDefault="0041159C" w:rsidP="00E65A1A">
            <w:pPr>
              <w:ind w:left="6480" w:hangingChars="3600" w:hanging="6480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      ((not (= 0 (remainder n factor))) (f-</w:t>
            </w:r>
            <w:proofErr w:type="spell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iter</w:t>
            </w:r>
            <w:proofErr w:type="spell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n (+ 1 factor) add))</w:t>
            </w:r>
            <w:r w:rsidR="00E65A1A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;判断是否为因子，不是，因子加1</w:t>
            </w:r>
            <w:r w:rsidR="00EC63F2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，再</w:t>
            </w:r>
          </w:p>
          <w:p w14:paraId="292289F9" w14:textId="2DD3F945" w:rsidR="0041159C" w:rsidRPr="0041159C" w:rsidRDefault="0041159C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      (else (f-</w:t>
            </w:r>
            <w:proofErr w:type="spell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iter</w:t>
            </w:r>
            <w:proofErr w:type="spell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n (+ 1 factor ) (+ add factor)))))</w:t>
            </w:r>
            <w:r w:rsidR="00E65A1A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;</w:t>
            </w:r>
            <w:r w:rsidR="00EC63F2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             </w:t>
            </w:r>
            <w:r w:rsidR="00EC63F2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进行迭代</w:t>
            </w:r>
          </w:p>
          <w:p w14:paraId="2D13D286" w14:textId="77777777" w:rsidR="0041159C" w:rsidRPr="0041159C" w:rsidRDefault="0041159C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define</w:t>
            </w:r>
            <w:proofErr w:type="gram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(f n)</w:t>
            </w:r>
          </w:p>
          <w:p w14:paraId="1B4D2317" w14:textId="6C8039F1" w:rsidR="0041159C" w:rsidRPr="0041159C" w:rsidRDefault="0041159C" w:rsidP="0041159C">
            <w:pP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 (f-</w:t>
            </w:r>
            <w:proofErr w:type="spellStart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iter</w:t>
            </w:r>
            <w:proofErr w:type="spellEnd"/>
            <w:r w:rsidRPr="0041159C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n 1 0))</w:t>
            </w:r>
          </w:p>
          <w:p w14:paraId="57E7A85E" w14:textId="77777777" w:rsidR="00612E80" w:rsidRPr="00612E80" w:rsidRDefault="00612E80" w:rsidP="00612E80">
            <w:pPr>
              <w:rPr>
                <w:rFonts w:ascii="宋体" w:eastAsia="宋体" w:hAnsi="宋体"/>
                <w:bCs/>
                <w:color w:val="000000" w:themeColor="text1"/>
                <w:sz w:val="15"/>
                <w:szCs w:val="15"/>
              </w:rPr>
            </w:pPr>
          </w:p>
          <w:p w14:paraId="052685AD" w14:textId="634BA203" w:rsidR="00612E80" w:rsidRPr="00612E80" w:rsidRDefault="00612E80" w:rsidP="006F60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96718" w14:paraId="6FD72599" w14:textId="77777777">
        <w:trPr>
          <w:trHeight w:val="5940"/>
        </w:trPr>
        <w:tc>
          <w:tcPr>
            <w:tcW w:w="8216" w:type="dxa"/>
            <w:gridSpan w:val="6"/>
          </w:tcPr>
          <w:p w14:paraId="6CFFCFEA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</w:t>
            </w:r>
            <w:r>
              <w:rPr>
                <w:rFonts w:ascii="黑体" w:eastAsia="黑体" w:hAnsi="黑体"/>
                <w:sz w:val="24"/>
                <w:szCs w:val="24"/>
              </w:rPr>
              <w:t>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47ABE880" w14:textId="77777777" w:rsidR="00752291" w:rsidRDefault="0041159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14:paraId="01E58BFC" w14:textId="3CDEDC40" w:rsidR="00752291" w:rsidRDefault="007522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题目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：</w:t>
            </w:r>
          </w:p>
          <w:p w14:paraId="649C86D3" w14:textId="29036279" w:rsidR="0041159C" w:rsidRDefault="0041159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1、测试数据：</w:t>
            </w:r>
          </w:p>
          <w:p w14:paraId="3C660D35" w14:textId="31826E10" w:rsidR="00896718" w:rsidRDefault="0041159C" w:rsidP="0041159C">
            <w:pPr>
              <w:ind w:firstLineChars="100" w:firstLine="210"/>
              <w:jc w:val="left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18"/>
              </w:rPr>
              <w:t>(</w:t>
            </w:r>
            <w:r>
              <w:rPr>
                <w:rFonts w:ascii="宋体" w:hAnsi="宋体"/>
                <w:bCs/>
                <w:color w:val="000000" w:themeColor="text1"/>
                <w:szCs w:val="18"/>
              </w:rPr>
              <w:t>1)</w:t>
            </w:r>
            <w:r w:rsidRPr="00612E80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(</w:t>
            </w:r>
            <w:r w:rsidRPr="00612E80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f 30 6 35)</w:t>
            </w:r>
            <w: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52291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、</w:t>
            </w:r>
            <w:r w:rsidR="00752291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(2)</w:t>
            </w: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 xml:space="preserve">（f </w:t>
            </w:r>
            <w: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23 54 23</w:t>
            </w:r>
            <w:r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）</w:t>
            </w:r>
            <w:r w:rsidR="00752291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、(</w:t>
            </w:r>
            <w:r w:rsidR="00752291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3)</w:t>
            </w:r>
            <w: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 xml:space="preserve">(f 11 </w:t>
            </w:r>
            <w:r w:rsidR="00752291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44 98</w:t>
            </w:r>
            <w:r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)</w:t>
            </w:r>
            <w:r w:rsidR="00752291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、(</w:t>
            </w:r>
            <w:r w:rsidR="00752291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4)(f 4 3 23)</w:t>
            </w:r>
            <w:r w:rsidR="00752291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、(</w:t>
            </w:r>
            <w:r w:rsidR="00752291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5)</w:t>
            </w:r>
            <w:r w:rsidR="00752291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(</w:t>
            </w:r>
            <w:r w:rsidR="00752291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f 95 34 2)</w:t>
            </w:r>
          </w:p>
          <w:p w14:paraId="62875033" w14:textId="77777777" w:rsidR="0041159C" w:rsidRDefault="0041159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、执行结果：</w:t>
            </w:r>
          </w:p>
          <w:p w14:paraId="6BBE0099" w14:textId="77777777" w:rsidR="00752291" w:rsidRDefault="007522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 w:rsidR="00E66BF8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7D2A2214" wp14:editId="0D409710">
                  <wp:extent cx="2520462" cy="144907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767" cy="148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058B2" w14:textId="4EBFE535" w:rsidR="00E66BF8" w:rsidRDefault="00E66BF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F57F5FE" w14:textId="5DFB587A" w:rsidR="00F64A30" w:rsidRDefault="00F64A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题目二：</w:t>
            </w:r>
          </w:p>
          <w:p w14:paraId="0E7E24CD" w14:textId="5A148B25" w:rsidR="00F64A30" w:rsidRPr="00F64A30" w:rsidRDefault="00F64A30" w:rsidP="00F64A30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F64A30">
              <w:rPr>
                <w:rFonts w:asciiTheme="minorEastAsia" w:hAnsiTheme="minorEastAsia" w:hint="eastAsia"/>
                <w:szCs w:val="21"/>
              </w:rPr>
              <w:t>测试数据：</w:t>
            </w:r>
          </w:p>
          <w:p w14:paraId="2DD83275" w14:textId="079DB21D" w:rsidR="00F64A30" w:rsidRPr="00F64A30" w:rsidRDefault="00F64A30" w:rsidP="00F64A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1)(f 4)</w:t>
            </w:r>
            <w:r>
              <w:rPr>
                <w:rFonts w:asciiTheme="minorEastAsia" w:hAnsiTheme="minorEastAsia" w:hint="eastAsia"/>
                <w:szCs w:val="21"/>
              </w:rPr>
              <w:t>、(</w:t>
            </w:r>
            <w:r>
              <w:rPr>
                <w:rFonts w:asciiTheme="minorEastAsia" w:hAnsiTheme="minorEastAsia"/>
                <w:szCs w:val="21"/>
              </w:rPr>
              <w:t>2)(f 12)</w:t>
            </w:r>
            <w:r>
              <w:rPr>
                <w:rFonts w:asciiTheme="minorEastAsia" w:hAnsiTheme="minorEastAsia" w:hint="eastAsia"/>
                <w:szCs w:val="21"/>
              </w:rPr>
              <w:t>、(</w:t>
            </w:r>
            <w:r>
              <w:rPr>
                <w:rFonts w:asciiTheme="minorEastAsia" w:hAnsiTheme="minorEastAsia"/>
                <w:szCs w:val="21"/>
              </w:rPr>
              <w:t>3)(f 32)</w:t>
            </w:r>
            <w:r>
              <w:rPr>
                <w:rFonts w:asciiTheme="minorEastAsia" w:hAnsiTheme="minorEastAsia" w:hint="eastAsia"/>
                <w:szCs w:val="21"/>
              </w:rPr>
              <w:t>、(</w:t>
            </w:r>
            <w:r>
              <w:rPr>
                <w:rFonts w:asciiTheme="minorEastAsia" w:hAnsiTheme="minorEastAsia"/>
                <w:szCs w:val="21"/>
              </w:rPr>
              <w:t>4)(f 0)</w:t>
            </w:r>
            <w:r>
              <w:rPr>
                <w:rFonts w:asciiTheme="minorEastAsia" w:hAnsiTheme="minorEastAsia" w:hint="eastAsia"/>
                <w:szCs w:val="21"/>
              </w:rPr>
              <w:t>、(</w:t>
            </w:r>
            <w:r>
              <w:rPr>
                <w:rFonts w:asciiTheme="minorEastAsia" w:hAnsiTheme="minorEastAsia"/>
                <w:szCs w:val="21"/>
              </w:rPr>
              <w:t>5)(f 1)</w:t>
            </w:r>
          </w:p>
          <w:p w14:paraId="0B033936" w14:textId="6EA5342A" w:rsidR="00E66BF8" w:rsidRDefault="00F64A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2、测试结果</w:t>
            </w:r>
          </w:p>
          <w:p w14:paraId="52CF1070" w14:textId="2B3E04B8" w:rsidR="00F64A30" w:rsidRDefault="00F64A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0547E1F6" wp14:editId="3771681F">
                  <wp:extent cx="2749062" cy="143410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608" cy="144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3C840" w14:textId="77777777" w:rsidR="00E66BF8" w:rsidRDefault="00E66BF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14B3199" w14:textId="0DBE91A3" w:rsidR="00E66BF8" w:rsidRDefault="00F64A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题目三：</w:t>
            </w:r>
          </w:p>
          <w:p w14:paraId="62E5CB5E" w14:textId="23F29C33" w:rsidR="00F64A30" w:rsidRDefault="00F64A30" w:rsidP="00F64A30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F64A30">
              <w:rPr>
                <w:rFonts w:asciiTheme="minorEastAsia" w:hAnsiTheme="minorEastAsia" w:hint="eastAsia"/>
                <w:szCs w:val="21"/>
              </w:rPr>
              <w:t>测试数据：</w:t>
            </w:r>
          </w:p>
          <w:p w14:paraId="2D5F11B7" w14:textId="06CD2FB2" w:rsidR="00F64A30" w:rsidRPr="00F64A30" w:rsidRDefault="00F64A30" w:rsidP="00F64A3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1)</w:t>
            </w:r>
            <w:r w:rsidR="004601BB">
              <w:rPr>
                <w:rFonts w:asciiTheme="minorEastAsia" w:hAnsiTheme="minorEastAsia" w:hint="eastAsia"/>
                <w:szCs w:val="21"/>
              </w:rPr>
              <w:t>(</w:t>
            </w:r>
            <w:r w:rsidR="004601BB">
              <w:rPr>
                <w:rFonts w:asciiTheme="minorEastAsia" w:hAnsiTheme="minorEastAsia"/>
                <w:szCs w:val="21"/>
              </w:rPr>
              <w:t>f 4)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(2)</w:t>
            </w:r>
            <w:r w:rsidR="004601BB">
              <w:rPr>
                <w:rFonts w:asciiTheme="minorEastAsia" w:hAnsiTheme="minorEastAsia"/>
                <w:szCs w:val="21"/>
              </w:rPr>
              <w:t>(f 34)</w:t>
            </w:r>
            <w:r>
              <w:rPr>
                <w:rFonts w:asciiTheme="minorEastAsia" w:hAnsiTheme="minorEastAsia" w:hint="eastAsia"/>
                <w:szCs w:val="21"/>
              </w:rPr>
              <w:t>、(</w:t>
            </w:r>
            <w:r>
              <w:rPr>
                <w:rFonts w:asciiTheme="minorEastAsia" w:hAnsiTheme="minorEastAsia"/>
                <w:szCs w:val="21"/>
              </w:rPr>
              <w:t>3)</w:t>
            </w:r>
            <w:r w:rsidR="004601BB">
              <w:rPr>
                <w:rFonts w:asciiTheme="minorEastAsia" w:hAnsiTheme="minorEastAsia"/>
                <w:szCs w:val="21"/>
              </w:rPr>
              <w:t>(f 17)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(4)</w:t>
            </w:r>
            <w:r w:rsidR="004601BB">
              <w:rPr>
                <w:rFonts w:asciiTheme="minorEastAsia" w:hAnsiTheme="minorEastAsia"/>
                <w:szCs w:val="21"/>
              </w:rPr>
              <w:t>(f 93)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(5)</w:t>
            </w:r>
            <w:r w:rsidR="004601BB">
              <w:rPr>
                <w:rFonts w:asciiTheme="minorEastAsia" w:hAnsiTheme="minorEastAsia"/>
                <w:szCs w:val="21"/>
              </w:rPr>
              <w:t>(f 46)</w:t>
            </w:r>
          </w:p>
          <w:p w14:paraId="4E4C1744" w14:textId="1A07B6F7" w:rsidR="00F64A30" w:rsidRDefault="004601BB" w:rsidP="00F64A30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测试结果</w:t>
            </w:r>
          </w:p>
          <w:p w14:paraId="3502E431" w14:textId="6AEC3955" w:rsidR="004601BB" w:rsidRPr="004601BB" w:rsidRDefault="004601BB" w:rsidP="004601B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03604F78" wp14:editId="44B7D55D">
                  <wp:extent cx="2842846" cy="1561192"/>
                  <wp:effectExtent l="0" t="0" r="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575" cy="156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A84F3" w14:textId="77777777" w:rsidR="00E66BF8" w:rsidRDefault="00E66BF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EB8BA7D" w14:textId="5B811D36" w:rsidR="004601BB" w:rsidRDefault="004601B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96718" w14:paraId="76199420" w14:textId="77777777">
        <w:trPr>
          <w:trHeight w:val="9062"/>
        </w:trPr>
        <w:tc>
          <w:tcPr>
            <w:tcW w:w="8216" w:type="dxa"/>
            <w:gridSpan w:val="6"/>
          </w:tcPr>
          <w:p w14:paraId="2BCA56C5" w14:textId="77777777" w:rsidR="00896718" w:rsidRDefault="002537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五</w:t>
            </w:r>
            <w:r>
              <w:rPr>
                <w:rFonts w:ascii="黑体" w:eastAsia="黑体" w:hAnsi="黑体"/>
                <w:sz w:val="24"/>
                <w:szCs w:val="24"/>
              </w:rPr>
              <w:t>、实验结果分析及总结（对实验的结果是否达到预期进行分析，总结实验的收获和存在的问题等）</w:t>
            </w:r>
          </w:p>
          <w:p w14:paraId="118655B2" w14:textId="324CF369" w:rsidR="00896718" w:rsidRDefault="004601BB" w:rsidP="006F60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实验结果：</w:t>
            </w:r>
          </w:p>
          <w:p w14:paraId="4CCC897F" w14:textId="77777777" w:rsidR="004601BB" w:rsidRDefault="004601BB" w:rsidP="006F60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 w:rsidR="00017085">
              <w:rPr>
                <w:rFonts w:asciiTheme="minorEastAsia" w:hAnsiTheme="minorEastAsia" w:hint="eastAsia"/>
                <w:szCs w:val="21"/>
              </w:rPr>
              <w:t>实验中每个题目都给了五个不同的数据，结果运行都符合预期。</w:t>
            </w:r>
          </w:p>
          <w:p w14:paraId="48F5FE68" w14:textId="5F795178" w:rsidR="00017085" w:rsidRDefault="00017085" w:rsidP="006F60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实验分析和总结：</w:t>
            </w:r>
          </w:p>
          <w:p w14:paraId="3CBE92FC" w14:textId="13D65DB7" w:rsidR="00017085" w:rsidRPr="00E57E89" w:rsidRDefault="00017085" w:rsidP="006F603F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该三个实验设计里，都利用了条件语句，if条件语句和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cond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条件语句，实现了</w:t>
            </w:r>
            <w:r w:rsidR="00445E08">
              <w:rPr>
                <w:rFonts w:asciiTheme="minorEastAsia" w:hAnsiTheme="minorEastAsia" w:hint="eastAsia"/>
                <w:szCs w:val="21"/>
              </w:rPr>
              <w:t>根据成立的条件与否，选择程序的执行分支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="00E57E89">
              <w:rPr>
                <w:rFonts w:asciiTheme="minorEastAsia" w:hAnsiTheme="minorEastAsia" w:hint="eastAsia"/>
                <w:szCs w:val="21"/>
              </w:rPr>
              <w:t>题目</w:t>
            </w:r>
            <w:proofErr w:type="gramStart"/>
            <w:r w:rsidR="00445E08"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  <w:r w:rsidR="00445E08">
              <w:rPr>
                <w:rFonts w:asciiTheme="minorEastAsia" w:hAnsiTheme="minorEastAsia" w:hint="eastAsia"/>
                <w:szCs w:val="21"/>
              </w:rPr>
              <w:t>和三利用了迭代算法，</w:t>
            </w:r>
            <w:r w:rsidR="00445E08">
              <w:rPr>
                <w:rFonts w:hint="eastAsia"/>
              </w:rPr>
              <w:t>进行迭代时</w:t>
            </w:r>
            <w:r w:rsidR="00445E08">
              <w:t>，不会产生中间信息</w:t>
            </w:r>
            <w:r w:rsidR="00445E08">
              <w:t xml:space="preserve"> </w:t>
            </w:r>
            <w:r w:rsidR="00445E08">
              <w:t>不</w:t>
            </w:r>
            <w:r w:rsidR="00445E08">
              <w:rPr>
                <w:rFonts w:hint="eastAsia"/>
              </w:rPr>
              <w:t>把</w:t>
            </w:r>
            <w:r w:rsidR="00445E08">
              <w:t>递归等式直接翻译为程序</w:t>
            </w:r>
            <w:r w:rsidR="00445E08">
              <w:rPr>
                <w:rFonts w:hint="eastAsia"/>
              </w:rPr>
              <w:t>，而是将执行结果填到某个数据里，当满足</w:t>
            </w:r>
            <w:r w:rsidR="00E57E89">
              <w:rPr>
                <w:rFonts w:hint="eastAsia"/>
              </w:rPr>
              <w:t>特定的条件时，程序停止执行，并输出所需数据。题目</w:t>
            </w:r>
            <w:proofErr w:type="gramStart"/>
            <w:r w:rsidR="00E57E89">
              <w:rPr>
                <w:rFonts w:hint="eastAsia"/>
              </w:rPr>
              <w:t>二利用</w:t>
            </w:r>
            <w:proofErr w:type="gramEnd"/>
            <w:r w:rsidR="00E57E89">
              <w:rPr>
                <w:rFonts w:hint="eastAsia"/>
              </w:rPr>
              <w:t>了递归，递归的核心时需要写出递归出口和递归等式。这两个算法都是通过条件语句实现的。在程序设计中要灵活利用这些</w:t>
            </w:r>
            <w:r w:rsidR="00BA57FD">
              <w:rPr>
                <w:rFonts w:hint="eastAsia"/>
              </w:rPr>
              <w:t>思想，选择合适的方式。</w:t>
            </w:r>
          </w:p>
        </w:tc>
      </w:tr>
      <w:tr w:rsidR="00896718" w14:paraId="51CAC60D" w14:textId="77777777">
        <w:trPr>
          <w:trHeight w:val="663"/>
        </w:trPr>
        <w:tc>
          <w:tcPr>
            <w:tcW w:w="780" w:type="dxa"/>
            <w:vMerge w:val="restart"/>
          </w:tcPr>
          <w:p w14:paraId="4E5493DF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1DB9C2C8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A72344A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0A4CFF96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6F5C4FB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5D92A075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D228916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10F1F001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C911621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442" w:type="dxa"/>
            <w:gridSpan w:val="3"/>
          </w:tcPr>
          <w:p w14:paraId="550AB991" w14:textId="5E8FC600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</w:t>
            </w:r>
            <w:r w:rsidR="007D07ED">
              <w:rPr>
                <w:rFonts w:ascii="黑体" w:eastAsia="黑体" w:hAnsi="黑体"/>
                <w:szCs w:val="21"/>
              </w:rPr>
              <w:t>0-20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</w:tcPr>
          <w:p w14:paraId="177DD7C1" w14:textId="69D9383E" w:rsidR="00896718" w:rsidRDefault="0089671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896718" w14:paraId="346FDC2D" w14:textId="77777777">
        <w:trPr>
          <w:trHeight w:val="654"/>
        </w:trPr>
        <w:tc>
          <w:tcPr>
            <w:tcW w:w="780" w:type="dxa"/>
            <w:vMerge/>
          </w:tcPr>
          <w:p w14:paraId="6B1CD0BD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4B80D1B4" w14:textId="470BD2D9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</w:t>
            </w:r>
            <w:r w:rsidR="007D07ED">
              <w:rPr>
                <w:rFonts w:ascii="黑体" w:eastAsia="黑体" w:hAnsi="黑体"/>
                <w:szCs w:val="21"/>
              </w:rPr>
              <w:t>0-50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</w:tcPr>
          <w:p w14:paraId="27F9C7B9" w14:textId="322F6E6B" w:rsidR="00896718" w:rsidRDefault="0089671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896718" w14:paraId="33CA6245" w14:textId="77777777">
        <w:trPr>
          <w:trHeight w:val="564"/>
        </w:trPr>
        <w:tc>
          <w:tcPr>
            <w:tcW w:w="780" w:type="dxa"/>
            <w:vMerge/>
          </w:tcPr>
          <w:p w14:paraId="425E6744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3AAC6908" w14:textId="0552A1F3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</w:t>
            </w:r>
            <w:r w:rsidR="007D07ED">
              <w:rPr>
                <w:rFonts w:ascii="黑体" w:eastAsia="黑体" w:hAnsi="黑体"/>
                <w:szCs w:val="21"/>
              </w:rPr>
              <w:t>0-20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</w:tcPr>
          <w:p w14:paraId="03461CC5" w14:textId="317A5887" w:rsidR="00896718" w:rsidRDefault="0089671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896718" w14:paraId="4F4CF554" w14:textId="77777777">
        <w:trPr>
          <w:trHeight w:val="686"/>
        </w:trPr>
        <w:tc>
          <w:tcPr>
            <w:tcW w:w="780" w:type="dxa"/>
            <w:vMerge/>
          </w:tcPr>
          <w:p w14:paraId="7628CD74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165ECA90" w14:textId="204B65B2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</w:t>
            </w:r>
            <w:r w:rsidR="007D07ED">
              <w:rPr>
                <w:rFonts w:ascii="黑体" w:eastAsia="黑体" w:hAnsi="黑体"/>
                <w:szCs w:val="21"/>
              </w:rPr>
              <w:t>0-10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  <w:vAlign w:val="center"/>
          </w:tcPr>
          <w:p w14:paraId="4D8DADAF" w14:textId="5A5820F4" w:rsidR="00896718" w:rsidRDefault="0089671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896718" w14:paraId="18441426" w14:textId="77777777">
        <w:trPr>
          <w:trHeight w:val="1561"/>
        </w:trPr>
        <w:tc>
          <w:tcPr>
            <w:tcW w:w="780" w:type="dxa"/>
            <w:vMerge/>
          </w:tcPr>
          <w:p w14:paraId="566C80CA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36" w:type="dxa"/>
            <w:gridSpan w:val="5"/>
          </w:tcPr>
          <w:p w14:paraId="1B95A718" w14:textId="01F798B2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</w:t>
            </w:r>
            <w:r w:rsidR="007D07ED">
              <w:rPr>
                <w:rFonts w:ascii="黑体" w:eastAsia="黑体" w:hAnsi="黑体"/>
                <w:szCs w:val="21"/>
              </w:rPr>
              <w:t>0-100</w:t>
            </w:r>
            <w:r>
              <w:rPr>
                <w:rFonts w:ascii="黑体" w:eastAsia="黑体" w:hAnsi="黑体"/>
                <w:szCs w:val="21"/>
              </w:rPr>
              <w:t>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5737F1CC" w14:textId="7AA4A1A6" w:rsidR="002537C7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06C5C502" w14:textId="77777777" w:rsidR="00896718" w:rsidRDefault="00896718">
      <w:pPr>
        <w:jc w:val="left"/>
        <w:rPr>
          <w:rFonts w:asciiTheme="minorEastAsia" w:hAnsiTheme="minorEastAsia"/>
          <w:sz w:val="30"/>
          <w:szCs w:val="30"/>
        </w:rPr>
      </w:pPr>
    </w:p>
    <w:sectPr w:rsidR="00896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F8773" w14:textId="77777777" w:rsidR="00311A89" w:rsidRDefault="00311A89" w:rsidP="0022623D">
      <w:r>
        <w:separator/>
      </w:r>
    </w:p>
  </w:endnote>
  <w:endnote w:type="continuationSeparator" w:id="0">
    <w:p w14:paraId="4FFF64B0" w14:textId="77777777" w:rsidR="00311A89" w:rsidRDefault="00311A89" w:rsidP="0022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BB9B" w14:textId="77777777" w:rsidR="00311A89" w:rsidRDefault="00311A89" w:rsidP="0022623D">
      <w:r>
        <w:separator/>
      </w:r>
    </w:p>
  </w:footnote>
  <w:footnote w:type="continuationSeparator" w:id="0">
    <w:p w14:paraId="5556D15E" w14:textId="77777777" w:rsidR="00311A89" w:rsidRDefault="00311A89" w:rsidP="0022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1FF2"/>
    <w:multiLevelType w:val="multilevel"/>
    <w:tmpl w:val="2BBD1FF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E32EC9"/>
    <w:multiLevelType w:val="hybridMultilevel"/>
    <w:tmpl w:val="80BC3624"/>
    <w:lvl w:ilvl="0" w:tplc="31BA2C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A44D4"/>
    <w:multiLevelType w:val="hybridMultilevel"/>
    <w:tmpl w:val="4FF2696E"/>
    <w:lvl w:ilvl="0" w:tplc="1DBC0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9633FD"/>
    <w:multiLevelType w:val="hybridMultilevel"/>
    <w:tmpl w:val="74BE3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17085"/>
    <w:rsid w:val="000430C3"/>
    <w:rsid w:val="000B112C"/>
    <w:rsid w:val="00102853"/>
    <w:rsid w:val="00130D75"/>
    <w:rsid w:val="0022623D"/>
    <w:rsid w:val="00232763"/>
    <w:rsid w:val="002537C7"/>
    <w:rsid w:val="002F4753"/>
    <w:rsid w:val="00311A89"/>
    <w:rsid w:val="0033538E"/>
    <w:rsid w:val="00345956"/>
    <w:rsid w:val="00375A3D"/>
    <w:rsid w:val="00394BEA"/>
    <w:rsid w:val="003A37DF"/>
    <w:rsid w:val="003C587C"/>
    <w:rsid w:val="0041159C"/>
    <w:rsid w:val="00431D4B"/>
    <w:rsid w:val="00445E08"/>
    <w:rsid w:val="004601BB"/>
    <w:rsid w:val="005B78FC"/>
    <w:rsid w:val="005C7C55"/>
    <w:rsid w:val="00612E80"/>
    <w:rsid w:val="00617F7D"/>
    <w:rsid w:val="006A1B63"/>
    <w:rsid w:val="006E7BE2"/>
    <w:rsid w:val="006F603F"/>
    <w:rsid w:val="00752291"/>
    <w:rsid w:val="007B7C29"/>
    <w:rsid w:val="007C7934"/>
    <w:rsid w:val="007D07ED"/>
    <w:rsid w:val="0081183F"/>
    <w:rsid w:val="00896718"/>
    <w:rsid w:val="00903CAB"/>
    <w:rsid w:val="00B45D99"/>
    <w:rsid w:val="00B8534C"/>
    <w:rsid w:val="00BA57FD"/>
    <w:rsid w:val="00CD01F8"/>
    <w:rsid w:val="00D95731"/>
    <w:rsid w:val="00DF75F5"/>
    <w:rsid w:val="00E374EB"/>
    <w:rsid w:val="00E57E89"/>
    <w:rsid w:val="00E65A1A"/>
    <w:rsid w:val="00E66BF8"/>
    <w:rsid w:val="00EC63F2"/>
    <w:rsid w:val="00EE43B8"/>
    <w:rsid w:val="00EF7E16"/>
    <w:rsid w:val="00F64A30"/>
    <w:rsid w:val="00FD6BEE"/>
    <w:rsid w:val="2D1E4C6A"/>
    <w:rsid w:val="45F17C52"/>
    <w:rsid w:val="4B751D41"/>
    <w:rsid w:val="6780072A"/>
    <w:rsid w:val="7A53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D699E20"/>
  <w15:docId w15:val="{01D2A3F9-DC1C-4175-9018-05D80D9D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AEF612-2434-46FA-8F60-504D037CE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 Zhou</dc:creator>
  <cp:lastModifiedBy>shu xiangyu</cp:lastModifiedBy>
  <cp:revision>6</cp:revision>
  <cp:lastPrinted>2021-12-25T09:49:00Z</cp:lastPrinted>
  <dcterms:created xsi:type="dcterms:W3CDTF">2021-12-21T11:24:00Z</dcterms:created>
  <dcterms:modified xsi:type="dcterms:W3CDTF">2021-12-25T09:49:00Z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