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9E42" w14:textId="77777777" w:rsidR="000A4B55" w:rsidRPr="000A4B55" w:rsidRDefault="000A4B55" w:rsidP="000A4B55">
      <w:pPr>
        <w:ind w:left="420" w:hanging="420"/>
        <w:rPr>
          <w:rFonts w:ascii="HP Simplified Hans" w:eastAsia="HP Simplified Hans" w:hAnsi="HP Simplified Hans"/>
          <w:sz w:val="36"/>
          <w:szCs w:val="36"/>
        </w:rPr>
      </w:pPr>
    </w:p>
    <w:p w14:paraId="303A5934" w14:textId="1B156CCF" w:rsidR="000A4B55" w:rsidRPr="000A4B55" w:rsidRDefault="000A4B55" w:rsidP="000A4B55">
      <w:pPr>
        <w:pStyle w:val="a3"/>
        <w:ind w:left="420" w:firstLineChars="0" w:firstLine="0"/>
        <w:rPr>
          <w:rFonts w:ascii="HP Simplified Hans" w:eastAsia="HP Simplified Hans" w:hAnsi="HP Simplified Hans"/>
          <w:bCs/>
          <w:color w:val="000000" w:themeColor="text1"/>
          <w:sz w:val="36"/>
          <w:szCs w:val="36"/>
        </w:rPr>
      </w:pPr>
      <w:r w:rsidRPr="000A4B55">
        <w:rPr>
          <w:rFonts w:ascii="HP Simplified Hans" w:eastAsia="HP Simplified Hans" w:hAnsi="HP Simplified Hans" w:hint="eastAsia"/>
          <w:bCs/>
          <w:color w:val="000000" w:themeColor="text1"/>
          <w:sz w:val="36"/>
          <w:szCs w:val="36"/>
        </w:rPr>
        <w:t>Experiment_</w:t>
      </w:r>
      <w:r w:rsidRPr="000A4B55">
        <w:rPr>
          <w:rFonts w:ascii="HP Simplified Hans" w:eastAsia="HP Simplified Hans" w:hAnsi="HP Simplified Hans"/>
          <w:bCs/>
          <w:color w:val="000000" w:themeColor="text1"/>
          <w:sz w:val="36"/>
          <w:szCs w:val="36"/>
        </w:rPr>
        <w:t>1</w:t>
      </w:r>
    </w:p>
    <w:p w14:paraId="1296D012" w14:textId="3FD915C2" w:rsidR="000A4B55" w:rsidRDefault="000A4B55" w:rsidP="000A4B55">
      <w:pPr>
        <w:rPr>
          <w:rFonts w:ascii="Arial" w:hAnsi="Arial"/>
          <w:bCs/>
          <w:color w:val="000000" w:themeColor="text1"/>
          <w:sz w:val="28"/>
          <w:szCs w:val="28"/>
        </w:rPr>
      </w:pPr>
    </w:p>
    <w:p w14:paraId="06248D9F" w14:textId="77777777" w:rsidR="000A4B55" w:rsidRPr="000A4B55" w:rsidRDefault="000A4B55" w:rsidP="000A4B55">
      <w:pPr>
        <w:rPr>
          <w:rFonts w:ascii="Arial" w:hAnsi="Arial" w:hint="eastAsia"/>
          <w:bCs/>
          <w:color w:val="000000" w:themeColor="text1"/>
          <w:sz w:val="28"/>
          <w:szCs w:val="28"/>
        </w:rPr>
      </w:pPr>
    </w:p>
    <w:p w14:paraId="1C78575A" w14:textId="4ABC2DEA" w:rsidR="000A4B55" w:rsidRPr="00AB01F0" w:rsidRDefault="000A4B55" w:rsidP="000A4B55">
      <w:pPr>
        <w:pStyle w:val="a3"/>
        <w:numPr>
          <w:ilvl w:val="0"/>
          <w:numId w:val="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实现函数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a b c)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计算</w:t>
      </w:r>
      <w:r>
        <w:rPr>
          <w:rFonts w:ascii="Arial" w:hAnsi="Arial"/>
          <w:bCs/>
          <w:color w:val="000000" w:themeColor="text1"/>
          <w:sz w:val="28"/>
          <w:szCs w:val="28"/>
        </w:rPr>
        <w:t>a</w:t>
      </w:r>
      <w:r>
        <w:rPr>
          <w:rFonts w:ascii="Arial" w:hAnsi="Arial"/>
          <w:bCs/>
          <w:color w:val="000000" w:themeColor="text1"/>
          <w:sz w:val="28"/>
          <w:szCs w:val="28"/>
        </w:rPr>
        <w:t>、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b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c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中大于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10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的数字的</w:t>
      </w:r>
      <w:proofErr w:type="gramStart"/>
      <w:r>
        <w:rPr>
          <w:rFonts w:ascii="Arial" w:hAnsi="Arial" w:hint="eastAsia"/>
          <w:bCs/>
          <w:color w:val="000000" w:themeColor="text1"/>
          <w:sz w:val="28"/>
          <w:szCs w:val="28"/>
        </w:rPr>
        <w:t>和</w:t>
      </w:r>
      <w:proofErr w:type="gramEnd"/>
      <w:r>
        <w:rPr>
          <w:rFonts w:ascii="Arial" w:hAnsi="Arial" w:hint="eastAsia"/>
          <w:bCs/>
          <w:color w:val="000000" w:themeColor="text1"/>
          <w:sz w:val="28"/>
          <w:szCs w:val="28"/>
        </w:rPr>
        <w:t>。例如，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30 6 35)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的值为</w:t>
      </w:r>
      <w:r>
        <w:rPr>
          <w:rFonts w:ascii="Arial" w:hAnsi="Arial"/>
          <w:bCs/>
          <w:color w:val="000000" w:themeColor="text1"/>
          <w:sz w:val="28"/>
          <w:szCs w:val="28"/>
        </w:rPr>
        <w:t>6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5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</w:p>
    <w:p w14:paraId="4FBBD775" w14:textId="77777777" w:rsidR="000A4B55" w:rsidRDefault="000A4B55" w:rsidP="000A4B55">
      <w:pPr>
        <w:pStyle w:val="a3"/>
        <w:numPr>
          <w:ilvl w:val="0"/>
          <w:numId w:val="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实现函数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n)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以递归的计算过程计算从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1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到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的平方和，即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1+4+9+</w:t>
      </w:r>
      <w:r>
        <w:rPr>
          <w:rFonts w:ascii="Arial" w:hAnsi="Arial"/>
          <w:bCs/>
          <w:color w:val="000000" w:themeColor="text1"/>
          <w:sz w:val="28"/>
          <w:szCs w:val="28"/>
        </w:rPr>
        <w:t>…+(n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的平方</w:t>
      </w:r>
      <w:r>
        <w:rPr>
          <w:rFonts w:ascii="Arial" w:hAnsi="Arial"/>
          <w:bCs/>
          <w:color w:val="000000" w:themeColor="text1"/>
          <w:sz w:val="28"/>
          <w:szCs w:val="28"/>
        </w:rPr>
        <w:t>)</w:t>
      </w:r>
    </w:p>
    <w:p w14:paraId="74459372" w14:textId="77777777" w:rsidR="000A4B55" w:rsidRPr="00511C2C" w:rsidRDefault="000A4B55" w:rsidP="000A4B55">
      <w:pPr>
        <w:pStyle w:val="a3"/>
        <w:numPr>
          <w:ilvl w:val="0"/>
          <w:numId w:val="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实现函数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n)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计算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的所有因子的</w:t>
      </w:r>
      <w:proofErr w:type="gramStart"/>
      <w:r>
        <w:rPr>
          <w:rFonts w:ascii="Arial" w:hAnsi="Arial" w:hint="eastAsia"/>
          <w:bCs/>
          <w:color w:val="000000" w:themeColor="text1"/>
          <w:sz w:val="28"/>
          <w:szCs w:val="28"/>
        </w:rPr>
        <w:t>和</w:t>
      </w:r>
      <w:proofErr w:type="gramEnd"/>
      <w:r>
        <w:rPr>
          <w:rFonts w:ascii="Arial" w:hAnsi="Arial" w:hint="eastAsia"/>
          <w:bCs/>
          <w:color w:val="000000" w:themeColor="text1"/>
          <w:sz w:val="28"/>
          <w:szCs w:val="28"/>
        </w:rPr>
        <w:t>。例如，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6)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的值为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1</w:t>
      </w:r>
      <w:r>
        <w:rPr>
          <w:rFonts w:ascii="Arial" w:hAnsi="Arial"/>
          <w:bCs/>
          <w:color w:val="000000" w:themeColor="text1"/>
          <w:sz w:val="28"/>
          <w:szCs w:val="28"/>
        </w:rPr>
        <w:t>2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因为</w:t>
      </w:r>
      <w:r>
        <w:rPr>
          <w:rFonts w:ascii="Arial" w:hAnsi="Arial"/>
          <w:bCs/>
          <w:color w:val="000000" w:themeColor="text1"/>
          <w:sz w:val="28"/>
          <w:szCs w:val="28"/>
        </w:rPr>
        <w:t>1+2+3+6=12</w:t>
      </w:r>
    </w:p>
    <w:p w14:paraId="086C07D7" w14:textId="4359AD95" w:rsidR="000A4B55" w:rsidRDefault="000A4B55"/>
    <w:p w14:paraId="6264F608" w14:textId="563F86FE" w:rsidR="000A4B55" w:rsidRDefault="000A4B55"/>
    <w:p w14:paraId="422628CD" w14:textId="29D506B4" w:rsidR="000A4B55" w:rsidRDefault="000A4B55" w:rsidP="000A4B5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 w:rsidRPr="000A4B55">
        <w:rPr>
          <w:rFonts w:ascii="Arial" w:hAnsi="Arial" w:cs="Arial"/>
          <w:sz w:val="28"/>
          <w:szCs w:val="28"/>
        </w:rPr>
        <w:t>Implement the function (f a b c) to calculate the sum of the numbers greater than 10 in a, b, and c. For example, the value of (f 30 6 35) is 65.</w:t>
      </w:r>
    </w:p>
    <w:p w14:paraId="6C6EFA2F" w14:textId="6EDB50C6" w:rsidR="000A4B55" w:rsidRDefault="000A4B55" w:rsidP="000A4B5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 w:rsidRPr="000A4B55">
        <w:rPr>
          <w:rFonts w:ascii="Arial" w:hAnsi="Arial" w:cs="Arial"/>
          <w:sz w:val="28"/>
          <w:szCs w:val="28"/>
        </w:rPr>
        <w:t>Realize the function (f n), calculate the sum of squares from 1 to n in a recursive calculation process, that is, 1+4+9+…</w:t>
      </w:r>
      <w:proofErr w:type="gramStart"/>
      <w:r w:rsidRPr="000A4B55">
        <w:rPr>
          <w:rFonts w:ascii="Arial" w:hAnsi="Arial" w:cs="Arial"/>
          <w:sz w:val="28"/>
          <w:szCs w:val="28"/>
        </w:rPr>
        <w:t>+(</w:t>
      </w:r>
      <w:proofErr w:type="gramEnd"/>
      <w:r w:rsidRPr="000A4B55">
        <w:rPr>
          <w:rFonts w:ascii="Arial" w:hAnsi="Arial" w:cs="Arial"/>
          <w:sz w:val="28"/>
          <w:szCs w:val="28"/>
        </w:rPr>
        <w:t>square of n)</w:t>
      </w:r>
    </w:p>
    <w:p w14:paraId="6EB6A4E7" w14:textId="5C2BA4F2" w:rsidR="000A4B55" w:rsidRDefault="000A4B55" w:rsidP="000A4B5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 w:rsidRPr="000A4B55">
        <w:rPr>
          <w:rFonts w:ascii="Arial" w:hAnsi="Arial" w:cs="Arial"/>
          <w:sz w:val="28"/>
          <w:szCs w:val="28"/>
        </w:rPr>
        <w:t>Implement the function (f n) to calculate the sum of all factors of n. For example, the value of (f 6) is 12 because 1+2+3+6=12</w:t>
      </w:r>
    </w:p>
    <w:p w14:paraId="1163C22A" w14:textId="77777777" w:rsidR="000A4B55" w:rsidRPr="000A4B55" w:rsidRDefault="000A4B55" w:rsidP="000A4B55">
      <w:pPr>
        <w:rPr>
          <w:rFonts w:ascii="Arial" w:hAnsi="Arial" w:cs="Arial" w:hint="eastAsia"/>
          <w:sz w:val="28"/>
          <w:szCs w:val="28"/>
        </w:rPr>
      </w:pPr>
    </w:p>
    <w:sectPr w:rsidR="000A4B55" w:rsidRPr="000A4B55">
      <w:pgSz w:w="11906" w:h="16838"/>
      <w:pgMar w:top="1440" w:right="612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633FD"/>
    <w:multiLevelType w:val="hybridMultilevel"/>
    <w:tmpl w:val="74BE3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5971C3"/>
    <w:multiLevelType w:val="hybridMultilevel"/>
    <w:tmpl w:val="B3B01EB6"/>
    <w:lvl w:ilvl="0" w:tplc="4C5CC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5"/>
    <w:rsid w:val="000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6328"/>
  <w15:chartTrackingRefBased/>
  <w15:docId w15:val="{9A4F8EDD-479A-412A-84D5-631BCD5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xiangyu</dc:creator>
  <cp:keywords/>
  <dc:description/>
  <cp:lastModifiedBy>shu xiangyu</cp:lastModifiedBy>
  <cp:revision>1</cp:revision>
  <dcterms:created xsi:type="dcterms:W3CDTF">2021-12-15T01:57:00Z</dcterms:created>
  <dcterms:modified xsi:type="dcterms:W3CDTF">2021-12-15T02:01:00Z</dcterms:modified>
</cp:coreProperties>
</file>