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7E9012" w14:textId="77777777" w:rsidR="003E5C7B" w:rsidRDefault="003E5C7B" w:rsidP="006347CF">
      <w:pPr>
        <w:pStyle w:val="Author"/>
        <w:spacing w:before="5pt" w:beforeAutospacing="1" w:after="5pt" w:afterAutospacing="1"/>
        <w:rPr>
          <w:rFonts w:eastAsia="MS Mincho"/>
          <w:sz w:val="48"/>
          <w:szCs w:val="48"/>
        </w:rPr>
      </w:pPr>
      <w:bookmarkStart w:id="0" w:name="_Hlk131431974"/>
      <w:r w:rsidRPr="003E5C7B">
        <w:rPr>
          <w:rFonts w:eastAsia="MS Mincho"/>
          <w:sz w:val="48"/>
          <w:szCs w:val="48"/>
        </w:rPr>
        <w:t>Robot Arm Satellite Positioning Simulator</w:t>
      </w:r>
      <w:bookmarkEnd w:id="0"/>
      <w:r w:rsidRPr="003E5C7B">
        <w:rPr>
          <w:rFonts w:eastAsia="MS Mincho"/>
          <w:sz w:val="48"/>
          <w:szCs w:val="48"/>
        </w:rPr>
        <w:t xml:space="preserve"> Part 2</w:t>
      </w:r>
    </w:p>
    <w:p w14:paraId="0D54D776" w14:textId="24BD47F7" w:rsidR="009303D9" w:rsidRPr="003E5C7B" w:rsidRDefault="00D7522C" w:rsidP="006347CF">
      <w:pPr>
        <w:pStyle w:val="Author"/>
        <w:spacing w:before="5pt" w:beforeAutospacing="1" w:after="5pt" w:afterAutospacing="1"/>
        <w:rPr>
          <w:color w:val="5B9BD5" w:themeColor="accent1"/>
          <w:sz w:val="16"/>
          <w:szCs w:val="16"/>
        </w:rPr>
      </w:pPr>
      <w:r w:rsidRPr="003E5C7B">
        <w:rPr>
          <w:color w:val="5B9BD5" w:themeColor="accent1"/>
          <w:sz w:val="16"/>
          <w:szCs w:val="16"/>
        </w:rPr>
        <w:t>*</w:t>
      </w:r>
      <w:r w:rsidR="00CA4392" w:rsidRPr="003E5C7B">
        <w:rPr>
          <w:color w:val="5B9BD5" w:themeColor="accent1"/>
          <w:sz w:val="16"/>
          <w:szCs w:val="16"/>
        </w:rPr>
        <w:t>Note: Sub-titles are not captured in Xplore and should not be used</w:t>
      </w:r>
    </w:p>
    <w:p w14:paraId="0ADA89DC" w14:textId="77777777" w:rsidR="00D7522C" w:rsidRDefault="00D7522C" w:rsidP="00CA4392">
      <w:pPr>
        <w:pStyle w:val="Author"/>
        <w:spacing w:before="5pt" w:beforeAutospacing="1" w:after="5pt" w:afterAutospacing="1" w:line="6pt" w:lineRule="auto"/>
        <w:rPr>
          <w:sz w:val="16"/>
          <w:szCs w:val="16"/>
        </w:rPr>
      </w:pPr>
    </w:p>
    <w:p w14:paraId="7CE775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68202B5" w14:textId="28F5790A" w:rsidR="001A3B3D" w:rsidRPr="003E5C7B" w:rsidRDefault="003E5C7B" w:rsidP="00190048">
      <w:pPr>
        <w:pStyle w:val="Author"/>
        <w:spacing w:before="5pt" w:beforeAutospacing="1"/>
        <w:rPr>
          <w:i/>
          <w:sz w:val="18"/>
          <w:szCs w:val="18"/>
        </w:rPr>
        <w:sectPr w:rsidR="001A3B3D" w:rsidRPr="003E5C7B" w:rsidSect="00F847A6">
          <w:type w:val="continuous"/>
          <w:pgSz w:w="612pt" w:h="792pt" w:code="1"/>
          <w:pgMar w:top="54pt" w:right="44.65pt" w:bottom="72pt" w:left="44.65pt" w:header="36pt" w:footer="36pt" w:gutter="0pt"/>
          <w:cols w:num="4" w:space="10.80pt"/>
          <w:docGrid w:linePitch="360"/>
        </w:sectPr>
      </w:pPr>
      <w:r>
        <w:rPr>
          <w:rFonts w:hint="eastAsia"/>
          <w:sz w:val="18"/>
          <w:szCs w:val="18"/>
          <w:lang w:eastAsia="zh-CN"/>
        </w:rPr>
        <w:t>Qiaosong</w:t>
      </w:r>
      <w:r>
        <w:rPr>
          <w:sz w:val="18"/>
          <w:szCs w:val="18"/>
        </w:rPr>
        <w:t xml:space="preserve"> Deng, </w:t>
      </w:r>
      <w:r w:rsidRPr="003E5C7B">
        <w:rPr>
          <w:sz w:val="18"/>
          <w:szCs w:val="18"/>
        </w:rPr>
        <w:t xml:space="preserve">Faculty of </w:t>
      </w:r>
      <w:r>
        <w:rPr>
          <w:sz w:val="18"/>
          <w:szCs w:val="18"/>
        </w:rPr>
        <w:t>Engineering</w:t>
      </w:r>
      <w:r w:rsidRPr="003E5C7B">
        <w:rPr>
          <w:sz w:val="18"/>
          <w:szCs w:val="18"/>
        </w:rPr>
        <w:t xml:space="preserve">- </w:t>
      </w:r>
      <w:r>
        <w:rPr>
          <w:sz w:val="18"/>
          <w:szCs w:val="18"/>
        </w:rPr>
        <w:t xml:space="preserve">Electrical and Computer engineering, </w:t>
      </w:r>
      <w:r>
        <w:rPr>
          <w:i/>
          <w:sz w:val="18"/>
          <w:szCs w:val="18"/>
        </w:rPr>
        <w:t>Edmonton, Canada,</w:t>
      </w:r>
      <w:r w:rsidR="00190048">
        <w:rPr>
          <w:i/>
          <w:sz w:val="18"/>
          <w:szCs w:val="18"/>
        </w:rPr>
        <w:t xml:space="preserve"> </w:t>
      </w:r>
      <w:r>
        <w:rPr>
          <w:i/>
          <w:sz w:val="18"/>
          <w:szCs w:val="18"/>
        </w:rPr>
        <w:t>qiaosong@ualberta.ca</w:t>
      </w:r>
      <w:r w:rsidR="001A3B3D" w:rsidRPr="00F847A6">
        <w:rPr>
          <w:i/>
          <w:sz w:val="18"/>
          <w:szCs w:val="18"/>
        </w:rPr>
        <w:br/>
      </w:r>
      <w:r w:rsidR="006347CF">
        <w:rPr>
          <w:sz w:val="18"/>
          <w:szCs w:val="18"/>
        </w:rPr>
        <w:br/>
      </w:r>
      <w:r>
        <w:rPr>
          <w:sz w:val="18"/>
          <w:szCs w:val="18"/>
        </w:rPr>
        <w:t>Hengshuo Shen</w:t>
      </w:r>
      <w:r w:rsidR="00190048">
        <w:rPr>
          <w:sz w:val="18"/>
          <w:szCs w:val="18"/>
        </w:rPr>
        <w:t xml:space="preserve">, </w:t>
      </w:r>
      <w:r w:rsidR="00190048" w:rsidRPr="003E5C7B">
        <w:rPr>
          <w:sz w:val="18"/>
          <w:szCs w:val="18"/>
        </w:rPr>
        <w:t xml:space="preserve">Faculty of </w:t>
      </w:r>
      <w:r w:rsidR="00190048">
        <w:rPr>
          <w:sz w:val="18"/>
          <w:szCs w:val="18"/>
        </w:rPr>
        <w:t>Engineering</w:t>
      </w:r>
      <w:r w:rsidR="00190048" w:rsidRPr="003E5C7B">
        <w:rPr>
          <w:sz w:val="18"/>
          <w:szCs w:val="18"/>
        </w:rPr>
        <w:t xml:space="preserve">- </w:t>
      </w:r>
      <w:r w:rsidR="00190048">
        <w:rPr>
          <w:sz w:val="18"/>
          <w:szCs w:val="18"/>
        </w:rPr>
        <w:t>Electrical and Computer engineering,</w:t>
      </w:r>
      <w:r w:rsidR="00190048" w:rsidRPr="00190048">
        <w:rPr>
          <w:i/>
          <w:sz w:val="18"/>
          <w:szCs w:val="18"/>
        </w:rPr>
        <w:t xml:space="preserve"> </w:t>
      </w:r>
      <w:r w:rsidR="00190048">
        <w:rPr>
          <w:i/>
          <w:sz w:val="18"/>
          <w:szCs w:val="18"/>
        </w:rPr>
        <w:t xml:space="preserve">Edmonton, Canada, </w:t>
      </w:r>
      <w:r w:rsidR="00190048" w:rsidRPr="00190048">
        <w:rPr>
          <w:i/>
          <w:sz w:val="18"/>
          <w:szCs w:val="18"/>
        </w:rPr>
        <w:t>hengshuo@ualberta.ca</w:t>
      </w:r>
      <w:r w:rsidR="00190048" w:rsidRPr="00F847A6">
        <w:rPr>
          <w:i/>
          <w:sz w:val="18"/>
          <w:szCs w:val="18"/>
        </w:rPr>
        <w:br/>
      </w:r>
    </w:p>
    <w:p w14:paraId="54AEC02E" w14:textId="77777777" w:rsidR="00D72D06" w:rsidRPr="005B520E" w:rsidRDefault="00D72D06"/>
    <w:p w14:paraId="4F0F8A2A"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223444DA" w14:textId="77777777" w:rsidR="00715BEA" w:rsidRDefault="00715BEA" w:rsidP="00CA4392">
      <w:pPr>
        <w:pStyle w:val="Author"/>
        <w:spacing w:before="5pt" w:beforeAutospacing="1"/>
        <w:rPr>
          <w:sz w:val="18"/>
          <w:szCs w:val="18"/>
        </w:rPr>
      </w:pPr>
    </w:p>
    <w:p w14:paraId="4A421FA2" w14:textId="77777777" w:rsidR="00715BEA" w:rsidRDefault="00715BEA" w:rsidP="00CA4392">
      <w:pPr>
        <w:pStyle w:val="Author"/>
        <w:spacing w:before="5pt" w:beforeAutospacing="1"/>
        <w:rPr>
          <w:sz w:val="18"/>
          <w:szCs w:val="18"/>
        </w:rPr>
      </w:pPr>
    </w:p>
    <w:p w14:paraId="65C46BC8" w14:textId="77777777" w:rsidR="00715BEA" w:rsidRDefault="00715BEA" w:rsidP="00CA4392">
      <w:pPr>
        <w:pStyle w:val="Author"/>
        <w:spacing w:before="5pt" w:beforeAutospacing="1"/>
        <w:rPr>
          <w:sz w:val="18"/>
          <w:szCs w:val="18"/>
        </w:rPr>
      </w:pPr>
    </w:p>
    <w:p w14:paraId="17E7BD98" w14:textId="77777777" w:rsidR="006347CF" w:rsidRDefault="006347CF" w:rsidP="00CA4392">
      <w:pPr>
        <w:pStyle w:val="Author"/>
        <w:spacing w:before="5pt" w:beforeAutospacing="1"/>
        <w:jc w:val="both"/>
        <w:rPr>
          <w:sz w:val="16"/>
          <w:szCs w:val="16"/>
        </w:rPr>
      </w:pPr>
    </w:p>
    <w:p w14:paraId="3061409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DF8C36B" w14:textId="3CDE8C3B" w:rsidR="004D72B5" w:rsidRDefault="009303D9" w:rsidP="00972203">
      <w:pPr>
        <w:pStyle w:val="Abstract"/>
        <w:rPr>
          <w:i/>
          <w:iCs/>
        </w:rPr>
      </w:pPr>
      <w:r>
        <w:rPr>
          <w:i/>
          <w:iCs/>
        </w:rPr>
        <w:t>Abstract</w:t>
      </w:r>
      <w:r>
        <w:t>—</w:t>
      </w:r>
      <w:r w:rsidR="001A42EA">
        <w:rPr>
          <w:iCs/>
        </w:rPr>
        <w:t xml:space="preserve"> </w:t>
      </w:r>
      <w:r w:rsidR="00190048">
        <w:rPr>
          <w:iCs/>
        </w:rPr>
        <w:t xml:space="preserve">A </w:t>
      </w:r>
      <w:r w:rsidR="00190048" w:rsidRPr="00190048">
        <w:rPr>
          <w:iCs/>
        </w:rPr>
        <w:t>Robot Arm Satellite Positioning Simulator</w:t>
      </w:r>
      <w:r w:rsidR="00190048">
        <w:rPr>
          <w:iCs/>
        </w:rPr>
        <w:t xml:space="preserve"> is presented in this paper. </w:t>
      </w:r>
      <w:r w:rsidR="00BE7B7D">
        <w:rPr>
          <w:iCs/>
        </w:rPr>
        <w:t xml:space="preserve">This simulator is a </w:t>
      </w:r>
      <w:r w:rsidR="00BE7B7D" w:rsidRPr="00BE7B7D">
        <w:rPr>
          <w:iCs/>
        </w:rPr>
        <w:t>6-axis robot arm that can be put on the Robot Arm Satellite Positioning Simulator (RASPS) Part 2 (RASPS2) rail system. 6-axis robot arm</w:t>
      </w:r>
      <w:r w:rsidR="00BE7B7D">
        <w:rPr>
          <w:iCs/>
        </w:rPr>
        <w:t xml:space="preserve"> </w:t>
      </w:r>
      <w:r w:rsidR="00BE7B7D" w:rsidRPr="00BE7B7D">
        <w:rPr>
          <w:iCs/>
        </w:rPr>
        <w:t>[5] rely on a tool that can move in six different directions</w:t>
      </w:r>
      <w:r w:rsidR="002050C9">
        <w:rPr>
          <w:iCs/>
        </w:rPr>
        <w:t>.</w:t>
      </w:r>
      <w:r w:rsidR="00BE7B7D">
        <w:rPr>
          <w:iCs/>
        </w:rPr>
        <w:t xml:space="preserve"> To achieve this goal, this robot arm is designed to have 6 joints with one motor in each joint. For accuracy, each motor is connected to an encoder, so that each motor’s rotation can be detected and corrected</w:t>
      </w:r>
      <w:r w:rsidR="002050C9">
        <w:rPr>
          <w:iCs/>
        </w:rPr>
        <w:t xml:space="preserve">. These motors and encoders are controlled by motor drivers connecting to </w:t>
      </w:r>
      <w:r w:rsidR="002028EF">
        <w:rPr>
          <w:iCs/>
        </w:rPr>
        <w:t xml:space="preserve">a </w:t>
      </w:r>
      <w:r w:rsidR="002050C9">
        <w:rPr>
          <w:iCs/>
        </w:rPr>
        <w:t xml:space="preserve">mainboard, which can receive commands from a computer. A software with </w:t>
      </w:r>
      <w:r w:rsidR="002050C9" w:rsidRPr="002050C9">
        <w:rPr>
          <w:iCs/>
        </w:rPr>
        <w:t>graphical user interface (GUI)</w:t>
      </w:r>
      <w:r w:rsidR="002050C9">
        <w:rPr>
          <w:iCs/>
        </w:rPr>
        <w:t xml:space="preserve"> is designed to make a user control the robot arm easily. </w:t>
      </w:r>
      <w:r w:rsidR="002028EF">
        <w:rPr>
          <w:iCs/>
        </w:rPr>
        <w:t xml:space="preserve">For safety, an emergency button is designed to connect the mainboard of our robot arm, which can cut off the power supply when the button is pressed. </w:t>
      </w:r>
      <w:r w:rsidR="002050C9">
        <w:rPr>
          <w:iCs/>
        </w:rPr>
        <w:t xml:space="preserve">The prototype of this simulator is not working </w:t>
      </w:r>
      <w:r w:rsidR="00F92F83">
        <w:rPr>
          <w:iCs/>
        </w:rPr>
        <w:t xml:space="preserve">properly due to the lack of some gears and bearings, so the motors can’t be </w:t>
      </w:r>
      <w:r w:rsidR="00F92F83" w:rsidRPr="00F92F83">
        <w:rPr>
          <w:iCs/>
        </w:rPr>
        <w:t>correlated</w:t>
      </w:r>
      <w:r w:rsidR="00F92F83">
        <w:rPr>
          <w:iCs/>
        </w:rPr>
        <w:t xml:space="preserve"> to each other motors and beams properly. </w:t>
      </w:r>
    </w:p>
    <w:p w14:paraId="6B6DA76D" w14:textId="58B9CBC5" w:rsidR="009303D9" w:rsidRPr="004D72B5" w:rsidRDefault="004D72B5" w:rsidP="00972203">
      <w:pPr>
        <w:pStyle w:val="Keywords"/>
      </w:pPr>
      <w:r w:rsidRPr="004D72B5">
        <w:t>Keywords—</w:t>
      </w:r>
      <w:r w:rsidR="00F92F83">
        <w:t xml:space="preserve">Robot arm, six-axis, motor, motor driver, encoder, GUI. </w:t>
      </w:r>
    </w:p>
    <w:p w14:paraId="68BCEC58" w14:textId="34B1940F" w:rsidR="009303D9" w:rsidRPr="00D632BE" w:rsidRDefault="009303D9" w:rsidP="006B6B66">
      <w:pPr>
        <w:pStyle w:val="1"/>
      </w:pPr>
      <w:r w:rsidRPr="00D632BE">
        <w:t>Introduction</w:t>
      </w:r>
    </w:p>
    <w:p w14:paraId="32C3CD9A" w14:textId="73EFDAC2" w:rsidR="009303D9" w:rsidRDefault="00DC7500" w:rsidP="00E7596C">
      <w:pPr>
        <w:pStyle w:val="a3"/>
      </w:pPr>
      <w:r w:rsidRPr="00DC7500">
        <w:rPr>
          <w:lang w:val="en-US"/>
        </w:rPr>
        <w:t>Alberta Sat</w:t>
      </w:r>
      <w:r w:rsidRPr="00DC7500">
        <w:rPr>
          <w:lang w:val="en-US"/>
        </w:rPr>
        <w:t xml:space="preserve"> and various researchers at the </w:t>
      </w:r>
      <w:r>
        <w:rPr>
          <w:lang w:val="en-US"/>
        </w:rPr>
        <w:t>University of Alberta</w:t>
      </w:r>
      <w:r w:rsidRPr="00DC7500">
        <w:rPr>
          <w:lang w:val="en-US"/>
        </w:rPr>
        <w:t xml:space="preserve"> have developed and continue to develop Earth satellites. </w:t>
      </w:r>
      <w:r>
        <w:rPr>
          <w:lang w:val="en-US"/>
        </w:rPr>
        <w:t>However, they</w:t>
      </w:r>
      <w:r w:rsidRPr="00DC7500">
        <w:rPr>
          <w:lang w:val="en-US"/>
        </w:rPr>
        <w:t xml:space="preserve"> lack </w:t>
      </w:r>
      <w:r>
        <w:rPr>
          <w:lang w:val="en-US"/>
        </w:rPr>
        <w:t xml:space="preserve">the </w:t>
      </w:r>
      <w:r w:rsidRPr="00DC7500">
        <w:rPr>
          <w:lang w:val="en-US"/>
        </w:rPr>
        <w:t>facilities to model and simulate the motion of satellites</w:t>
      </w:r>
      <w:r>
        <w:rPr>
          <w:lang w:val="en-US"/>
        </w:rPr>
        <w:t xml:space="preserve">, which is </w:t>
      </w:r>
      <w:r w:rsidRPr="00DC7500">
        <w:rPr>
          <w:lang w:val="en-US"/>
        </w:rPr>
        <w:t xml:space="preserve">useful for testing things like attitude control where it’s important the satellite be in the right orientation for some reason. </w:t>
      </w:r>
      <w:r w:rsidR="00677AE9" w:rsidRPr="00677AE9">
        <w:rPr>
          <w:lang w:val="en-US"/>
        </w:rPr>
        <w:t>The ability to model and simulate the motion of one or two satellites relative to each other would enable research and development</w:t>
      </w:r>
      <w:r w:rsidRPr="00DC7500">
        <w:rPr>
          <w:lang w:val="en-US"/>
        </w:rPr>
        <w:t xml:space="preserve"> for problems related to inter-satellite communication, capture of dead satellites, and others</w:t>
      </w:r>
      <w:r w:rsidR="009303D9" w:rsidRPr="005B520E">
        <w:t>.</w:t>
      </w:r>
      <w:r>
        <w:t xml:space="preserve"> </w:t>
      </w:r>
    </w:p>
    <w:p w14:paraId="69313A6E" w14:textId="50ABE1FD" w:rsidR="00B42B2B" w:rsidRPr="00E22D52" w:rsidRDefault="00B42B2B" w:rsidP="00E22D52">
      <w:pPr>
        <w:pStyle w:val="a3"/>
        <w:rPr>
          <w:rFonts w:hint="eastAsia"/>
          <w:lang w:val="en-US" w:eastAsia="zh-CN"/>
        </w:rPr>
      </w:pPr>
      <w:r>
        <w:rPr>
          <w:rFonts w:hint="eastAsia"/>
          <w:lang w:eastAsia="zh-CN"/>
        </w:rPr>
        <w:t>T</w:t>
      </w:r>
      <w:r>
        <w:rPr>
          <w:lang w:eastAsia="zh-CN"/>
        </w:rPr>
        <w:t xml:space="preserve">o help model the motion of the satellites, the </w:t>
      </w:r>
      <w:r w:rsidRPr="00B42B2B">
        <w:rPr>
          <w:lang w:eastAsia="zh-CN"/>
        </w:rPr>
        <w:t>Robot Arm Satellite Positioning Simulator</w:t>
      </w:r>
      <w:r>
        <w:rPr>
          <w:lang w:eastAsia="zh-CN"/>
        </w:rPr>
        <w:t xml:space="preserve"> rail system</w:t>
      </w:r>
      <w:r>
        <w:rPr>
          <w:lang w:eastAsia="zh-CN"/>
        </w:rPr>
        <w:t xml:space="preserve"> is designed and built.</w:t>
      </w:r>
      <w:r w:rsidR="006A3B2A">
        <w:rPr>
          <w:lang w:eastAsia="zh-CN"/>
        </w:rPr>
        <w:t xml:space="preserve"> This system has two robot </w:t>
      </w:r>
      <w:r w:rsidR="004B36E9">
        <w:rPr>
          <w:lang w:eastAsia="zh-CN"/>
        </w:rPr>
        <w:t>arms</w:t>
      </w:r>
      <w:r w:rsidR="006A3B2A">
        <w:rPr>
          <w:lang w:eastAsia="zh-CN"/>
        </w:rPr>
        <w:t xml:space="preserve"> installed on a rail</w:t>
      </w:r>
      <w:r w:rsidR="004B36E9">
        <w:rPr>
          <w:lang w:eastAsia="zh-CN"/>
        </w:rPr>
        <w:t>.</w:t>
      </w:r>
      <w:r w:rsidR="006A3B2A">
        <w:rPr>
          <w:lang w:eastAsia="zh-CN"/>
        </w:rPr>
        <w:t xml:space="preserve"> </w:t>
      </w:r>
      <w:r w:rsidR="004B36E9">
        <w:rPr>
          <w:lang w:eastAsia="zh-CN"/>
        </w:rPr>
        <w:t xml:space="preserve">The first robot arm can do </w:t>
      </w:r>
      <w:r w:rsidR="004B36E9" w:rsidRPr="004B36E9">
        <w:rPr>
          <w:lang w:val="en-US" w:eastAsia="zh-CN"/>
        </w:rPr>
        <w:t>lateral movement</w:t>
      </w:r>
      <w:r w:rsidR="004B36E9">
        <w:rPr>
          <w:lang w:val="en-US" w:eastAsia="zh-CN"/>
        </w:rPr>
        <w:t xml:space="preserve"> along the rail, the second one is</w:t>
      </w:r>
      <w:r w:rsidR="004B36E9" w:rsidRPr="004B36E9">
        <w:rPr>
          <w:lang w:val="en-US" w:eastAsia="zh-CN"/>
        </w:rPr>
        <w:t xml:space="preserve"> fixed</w:t>
      </w:r>
      <w:r w:rsidR="004B36E9">
        <w:rPr>
          <w:lang w:val="en-US" w:eastAsia="zh-CN"/>
        </w:rPr>
        <w:t xml:space="preserve"> on the rail without supporting </w:t>
      </w:r>
      <w:r w:rsidR="004B36E9" w:rsidRPr="004B36E9">
        <w:rPr>
          <w:lang w:val="en-US" w:eastAsia="zh-CN"/>
        </w:rPr>
        <w:t>traversing</w:t>
      </w:r>
      <w:r w:rsidR="004B36E9" w:rsidRPr="004B36E9">
        <w:rPr>
          <w:lang w:val="en-US" w:eastAsia="zh-CN"/>
        </w:rPr>
        <w:t xml:space="preserve"> </w:t>
      </w:r>
      <w:r w:rsidR="004B36E9" w:rsidRPr="004B36E9">
        <w:rPr>
          <w:lang w:val="en-US" w:eastAsia="zh-CN"/>
        </w:rPr>
        <w:t>the rail system</w:t>
      </w:r>
      <w:r w:rsidR="004B36E9">
        <w:rPr>
          <w:lang w:val="en-US" w:eastAsia="zh-CN"/>
        </w:rPr>
        <w:t>.</w:t>
      </w:r>
      <w:r w:rsidR="00E22D52">
        <w:rPr>
          <w:lang w:val="en-US" w:eastAsia="zh-CN"/>
        </w:rPr>
        <w:t xml:space="preserve"> These two robot arms should cooperate with each other and be controlled by the same software. </w:t>
      </w:r>
      <w:r w:rsidR="004B36E9">
        <w:rPr>
          <w:rFonts w:hint="eastAsia"/>
          <w:lang w:val="en-US" w:eastAsia="zh-CN"/>
        </w:rPr>
        <w:t>And</w:t>
      </w:r>
      <w:r w:rsidR="004B36E9">
        <w:rPr>
          <w:lang w:val="en-US" w:eastAsia="zh-CN"/>
        </w:rPr>
        <w:t xml:space="preserve"> </w:t>
      </w:r>
      <w:r w:rsidR="004B36E9">
        <w:rPr>
          <w:rFonts w:hint="eastAsia"/>
          <w:lang w:val="en-US" w:eastAsia="zh-CN"/>
        </w:rPr>
        <w:t>this</w:t>
      </w:r>
      <w:r w:rsidR="004B36E9">
        <w:rPr>
          <w:lang w:val="en-US" w:eastAsia="zh-CN"/>
        </w:rPr>
        <w:t xml:space="preserve"> </w:t>
      </w:r>
      <w:r w:rsidR="004B36E9">
        <w:rPr>
          <w:rFonts w:hint="eastAsia"/>
          <w:lang w:val="en-US" w:eastAsia="zh-CN"/>
        </w:rPr>
        <w:t>paper</w:t>
      </w:r>
      <w:r w:rsidR="004B36E9">
        <w:rPr>
          <w:lang w:val="en-US" w:eastAsia="zh-CN"/>
        </w:rPr>
        <w:t xml:space="preserve"> is about the second one.</w:t>
      </w:r>
    </w:p>
    <w:p w14:paraId="2A6C108F" w14:textId="7D6A08BA" w:rsidR="00DC7500" w:rsidRDefault="00C368DB" w:rsidP="00C368DB">
      <w:pPr>
        <w:pStyle w:val="a3"/>
        <w:ind w:firstLine="0pt"/>
        <w:rPr>
          <w:lang w:val="en-US" w:eastAsia="zh-CN"/>
        </w:rPr>
      </w:pPr>
      <w:r>
        <w:rPr>
          <w:lang w:eastAsia="zh-CN"/>
        </w:rPr>
        <w:tab/>
      </w:r>
      <w:r w:rsidR="00B42B2B" w:rsidRPr="00B42B2B">
        <w:rPr>
          <w:lang w:val="en-US" w:eastAsia="zh-CN"/>
        </w:rPr>
        <w:t>The final version of</w:t>
      </w:r>
      <w:r>
        <w:rPr>
          <w:lang w:val="en-US" w:eastAsia="zh-CN"/>
        </w:rPr>
        <w:t xml:space="preserve"> this </w:t>
      </w:r>
      <w:r w:rsidR="00B42B2B" w:rsidRPr="00B42B2B">
        <w:rPr>
          <w:lang w:val="en-US" w:eastAsia="zh-CN"/>
        </w:rPr>
        <w:t xml:space="preserve">arm should follow the user's instructions </w:t>
      </w:r>
      <w:r w:rsidR="00E22D52">
        <w:rPr>
          <w:lang w:val="en-US" w:eastAsia="zh-CN"/>
        </w:rPr>
        <w:t xml:space="preserve">imputed </w:t>
      </w:r>
      <w:r w:rsidR="00B42B2B" w:rsidRPr="00B42B2B">
        <w:rPr>
          <w:lang w:val="en-US" w:eastAsia="zh-CN"/>
        </w:rPr>
        <w:t xml:space="preserve">on the computer </w:t>
      </w:r>
      <w:r w:rsidR="00E22D52">
        <w:rPr>
          <w:lang w:val="en-US" w:eastAsia="zh-CN"/>
        </w:rPr>
        <w:t xml:space="preserve">to move </w:t>
      </w:r>
      <w:r w:rsidR="00B42B2B" w:rsidRPr="00B42B2B">
        <w:rPr>
          <w:lang w:val="en-US" w:eastAsia="zh-CN"/>
        </w:rPr>
        <w:t>with high precision</w:t>
      </w:r>
      <w:r w:rsidR="00B42B2B">
        <w:rPr>
          <w:lang w:val="en-US" w:eastAsia="zh-CN"/>
        </w:rPr>
        <w:t xml:space="preserve">. </w:t>
      </w:r>
      <w:r w:rsidR="00AE0287">
        <w:rPr>
          <w:lang w:val="en-US" w:eastAsia="zh-CN"/>
        </w:rPr>
        <w:t xml:space="preserve">And the head of this robot arm should be installed with the tools needed to simulate the </w:t>
      </w:r>
      <w:r w:rsidR="00AE0287">
        <w:rPr>
          <w:lang w:eastAsia="zh-CN"/>
        </w:rPr>
        <w:t>satellites</w:t>
      </w:r>
      <w:r w:rsidR="00AE0287">
        <w:rPr>
          <w:lang w:eastAsia="zh-CN"/>
        </w:rPr>
        <w:t>’</w:t>
      </w:r>
      <w:r w:rsidR="00AE0287">
        <w:rPr>
          <w:lang w:val="en-US" w:eastAsia="zh-CN"/>
        </w:rPr>
        <w:t xml:space="preserve"> movements </w:t>
      </w:r>
      <w:r w:rsidR="00677AE9">
        <w:rPr>
          <w:lang w:val="en-US" w:eastAsia="zh-CN"/>
        </w:rPr>
        <w:t>with</w:t>
      </w:r>
      <w:r w:rsidR="00AE0287">
        <w:rPr>
          <w:lang w:val="en-US" w:eastAsia="zh-CN"/>
        </w:rPr>
        <w:t xml:space="preserve"> high accuracy.</w:t>
      </w:r>
    </w:p>
    <w:p w14:paraId="56F07B06" w14:textId="77777777" w:rsidR="00331CD6" w:rsidRDefault="008B350C" w:rsidP="00C368DB">
      <w:pPr>
        <w:pStyle w:val="a3"/>
        <w:ind w:firstLine="0pt"/>
        <w:rPr>
          <w:lang w:val="en-US" w:eastAsia="zh-CN"/>
        </w:rPr>
      </w:pPr>
      <w:r>
        <w:rPr>
          <w:color w:val="5B9BD5" w:themeColor="accent1"/>
          <w:lang w:val="en-US" w:eastAsia="zh-CN"/>
        </w:rPr>
        <w:tab/>
      </w:r>
      <w:r>
        <w:rPr>
          <w:lang w:val="en-US" w:eastAsia="zh-CN"/>
        </w:rPr>
        <w:t>The robot arm we designed has a higher cost and lower accuracy than any</w:t>
      </w:r>
      <w:r w:rsidRPr="008B350C">
        <w:rPr>
          <w:lang w:val="en-US" w:eastAsia="zh-CN"/>
        </w:rPr>
        <w:t xml:space="preserve"> </w:t>
      </w:r>
      <w:r>
        <w:rPr>
          <w:lang w:val="en-US" w:eastAsia="zh-CN"/>
        </w:rPr>
        <w:t xml:space="preserve">commercial </w:t>
      </w:r>
      <w:r w:rsidRPr="008B350C">
        <w:rPr>
          <w:lang w:val="en-US" w:eastAsia="zh-CN"/>
        </w:rPr>
        <w:t>product on the market</w:t>
      </w:r>
      <w:r>
        <w:rPr>
          <w:lang w:val="en-US" w:eastAsia="zh-CN"/>
        </w:rPr>
        <w:t xml:space="preserve"> because </w:t>
      </w:r>
      <w:r>
        <w:rPr>
          <w:lang w:val="en-US" w:eastAsia="zh-CN"/>
        </w:rPr>
        <w:t xml:space="preserve">it’s just a prototype that has not been improved perfectly yet. </w:t>
      </w:r>
      <w:r w:rsidRPr="008B350C">
        <w:rPr>
          <w:lang w:val="en-US" w:eastAsia="zh-CN"/>
        </w:rPr>
        <w:t>The lack of mass production lines leads to ineffective cost reduction</w:t>
      </w:r>
      <w:r>
        <w:rPr>
          <w:lang w:val="en-US" w:eastAsia="zh-CN"/>
        </w:rPr>
        <w:t>, a</w:t>
      </w:r>
      <w:r w:rsidRPr="008B350C">
        <w:rPr>
          <w:lang w:val="en-US" w:eastAsia="zh-CN"/>
        </w:rPr>
        <w:t>nd a large number of custom parts leads to increased costs</w:t>
      </w:r>
      <w:r>
        <w:rPr>
          <w:lang w:val="en-US" w:eastAsia="zh-CN"/>
        </w:rPr>
        <w:t xml:space="preserve">. </w:t>
      </w:r>
      <w:r w:rsidRPr="008B350C">
        <w:rPr>
          <w:lang w:val="en-US" w:eastAsia="zh-CN"/>
        </w:rPr>
        <w:t xml:space="preserve">The 3D-printed cases are also less delicate </w:t>
      </w:r>
      <w:r>
        <w:rPr>
          <w:lang w:val="en-US" w:eastAsia="zh-CN"/>
        </w:rPr>
        <w:t xml:space="preserve">and accurate </w:t>
      </w:r>
      <w:r w:rsidRPr="008B350C">
        <w:rPr>
          <w:lang w:val="en-US" w:eastAsia="zh-CN"/>
        </w:rPr>
        <w:t>than those produced by industrial molds</w:t>
      </w:r>
      <w:r>
        <w:rPr>
          <w:lang w:val="en-US" w:eastAsia="zh-CN"/>
        </w:rPr>
        <w:t xml:space="preserve">. </w:t>
      </w:r>
      <w:r w:rsidR="00281B76" w:rsidRPr="00281B76">
        <w:rPr>
          <w:lang w:val="en-US" w:eastAsia="zh-CN"/>
        </w:rPr>
        <w:t>Lack of user feedback and lack of testing due to missing parts</w:t>
      </w:r>
      <w:r w:rsidR="00281B76">
        <w:rPr>
          <w:lang w:val="en-US" w:eastAsia="zh-CN"/>
        </w:rPr>
        <w:t xml:space="preserve"> also lead to i</w:t>
      </w:r>
      <w:r w:rsidR="00281B76" w:rsidRPr="00281B76">
        <w:rPr>
          <w:lang w:val="en-US" w:eastAsia="zh-CN"/>
        </w:rPr>
        <w:t xml:space="preserve">mmature application and </w:t>
      </w:r>
      <w:r w:rsidR="00281B76">
        <w:rPr>
          <w:lang w:val="en-US" w:eastAsia="zh-CN"/>
        </w:rPr>
        <w:t xml:space="preserve">UI </w:t>
      </w:r>
      <w:r w:rsidR="00281B76" w:rsidRPr="00281B76">
        <w:rPr>
          <w:lang w:val="en-US" w:eastAsia="zh-CN"/>
        </w:rPr>
        <w:t>design</w:t>
      </w:r>
      <w:r w:rsidR="00281B76">
        <w:rPr>
          <w:lang w:val="en-US" w:eastAsia="zh-CN"/>
        </w:rPr>
        <w:t xml:space="preserve">. </w:t>
      </w:r>
      <w:r w:rsidR="00281B76" w:rsidRPr="00281B76">
        <w:rPr>
          <w:lang w:val="en-US" w:eastAsia="zh-CN"/>
        </w:rPr>
        <w:t>But because the prototype itself doesn't have to be perfect, we still think our design is acceptable</w:t>
      </w:r>
      <w:r w:rsidR="00281B76">
        <w:rPr>
          <w:lang w:val="en-US" w:eastAsia="zh-CN"/>
        </w:rPr>
        <w:t>.</w:t>
      </w:r>
    </w:p>
    <w:p w14:paraId="4980F528" w14:textId="45833E0E" w:rsidR="00AE0287" w:rsidRDefault="00AE0287" w:rsidP="00C368DB">
      <w:pPr>
        <w:pStyle w:val="a3"/>
        <w:ind w:firstLine="0pt"/>
        <w:rPr>
          <w:rFonts w:hint="eastAsia"/>
          <w:lang w:val="en-US" w:eastAsia="zh-CN"/>
        </w:rPr>
      </w:pPr>
      <w:r>
        <w:rPr>
          <w:lang w:val="en-US" w:eastAsia="zh-CN"/>
        </w:rPr>
        <w:tab/>
        <w:t xml:space="preserve">This robot arm is a prototype used by researchers exclusively, which means it is not a commercial product, so it has no impact on society and industry. To reduce the impact on </w:t>
      </w:r>
      <w:r w:rsidR="008E2BA2">
        <w:rPr>
          <w:lang w:val="en-US" w:eastAsia="zh-CN"/>
        </w:rPr>
        <w:t xml:space="preserve">the </w:t>
      </w:r>
      <w:r>
        <w:rPr>
          <w:lang w:val="en-US" w:eastAsia="zh-CN"/>
        </w:rPr>
        <w:t>environment</w:t>
      </w:r>
      <w:r w:rsidR="00677AE9">
        <w:rPr>
          <w:lang w:val="en-US" w:eastAsia="zh-CN"/>
        </w:rPr>
        <w:t xml:space="preserve">, </w:t>
      </w:r>
      <w:r>
        <w:rPr>
          <w:lang w:val="en-US" w:eastAsia="zh-CN"/>
        </w:rPr>
        <w:t>this robot arm</w:t>
      </w:r>
      <w:r w:rsidR="008E2BA2">
        <w:rPr>
          <w:lang w:val="en-US" w:eastAsia="zh-CN"/>
        </w:rPr>
        <w:t>’s shell</w:t>
      </w:r>
      <w:r>
        <w:rPr>
          <w:lang w:val="en-US" w:eastAsia="zh-CN"/>
        </w:rPr>
        <w:t xml:space="preserve"> is constructed </w:t>
      </w:r>
      <w:r w:rsidR="008E2BA2">
        <w:rPr>
          <w:lang w:val="en-US" w:eastAsia="zh-CN"/>
        </w:rPr>
        <w:t xml:space="preserve">using </w:t>
      </w:r>
      <w:r w:rsidR="008E2BA2" w:rsidRPr="008E2BA2">
        <w:rPr>
          <w:lang w:val="en-US" w:eastAsia="zh-CN"/>
        </w:rPr>
        <w:t>Polylactic acid,</w:t>
      </w:r>
      <w:r w:rsidR="00677AE9">
        <w:rPr>
          <w:lang w:val="en-US" w:eastAsia="zh-CN"/>
        </w:rPr>
        <w:t xml:space="preserve"> which is a type of r</w:t>
      </w:r>
      <w:r w:rsidR="00677AE9" w:rsidRPr="00677AE9">
        <w:rPr>
          <w:lang w:val="en-US" w:eastAsia="zh-CN"/>
        </w:rPr>
        <w:t>enewable</w:t>
      </w:r>
      <w:r w:rsidR="00677AE9">
        <w:rPr>
          <w:lang w:val="en-US" w:eastAsia="zh-CN"/>
        </w:rPr>
        <w:t xml:space="preserve"> </w:t>
      </w:r>
      <w:r w:rsidR="00677AE9" w:rsidRPr="00677AE9">
        <w:rPr>
          <w:lang w:val="en-US" w:eastAsia="zh-CN"/>
        </w:rPr>
        <w:t>resource</w:t>
      </w:r>
      <w:r w:rsidR="00677AE9">
        <w:rPr>
          <w:lang w:val="en-US" w:eastAsia="zh-CN"/>
        </w:rPr>
        <w:t>.</w:t>
      </w:r>
      <w:r w:rsidR="00677AE9">
        <w:rPr>
          <w:lang w:val="en-US" w:eastAsia="zh-CN"/>
        </w:rPr>
        <w:tab/>
      </w:r>
    </w:p>
    <w:p w14:paraId="1DA2539D" w14:textId="1B3C2DD4" w:rsidR="00AE0287" w:rsidRPr="008E2BA2" w:rsidRDefault="00AE0287" w:rsidP="00C368DB">
      <w:pPr>
        <w:pStyle w:val="a3"/>
        <w:ind w:firstLine="0pt"/>
        <w:rPr>
          <w:rFonts w:hint="eastAsia"/>
          <w:color w:val="5B9BD5" w:themeColor="accent1"/>
          <w:lang w:eastAsia="zh-CN"/>
        </w:rPr>
      </w:pPr>
      <w:r w:rsidRPr="008E2BA2">
        <w:rPr>
          <w:color w:val="5B9BD5" w:themeColor="accent1"/>
          <w:lang w:val="en-US" w:eastAsia="zh-CN"/>
        </w:rPr>
        <w:t>• 3 marks; Provide at the end of the Introduction an outline of the rest of the report.</w:t>
      </w:r>
    </w:p>
    <w:p w14:paraId="1CB35A6C" w14:textId="64FE6BF2" w:rsidR="009303D9" w:rsidRPr="006B6B66" w:rsidRDefault="00D9468C" w:rsidP="006B6B66">
      <w:pPr>
        <w:pStyle w:val="1"/>
      </w:pPr>
      <w:r w:rsidRPr="00D9468C">
        <w:t>Prototype Design, Implementation, and Results</w:t>
      </w:r>
    </w:p>
    <w:p w14:paraId="27A0B408" w14:textId="63A37FBA" w:rsidR="009303D9" w:rsidRDefault="00D9468C" w:rsidP="00ED0149">
      <w:pPr>
        <w:pStyle w:val="2"/>
      </w:pPr>
      <w:r>
        <w:t>P</w:t>
      </w:r>
      <w:r w:rsidRPr="00D9468C">
        <w:t>roposal response</w:t>
      </w:r>
    </w:p>
    <w:p w14:paraId="11769413" w14:textId="02AEB863" w:rsidR="006347CF" w:rsidRPr="005B520E" w:rsidRDefault="000A6E33" w:rsidP="00E7596C">
      <w:pPr>
        <w:pStyle w:val="a3"/>
      </w:pPr>
      <w:r w:rsidRPr="000A6E33">
        <w:rPr>
          <w:color w:val="5B9BD5" w:themeColor="accent1"/>
          <w:lang w:val="en-US"/>
        </w:rPr>
        <w:t>what were the key elements that guided the rest of the project</w:t>
      </w:r>
      <w:r w:rsidRPr="000A6E33">
        <w:rPr>
          <w:lang w:val="en-US"/>
        </w:rPr>
        <w:t>,</w:t>
      </w:r>
    </w:p>
    <w:p w14:paraId="0D1B47EA" w14:textId="433186E1" w:rsidR="009303D9" w:rsidRPr="005B520E" w:rsidRDefault="000A6E33" w:rsidP="00ED0149">
      <w:pPr>
        <w:pStyle w:val="2"/>
      </w:pPr>
      <w:r>
        <w:t>P</w:t>
      </w:r>
      <w:r w:rsidRPr="000A6E33">
        <w:t>reliminary design</w:t>
      </w:r>
    </w:p>
    <w:p w14:paraId="6AA29986"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7103434" w14:textId="41BE0CDA" w:rsidR="000A6E33" w:rsidRDefault="000A6E33" w:rsidP="000A6E33">
      <w:pPr>
        <w:pStyle w:val="a3"/>
      </w:pPr>
      <w:r w:rsidRPr="000A6E33">
        <w:rPr>
          <w:color w:val="5B9BD5" w:themeColor="accent1"/>
          <w:lang w:val="en-US"/>
        </w:rPr>
        <w:t>preliminary design including system architecture and key (not all) FRs and PRs</w:t>
      </w:r>
      <w:r w:rsidR="009303D9" w:rsidRPr="005B520E">
        <w:t>.</w:t>
      </w:r>
    </w:p>
    <w:p w14:paraId="32FFF0D8" w14:textId="7230B06B" w:rsidR="000A6E33" w:rsidRDefault="000A6E33" w:rsidP="000A6E33">
      <w:pPr>
        <w:pStyle w:val="2"/>
        <w:rPr>
          <w:lang w:eastAsia="zh-CN"/>
        </w:rPr>
      </w:pPr>
      <w:r>
        <w:rPr>
          <w:lang w:eastAsia="zh-CN"/>
        </w:rPr>
        <w:t>P</w:t>
      </w:r>
      <w:r w:rsidRPr="000A6E33">
        <w:rPr>
          <w:lang w:eastAsia="zh-CN"/>
        </w:rPr>
        <w:t>rototype component (hw and sw/fw) selection and evaluation,</w:t>
      </w:r>
    </w:p>
    <w:p w14:paraId="50ECEC43" w14:textId="52BD418B" w:rsidR="000A6E33" w:rsidRDefault="000A6E33" w:rsidP="000A6E33">
      <w:pPr>
        <w:pStyle w:val="2"/>
        <w:rPr>
          <w:lang w:eastAsia="zh-CN"/>
        </w:rPr>
      </w:pPr>
      <w:r>
        <w:rPr>
          <w:lang w:eastAsia="zh-CN"/>
        </w:rPr>
        <w:t>M</w:t>
      </w:r>
      <w:r w:rsidRPr="000A6E33">
        <w:rPr>
          <w:lang w:eastAsia="zh-CN"/>
        </w:rPr>
        <w:t>ain development tasks and timelines</w:t>
      </w:r>
    </w:p>
    <w:p w14:paraId="41885227" w14:textId="4BD44490" w:rsidR="000A6E33" w:rsidRPr="000A6E33" w:rsidRDefault="000A6E33" w:rsidP="000A6E33">
      <w:pPr>
        <w:ind w:firstLine="14.40pt"/>
        <w:jc w:val="start"/>
        <w:rPr>
          <w:rFonts w:hint="eastAsia"/>
          <w:color w:val="5B9BD5" w:themeColor="accent1"/>
          <w:lang w:eastAsia="zh-CN"/>
        </w:rPr>
      </w:pPr>
      <w:r w:rsidRPr="000A6E33">
        <w:rPr>
          <w:color w:val="5B9BD5" w:themeColor="accent1"/>
          <w:lang w:eastAsia="zh-CN"/>
        </w:rPr>
        <w:t>(</w:t>
      </w:r>
      <w:proofErr w:type="gramStart"/>
      <w:r w:rsidRPr="000A6E33">
        <w:rPr>
          <w:color w:val="5B9BD5" w:themeColor="accent1"/>
          <w:lang w:eastAsia="zh-CN"/>
        </w:rPr>
        <w:t>keep</w:t>
      </w:r>
      <w:proofErr w:type="gramEnd"/>
      <w:r w:rsidRPr="000A6E33">
        <w:rPr>
          <w:color w:val="5B9BD5" w:themeColor="accent1"/>
          <w:lang w:eastAsia="zh-CN"/>
        </w:rPr>
        <w:t xml:space="preserve"> high-level, do not show people assigned), and integration and test results.</w:t>
      </w:r>
    </w:p>
    <w:p w14:paraId="51B325B0" w14:textId="30EB5A16" w:rsidR="000A6E33" w:rsidRDefault="000A6E33" w:rsidP="000A6E33">
      <w:pPr>
        <w:pStyle w:val="2"/>
        <w:rPr>
          <w:lang w:eastAsia="zh-CN"/>
        </w:rPr>
      </w:pPr>
      <w:r>
        <w:rPr>
          <w:lang w:eastAsia="zh-CN"/>
        </w:rPr>
        <w:t>A</w:t>
      </w:r>
      <w:r w:rsidRPr="000A6E33">
        <w:rPr>
          <w:lang w:eastAsia="zh-CN"/>
        </w:rPr>
        <w:t>nalysis</w:t>
      </w:r>
    </w:p>
    <w:p w14:paraId="683CF7F0" w14:textId="77777777" w:rsidR="000A6E33" w:rsidRDefault="000A6E33" w:rsidP="000A6E33">
      <w:pPr>
        <w:jc w:val="start"/>
        <w:rPr>
          <w:lang w:eastAsia="zh-CN"/>
        </w:rPr>
      </w:pPr>
      <w:r w:rsidRPr="000A6E33">
        <w:rPr>
          <w:lang w:eastAsia="zh-CN"/>
        </w:rPr>
        <w:t xml:space="preserve">• issues and solutions are clearly identified and described, • analysis of requirements compliance is clear and complete (focus can be on key FRs and PRs). Explanations are provided for requirements not met, </w:t>
      </w:r>
    </w:p>
    <w:p w14:paraId="60981CBA" w14:textId="77777777" w:rsidR="000A6E33" w:rsidRDefault="000A6E33" w:rsidP="000A6E33">
      <w:pPr>
        <w:jc w:val="start"/>
        <w:rPr>
          <w:lang w:eastAsia="zh-CN"/>
        </w:rPr>
      </w:pPr>
      <w:r w:rsidRPr="000A6E33">
        <w:rPr>
          <w:lang w:eastAsia="zh-CN"/>
        </w:rPr>
        <w:t xml:space="preserve">• issues with project execution and delivery are identified and discussed </w:t>
      </w:r>
    </w:p>
    <w:p w14:paraId="4FEBC326" w14:textId="06009D1D" w:rsidR="000A6E33" w:rsidRPr="000A6E33" w:rsidRDefault="000A6E33" w:rsidP="000A6E33">
      <w:pPr>
        <w:jc w:val="start"/>
        <w:rPr>
          <w:rFonts w:hint="eastAsia"/>
          <w:lang w:eastAsia="zh-CN"/>
        </w:rPr>
      </w:pPr>
      <w:r w:rsidRPr="000A6E33">
        <w:rPr>
          <w:lang w:eastAsia="zh-CN"/>
        </w:rPr>
        <w:t>• overall effectiveness of the prototype solution is summarized • clear definition of the kind of project (more R&amp;D or more product oriented)</w:t>
      </w:r>
    </w:p>
    <w:p w14:paraId="49182AC4" w14:textId="77777777" w:rsidR="000A6E33" w:rsidRPr="000A6E33" w:rsidRDefault="000A6E33" w:rsidP="000A6E33">
      <w:pPr>
        <w:ind w:firstLine="14.40pt"/>
        <w:jc w:val="start"/>
        <w:rPr>
          <w:rFonts w:hint="eastAsia"/>
          <w:color w:val="5B9BD5" w:themeColor="accent1"/>
          <w:lang w:eastAsia="zh-CN"/>
        </w:rPr>
      </w:pPr>
    </w:p>
    <w:p w14:paraId="45C52E95" w14:textId="77777777" w:rsidR="009303D9" w:rsidRDefault="009303D9" w:rsidP="006B6B66">
      <w:pPr>
        <w:pStyle w:val="1"/>
      </w:pPr>
      <w:r>
        <w:lastRenderedPageBreak/>
        <w:t xml:space="preserve">Prepare Your Paper </w:t>
      </w:r>
      <w:r w:rsidRPr="005B520E">
        <w:t>Before</w:t>
      </w:r>
      <w:r>
        <w:t xml:space="preserve"> Styling</w:t>
      </w:r>
    </w:p>
    <w:p w14:paraId="3898E445"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C79F23F"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D4F4A28" w14:textId="77777777" w:rsidR="009303D9" w:rsidRDefault="009303D9" w:rsidP="00ED0149">
      <w:pPr>
        <w:pStyle w:val="2"/>
      </w:pPr>
      <w:r w:rsidRPr="00ED0149">
        <w:t>Abbreviations</w:t>
      </w:r>
      <w:r>
        <w:t xml:space="preserve"> and Acronyms</w:t>
      </w:r>
    </w:p>
    <w:p w14:paraId="75DCB041"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E6291A5" w14:textId="77777777" w:rsidR="009303D9" w:rsidRDefault="009303D9" w:rsidP="00ED0149">
      <w:pPr>
        <w:pStyle w:val="2"/>
      </w:pPr>
      <w:r>
        <w:t>Units</w:t>
      </w:r>
    </w:p>
    <w:p w14:paraId="167A2D4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828ABF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59865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4834AC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D8EE0B" w14:textId="77777777" w:rsidR="009303D9" w:rsidRPr="005B520E" w:rsidRDefault="009303D9" w:rsidP="00ED0149">
      <w:pPr>
        <w:pStyle w:val="2"/>
      </w:pPr>
      <w:r w:rsidRPr="005B520E">
        <w:t>Equations</w:t>
      </w:r>
    </w:p>
    <w:p w14:paraId="3C30DA7D"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93AB39E"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C0995C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6C4DEC5"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9A30ABA" w14:textId="77777777" w:rsidR="009303D9" w:rsidRDefault="009303D9" w:rsidP="00ED0149">
      <w:pPr>
        <w:pStyle w:val="2"/>
      </w:pPr>
      <w:r>
        <w:t>Some Common Mistakes</w:t>
      </w:r>
    </w:p>
    <w:p w14:paraId="3EDF4F45" w14:textId="77777777" w:rsidR="009303D9" w:rsidRPr="005B520E" w:rsidRDefault="009303D9" w:rsidP="00E7596C">
      <w:pPr>
        <w:pStyle w:val="bulletlist"/>
      </w:pPr>
      <w:r w:rsidRPr="005B520E">
        <w:t>The word “data” is plural, not singular.</w:t>
      </w:r>
    </w:p>
    <w:p w14:paraId="17F0F1C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77D50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D344BC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A4CE4A5" w14:textId="77777777" w:rsidR="009303D9" w:rsidRPr="005B520E" w:rsidRDefault="009303D9" w:rsidP="00E7596C">
      <w:pPr>
        <w:pStyle w:val="bulletlist"/>
      </w:pPr>
      <w:r w:rsidRPr="005B520E">
        <w:t>Do not use the word “essentially” to mean “approximately” or “effectively”.</w:t>
      </w:r>
    </w:p>
    <w:p w14:paraId="12EC5A5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053AC7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50CA679" w14:textId="77777777" w:rsidR="009303D9" w:rsidRPr="005B520E" w:rsidRDefault="009303D9" w:rsidP="00E7596C">
      <w:pPr>
        <w:pStyle w:val="bulletlist"/>
      </w:pPr>
      <w:r w:rsidRPr="005B520E">
        <w:t>Do not confuse “imply” and “infer”.</w:t>
      </w:r>
    </w:p>
    <w:p w14:paraId="015B6E37" w14:textId="77777777" w:rsidR="009303D9" w:rsidRPr="005B520E" w:rsidRDefault="009303D9" w:rsidP="00E7596C">
      <w:pPr>
        <w:pStyle w:val="bulletlist"/>
      </w:pPr>
      <w:r w:rsidRPr="005B520E">
        <w:t>The prefix “non” is not a word; it should be joined to the word it modifies, usually without a hyphen.</w:t>
      </w:r>
    </w:p>
    <w:p w14:paraId="2B9FEA01" w14:textId="77777777" w:rsidR="009303D9" w:rsidRPr="005B520E" w:rsidRDefault="009303D9" w:rsidP="00E7596C">
      <w:pPr>
        <w:pStyle w:val="bulletlist"/>
      </w:pPr>
      <w:r w:rsidRPr="005B520E">
        <w:t>There is no period after the “et” in the Latin abbreviation “et al.”.</w:t>
      </w:r>
    </w:p>
    <w:p w14:paraId="30E100C8" w14:textId="77777777" w:rsidR="009303D9" w:rsidRPr="005B520E" w:rsidRDefault="009303D9" w:rsidP="00E7596C">
      <w:pPr>
        <w:pStyle w:val="bulletlist"/>
      </w:pPr>
      <w:r w:rsidRPr="005B520E">
        <w:t>The abbreviation “i.e.” means “that is”, and the abbreviation “e.g.” means “for example”.</w:t>
      </w:r>
    </w:p>
    <w:p w14:paraId="42E7C485" w14:textId="77777777" w:rsidR="009303D9" w:rsidRPr="005B520E" w:rsidRDefault="009303D9" w:rsidP="00E7596C">
      <w:pPr>
        <w:pStyle w:val="a3"/>
      </w:pPr>
      <w:r w:rsidRPr="005B520E">
        <w:t>An excellent style manual for science writers is [7].</w:t>
      </w:r>
    </w:p>
    <w:p w14:paraId="506B0BED" w14:textId="77777777" w:rsidR="009303D9" w:rsidRDefault="009303D9" w:rsidP="006B6B66">
      <w:pPr>
        <w:pStyle w:val="1"/>
      </w:pPr>
      <w:r>
        <w:t xml:space="preserve">Using the </w:t>
      </w:r>
      <w:r w:rsidRPr="005B520E">
        <w:t>Template</w:t>
      </w:r>
    </w:p>
    <w:p w14:paraId="35B570F2"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CBAB255" w14:textId="77777777" w:rsidR="009303D9" w:rsidRDefault="009303D9" w:rsidP="00ED0149">
      <w:pPr>
        <w:pStyle w:val="2"/>
      </w:pPr>
      <w:r w:rsidRPr="005B520E">
        <w:t>Authors</w:t>
      </w:r>
      <w:r>
        <w:t xml:space="preserve"> and Affiliations</w:t>
      </w:r>
    </w:p>
    <w:p w14:paraId="7158261E"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w:t>
      </w:r>
      <w:r w:rsidR="00D7522C">
        <w:lastRenderedPageBreak/>
        <w:t>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DBB326D"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718A5E3B"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4DE715"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1BA6EEF7"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2A4781"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67060E88" w14:textId="77777777" w:rsidR="006F6D3D" w:rsidRDefault="006F6D3D" w:rsidP="006F6D3D">
      <w:pPr>
        <w:jc w:val="start"/>
        <w:rPr>
          <w:i/>
          <w:iCs/>
          <w:noProof/>
        </w:rPr>
      </w:pPr>
    </w:p>
    <w:p w14:paraId="6E685C2F" w14:textId="77777777" w:rsidR="009303D9" w:rsidRDefault="009303D9" w:rsidP="00ED0149">
      <w:pPr>
        <w:pStyle w:val="2"/>
      </w:pPr>
      <w:r w:rsidRPr="005B520E">
        <w:t>Identify</w:t>
      </w:r>
      <w:r>
        <w:t xml:space="preserve"> the Headings</w:t>
      </w:r>
    </w:p>
    <w:p w14:paraId="34A55CAE"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46E13E60"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22C76F"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49D002" w14:textId="77777777" w:rsidR="009303D9" w:rsidRDefault="009303D9" w:rsidP="00ED0149">
      <w:pPr>
        <w:pStyle w:val="2"/>
      </w:pPr>
      <w:r>
        <w:t>Figures and Tables</w:t>
      </w:r>
    </w:p>
    <w:p w14:paraId="31BD98AC"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196BD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E9B05D8" w14:textId="77777777">
        <w:trPr>
          <w:cantSplit/>
          <w:trHeight w:val="240"/>
          <w:tblHeader/>
          <w:jc w:val="center"/>
        </w:trPr>
        <w:tc>
          <w:tcPr>
            <w:tcW w:w="36pt" w:type="dxa"/>
            <w:vMerge w:val="restart"/>
            <w:vAlign w:val="center"/>
          </w:tcPr>
          <w:p w14:paraId="1F01E759" w14:textId="77777777" w:rsidR="009303D9" w:rsidRDefault="009303D9">
            <w:pPr>
              <w:pStyle w:val="tablecolhead"/>
            </w:pPr>
            <w:r>
              <w:t>Table Head</w:t>
            </w:r>
          </w:p>
        </w:tc>
        <w:tc>
          <w:tcPr>
            <w:tcW w:w="207pt" w:type="dxa"/>
            <w:gridSpan w:val="3"/>
            <w:vAlign w:val="center"/>
          </w:tcPr>
          <w:p w14:paraId="27151388" w14:textId="77777777" w:rsidR="009303D9" w:rsidRDefault="009303D9">
            <w:pPr>
              <w:pStyle w:val="tablecolhead"/>
            </w:pPr>
            <w:r>
              <w:t>Table Column Head</w:t>
            </w:r>
          </w:p>
        </w:tc>
      </w:tr>
      <w:tr w:rsidR="009303D9" w14:paraId="49DA3011" w14:textId="77777777">
        <w:trPr>
          <w:cantSplit/>
          <w:trHeight w:val="240"/>
          <w:tblHeader/>
          <w:jc w:val="center"/>
        </w:trPr>
        <w:tc>
          <w:tcPr>
            <w:tcW w:w="36pt" w:type="dxa"/>
            <w:vMerge/>
          </w:tcPr>
          <w:p w14:paraId="4C3C2D93" w14:textId="77777777" w:rsidR="009303D9" w:rsidRDefault="009303D9">
            <w:pPr>
              <w:rPr>
                <w:sz w:val="16"/>
                <w:szCs w:val="16"/>
              </w:rPr>
            </w:pPr>
          </w:p>
        </w:tc>
        <w:tc>
          <w:tcPr>
            <w:tcW w:w="117pt" w:type="dxa"/>
            <w:vAlign w:val="center"/>
          </w:tcPr>
          <w:p w14:paraId="3BAD2EDA" w14:textId="77777777" w:rsidR="009303D9" w:rsidRDefault="009303D9">
            <w:pPr>
              <w:pStyle w:val="tablecolsubhead"/>
            </w:pPr>
            <w:r>
              <w:t>Table column subhead</w:t>
            </w:r>
          </w:p>
        </w:tc>
        <w:tc>
          <w:tcPr>
            <w:tcW w:w="45pt" w:type="dxa"/>
            <w:vAlign w:val="center"/>
          </w:tcPr>
          <w:p w14:paraId="7DEB41D9" w14:textId="77777777" w:rsidR="009303D9" w:rsidRDefault="009303D9">
            <w:pPr>
              <w:pStyle w:val="tablecolsubhead"/>
            </w:pPr>
            <w:r>
              <w:t>Subhead</w:t>
            </w:r>
          </w:p>
        </w:tc>
        <w:tc>
          <w:tcPr>
            <w:tcW w:w="45pt" w:type="dxa"/>
            <w:vAlign w:val="center"/>
          </w:tcPr>
          <w:p w14:paraId="454A2E2C" w14:textId="77777777" w:rsidR="009303D9" w:rsidRDefault="009303D9">
            <w:pPr>
              <w:pStyle w:val="tablecolsubhead"/>
            </w:pPr>
            <w:r>
              <w:t>Subhead</w:t>
            </w:r>
          </w:p>
        </w:tc>
      </w:tr>
      <w:tr w:rsidR="009303D9" w14:paraId="31EC870E" w14:textId="77777777">
        <w:trPr>
          <w:trHeight w:val="320"/>
          <w:jc w:val="center"/>
        </w:trPr>
        <w:tc>
          <w:tcPr>
            <w:tcW w:w="36pt" w:type="dxa"/>
            <w:vAlign w:val="center"/>
          </w:tcPr>
          <w:p w14:paraId="5272CD19" w14:textId="77777777" w:rsidR="009303D9" w:rsidRDefault="009303D9">
            <w:pPr>
              <w:pStyle w:val="tablecopy"/>
              <w:rPr>
                <w:sz w:val="8"/>
                <w:szCs w:val="8"/>
              </w:rPr>
            </w:pPr>
            <w:r>
              <w:t>copy</w:t>
            </w:r>
          </w:p>
        </w:tc>
        <w:tc>
          <w:tcPr>
            <w:tcW w:w="117pt" w:type="dxa"/>
            <w:vAlign w:val="center"/>
          </w:tcPr>
          <w:p w14:paraId="19331884" w14:textId="77777777" w:rsidR="009303D9" w:rsidRDefault="009303D9">
            <w:pPr>
              <w:pStyle w:val="tablecopy"/>
            </w:pPr>
            <w:r>
              <w:t>More table copy</w:t>
            </w:r>
            <w:r>
              <w:rPr>
                <w:vertAlign w:val="superscript"/>
              </w:rPr>
              <w:t>a</w:t>
            </w:r>
          </w:p>
        </w:tc>
        <w:tc>
          <w:tcPr>
            <w:tcW w:w="45pt" w:type="dxa"/>
            <w:vAlign w:val="center"/>
          </w:tcPr>
          <w:p w14:paraId="58405106" w14:textId="77777777" w:rsidR="009303D9" w:rsidRDefault="009303D9">
            <w:pPr>
              <w:rPr>
                <w:sz w:val="16"/>
                <w:szCs w:val="16"/>
              </w:rPr>
            </w:pPr>
          </w:p>
        </w:tc>
        <w:tc>
          <w:tcPr>
            <w:tcW w:w="45pt" w:type="dxa"/>
            <w:vAlign w:val="center"/>
          </w:tcPr>
          <w:p w14:paraId="3671418D" w14:textId="77777777" w:rsidR="009303D9" w:rsidRDefault="009303D9">
            <w:pPr>
              <w:rPr>
                <w:sz w:val="16"/>
                <w:szCs w:val="16"/>
              </w:rPr>
            </w:pPr>
          </w:p>
        </w:tc>
      </w:tr>
    </w:tbl>
    <w:p w14:paraId="5A05ECD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42CE4C3F" wp14:editId="7F4FF3A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CEE6C89"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21C68C27"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05BDC4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F1D95E2"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0BEB00"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0D43280F" w14:textId="77777777" w:rsidR="00575BCA" w:rsidRDefault="0080791D" w:rsidP="001A42EA">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4647EBF" w14:textId="77777777" w:rsidR="009303D9" w:rsidRDefault="009303D9" w:rsidP="00A059B3">
      <w:pPr>
        <w:pStyle w:val="5"/>
      </w:pPr>
      <w:r w:rsidRPr="005B520E">
        <w:t>References</w:t>
      </w:r>
    </w:p>
    <w:p w14:paraId="7E5F412C"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542262"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1B7C492"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FCED01"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3F1D22A5" w14:textId="77777777" w:rsidR="009303D9" w:rsidRPr="005B520E" w:rsidRDefault="009303D9"/>
    <w:p w14:paraId="5BC6E14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BCD8EC" w14:textId="77777777" w:rsidR="009303D9" w:rsidRDefault="009303D9" w:rsidP="0004781E">
      <w:pPr>
        <w:pStyle w:val="references"/>
        <w:ind w:start="17.70pt" w:hanging="17.70pt"/>
      </w:pPr>
      <w:r>
        <w:t>J. Clerk Maxwell, A Treatise on Electricity and Magnetism, 3rd ed., vol. 2. Oxford: Clarendon, 1892, pp.68–73.</w:t>
      </w:r>
    </w:p>
    <w:p w14:paraId="22DAD32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FE3CECB" w14:textId="77777777" w:rsidR="009303D9" w:rsidRDefault="009303D9" w:rsidP="0004781E">
      <w:pPr>
        <w:pStyle w:val="references"/>
        <w:ind w:start="17.70pt" w:hanging="17.70pt"/>
      </w:pPr>
      <w:r>
        <w:lastRenderedPageBreak/>
        <w:t>K. Elissa, “Title of paper if known,” unpublished.</w:t>
      </w:r>
    </w:p>
    <w:p w14:paraId="2181281A" w14:textId="77777777" w:rsidR="009303D9" w:rsidRDefault="009303D9" w:rsidP="0004781E">
      <w:pPr>
        <w:pStyle w:val="references"/>
        <w:ind w:start="17.70pt" w:hanging="17.70pt"/>
      </w:pPr>
      <w:r>
        <w:t>R. Nicole, “Title of paper with only first word capitalized,” J. Name Stand. Abbrev., in press.</w:t>
      </w:r>
    </w:p>
    <w:p w14:paraId="72EC259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6A0763" w14:textId="77777777" w:rsidR="009303D9" w:rsidRDefault="009303D9" w:rsidP="0004781E">
      <w:pPr>
        <w:pStyle w:val="references"/>
        <w:ind w:start="17.70pt" w:hanging="17.70pt"/>
      </w:pPr>
      <w:r>
        <w:t>M. Young, The Technical Writer</w:t>
      </w:r>
      <w:r w:rsidR="00E7596C">
        <w:t>’</w:t>
      </w:r>
      <w:r>
        <w:t>s Handbook. Mill Valley, CA: University Science, 1989.</w:t>
      </w:r>
    </w:p>
    <w:p w14:paraId="46AA4764" w14:textId="77777777" w:rsidR="009303D9" w:rsidRPr="00F96569" w:rsidRDefault="001A42EA" w:rsidP="00F96569">
      <w:pPr>
        <w:pStyle w:val="references"/>
        <w:numPr>
          <w:ilvl w:val="0"/>
          <w:numId w:val="0"/>
        </w:numPr>
        <w:ind w:start="18pt" w:hanging="18pt"/>
        <w:jc w:val="cente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0D81ACC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6A3713" w14:textId="77777777" w:rsidR="000E235F" w:rsidRDefault="000E235F" w:rsidP="001A3B3D">
      <w:r>
        <w:separator/>
      </w:r>
    </w:p>
  </w:endnote>
  <w:endnote w:type="continuationSeparator" w:id="0">
    <w:p w14:paraId="3A59B4E1" w14:textId="77777777" w:rsidR="000E235F" w:rsidRDefault="000E23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3748AB"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6CE59E" w14:textId="77777777" w:rsidR="000E235F" w:rsidRDefault="000E235F" w:rsidP="001A3B3D">
      <w:r>
        <w:separator/>
      </w:r>
    </w:p>
  </w:footnote>
  <w:footnote w:type="continuationSeparator" w:id="0">
    <w:p w14:paraId="03DF25E4" w14:textId="77777777" w:rsidR="000E235F" w:rsidRDefault="000E23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67532719">
    <w:abstractNumId w:val="14"/>
  </w:num>
  <w:num w:numId="2" w16cid:durableId="2015568892">
    <w:abstractNumId w:val="19"/>
  </w:num>
  <w:num w:numId="3" w16cid:durableId="2108111219">
    <w:abstractNumId w:val="13"/>
  </w:num>
  <w:num w:numId="4" w16cid:durableId="1452632452">
    <w:abstractNumId w:val="16"/>
  </w:num>
  <w:num w:numId="5" w16cid:durableId="979647994">
    <w:abstractNumId w:val="16"/>
  </w:num>
  <w:num w:numId="6" w16cid:durableId="1071389453">
    <w:abstractNumId w:val="16"/>
  </w:num>
  <w:num w:numId="7" w16cid:durableId="72359870">
    <w:abstractNumId w:val="16"/>
  </w:num>
  <w:num w:numId="8" w16cid:durableId="426077000">
    <w:abstractNumId w:val="18"/>
  </w:num>
  <w:num w:numId="9" w16cid:durableId="173308377">
    <w:abstractNumId w:val="20"/>
  </w:num>
  <w:num w:numId="10" w16cid:durableId="115684679">
    <w:abstractNumId w:val="15"/>
  </w:num>
  <w:num w:numId="11" w16cid:durableId="1772166907">
    <w:abstractNumId w:val="12"/>
  </w:num>
  <w:num w:numId="12" w16cid:durableId="175002683">
    <w:abstractNumId w:val="11"/>
  </w:num>
  <w:num w:numId="13" w16cid:durableId="683674586">
    <w:abstractNumId w:val="0"/>
  </w:num>
  <w:num w:numId="14" w16cid:durableId="1026297164">
    <w:abstractNumId w:val="10"/>
  </w:num>
  <w:num w:numId="15" w16cid:durableId="2129741872">
    <w:abstractNumId w:val="8"/>
  </w:num>
  <w:num w:numId="16" w16cid:durableId="595284175">
    <w:abstractNumId w:val="7"/>
  </w:num>
  <w:num w:numId="17" w16cid:durableId="67191610">
    <w:abstractNumId w:val="6"/>
  </w:num>
  <w:num w:numId="18" w16cid:durableId="1983777045">
    <w:abstractNumId w:val="5"/>
  </w:num>
  <w:num w:numId="19" w16cid:durableId="1319311238">
    <w:abstractNumId w:val="9"/>
  </w:num>
  <w:num w:numId="20" w16cid:durableId="1697195714">
    <w:abstractNumId w:val="4"/>
  </w:num>
  <w:num w:numId="21" w16cid:durableId="2144616820">
    <w:abstractNumId w:val="3"/>
  </w:num>
  <w:num w:numId="22" w16cid:durableId="2050835658">
    <w:abstractNumId w:val="2"/>
  </w:num>
  <w:num w:numId="23" w16cid:durableId="417755326">
    <w:abstractNumId w:val="1"/>
  </w:num>
  <w:num w:numId="24" w16cid:durableId="193142884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6E33"/>
    <w:rsid w:val="000C1E68"/>
    <w:rsid w:val="000E235F"/>
    <w:rsid w:val="0015079E"/>
    <w:rsid w:val="00190048"/>
    <w:rsid w:val="001A2EFD"/>
    <w:rsid w:val="001A3B3D"/>
    <w:rsid w:val="001A42EA"/>
    <w:rsid w:val="001B67DC"/>
    <w:rsid w:val="001D7BCF"/>
    <w:rsid w:val="002028EF"/>
    <w:rsid w:val="002050C9"/>
    <w:rsid w:val="002254A9"/>
    <w:rsid w:val="00233D97"/>
    <w:rsid w:val="00281B76"/>
    <w:rsid w:val="002850E3"/>
    <w:rsid w:val="00331CD6"/>
    <w:rsid w:val="00354FCF"/>
    <w:rsid w:val="003A19E2"/>
    <w:rsid w:val="003E5C7B"/>
    <w:rsid w:val="00421EC6"/>
    <w:rsid w:val="004325FB"/>
    <w:rsid w:val="004432BA"/>
    <w:rsid w:val="0044407E"/>
    <w:rsid w:val="004B36E9"/>
    <w:rsid w:val="004D72B5"/>
    <w:rsid w:val="00547E73"/>
    <w:rsid w:val="00551B7F"/>
    <w:rsid w:val="0056610F"/>
    <w:rsid w:val="00575BCA"/>
    <w:rsid w:val="005B0344"/>
    <w:rsid w:val="005B520E"/>
    <w:rsid w:val="005E2800"/>
    <w:rsid w:val="006347CF"/>
    <w:rsid w:val="00645D22"/>
    <w:rsid w:val="00651A08"/>
    <w:rsid w:val="00654204"/>
    <w:rsid w:val="00670434"/>
    <w:rsid w:val="00677AE9"/>
    <w:rsid w:val="006A3B2A"/>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B350C"/>
    <w:rsid w:val="008C4B23"/>
    <w:rsid w:val="008E2BA2"/>
    <w:rsid w:val="008F6E2C"/>
    <w:rsid w:val="009303D9"/>
    <w:rsid w:val="00933C64"/>
    <w:rsid w:val="00972203"/>
    <w:rsid w:val="00A059B3"/>
    <w:rsid w:val="00A83751"/>
    <w:rsid w:val="00AE0287"/>
    <w:rsid w:val="00AE3409"/>
    <w:rsid w:val="00B11A60"/>
    <w:rsid w:val="00B22613"/>
    <w:rsid w:val="00B42B2B"/>
    <w:rsid w:val="00B4408E"/>
    <w:rsid w:val="00BA1025"/>
    <w:rsid w:val="00BC3420"/>
    <w:rsid w:val="00BE7B7D"/>
    <w:rsid w:val="00BE7D3C"/>
    <w:rsid w:val="00BF5FF6"/>
    <w:rsid w:val="00C0207F"/>
    <w:rsid w:val="00C16117"/>
    <w:rsid w:val="00C3075A"/>
    <w:rsid w:val="00C368DB"/>
    <w:rsid w:val="00C76FFC"/>
    <w:rsid w:val="00C919A4"/>
    <w:rsid w:val="00CA4392"/>
    <w:rsid w:val="00CC393F"/>
    <w:rsid w:val="00D13749"/>
    <w:rsid w:val="00D2176E"/>
    <w:rsid w:val="00D632BE"/>
    <w:rsid w:val="00D72D06"/>
    <w:rsid w:val="00D7522C"/>
    <w:rsid w:val="00D7536F"/>
    <w:rsid w:val="00D76668"/>
    <w:rsid w:val="00D9468C"/>
    <w:rsid w:val="00DC7500"/>
    <w:rsid w:val="00DD13BE"/>
    <w:rsid w:val="00E22D52"/>
    <w:rsid w:val="00E61E12"/>
    <w:rsid w:val="00E7596C"/>
    <w:rsid w:val="00E878F2"/>
    <w:rsid w:val="00ED0149"/>
    <w:rsid w:val="00EF7DE3"/>
    <w:rsid w:val="00F03103"/>
    <w:rsid w:val="00F271DE"/>
    <w:rsid w:val="00F627DA"/>
    <w:rsid w:val="00F7288F"/>
    <w:rsid w:val="00F847A6"/>
    <w:rsid w:val="00F92F8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00BA1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222</TotalTime>
  <Pages>4</Pages>
  <Words>2549</Words>
  <Characters>13104</Characters>
  <Application>Microsoft Office Word</Application>
  <DocSecurity>0</DocSecurity>
  <Lines>336</Lines>
  <Paragraphs>111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Deng Qiaosong</cp:lastModifiedBy>
  <cp:revision>3</cp:revision>
  <dcterms:created xsi:type="dcterms:W3CDTF">2022-03-20T18:09:00Z</dcterms:created>
  <dcterms:modified xsi:type="dcterms:W3CDTF">2023-04-04T00:56:00Z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46ad23aeaeae14d94bd65cde192911e40b7a50e08a30bf0c43077c162c2976a4</vt:lpwstr>
  </property>
</Properties>
</file>