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37" w:rsidRPr="00457637" w:rsidRDefault="00A07A41" w:rsidP="003554C4">
      <w:pPr>
        <w:pStyle w:val="Heading1"/>
      </w:pPr>
      <w:r>
        <w:t xml:space="preserve">Section </w:t>
      </w:r>
      <w:r w:rsidR="003A6E23">
        <w:t>2</w:t>
      </w:r>
      <w:r w:rsidR="00704A61">
        <w:t>:</w:t>
      </w:r>
      <w:r w:rsidR="00D274EE">
        <w:t xml:space="preserve"> </w:t>
      </w:r>
      <w:r w:rsidR="00A96BC4">
        <w:t>Operating</w:t>
      </w:r>
      <w:r w:rsidR="00D274EE">
        <w:t xml:space="preserve"> System Overview</w:t>
      </w:r>
      <w:r w:rsidR="003A52D1">
        <w:t xml:space="preserve"> </w:t>
      </w:r>
      <w:r w:rsidR="00457637" w:rsidRPr="00457637">
        <w:t xml:space="preserve"> </w:t>
      </w:r>
      <w:r w:rsidR="00EF0AE0">
        <w:t xml:space="preserve"> </w:t>
      </w:r>
    </w:p>
    <w:p w:rsidR="0079303E" w:rsidRDefault="003A338F" w:rsidP="0079303E">
      <w:pPr>
        <w:pStyle w:val="Heading2"/>
      </w:pPr>
      <w:r>
        <w:t>Question 1</w:t>
      </w:r>
    </w:p>
    <w:p w:rsidR="0079303E" w:rsidRDefault="0079303E" w:rsidP="001E316F">
      <w:r>
        <w:t>Describe the difference between API and ABI services / functions.</w:t>
      </w:r>
    </w:p>
    <w:p w:rsidR="0079303E" w:rsidRDefault="0079303E" w:rsidP="0079303E">
      <w:pPr>
        <w:pStyle w:val="Heading3"/>
      </w:pPr>
      <w:r>
        <w:t>Answer</w:t>
      </w:r>
    </w:p>
    <w:p w:rsidR="001E316F" w:rsidRDefault="0079303E" w:rsidP="001E316F">
      <w:r>
        <w:t xml:space="preserve">The Application Programming Interface (API) are libraries provided by the OS to perform common functions including process management, I/O, and others. Just like the user programs, API functions do not access the kernel directly but use the ABI. </w:t>
      </w:r>
    </w:p>
    <w:p w:rsidR="005F1D76" w:rsidRDefault="00E060D7" w:rsidP="001E316F">
      <w:r>
        <w:br/>
      </w:r>
      <w:r w:rsidR="0079303E">
        <w:t xml:space="preserve">The Application Binary Interface (ABI) are the functions used to invoke kernel services. </w:t>
      </w:r>
      <w:r w:rsidR="005F1D76">
        <w:t xml:space="preserve">ABI functions are primitive operations that a program can request of the OS e.g. open(), close(), read(), write(), seek() are operations against streams which are typically files but may be used to manipulate sockets and other types of I/O. </w:t>
      </w:r>
    </w:p>
    <w:p w:rsidR="0079303E" w:rsidRDefault="0079303E" w:rsidP="001E316F">
      <w:r>
        <w:t>For example printf() is an API function that provide the convenience of generating formatted strings and uses the write() ABI function to write the data(strings) to a file descriptor</w:t>
      </w:r>
      <w:r w:rsidR="001722BC">
        <w:t xml:space="preserve"> or socket</w:t>
      </w:r>
      <w:r>
        <w:t xml:space="preserve">. </w:t>
      </w:r>
    </w:p>
    <w:p w:rsidR="00A96BC4" w:rsidRDefault="00A96BC4" w:rsidP="00A96BC4">
      <w:pPr>
        <w:pStyle w:val="Heading2"/>
      </w:pPr>
      <w:r>
        <w:t>Question 2</w:t>
      </w:r>
    </w:p>
    <w:p w:rsidR="008044C3" w:rsidRPr="009F0061" w:rsidRDefault="008044C3" w:rsidP="008044C3">
      <w:r w:rsidRPr="009F0061">
        <w:t>Explain why a</w:t>
      </w:r>
      <w:r w:rsidR="00A55F81" w:rsidRPr="009F0061">
        <w:t xml:space="preserve"> program</w:t>
      </w:r>
      <w:r w:rsidRPr="009F0061">
        <w:t xml:space="preserve">’s execution must be ‘blocked’ when </w:t>
      </w:r>
      <w:r w:rsidR="00983833" w:rsidRPr="009F0061">
        <w:t>requesting</w:t>
      </w:r>
      <w:r w:rsidRPr="009F0061">
        <w:t xml:space="preserve"> certain operating system </w:t>
      </w:r>
      <w:r w:rsidR="00B65AB5" w:rsidRPr="009F0061">
        <w:t>services i.e.</w:t>
      </w:r>
      <w:r w:rsidR="00A55F81" w:rsidRPr="009F0061">
        <w:t xml:space="preserve"> </w:t>
      </w:r>
      <w:r w:rsidR="00983833" w:rsidRPr="009F0061">
        <w:t xml:space="preserve">executing a </w:t>
      </w:r>
      <w:r w:rsidRPr="009F0061">
        <w:t xml:space="preserve">Blocking System Calls. </w:t>
      </w:r>
    </w:p>
    <w:p w:rsidR="00B65AB5" w:rsidRPr="009F0061" w:rsidRDefault="00B65AB5" w:rsidP="008044C3">
      <w:r w:rsidRPr="009F0061">
        <w:t xml:space="preserve">What is meant when a process is in a ‘blocked’ state? </w:t>
      </w:r>
    </w:p>
    <w:p w:rsidR="00A96BC4" w:rsidRDefault="00A96BC4" w:rsidP="00A96BC4">
      <w:pPr>
        <w:pStyle w:val="Heading3"/>
      </w:pPr>
      <w:r>
        <w:t>Answer</w:t>
      </w:r>
    </w:p>
    <w:p w:rsidR="0050297C" w:rsidRDefault="008044C3" w:rsidP="00E377D4">
      <w:r>
        <w:t xml:space="preserve">Some </w:t>
      </w:r>
      <w:r w:rsidR="0090556C">
        <w:t xml:space="preserve">OS </w:t>
      </w:r>
      <w:r w:rsidR="00B65AB5">
        <w:t xml:space="preserve">services </w:t>
      </w:r>
      <w:r>
        <w:t xml:space="preserve">(primarily </w:t>
      </w:r>
      <w:r w:rsidR="003A336F">
        <w:t>i</w:t>
      </w:r>
      <w:r>
        <w:t xml:space="preserve">nput / </w:t>
      </w:r>
      <w:r w:rsidR="003A336F">
        <w:t>o</w:t>
      </w:r>
      <w:r>
        <w:t>utput) require ma</w:t>
      </w:r>
      <w:r w:rsidR="00B65AB5">
        <w:t>ny processor cycles to complete e.g. reading a block of data from a drive requires many milliseconds.</w:t>
      </w:r>
      <w:r>
        <w:t xml:space="preserve"> Other services are designed to wait fo</w:t>
      </w:r>
      <w:r w:rsidR="00CB1E13">
        <w:t>r some external event to occur</w:t>
      </w:r>
      <w:r w:rsidR="004E1CBA">
        <w:t>.</w:t>
      </w:r>
      <w:r w:rsidR="00CB1E13">
        <w:t xml:space="preserve"> For example,</w:t>
      </w:r>
      <w:r w:rsidR="00A51AD0">
        <w:t xml:space="preserve"> </w:t>
      </w:r>
      <w:r w:rsidR="001F51CB">
        <w:t>a</w:t>
      </w:r>
      <w:r>
        <w:t xml:space="preserve"> process </w:t>
      </w:r>
      <w:r w:rsidR="004E1CBA">
        <w:t xml:space="preserve">blocks </w:t>
      </w:r>
      <w:r w:rsidR="00CB1E13">
        <w:t>while it waits</w:t>
      </w:r>
      <w:r>
        <w:t xml:space="preserve"> for message</w:t>
      </w:r>
      <w:r w:rsidR="00B65AB5">
        <w:t>s</w:t>
      </w:r>
      <w:r>
        <w:t xml:space="preserve"> </w:t>
      </w:r>
      <w:r w:rsidR="001F51CB">
        <w:t xml:space="preserve">to arrive </w:t>
      </w:r>
      <w:r>
        <w:t xml:space="preserve">across a </w:t>
      </w:r>
      <w:r w:rsidR="00B65AB5">
        <w:t xml:space="preserve">‘socket’ </w:t>
      </w:r>
      <w:r>
        <w:t xml:space="preserve">network </w:t>
      </w:r>
      <w:r w:rsidR="00B65AB5">
        <w:t>connection</w:t>
      </w:r>
      <w:r>
        <w:t xml:space="preserve">. </w:t>
      </w:r>
    </w:p>
    <w:p w:rsidR="0050297C" w:rsidRPr="00E377D4" w:rsidRDefault="0050297C" w:rsidP="0050297C">
      <w:r>
        <w:t>During these periods th</w:t>
      </w:r>
      <w:r w:rsidR="006B45A0">
        <w:t>e OS blocks the execution of</w:t>
      </w:r>
      <w:r>
        <w:t xml:space="preserve"> </w:t>
      </w:r>
      <w:r w:rsidR="006B45A0">
        <w:t>“blocked” process. Blocked</w:t>
      </w:r>
      <w:r>
        <w:t xml:space="preserve"> processes will not be scheduled for processor execution until the </w:t>
      </w:r>
      <w:r w:rsidR="006B45A0">
        <w:t xml:space="preserve">blocking syscall </w:t>
      </w:r>
      <w:r>
        <w:t>completes</w:t>
      </w:r>
      <w:r w:rsidR="006B45A0">
        <w:t xml:space="preserve"> or the needed event arrive. Blocking the execution of these processes </w:t>
      </w:r>
      <w:r w:rsidR="004B3F33">
        <w:t>provides</w:t>
      </w:r>
      <w:r w:rsidR="004E1CBA">
        <w:t xml:space="preserve"> additional processor cycles for </w:t>
      </w:r>
      <w:r w:rsidR="00345507">
        <w:t xml:space="preserve">other </w:t>
      </w:r>
      <w:r w:rsidR="004E1CBA">
        <w:t xml:space="preserve">processes that </w:t>
      </w:r>
      <w:r w:rsidR="006B45A0">
        <w:t>are ‘ready’ or have work</w:t>
      </w:r>
      <w:r w:rsidR="004E1CBA">
        <w:t xml:space="preserve"> to do. </w:t>
      </w:r>
    </w:p>
    <w:p w:rsidR="003A338F" w:rsidRDefault="004B3418" w:rsidP="003A338F">
      <w:pPr>
        <w:pStyle w:val="Heading2"/>
      </w:pPr>
      <w:r>
        <w:t>Question 3</w:t>
      </w:r>
    </w:p>
    <w:p w:rsidR="003F5465" w:rsidRDefault="003F5465" w:rsidP="003F5465">
      <w:pPr>
        <w:pStyle w:val="ListParagraph"/>
        <w:numPr>
          <w:ilvl w:val="0"/>
          <w:numId w:val="4"/>
        </w:numPr>
      </w:pPr>
      <w:r>
        <w:t xml:space="preserve">What are the two processor modes described in this section? </w:t>
      </w:r>
    </w:p>
    <w:p w:rsidR="003A338F" w:rsidRDefault="003A338F" w:rsidP="003F5465">
      <w:pPr>
        <w:pStyle w:val="ListParagraph"/>
        <w:numPr>
          <w:ilvl w:val="0"/>
          <w:numId w:val="4"/>
        </w:numPr>
      </w:pPr>
      <w:r>
        <w:t>Describe the two restrictions placed on program execution when the processor is executing in user mode.</w:t>
      </w:r>
    </w:p>
    <w:p w:rsidR="003A338F" w:rsidRPr="009F0061" w:rsidRDefault="003A338F" w:rsidP="003F5465">
      <w:pPr>
        <w:pStyle w:val="ListParagraph"/>
        <w:numPr>
          <w:ilvl w:val="0"/>
          <w:numId w:val="4"/>
        </w:numPr>
      </w:pPr>
      <w:r w:rsidRPr="009F0061">
        <w:lastRenderedPageBreak/>
        <w:t xml:space="preserve">What causes the processor to switch to </w:t>
      </w:r>
      <w:r w:rsidR="004B3418" w:rsidRPr="009F0061">
        <w:t>the ‘</w:t>
      </w:r>
      <w:r w:rsidRPr="009F0061">
        <w:t>kernel mode</w:t>
      </w:r>
      <w:r w:rsidR="004B3418" w:rsidRPr="009F0061">
        <w:t>’ state</w:t>
      </w:r>
      <w:r w:rsidRPr="009F0061">
        <w:t>?</w:t>
      </w:r>
    </w:p>
    <w:p w:rsidR="003A338F" w:rsidRDefault="003A338F" w:rsidP="003A338F">
      <w:pPr>
        <w:pStyle w:val="Heading3"/>
      </w:pPr>
      <w:r>
        <w:t>Answer</w:t>
      </w:r>
    </w:p>
    <w:p w:rsidR="003F5465" w:rsidRDefault="003F5465" w:rsidP="003F5465">
      <w:pPr>
        <w:pStyle w:val="ListParagraph"/>
        <w:numPr>
          <w:ilvl w:val="0"/>
          <w:numId w:val="13"/>
        </w:numPr>
      </w:pPr>
      <w:r>
        <w:t xml:space="preserve">User and Kernel Modes. </w:t>
      </w:r>
    </w:p>
    <w:p w:rsidR="003F5465" w:rsidRDefault="003A338F" w:rsidP="003F5465">
      <w:pPr>
        <w:pStyle w:val="ListParagraph"/>
        <w:numPr>
          <w:ilvl w:val="0"/>
          <w:numId w:val="13"/>
        </w:numPr>
      </w:pPr>
      <w:r>
        <w:t xml:space="preserve">In user mode, the processor’s execution is restricted to memory addresses within the range of memory allocated to the currently executing program (process). If a user process attempts to address memory outside of its allocated range, the </w:t>
      </w:r>
      <w:r w:rsidRPr="000A0003">
        <w:rPr>
          <w:u w:val="single"/>
        </w:rPr>
        <w:t>memory management hardware</w:t>
      </w:r>
      <w:r>
        <w:t xml:space="preserve"> will generate a processor interrupt halting the execution of the offending process.</w:t>
      </w:r>
      <w:r w:rsidRPr="00F6052E">
        <w:t xml:space="preserve"> </w:t>
      </w:r>
      <w:r>
        <w:t xml:space="preserve">In kernel mode, the processor is able to access both kernel space memory and memory owned by user processes.  </w:t>
      </w:r>
      <w:r>
        <w:br/>
        <w:t xml:space="preserve">Also in user mode, the processor is unable to execute its privileged instructions. Privileged instructions are those that are needed to perform process management (context switching) and access protected I/O devices (disks). In kernel mode there is no such restriction. </w:t>
      </w:r>
    </w:p>
    <w:p w:rsidR="003A338F" w:rsidRDefault="003A338F" w:rsidP="003F5465">
      <w:pPr>
        <w:pStyle w:val="ListParagraph"/>
        <w:numPr>
          <w:ilvl w:val="0"/>
          <w:numId w:val="13"/>
        </w:numPr>
      </w:pPr>
      <w:r>
        <w:t>An</w:t>
      </w:r>
      <w:r w:rsidR="007B183E">
        <w:t>y type of</w:t>
      </w:r>
      <w:r>
        <w:t xml:space="preserve"> interrupt</w:t>
      </w:r>
      <w:r w:rsidR="000A0003">
        <w:t xml:space="preserve"> (hardware or software)</w:t>
      </w:r>
      <w:r>
        <w:t xml:space="preserve"> causes the process to switch to kernel mode.</w:t>
      </w:r>
    </w:p>
    <w:p w:rsidR="00A96BC4" w:rsidRDefault="007E73AB" w:rsidP="00A96BC4">
      <w:pPr>
        <w:pStyle w:val="Heading2"/>
      </w:pPr>
      <w:r>
        <w:t>Question 4</w:t>
      </w:r>
    </w:p>
    <w:p w:rsidR="00A410BC" w:rsidRDefault="00C55E2A" w:rsidP="003F5465">
      <w:pPr>
        <w:pStyle w:val="ListParagraph"/>
        <w:numPr>
          <w:ilvl w:val="0"/>
          <w:numId w:val="2"/>
        </w:numPr>
      </w:pPr>
      <w:r>
        <w:t xml:space="preserve">Describe </w:t>
      </w:r>
      <w:r w:rsidR="00974767">
        <w:t>the purpose of the</w:t>
      </w:r>
      <w:r w:rsidR="00F81AFC">
        <w:t xml:space="preserve"> </w:t>
      </w:r>
      <w:r w:rsidR="00974767">
        <w:t xml:space="preserve">memory </w:t>
      </w:r>
      <w:r>
        <w:t>r</w:t>
      </w:r>
      <w:r w:rsidR="00974767">
        <w:t xml:space="preserve">egions </w:t>
      </w:r>
      <w:r>
        <w:t xml:space="preserve">shown </w:t>
      </w:r>
      <w:r w:rsidR="00974767">
        <w:t>in</w:t>
      </w:r>
      <w:r w:rsidR="00C70A96">
        <w:t xml:space="preserve"> Slide </w:t>
      </w:r>
      <w:r w:rsidR="00741691">
        <w:t>Multiple Processes Maintained in Memory</w:t>
      </w:r>
      <w:r w:rsidR="00C70A96">
        <w:t xml:space="preserve"> </w:t>
      </w:r>
      <w:r w:rsidR="006706B1">
        <w:t>(</w:t>
      </w:r>
      <w:r w:rsidR="00DD1664">
        <w:t>Slide 40</w:t>
      </w:r>
      <w:r w:rsidR="00741691">
        <w:t xml:space="preserve">) </w:t>
      </w:r>
      <w:r w:rsidR="00974767">
        <w:t xml:space="preserve">i.e. </w:t>
      </w:r>
      <w:r w:rsidR="00915251">
        <w:t xml:space="preserve">Process </w:t>
      </w:r>
      <w:r w:rsidR="00974767">
        <w:t xml:space="preserve">List </w:t>
      </w:r>
      <w:r w:rsidR="003A336F">
        <w:t xml:space="preserve">/ </w:t>
      </w:r>
      <w:r w:rsidR="00974767">
        <w:t>Process A</w:t>
      </w:r>
      <w:r w:rsidR="003A336F">
        <w:t xml:space="preserve"> &amp;</w:t>
      </w:r>
      <w:r w:rsidR="00974767">
        <w:t xml:space="preserve"> B</w:t>
      </w:r>
      <w:r w:rsidR="00D63D80">
        <w:t>.</w:t>
      </w:r>
    </w:p>
    <w:p w:rsidR="00A410BC" w:rsidRDefault="00C55E2A" w:rsidP="003F5465">
      <w:pPr>
        <w:pStyle w:val="ListParagraph"/>
        <w:numPr>
          <w:ilvl w:val="0"/>
          <w:numId w:val="2"/>
        </w:numPr>
      </w:pPr>
      <w:r>
        <w:t>Describe the purpose of the ‘Process Index Register”.</w:t>
      </w:r>
    </w:p>
    <w:p w:rsidR="00A96BC4" w:rsidRPr="001B5830" w:rsidRDefault="00A96BC4" w:rsidP="00A96BC4">
      <w:pPr>
        <w:pStyle w:val="Heading3"/>
      </w:pPr>
      <w:r w:rsidRPr="001B5830">
        <w:t>Answer</w:t>
      </w:r>
    </w:p>
    <w:p w:rsidR="00C75E26" w:rsidRDefault="00C55E2A" w:rsidP="003F5465">
      <w:pPr>
        <w:pStyle w:val="ListParagraph"/>
        <w:numPr>
          <w:ilvl w:val="0"/>
          <w:numId w:val="9"/>
        </w:numPr>
      </w:pPr>
      <w:r>
        <w:t>Process List is the list of processes that are currently executing. This region is owned by the operating system</w:t>
      </w:r>
      <w:r w:rsidR="0020564F">
        <w:t xml:space="preserve"> (in kernel space), so </w:t>
      </w:r>
      <w:r>
        <w:t xml:space="preserve">cannot be </w:t>
      </w:r>
      <w:r w:rsidR="0020564F">
        <w:t>accessed by the user programs. The process list includes a</w:t>
      </w:r>
      <w:r w:rsidR="00761CAA">
        <w:t xml:space="preserve"> reference to the start of the P</w:t>
      </w:r>
      <w:r w:rsidR="0020564F">
        <w:t xml:space="preserve">rocess in memory and the Process </w:t>
      </w:r>
      <w:r w:rsidR="0020564F" w:rsidRPr="0020564F">
        <w:t>Context</w:t>
      </w:r>
      <w:r w:rsidR="0020564F">
        <w:t xml:space="preserve"> containing information used by the OS to manage the Process.</w:t>
      </w:r>
    </w:p>
    <w:p w:rsidR="00C55E2A" w:rsidRDefault="00C55E2A" w:rsidP="003F5465">
      <w:pPr>
        <w:pStyle w:val="ListParagraph"/>
        <w:numPr>
          <w:ilvl w:val="0"/>
          <w:numId w:val="9"/>
        </w:numPr>
      </w:pPr>
      <w:r>
        <w:t>The P</w:t>
      </w:r>
      <w:r w:rsidR="004867EA">
        <w:t xml:space="preserve">rocess Index Register </w:t>
      </w:r>
      <w:r w:rsidR="00761CAA">
        <w:t xml:space="preserve">is a kernel data structure that </w:t>
      </w:r>
      <w:r w:rsidR="004867EA">
        <w:t>identifies</w:t>
      </w:r>
      <w:r w:rsidR="00761CAA">
        <w:t xml:space="preserve"> </w:t>
      </w:r>
      <w:r>
        <w:t xml:space="preserve">the currently executing process in the Process List. </w:t>
      </w:r>
    </w:p>
    <w:p w:rsidR="007E73AB" w:rsidRPr="007E73AB" w:rsidRDefault="007E73AB" w:rsidP="007E73AB">
      <w:pPr>
        <w:pStyle w:val="Heading2"/>
      </w:pPr>
      <w:r w:rsidRPr="007E73AB">
        <w:t>Quest</w:t>
      </w:r>
      <w:r>
        <w:t>ion 5</w:t>
      </w:r>
    </w:p>
    <w:p w:rsidR="007E73AB" w:rsidRPr="009F0061" w:rsidRDefault="007E73AB" w:rsidP="007E73AB">
      <w:r w:rsidRPr="009F0061">
        <w:t xml:space="preserve">Describe the purpose of Base </w:t>
      </w:r>
      <w:r w:rsidR="0086021C">
        <w:t>and Limit registers in Slide 40.</w:t>
      </w:r>
    </w:p>
    <w:p w:rsidR="007E73AB" w:rsidRPr="007E73AB" w:rsidRDefault="007E73AB" w:rsidP="007E73AB">
      <w:pPr>
        <w:pStyle w:val="Heading3"/>
      </w:pPr>
      <w:r w:rsidRPr="007E73AB">
        <w:t>Answer</w:t>
      </w:r>
    </w:p>
    <w:p w:rsidR="007E73AB" w:rsidRPr="007E73AB" w:rsidRDefault="007E73AB" w:rsidP="007E73AB">
      <w:r w:rsidRPr="007E73AB">
        <w:t xml:space="preserve">The Base register contains the start of the current process in memory and Limit contains the amount (length) of the memory allocated to the process. The memory management hardware will trigger an interrupt that will terminate the executing process if the process attempts to access memory outside the range defined by the base and limit registers. </w:t>
      </w:r>
    </w:p>
    <w:p w:rsidR="00286F02" w:rsidRDefault="007E73AB" w:rsidP="00286F02">
      <w:pPr>
        <w:pStyle w:val="Heading2"/>
      </w:pPr>
      <w:r>
        <w:lastRenderedPageBreak/>
        <w:t>Question 6</w:t>
      </w:r>
    </w:p>
    <w:p w:rsidR="001E316F" w:rsidRDefault="001E316F" w:rsidP="001E316F">
      <w:r>
        <w:t>What is the name of the mechanism used by a program to request a service from the operating system?</w:t>
      </w:r>
    </w:p>
    <w:p w:rsidR="00A01E2B" w:rsidRPr="00286F02" w:rsidRDefault="00286F02" w:rsidP="00286F02">
      <w:r>
        <w:t xml:space="preserve">What are the </w:t>
      </w:r>
      <w:r w:rsidR="003F1441">
        <w:t xml:space="preserve">four </w:t>
      </w:r>
      <w:r>
        <w:t xml:space="preserve">steps the processor executes when responding to a program’s service request in the Linux OS (from the slides)? </w:t>
      </w:r>
    </w:p>
    <w:p w:rsidR="00286F02" w:rsidRDefault="00286F02" w:rsidP="00286F02">
      <w:pPr>
        <w:pStyle w:val="Heading3"/>
      </w:pPr>
      <w:r>
        <w:t>Answer</w:t>
      </w:r>
    </w:p>
    <w:p w:rsidR="001E316F" w:rsidRDefault="001E316F" w:rsidP="001E316F">
      <w:r>
        <w:t xml:space="preserve">The mechanism is called a </w:t>
      </w:r>
      <w:r w:rsidRPr="001E316F">
        <w:rPr>
          <w:u w:val="single"/>
        </w:rPr>
        <w:t>system call</w:t>
      </w:r>
      <w:r>
        <w:t xml:space="preserve"> or </w:t>
      </w:r>
      <w:r w:rsidRPr="001E316F">
        <w:rPr>
          <w:u w:val="single"/>
        </w:rPr>
        <w:t>syscall</w:t>
      </w:r>
      <w:r>
        <w:t xml:space="preserve">. </w:t>
      </w:r>
    </w:p>
    <w:p w:rsidR="00286F02" w:rsidRDefault="00286F02" w:rsidP="00286F02">
      <w:r>
        <w:t xml:space="preserve">The four steps in making a syscall are: </w:t>
      </w:r>
    </w:p>
    <w:p w:rsidR="00286F02" w:rsidRDefault="00286F02" w:rsidP="003F5465">
      <w:pPr>
        <w:pStyle w:val="ListParagraph"/>
        <w:numPr>
          <w:ilvl w:val="0"/>
          <w:numId w:val="3"/>
        </w:numPr>
      </w:pPr>
      <w:r>
        <w:t>The program places the integer syscall number that identifies the OS request and its arguments into specific processor registers as defined by the syscall implementation.</w:t>
      </w:r>
    </w:p>
    <w:p w:rsidR="00286F02" w:rsidRDefault="00286F02" w:rsidP="003F5465">
      <w:pPr>
        <w:pStyle w:val="ListParagraph"/>
        <w:numPr>
          <w:ilvl w:val="0"/>
          <w:numId w:val="3"/>
        </w:numPr>
      </w:pPr>
      <w:r>
        <w:t>The program executes a software interrupt (INT) instruction. The processor switches to Kernel Mode and saves the processor’s state on the kernel stack.</w:t>
      </w:r>
    </w:p>
    <w:p w:rsidR="00286F02" w:rsidRDefault="00286F02" w:rsidP="003F5465">
      <w:pPr>
        <w:pStyle w:val="ListParagraph"/>
        <w:numPr>
          <w:ilvl w:val="0"/>
          <w:numId w:val="3"/>
        </w:numPr>
      </w:pPr>
      <w:r>
        <w:t>The interrupt handler uses the syscall number (found in the register) to determine the OS service being requested and executes the request in kernel mode.</w:t>
      </w:r>
    </w:p>
    <w:p w:rsidR="00286F02" w:rsidRDefault="00286F02" w:rsidP="003F5465">
      <w:pPr>
        <w:pStyle w:val="ListParagraph"/>
        <w:numPr>
          <w:ilvl w:val="0"/>
          <w:numId w:val="3"/>
        </w:numPr>
      </w:pPr>
      <w:r>
        <w:t>When the handler completes the system call, it executes the IRET instruction which restores the processor state and returns it to User Mode.</w:t>
      </w:r>
    </w:p>
    <w:p w:rsidR="00A96BC4" w:rsidRDefault="00B31BEE" w:rsidP="00A96BC4">
      <w:pPr>
        <w:pStyle w:val="Heading2"/>
      </w:pPr>
      <w:r>
        <w:t>Questi</w:t>
      </w:r>
      <w:r w:rsidR="007E73AB">
        <w:t>on 7</w:t>
      </w:r>
    </w:p>
    <w:p w:rsidR="005A0A56" w:rsidRPr="001221CA" w:rsidRDefault="005A0A56" w:rsidP="00023469">
      <w:r w:rsidRPr="001221CA">
        <w:t>Use the example on Slide “Simple Batch Systems”.</w:t>
      </w:r>
    </w:p>
    <w:p w:rsidR="005A0A56" w:rsidRPr="001221CA" w:rsidRDefault="004C287B" w:rsidP="003F5465">
      <w:pPr>
        <w:pStyle w:val="ListParagraph"/>
        <w:numPr>
          <w:ilvl w:val="0"/>
          <w:numId w:val="6"/>
        </w:numPr>
      </w:pPr>
      <w:r w:rsidRPr="001221CA">
        <w:t xml:space="preserve">Describe the purpose </w:t>
      </w:r>
      <w:r w:rsidR="00623567" w:rsidRPr="001221CA">
        <w:t>of ‘Program Batches’</w:t>
      </w:r>
      <w:r w:rsidR="008846ED" w:rsidRPr="001221CA">
        <w:t xml:space="preserve"> and how the technique</w:t>
      </w:r>
      <w:r w:rsidRPr="001221CA">
        <w:t xml:space="preserve"> was used to address processor limitations such as </w:t>
      </w:r>
      <w:r w:rsidR="00A410BC" w:rsidRPr="001221CA">
        <w:t xml:space="preserve">limited </w:t>
      </w:r>
      <w:r w:rsidRPr="001221CA">
        <w:t xml:space="preserve">memory. </w:t>
      </w:r>
    </w:p>
    <w:p w:rsidR="005A0A56" w:rsidRPr="001221CA" w:rsidRDefault="005A0A56" w:rsidP="003F5465">
      <w:pPr>
        <w:pStyle w:val="ListParagraph"/>
        <w:numPr>
          <w:ilvl w:val="0"/>
          <w:numId w:val="6"/>
        </w:numPr>
      </w:pPr>
      <w:r w:rsidRPr="001221CA">
        <w:t xml:space="preserve">How is information passed from one program to another in a batch? </w:t>
      </w:r>
    </w:p>
    <w:p w:rsidR="00A96BC4" w:rsidRDefault="00A96BC4" w:rsidP="00A96BC4">
      <w:pPr>
        <w:pStyle w:val="Heading3"/>
      </w:pPr>
      <w:r>
        <w:t>Answer</w:t>
      </w:r>
    </w:p>
    <w:p w:rsidR="005A0A56" w:rsidRDefault="004C287B" w:rsidP="004C287B">
      <w:r>
        <w:t xml:space="preserve">A batch is made </w:t>
      </w:r>
      <w:r w:rsidR="00197624">
        <w:t xml:space="preserve">up </w:t>
      </w:r>
      <w:r>
        <w:t xml:space="preserve">of several programs each of which </w:t>
      </w:r>
      <w:r w:rsidR="00197624">
        <w:t xml:space="preserve">implement </w:t>
      </w:r>
      <w:r>
        <w:t>part of a task or workflow that has been automated. For example, the p</w:t>
      </w:r>
      <w:r w:rsidR="001432BB">
        <w:t>ayroll example in the slide “Simple Batch Systems” divide</w:t>
      </w:r>
      <w:r>
        <w:t xml:space="preserve"> the task of </w:t>
      </w:r>
      <w:r w:rsidR="004A767A">
        <w:t xml:space="preserve">producing employee </w:t>
      </w:r>
      <w:r>
        <w:t>payroll into a batch of two programs which if were combined into one program</w:t>
      </w:r>
      <w:r w:rsidR="004A767A">
        <w:t>,</w:t>
      </w:r>
      <w:r>
        <w:t xml:space="preserve"> would not fit into the processor’s </w:t>
      </w:r>
      <w:r w:rsidR="00751833">
        <w:t xml:space="preserve">limited </w:t>
      </w:r>
      <w:r>
        <w:t xml:space="preserve">memory.  </w:t>
      </w:r>
    </w:p>
    <w:p w:rsidR="004C287B" w:rsidRPr="004C287B" w:rsidRDefault="004A767A" w:rsidP="004C287B">
      <w:r>
        <w:t xml:space="preserve">A key feature of </w:t>
      </w:r>
      <w:r w:rsidR="001432BB">
        <w:t xml:space="preserve">building a </w:t>
      </w:r>
      <w:r>
        <w:t>batch is the use of temporary storage (tape or</w:t>
      </w:r>
      <w:r w:rsidR="001432BB">
        <w:t xml:space="preserve"> file</w:t>
      </w:r>
      <w:r>
        <w:t xml:space="preserve">) </w:t>
      </w:r>
      <w:r w:rsidR="001432BB">
        <w:t xml:space="preserve">that is </w:t>
      </w:r>
      <w:r>
        <w:t xml:space="preserve">used to maintain the intermediate </w:t>
      </w:r>
      <w:r w:rsidR="00751833">
        <w:t xml:space="preserve">results generated by </w:t>
      </w:r>
      <w:r>
        <w:t>program</w:t>
      </w:r>
      <w:r w:rsidR="001432BB">
        <w:t xml:space="preserve"> i</w:t>
      </w:r>
      <w:r>
        <w:t xml:space="preserve"> </w:t>
      </w:r>
      <w:r w:rsidR="00623567">
        <w:t xml:space="preserve">to be used </w:t>
      </w:r>
      <w:r w:rsidR="00751833">
        <w:t xml:space="preserve">as the input </w:t>
      </w:r>
      <w:r>
        <w:t xml:space="preserve">for program </w:t>
      </w:r>
      <w:r w:rsidR="00751833">
        <w:t>i+1</w:t>
      </w:r>
      <w:r>
        <w:t xml:space="preserve">. </w:t>
      </w:r>
      <w:r w:rsidR="00B955F0">
        <w:t xml:space="preserve">Modern batch system use </w:t>
      </w:r>
      <w:r w:rsidR="001D0245">
        <w:t xml:space="preserve">Inter-Process Communication (IPC) mechanisms </w:t>
      </w:r>
      <w:r w:rsidR="00B955F0">
        <w:t>such as Pipes (FIFO) to pass information between batch</w:t>
      </w:r>
      <w:r w:rsidR="00AE72D0">
        <w:t>ed</w:t>
      </w:r>
      <w:r w:rsidR="00B955F0">
        <w:t xml:space="preserve"> programs. </w:t>
      </w:r>
    </w:p>
    <w:p w:rsidR="00A96BC4" w:rsidRDefault="00A96BC4" w:rsidP="00A96BC4">
      <w:pPr>
        <w:pStyle w:val="Heading2"/>
      </w:pPr>
      <w:r>
        <w:lastRenderedPageBreak/>
        <w:t xml:space="preserve">Question </w:t>
      </w:r>
      <w:r w:rsidR="007E73AB">
        <w:t>8</w:t>
      </w:r>
    </w:p>
    <w:p w:rsidR="00870652" w:rsidRPr="009F0061" w:rsidRDefault="00870652" w:rsidP="00870652">
      <w:r w:rsidRPr="009F0061">
        <w:t>Describe the</w:t>
      </w:r>
      <w:r w:rsidR="00EE43F8" w:rsidRPr="009F0061">
        <w:t xml:space="preserve"> four</w:t>
      </w:r>
      <w:r w:rsidRPr="009F0061">
        <w:t xml:space="preserve"> innovations in computer </w:t>
      </w:r>
      <w:r w:rsidR="00751833" w:rsidRPr="009F0061">
        <w:t xml:space="preserve">systems </w:t>
      </w:r>
      <w:r w:rsidRPr="009F0061">
        <w:t xml:space="preserve">design that </w:t>
      </w:r>
      <w:r w:rsidR="00053C04">
        <w:t xml:space="preserve">make </w:t>
      </w:r>
      <w:bookmarkStart w:id="0" w:name="_GoBack"/>
      <w:bookmarkEnd w:id="0"/>
      <w:r w:rsidR="00751833" w:rsidRPr="009F0061">
        <w:t>operating systems (m</w:t>
      </w:r>
      <w:r w:rsidRPr="009F0061">
        <w:t>onitors</w:t>
      </w:r>
      <w:r w:rsidR="00751833" w:rsidRPr="009F0061">
        <w:t>) possible.</w:t>
      </w:r>
    </w:p>
    <w:p w:rsidR="00A96BC4" w:rsidRDefault="00A96BC4" w:rsidP="00A96BC4">
      <w:pPr>
        <w:pStyle w:val="Heading3"/>
      </w:pPr>
      <w:r>
        <w:t>Answer</w:t>
      </w:r>
    </w:p>
    <w:p w:rsidR="00A96BC4" w:rsidRDefault="00870652" w:rsidP="003F5465">
      <w:pPr>
        <w:pStyle w:val="ListParagraph"/>
        <w:numPr>
          <w:ilvl w:val="0"/>
          <w:numId w:val="1"/>
        </w:numPr>
      </w:pPr>
      <w:r w:rsidRPr="00DE1C22">
        <w:rPr>
          <w:u w:val="single"/>
        </w:rPr>
        <w:t>Protected Memory</w:t>
      </w:r>
      <w:r>
        <w:t xml:space="preserve">: The monitor program is loaded into a region of memory that </w:t>
      </w:r>
      <w:r w:rsidR="00DE1C22">
        <w:t xml:space="preserve">is </w:t>
      </w:r>
      <w:r>
        <w:t>not a</w:t>
      </w:r>
      <w:r w:rsidR="00A31CF6">
        <w:t>ccessible by the user’s program i.e. can only be accessed when the processor is in kernel mode.</w:t>
      </w:r>
    </w:p>
    <w:p w:rsidR="00870652" w:rsidRDefault="00870652" w:rsidP="003F5465">
      <w:pPr>
        <w:pStyle w:val="ListParagraph"/>
        <w:numPr>
          <w:ilvl w:val="0"/>
          <w:numId w:val="1"/>
        </w:numPr>
      </w:pPr>
      <w:r w:rsidRPr="00DE1C22">
        <w:rPr>
          <w:u w:val="single"/>
        </w:rPr>
        <w:t>Privileged Instructions</w:t>
      </w:r>
      <w:r>
        <w:t xml:space="preserve">: Processor instructions that manage processor hardware and other sensitive areas of operations. Privileged instructions can only be executed </w:t>
      </w:r>
      <w:r w:rsidR="00751833">
        <w:t>when the processor is in kernel mode</w:t>
      </w:r>
      <w:r w:rsidR="00E256B0">
        <w:t xml:space="preserve">. </w:t>
      </w:r>
      <w:r w:rsidR="00E256B0">
        <w:br/>
      </w:r>
      <w:r w:rsidR="00AD3464">
        <w:t>Points</w:t>
      </w:r>
      <w:r w:rsidR="00DE1C22">
        <w:t xml:space="preserve"> </w:t>
      </w:r>
      <w:r w:rsidR="00E256B0">
        <w:t xml:space="preserve">1 &amp; 2 </w:t>
      </w:r>
      <w:r>
        <w:t xml:space="preserve">keeps faulty or malicious </w:t>
      </w:r>
      <w:r w:rsidR="00751833">
        <w:t xml:space="preserve">user </w:t>
      </w:r>
      <w:r>
        <w:t>programs from corrupting th</w:t>
      </w:r>
      <w:r w:rsidR="00E256B0">
        <w:t>e state of the computer system or stealing sensitive protected data.</w:t>
      </w:r>
    </w:p>
    <w:p w:rsidR="005C266C" w:rsidRDefault="005C266C" w:rsidP="003F5465">
      <w:pPr>
        <w:pStyle w:val="ListParagraph"/>
        <w:numPr>
          <w:ilvl w:val="0"/>
          <w:numId w:val="1"/>
        </w:numPr>
      </w:pPr>
      <w:r w:rsidRPr="00DE1C22">
        <w:rPr>
          <w:u w:val="single"/>
        </w:rPr>
        <w:t>Interrupts</w:t>
      </w:r>
      <w:r>
        <w:t>: The ability to interrupt a program’s execution to process</w:t>
      </w:r>
      <w:r w:rsidR="00A31CF6">
        <w:t xml:space="preserve"> (handle)</w:t>
      </w:r>
      <w:r>
        <w:t xml:space="preserve"> asynchronous events such as scheduling, fault handling, managing I/O, etc. </w:t>
      </w:r>
    </w:p>
    <w:p w:rsidR="00870652" w:rsidRDefault="001275F2" w:rsidP="003F5465">
      <w:pPr>
        <w:pStyle w:val="ListParagraph"/>
        <w:numPr>
          <w:ilvl w:val="0"/>
          <w:numId w:val="1"/>
        </w:numPr>
      </w:pPr>
      <w:r>
        <w:rPr>
          <w:u w:val="single"/>
        </w:rPr>
        <w:t xml:space="preserve">Hardware </w:t>
      </w:r>
      <w:r w:rsidR="00870652" w:rsidRPr="00DE1C22">
        <w:rPr>
          <w:u w:val="single"/>
        </w:rPr>
        <w:t>Timers</w:t>
      </w:r>
      <w:r w:rsidR="00870652">
        <w:t>: A periodic hardware interrupt that allows the monitor to take control of the processor. Used to manage and sche</w:t>
      </w:r>
      <w:r w:rsidR="00751833">
        <w:t>dule user programs (processes) by ‘interrupting’ the execution of the current</w:t>
      </w:r>
      <w:r w:rsidR="004971AD">
        <w:t>ly executing</w:t>
      </w:r>
      <w:r w:rsidR="00751833">
        <w:t xml:space="preserve"> program and </w:t>
      </w:r>
      <w:r w:rsidR="00AD3464">
        <w:t>installing the next ready program for execution.</w:t>
      </w:r>
    </w:p>
    <w:p w:rsidR="00A96BC4" w:rsidRDefault="007D70FA" w:rsidP="00A96BC4">
      <w:pPr>
        <w:pStyle w:val="Heading2"/>
      </w:pPr>
      <w:r>
        <w:t>Question 9</w:t>
      </w:r>
    </w:p>
    <w:p w:rsidR="00212F53" w:rsidRPr="00A9650A" w:rsidRDefault="00A9650A" w:rsidP="003F5465">
      <w:pPr>
        <w:pStyle w:val="ListParagraph"/>
        <w:numPr>
          <w:ilvl w:val="0"/>
          <w:numId w:val="8"/>
        </w:numPr>
      </w:pPr>
      <w:r w:rsidRPr="00A9650A">
        <w:t xml:space="preserve">Describe the principle of Preemptive </w:t>
      </w:r>
      <w:r w:rsidR="00FE5AEA">
        <w:t>Multitasking</w:t>
      </w:r>
      <w:r w:rsidR="00212F53" w:rsidRPr="00A9650A">
        <w:t xml:space="preserve">. </w:t>
      </w:r>
    </w:p>
    <w:p w:rsidR="00212F53" w:rsidRPr="00A9650A" w:rsidRDefault="00212F53" w:rsidP="003F5465">
      <w:pPr>
        <w:pStyle w:val="ListParagraph"/>
        <w:numPr>
          <w:ilvl w:val="0"/>
          <w:numId w:val="8"/>
        </w:numPr>
      </w:pPr>
      <w:r w:rsidRPr="00A9650A">
        <w:t xml:space="preserve">What are two </w:t>
      </w:r>
      <w:r w:rsidR="006E0D58">
        <w:t xml:space="preserve">triggers / </w:t>
      </w:r>
      <w:r w:rsidRPr="00A9650A">
        <w:t xml:space="preserve">methods of </w:t>
      </w:r>
      <w:r w:rsidR="00A9650A" w:rsidRPr="00A9650A">
        <w:t>preempting</w:t>
      </w:r>
      <w:r w:rsidR="00CC70BD">
        <w:t xml:space="preserve"> a </w:t>
      </w:r>
      <w:r w:rsidR="00FE5AEA">
        <w:t>program’s</w:t>
      </w:r>
      <w:r w:rsidR="009B2073">
        <w:t xml:space="preserve"> execution described in the slides?</w:t>
      </w:r>
    </w:p>
    <w:p w:rsidR="00A96BC4" w:rsidRDefault="00A96BC4" w:rsidP="00A96BC4">
      <w:pPr>
        <w:pStyle w:val="Heading3"/>
      </w:pPr>
      <w:r>
        <w:t>Answer</w:t>
      </w:r>
    </w:p>
    <w:p w:rsidR="00212F53" w:rsidRDefault="009B2073" w:rsidP="00212F53">
      <w:r>
        <w:t xml:space="preserve">Preemptive </w:t>
      </w:r>
      <w:r w:rsidR="00DB73FF">
        <w:t xml:space="preserve">multitasking </w:t>
      </w:r>
      <w:r>
        <w:t xml:space="preserve">is a </w:t>
      </w:r>
      <w:r w:rsidR="00E052A3">
        <w:t>technique for</w:t>
      </w:r>
      <w:r w:rsidR="00DB73FF">
        <w:t xml:space="preserve"> allowing multiple programs </w:t>
      </w:r>
      <w:r>
        <w:t>to share a single processor. That is</w:t>
      </w:r>
      <w:r w:rsidR="001D0245">
        <w:t>,</w:t>
      </w:r>
      <w:r>
        <w:t xml:space="preserve"> to allow multiple programs to take turns executing</w:t>
      </w:r>
      <w:r w:rsidR="00CF7E23">
        <w:t xml:space="preserve"> on the processor</w:t>
      </w:r>
      <w:r>
        <w:t xml:space="preserve">. </w:t>
      </w:r>
      <w:r w:rsidR="00DC2534">
        <w:t>A</w:t>
      </w:r>
      <w:r w:rsidR="00E052A3">
        <w:t xml:space="preserve"> monitor service </w:t>
      </w:r>
      <w:r w:rsidR="00586A53">
        <w:t>is responsible for scheduling</w:t>
      </w:r>
      <w:r>
        <w:t xml:space="preserve"> each of the </w:t>
      </w:r>
      <w:r w:rsidR="007D4EFF">
        <w:t>program</w:t>
      </w:r>
      <w:r w:rsidR="00DC2534">
        <w:t>s</w:t>
      </w:r>
      <w:r w:rsidR="00E052A3">
        <w:t xml:space="preserve"> for execution. This is accomplished </w:t>
      </w:r>
      <w:r w:rsidR="006C1923">
        <w:t xml:space="preserve">by </w:t>
      </w:r>
      <w:r>
        <w:t xml:space="preserve">periodically suspending the </w:t>
      </w:r>
      <w:r w:rsidR="00E052A3">
        <w:t xml:space="preserve">execution of the </w:t>
      </w:r>
      <w:r>
        <w:t xml:space="preserve">currently </w:t>
      </w:r>
      <w:r w:rsidR="00E052A3">
        <w:t>running</w:t>
      </w:r>
      <w:r>
        <w:t xml:space="preserve"> </w:t>
      </w:r>
      <w:r w:rsidR="007D4EFF">
        <w:t>program</w:t>
      </w:r>
      <w:r>
        <w:t xml:space="preserve"> and </w:t>
      </w:r>
      <w:r w:rsidR="00586A53">
        <w:t xml:space="preserve">resuming the execution of </w:t>
      </w:r>
      <w:r w:rsidR="00E052A3">
        <w:t>the next</w:t>
      </w:r>
      <w:r>
        <w:t xml:space="preserve"> </w:t>
      </w:r>
      <w:r w:rsidR="007D4EFF">
        <w:t>program</w:t>
      </w:r>
      <w:r>
        <w:t xml:space="preserve"> </w:t>
      </w:r>
      <w:r w:rsidR="00E052A3">
        <w:t xml:space="preserve">for </w:t>
      </w:r>
      <w:r>
        <w:t xml:space="preserve">a slice of </w:t>
      </w:r>
      <w:r w:rsidR="00DB73FF">
        <w:t xml:space="preserve">processor </w:t>
      </w:r>
      <w:r>
        <w:t xml:space="preserve">time. </w:t>
      </w:r>
      <w:r w:rsidR="007D4EFF">
        <w:t xml:space="preserve">This is repeated giving every eligible program some amount of execution time. </w:t>
      </w:r>
    </w:p>
    <w:p w:rsidR="009B2073" w:rsidRPr="009B2073" w:rsidRDefault="009B2073" w:rsidP="00212F53">
      <w:r>
        <w:t xml:space="preserve">The monitor </w:t>
      </w:r>
      <w:r w:rsidR="00DB73FF">
        <w:t>blocks (</w:t>
      </w:r>
      <w:r>
        <w:t>pre-empts</w:t>
      </w:r>
      <w:r w:rsidR="00DB73FF">
        <w:t>)</w:t>
      </w:r>
      <w:r>
        <w:t xml:space="preserve"> the currently executing process when 1) the process makes a blocking system call or 2) when a timer interrupt occurs. </w:t>
      </w:r>
      <w:r w:rsidR="00E23E43">
        <w:t xml:space="preserve">Note: Understand the purpose and use of the Timer and Timer Interrupts for the exam. </w:t>
      </w:r>
    </w:p>
    <w:p w:rsidR="00320112" w:rsidRDefault="00320112" w:rsidP="00320112">
      <w:pPr>
        <w:pStyle w:val="Heading2"/>
      </w:pPr>
      <w:r>
        <w:t>Question 1</w:t>
      </w:r>
      <w:r w:rsidR="00E248C2">
        <w:t>0</w:t>
      </w:r>
    </w:p>
    <w:p w:rsidR="00755D49" w:rsidRPr="00755D49" w:rsidRDefault="00755D49" w:rsidP="00755D49">
      <w:r>
        <w:t>Note: The materials for this question are found in the text book.</w:t>
      </w:r>
    </w:p>
    <w:p w:rsidR="00E248C2" w:rsidRDefault="00E248C2" w:rsidP="003F5465">
      <w:pPr>
        <w:pStyle w:val="ListParagraph"/>
        <w:numPr>
          <w:ilvl w:val="0"/>
          <w:numId w:val="12"/>
        </w:numPr>
      </w:pPr>
      <w:r>
        <w:t xml:space="preserve">Describe ‘Modules’ in the Linux Operating System. </w:t>
      </w:r>
    </w:p>
    <w:p w:rsidR="00E248C2" w:rsidRPr="00320112" w:rsidRDefault="00E248C2" w:rsidP="003F5465">
      <w:pPr>
        <w:pStyle w:val="ListParagraph"/>
        <w:numPr>
          <w:ilvl w:val="0"/>
          <w:numId w:val="12"/>
        </w:numPr>
      </w:pPr>
      <w:r>
        <w:lastRenderedPageBreak/>
        <w:t xml:space="preserve">What are two </w:t>
      </w:r>
      <w:r w:rsidR="007D70FA">
        <w:t xml:space="preserve">important </w:t>
      </w:r>
      <w:r>
        <w:t>characteristics of</w:t>
      </w:r>
      <w:r w:rsidR="007D70FA">
        <w:t xml:space="preserve"> Linux modules given in the text book</w:t>
      </w:r>
      <w:r>
        <w:t>?</w:t>
      </w:r>
    </w:p>
    <w:p w:rsidR="00320112" w:rsidRDefault="00320112" w:rsidP="00320112">
      <w:pPr>
        <w:pStyle w:val="Heading3"/>
      </w:pPr>
      <w:r>
        <w:t>Answer</w:t>
      </w:r>
    </w:p>
    <w:p w:rsidR="00E248C2" w:rsidRDefault="00E248C2" w:rsidP="003F5465">
      <w:pPr>
        <w:pStyle w:val="ListParagraph"/>
        <w:numPr>
          <w:ilvl w:val="0"/>
          <w:numId w:val="10"/>
        </w:numPr>
      </w:pPr>
      <w:r>
        <w:t xml:space="preserve">A module is an object code file (containing machine instructions) that can be loaded into the executing system. Modules allow new services to be added to the system without the need to recompile the kernel or even restart a running system. For example, new devices (disk, network, etc.) can be added to the system by loading the device’s driver as a module. </w:t>
      </w:r>
    </w:p>
    <w:p w:rsidR="00E248C2" w:rsidRDefault="00E248C2" w:rsidP="003F5465">
      <w:pPr>
        <w:pStyle w:val="ListParagraph"/>
        <w:numPr>
          <w:ilvl w:val="0"/>
          <w:numId w:val="10"/>
        </w:numPr>
      </w:pPr>
      <w:r w:rsidRPr="00E248C2">
        <w:rPr>
          <w:u w:val="single"/>
        </w:rPr>
        <w:t>Dynamic Linking</w:t>
      </w:r>
      <w:r>
        <w:t>: A module can be loaded and installed (linked) into kernel memory without the need to recompile or restart the system. Modules can also be unloaded.</w:t>
      </w:r>
    </w:p>
    <w:p w:rsidR="00E248C2" w:rsidRPr="00320112" w:rsidRDefault="00E248C2" w:rsidP="00E248C2">
      <w:pPr>
        <w:pStyle w:val="ListParagraph"/>
      </w:pPr>
      <w:r w:rsidRPr="00E248C2">
        <w:rPr>
          <w:u w:val="single"/>
        </w:rPr>
        <w:t>Stackable Modules</w:t>
      </w:r>
      <w:r>
        <w:t>: Modules can be arranged in a hierarchical (tree) structure of clients and servers. M1 can be loaded and provide services to client modules M2 &amp; M3.</w:t>
      </w:r>
    </w:p>
    <w:sectPr w:rsidR="00E248C2" w:rsidRPr="003201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C75"/>
    <w:multiLevelType w:val="hybridMultilevel"/>
    <w:tmpl w:val="95E86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8A46E7"/>
    <w:multiLevelType w:val="hybridMultilevel"/>
    <w:tmpl w:val="B6DEC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DE3692"/>
    <w:multiLevelType w:val="hybridMultilevel"/>
    <w:tmpl w:val="76FAB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A13424"/>
    <w:multiLevelType w:val="hybridMultilevel"/>
    <w:tmpl w:val="EACE9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78646F"/>
    <w:multiLevelType w:val="hybridMultilevel"/>
    <w:tmpl w:val="96CA2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974D40"/>
    <w:multiLevelType w:val="hybridMultilevel"/>
    <w:tmpl w:val="74229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837C26"/>
    <w:multiLevelType w:val="hybridMultilevel"/>
    <w:tmpl w:val="5E7E9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462F43"/>
    <w:multiLevelType w:val="hybridMultilevel"/>
    <w:tmpl w:val="A79C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4008B2"/>
    <w:multiLevelType w:val="hybridMultilevel"/>
    <w:tmpl w:val="A6EA07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3EA78B4"/>
    <w:multiLevelType w:val="hybridMultilevel"/>
    <w:tmpl w:val="AC6882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92626E4"/>
    <w:multiLevelType w:val="hybridMultilevel"/>
    <w:tmpl w:val="6EF42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80381D"/>
    <w:multiLevelType w:val="hybridMultilevel"/>
    <w:tmpl w:val="9B28E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F4C7FA9"/>
    <w:multiLevelType w:val="hybridMultilevel"/>
    <w:tmpl w:val="76726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8"/>
  </w:num>
  <w:num w:numId="3">
    <w:abstractNumId w:val="7"/>
  </w:num>
  <w:num w:numId="4">
    <w:abstractNumId w:val="0"/>
  </w:num>
  <w:num w:numId="5">
    <w:abstractNumId w:val="10"/>
  </w:num>
  <w:num w:numId="6">
    <w:abstractNumId w:val="4"/>
  </w:num>
  <w:num w:numId="7">
    <w:abstractNumId w:val="12"/>
  </w:num>
  <w:num w:numId="8">
    <w:abstractNumId w:val="3"/>
  </w:num>
  <w:num w:numId="9">
    <w:abstractNumId w:val="1"/>
  </w:num>
  <w:num w:numId="10">
    <w:abstractNumId w:val="6"/>
  </w:num>
  <w:num w:numId="11">
    <w:abstractNumId w:val="9"/>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7254"/>
    <w:rsid w:val="00017300"/>
    <w:rsid w:val="00021E0E"/>
    <w:rsid w:val="00023469"/>
    <w:rsid w:val="00026B8D"/>
    <w:rsid w:val="000347A1"/>
    <w:rsid w:val="000348F1"/>
    <w:rsid w:val="0003665D"/>
    <w:rsid w:val="00040C97"/>
    <w:rsid w:val="00040FF1"/>
    <w:rsid w:val="000419C4"/>
    <w:rsid w:val="00045D5E"/>
    <w:rsid w:val="00052FDD"/>
    <w:rsid w:val="00053C04"/>
    <w:rsid w:val="00054A6D"/>
    <w:rsid w:val="00061F7B"/>
    <w:rsid w:val="00062FA6"/>
    <w:rsid w:val="0006355F"/>
    <w:rsid w:val="00073C1F"/>
    <w:rsid w:val="000776EB"/>
    <w:rsid w:val="00082193"/>
    <w:rsid w:val="0008221C"/>
    <w:rsid w:val="00084A40"/>
    <w:rsid w:val="000A0003"/>
    <w:rsid w:val="000B1391"/>
    <w:rsid w:val="000B458C"/>
    <w:rsid w:val="000B6619"/>
    <w:rsid w:val="000C30D9"/>
    <w:rsid w:val="000C66BD"/>
    <w:rsid w:val="000D28BD"/>
    <w:rsid w:val="000F6A53"/>
    <w:rsid w:val="000F76F2"/>
    <w:rsid w:val="00102534"/>
    <w:rsid w:val="001065D9"/>
    <w:rsid w:val="00110724"/>
    <w:rsid w:val="001148F8"/>
    <w:rsid w:val="00116F61"/>
    <w:rsid w:val="00117F6B"/>
    <w:rsid w:val="001220B5"/>
    <w:rsid w:val="001221CA"/>
    <w:rsid w:val="00124456"/>
    <w:rsid w:val="001275F2"/>
    <w:rsid w:val="00135323"/>
    <w:rsid w:val="001359B2"/>
    <w:rsid w:val="00142E0E"/>
    <w:rsid w:val="001432BB"/>
    <w:rsid w:val="00145CDA"/>
    <w:rsid w:val="00153C0A"/>
    <w:rsid w:val="001722BC"/>
    <w:rsid w:val="00187B9F"/>
    <w:rsid w:val="001943D3"/>
    <w:rsid w:val="00195777"/>
    <w:rsid w:val="00197624"/>
    <w:rsid w:val="00197669"/>
    <w:rsid w:val="001A5892"/>
    <w:rsid w:val="001B165E"/>
    <w:rsid w:val="001B4C09"/>
    <w:rsid w:val="001B5830"/>
    <w:rsid w:val="001C1153"/>
    <w:rsid w:val="001C31C7"/>
    <w:rsid w:val="001C68DB"/>
    <w:rsid w:val="001D0245"/>
    <w:rsid w:val="001D1D08"/>
    <w:rsid w:val="001D7CCD"/>
    <w:rsid w:val="001E316F"/>
    <w:rsid w:val="001F0DDB"/>
    <w:rsid w:val="001F1117"/>
    <w:rsid w:val="001F51CB"/>
    <w:rsid w:val="0020564F"/>
    <w:rsid w:val="0021242C"/>
    <w:rsid w:val="00212F53"/>
    <w:rsid w:val="0021517B"/>
    <w:rsid w:val="00225F62"/>
    <w:rsid w:val="00246031"/>
    <w:rsid w:val="0025253C"/>
    <w:rsid w:val="00252D13"/>
    <w:rsid w:val="00253607"/>
    <w:rsid w:val="00255CB4"/>
    <w:rsid w:val="00255EC2"/>
    <w:rsid w:val="002617B4"/>
    <w:rsid w:val="00266AC5"/>
    <w:rsid w:val="00280A13"/>
    <w:rsid w:val="00283B0F"/>
    <w:rsid w:val="002842F2"/>
    <w:rsid w:val="00285653"/>
    <w:rsid w:val="00286F02"/>
    <w:rsid w:val="00295432"/>
    <w:rsid w:val="00296045"/>
    <w:rsid w:val="00297597"/>
    <w:rsid w:val="002A12E5"/>
    <w:rsid w:val="002A4394"/>
    <w:rsid w:val="002A78DC"/>
    <w:rsid w:val="002B7754"/>
    <w:rsid w:val="002C2D8B"/>
    <w:rsid w:val="002D5E69"/>
    <w:rsid w:val="002F3A23"/>
    <w:rsid w:val="00302755"/>
    <w:rsid w:val="0030374B"/>
    <w:rsid w:val="0030419B"/>
    <w:rsid w:val="003049C0"/>
    <w:rsid w:val="00316A07"/>
    <w:rsid w:val="00316B13"/>
    <w:rsid w:val="00320112"/>
    <w:rsid w:val="00322F0B"/>
    <w:rsid w:val="0032316B"/>
    <w:rsid w:val="0032407F"/>
    <w:rsid w:val="00324511"/>
    <w:rsid w:val="00332A7B"/>
    <w:rsid w:val="00341628"/>
    <w:rsid w:val="00345507"/>
    <w:rsid w:val="003554C4"/>
    <w:rsid w:val="00360AA1"/>
    <w:rsid w:val="00393EB4"/>
    <w:rsid w:val="003A2D09"/>
    <w:rsid w:val="003A336F"/>
    <w:rsid w:val="003A338F"/>
    <w:rsid w:val="003A52D1"/>
    <w:rsid w:val="003A6E23"/>
    <w:rsid w:val="003A7707"/>
    <w:rsid w:val="003B26C5"/>
    <w:rsid w:val="003B71E8"/>
    <w:rsid w:val="003C041B"/>
    <w:rsid w:val="003C1370"/>
    <w:rsid w:val="003C29A0"/>
    <w:rsid w:val="003D43D5"/>
    <w:rsid w:val="003D64FC"/>
    <w:rsid w:val="003E3C6E"/>
    <w:rsid w:val="003E42BD"/>
    <w:rsid w:val="003F1441"/>
    <w:rsid w:val="003F17EA"/>
    <w:rsid w:val="003F4CA8"/>
    <w:rsid w:val="003F5465"/>
    <w:rsid w:val="0040232C"/>
    <w:rsid w:val="0040281C"/>
    <w:rsid w:val="00406D8F"/>
    <w:rsid w:val="004109B6"/>
    <w:rsid w:val="00416391"/>
    <w:rsid w:val="004255CB"/>
    <w:rsid w:val="00426C49"/>
    <w:rsid w:val="004572C2"/>
    <w:rsid w:val="00457637"/>
    <w:rsid w:val="00463321"/>
    <w:rsid w:val="00464705"/>
    <w:rsid w:val="00466138"/>
    <w:rsid w:val="00473DAB"/>
    <w:rsid w:val="004867EA"/>
    <w:rsid w:val="00486CF8"/>
    <w:rsid w:val="00490893"/>
    <w:rsid w:val="004950C9"/>
    <w:rsid w:val="00495D12"/>
    <w:rsid w:val="004971AD"/>
    <w:rsid w:val="004A4688"/>
    <w:rsid w:val="004A70E3"/>
    <w:rsid w:val="004A767A"/>
    <w:rsid w:val="004B3418"/>
    <w:rsid w:val="004B3F33"/>
    <w:rsid w:val="004B7374"/>
    <w:rsid w:val="004C287B"/>
    <w:rsid w:val="004D32A0"/>
    <w:rsid w:val="004D402F"/>
    <w:rsid w:val="004E1CBA"/>
    <w:rsid w:val="004E365F"/>
    <w:rsid w:val="004E556A"/>
    <w:rsid w:val="004F0C42"/>
    <w:rsid w:val="00500165"/>
    <w:rsid w:val="0050037F"/>
    <w:rsid w:val="0050297C"/>
    <w:rsid w:val="00510262"/>
    <w:rsid w:val="00513A00"/>
    <w:rsid w:val="00516070"/>
    <w:rsid w:val="00517C93"/>
    <w:rsid w:val="00527380"/>
    <w:rsid w:val="0052756F"/>
    <w:rsid w:val="005326C2"/>
    <w:rsid w:val="005345BE"/>
    <w:rsid w:val="00536E0E"/>
    <w:rsid w:val="005411F7"/>
    <w:rsid w:val="00543CD5"/>
    <w:rsid w:val="005505CE"/>
    <w:rsid w:val="0055527D"/>
    <w:rsid w:val="005579E3"/>
    <w:rsid w:val="00571216"/>
    <w:rsid w:val="005809EA"/>
    <w:rsid w:val="00582AF3"/>
    <w:rsid w:val="00585712"/>
    <w:rsid w:val="00586A53"/>
    <w:rsid w:val="00592B8F"/>
    <w:rsid w:val="00592E75"/>
    <w:rsid w:val="0059410C"/>
    <w:rsid w:val="005950DA"/>
    <w:rsid w:val="005953C1"/>
    <w:rsid w:val="005A0466"/>
    <w:rsid w:val="005A0A56"/>
    <w:rsid w:val="005A26FE"/>
    <w:rsid w:val="005A2A4D"/>
    <w:rsid w:val="005A302B"/>
    <w:rsid w:val="005B0AF7"/>
    <w:rsid w:val="005B0C22"/>
    <w:rsid w:val="005B47A4"/>
    <w:rsid w:val="005B5057"/>
    <w:rsid w:val="005C266C"/>
    <w:rsid w:val="005C7C27"/>
    <w:rsid w:val="005D07D2"/>
    <w:rsid w:val="005D09E9"/>
    <w:rsid w:val="005E0568"/>
    <w:rsid w:val="005E0A10"/>
    <w:rsid w:val="005F1D76"/>
    <w:rsid w:val="005F7F17"/>
    <w:rsid w:val="00613039"/>
    <w:rsid w:val="006204A5"/>
    <w:rsid w:val="00620BEB"/>
    <w:rsid w:val="00623567"/>
    <w:rsid w:val="0064017E"/>
    <w:rsid w:val="006445B5"/>
    <w:rsid w:val="006510D6"/>
    <w:rsid w:val="006565C6"/>
    <w:rsid w:val="0066081D"/>
    <w:rsid w:val="00662413"/>
    <w:rsid w:val="006706B1"/>
    <w:rsid w:val="00685EE3"/>
    <w:rsid w:val="00686440"/>
    <w:rsid w:val="006B077F"/>
    <w:rsid w:val="006B45A0"/>
    <w:rsid w:val="006B647D"/>
    <w:rsid w:val="006B7497"/>
    <w:rsid w:val="006C1923"/>
    <w:rsid w:val="006C2A52"/>
    <w:rsid w:val="006C469D"/>
    <w:rsid w:val="006D5E4D"/>
    <w:rsid w:val="006E0D58"/>
    <w:rsid w:val="006E6BE5"/>
    <w:rsid w:val="006F1F22"/>
    <w:rsid w:val="00702403"/>
    <w:rsid w:val="00704A61"/>
    <w:rsid w:val="00706FA2"/>
    <w:rsid w:val="00713728"/>
    <w:rsid w:val="007141F7"/>
    <w:rsid w:val="00716704"/>
    <w:rsid w:val="0072490D"/>
    <w:rsid w:val="007271EA"/>
    <w:rsid w:val="00735F20"/>
    <w:rsid w:val="00741691"/>
    <w:rsid w:val="00741D5F"/>
    <w:rsid w:val="007420D8"/>
    <w:rsid w:val="00751833"/>
    <w:rsid w:val="00754832"/>
    <w:rsid w:val="00755D49"/>
    <w:rsid w:val="00761CAA"/>
    <w:rsid w:val="00770374"/>
    <w:rsid w:val="00776BEC"/>
    <w:rsid w:val="007922B8"/>
    <w:rsid w:val="0079303E"/>
    <w:rsid w:val="00797175"/>
    <w:rsid w:val="007A11BA"/>
    <w:rsid w:val="007B183E"/>
    <w:rsid w:val="007B72DB"/>
    <w:rsid w:val="007D15C2"/>
    <w:rsid w:val="007D48B0"/>
    <w:rsid w:val="007D4EFF"/>
    <w:rsid w:val="007D70FA"/>
    <w:rsid w:val="007E73AB"/>
    <w:rsid w:val="008044C3"/>
    <w:rsid w:val="00804F18"/>
    <w:rsid w:val="00814160"/>
    <w:rsid w:val="00830B99"/>
    <w:rsid w:val="00831E7C"/>
    <w:rsid w:val="008346B1"/>
    <w:rsid w:val="00844251"/>
    <w:rsid w:val="008506A5"/>
    <w:rsid w:val="008566FF"/>
    <w:rsid w:val="00857D31"/>
    <w:rsid w:val="00857EB8"/>
    <w:rsid w:val="0086021C"/>
    <w:rsid w:val="00866B86"/>
    <w:rsid w:val="00870652"/>
    <w:rsid w:val="00873C7F"/>
    <w:rsid w:val="00882BAA"/>
    <w:rsid w:val="008846ED"/>
    <w:rsid w:val="008862C1"/>
    <w:rsid w:val="008863E8"/>
    <w:rsid w:val="00893284"/>
    <w:rsid w:val="008A16AA"/>
    <w:rsid w:val="008A2744"/>
    <w:rsid w:val="008A3114"/>
    <w:rsid w:val="008A5523"/>
    <w:rsid w:val="008A5E78"/>
    <w:rsid w:val="008C48CE"/>
    <w:rsid w:val="008C66BF"/>
    <w:rsid w:val="008C6706"/>
    <w:rsid w:val="008D1E86"/>
    <w:rsid w:val="008D4EF1"/>
    <w:rsid w:val="008D71AE"/>
    <w:rsid w:val="008E491C"/>
    <w:rsid w:val="008E5E91"/>
    <w:rsid w:val="008F0D6C"/>
    <w:rsid w:val="0090026C"/>
    <w:rsid w:val="00901CB7"/>
    <w:rsid w:val="0090427D"/>
    <w:rsid w:val="0090556C"/>
    <w:rsid w:val="00907176"/>
    <w:rsid w:val="00915251"/>
    <w:rsid w:val="00922CBE"/>
    <w:rsid w:val="00932678"/>
    <w:rsid w:val="009416D3"/>
    <w:rsid w:val="009419D3"/>
    <w:rsid w:val="009469FC"/>
    <w:rsid w:val="00946AA3"/>
    <w:rsid w:val="00954BDC"/>
    <w:rsid w:val="00955348"/>
    <w:rsid w:val="00957420"/>
    <w:rsid w:val="00967AFE"/>
    <w:rsid w:val="00974767"/>
    <w:rsid w:val="00982ADC"/>
    <w:rsid w:val="00983833"/>
    <w:rsid w:val="009A3D1C"/>
    <w:rsid w:val="009A479C"/>
    <w:rsid w:val="009A5325"/>
    <w:rsid w:val="009A5A7E"/>
    <w:rsid w:val="009A7A32"/>
    <w:rsid w:val="009B132C"/>
    <w:rsid w:val="009B2073"/>
    <w:rsid w:val="009B500A"/>
    <w:rsid w:val="009C0D12"/>
    <w:rsid w:val="009C7F1A"/>
    <w:rsid w:val="009D31B8"/>
    <w:rsid w:val="009D5AF1"/>
    <w:rsid w:val="009E2375"/>
    <w:rsid w:val="009E2B18"/>
    <w:rsid w:val="009F0061"/>
    <w:rsid w:val="009F0EAF"/>
    <w:rsid w:val="009F7C82"/>
    <w:rsid w:val="00A01E2B"/>
    <w:rsid w:val="00A04039"/>
    <w:rsid w:val="00A04DC1"/>
    <w:rsid w:val="00A07A41"/>
    <w:rsid w:val="00A10448"/>
    <w:rsid w:val="00A26DD7"/>
    <w:rsid w:val="00A276D7"/>
    <w:rsid w:val="00A31CF6"/>
    <w:rsid w:val="00A362CC"/>
    <w:rsid w:val="00A410BC"/>
    <w:rsid w:val="00A434BB"/>
    <w:rsid w:val="00A43C92"/>
    <w:rsid w:val="00A51AD0"/>
    <w:rsid w:val="00A55F81"/>
    <w:rsid w:val="00A64D55"/>
    <w:rsid w:val="00A64E7A"/>
    <w:rsid w:val="00A7472B"/>
    <w:rsid w:val="00A80647"/>
    <w:rsid w:val="00A9650A"/>
    <w:rsid w:val="00A96BC4"/>
    <w:rsid w:val="00AB1465"/>
    <w:rsid w:val="00AB533C"/>
    <w:rsid w:val="00AD3464"/>
    <w:rsid w:val="00AD6040"/>
    <w:rsid w:val="00AD745E"/>
    <w:rsid w:val="00AE1F07"/>
    <w:rsid w:val="00AE1FC8"/>
    <w:rsid w:val="00AE72D0"/>
    <w:rsid w:val="00AF3FB4"/>
    <w:rsid w:val="00AF5309"/>
    <w:rsid w:val="00B10505"/>
    <w:rsid w:val="00B10985"/>
    <w:rsid w:val="00B134BF"/>
    <w:rsid w:val="00B1772F"/>
    <w:rsid w:val="00B25DD9"/>
    <w:rsid w:val="00B27F30"/>
    <w:rsid w:val="00B313DE"/>
    <w:rsid w:val="00B31BEE"/>
    <w:rsid w:val="00B40EDD"/>
    <w:rsid w:val="00B450E2"/>
    <w:rsid w:val="00B522B4"/>
    <w:rsid w:val="00B5379B"/>
    <w:rsid w:val="00B60EC8"/>
    <w:rsid w:val="00B65AB5"/>
    <w:rsid w:val="00B955F0"/>
    <w:rsid w:val="00B97BEE"/>
    <w:rsid w:val="00BB3CEA"/>
    <w:rsid w:val="00BC2D7B"/>
    <w:rsid w:val="00BC4F3F"/>
    <w:rsid w:val="00BC5A2A"/>
    <w:rsid w:val="00BD6221"/>
    <w:rsid w:val="00BE1787"/>
    <w:rsid w:val="00BE7A19"/>
    <w:rsid w:val="00C01742"/>
    <w:rsid w:val="00C020B5"/>
    <w:rsid w:val="00C06B4C"/>
    <w:rsid w:val="00C12FD3"/>
    <w:rsid w:val="00C25B6D"/>
    <w:rsid w:val="00C34A93"/>
    <w:rsid w:val="00C41145"/>
    <w:rsid w:val="00C41367"/>
    <w:rsid w:val="00C43E3E"/>
    <w:rsid w:val="00C4706B"/>
    <w:rsid w:val="00C5497F"/>
    <w:rsid w:val="00C55E2A"/>
    <w:rsid w:val="00C61966"/>
    <w:rsid w:val="00C70A96"/>
    <w:rsid w:val="00C72C91"/>
    <w:rsid w:val="00C736FE"/>
    <w:rsid w:val="00C75E26"/>
    <w:rsid w:val="00C77D6C"/>
    <w:rsid w:val="00C81B74"/>
    <w:rsid w:val="00C8447C"/>
    <w:rsid w:val="00C87C1B"/>
    <w:rsid w:val="00C90D18"/>
    <w:rsid w:val="00C90E94"/>
    <w:rsid w:val="00C957DF"/>
    <w:rsid w:val="00CA371E"/>
    <w:rsid w:val="00CB1E13"/>
    <w:rsid w:val="00CB42CB"/>
    <w:rsid w:val="00CB475C"/>
    <w:rsid w:val="00CC70BD"/>
    <w:rsid w:val="00CD2E13"/>
    <w:rsid w:val="00CD35FF"/>
    <w:rsid w:val="00CD60F1"/>
    <w:rsid w:val="00CE13FA"/>
    <w:rsid w:val="00CE7714"/>
    <w:rsid w:val="00CF6A16"/>
    <w:rsid w:val="00CF7E23"/>
    <w:rsid w:val="00D0018B"/>
    <w:rsid w:val="00D015E0"/>
    <w:rsid w:val="00D0247D"/>
    <w:rsid w:val="00D07972"/>
    <w:rsid w:val="00D219BF"/>
    <w:rsid w:val="00D226ED"/>
    <w:rsid w:val="00D2398B"/>
    <w:rsid w:val="00D274EE"/>
    <w:rsid w:val="00D279D9"/>
    <w:rsid w:val="00D325B2"/>
    <w:rsid w:val="00D32BDA"/>
    <w:rsid w:val="00D33880"/>
    <w:rsid w:val="00D339CE"/>
    <w:rsid w:val="00D35282"/>
    <w:rsid w:val="00D35625"/>
    <w:rsid w:val="00D36585"/>
    <w:rsid w:val="00D41162"/>
    <w:rsid w:val="00D5460C"/>
    <w:rsid w:val="00D57CEF"/>
    <w:rsid w:val="00D60B22"/>
    <w:rsid w:val="00D63D80"/>
    <w:rsid w:val="00D73185"/>
    <w:rsid w:val="00D76771"/>
    <w:rsid w:val="00D773C4"/>
    <w:rsid w:val="00D81ABB"/>
    <w:rsid w:val="00D854A9"/>
    <w:rsid w:val="00D91074"/>
    <w:rsid w:val="00D941A5"/>
    <w:rsid w:val="00DA7133"/>
    <w:rsid w:val="00DB2290"/>
    <w:rsid w:val="00DB73FF"/>
    <w:rsid w:val="00DC06F8"/>
    <w:rsid w:val="00DC2534"/>
    <w:rsid w:val="00DC2A56"/>
    <w:rsid w:val="00DC2FC5"/>
    <w:rsid w:val="00DC5944"/>
    <w:rsid w:val="00DD1664"/>
    <w:rsid w:val="00DD3931"/>
    <w:rsid w:val="00DD5640"/>
    <w:rsid w:val="00DD7170"/>
    <w:rsid w:val="00DE1C22"/>
    <w:rsid w:val="00DE4C02"/>
    <w:rsid w:val="00DF0641"/>
    <w:rsid w:val="00DF3B2C"/>
    <w:rsid w:val="00DF56D5"/>
    <w:rsid w:val="00E03015"/>
    <w:rsid w:val="00E03114"/>
    <w:rsid w:val="00E03CDB"/>
    <w:rsid w:val="00E03FFD"/>
    <w:rsid w:val="00E05063"/>
    <w:rsid w:val="00E052A3"/>
    <w:rsid w:val="00E060D7"/>
    <w:rsid w:val="00E07E26"/>
    <w:rsid w:val="00E15CE7"/>
    <w:rsid w:val="00E23E43"/>
    <w:rsid w:val="00E248C2"/>
    <w:rsid w:val="00E256B0"/>
    <w:rsid w:val="00E358C9"/>
    <w:rsid w:val="00E377D4"/>
    <w:rsid w:val="00E5059B"/>
    <w:rsid w:val="00E5108B"/>
    <w:rsid w:val="00E5151F"/>
    <w:rsid w:val="00E53773"/>
    <w:rsid w:val="00E6066F"/>
    <w:rsid w:val="00E61A36"/>
    <w:rsid w:val="00E63DEC"/>
    <w:rsid w:val="00E65317"/>
    <w:rsid w:val="00E672A8"/>
    <w:rsid w:val="00E70F0A"/>
    <w:rsid w:val="00E72AAA"/>
    <w:rsid w:val="00E8123D"/>
    <w:rsid w:val="00E836EA"/>
    <w:rsid w:val="00E857CD"/>
    <w:rsid w:val="00E95543"/>
    <w:rsid w:val="00E9793A"/>
    <w:rsid w:val="00EB6212"/>
    <w:rsid w:val="00EC2B54"/>
    <w:rsid w:val="00EE3B4F"/>
    <w:rsid w:val="00EE43F8"/>
    <w:rsid w:val="00EE674E"/>
    <w:rsid w:val="00EF0AE0"/>
    <w:rsid w:val="00F00C20"/>
    <w:rsid w:val="00F13512"/>
    <w:rsid w:val="00F13EC9"/>
    <w:rsid w:val="00F20C0D"/>
    <w:rsid w:val="00F305BD"/>
    <w:rsid w:val="00F32D42"/>
    <w:rsid w:val="00F371AA"/>
    <w:rsid w:val="00F41B70"/>
    <w:rsid w:val="00F45255"/>
    <w:rsid w:val="00F45C9D"/>
    <w:rsid w:val="00F507AB"/>
    <w:rsid w:val="00F51570"/>
    <w:rsid w:val="00F54CE0"/>
    <w:rsid w:val="00F55A32"/>
    <w:rsid w:val="00F6052E"/>
    <w:rsid w:val="00F72560"/>
    <w:rsid w:val="00F77957"/>
    <w:rsid w:val="00F81AFC"/>
    <w:rsid w:val="00F83836"/>
    <w:rsid w:val="00F9326B"/>
    <w:rsid w:val="00F95098"/>
    <w:rsid w:val="00FA2FE1"/>
    <w:rsid w:val="00FB5128"/>
    <w:rsid w:val="00FC2A73"/>
    <w:rsid w:val="00FC6341"/>
    <w:rsid w:val="00FC7DC9"/>
    <w:rsid w:val="00FE0981"/>
    <w:rsid w:val="00FE5AEA"/>
    <w:rsid w:val="00FF1450"/>
    <w:rsid w:val="00F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D91074"/>
    <w:pPr>
      <w:ind w:left="720"/>
    </w:pPr>
  </w:style>
  <w:style w:type="character" w:styleId="PlaceholderText">
    <w:name w:val="Placeholder Text"/>
    <w:basedOn w:val="DefaultParagraphFont"/>
    <w:uiPriority w:val="99"/>
    <w:semiHidden/>
    <w:rsid w:val="00CD2E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D91074"/>
    <w:pPr>
      <w:ind w:left="720"/>
    </w:pPr>
  </w:style>
  <w:style w:type="character" w:styleId="PlaceholderText">
    <w:name w:val="Placeholder Text"/>
    <w:basedOn w:val="DefaultParagraphFont"/>
    <w:uiPriority w:val="99"/>
    <w:semiHidden/>
    <w:rsid w:val="00CD2E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8A844-CB94-4EDA-8BEC-357937CE7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5</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312</cp:revision>
  <cp:lastPrinted>2013-09-05T19:43:00Z</cp:lastPrinted>
  <dcterms:created xsi:type="dcterms:W3CDTF">2013-02-03T19:26:00Z</dcterms:created>
  <dcterms:modified xsi:type="dcterms:W3CDTF">2016-09-06T17:15:00Z</dcterms:modified>
</cp:coreProperties>
</file>