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eastAsia="zh-CN"/>
        </w:rPr>
        <w:t>‘</w:t>
      </w:r>
      <w:r>
        <w:rPr>
          <w:rFonts w:hint="eastAsia"/>
          <w:sz w:val="36"/>
          <w:lang w:val="en-US" w:eastAsia="zh-CN"/>
        </w:rPr>
        <w:t>21</w:t>
      </w:r>
      <w:r>
        <w:rPr>
          <w:rFonts w:hint="eastAsia"/>
          <w:sz w:val="36"/>
          <w:lang w:eastAsia="zh-CN"/>
        </w:rPr>
        <w:t>’</w:t>
      </w:r>
      <w:r>
        <w:rPr>
          <w:rFonts w:hint="eastAsia"/>
          <w:sz w:val="36"/>
          <w:lang w:val="en-US" w:eastAsia="zh-CN"/>
        </w:rPr>
        <w:t>软件系统</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21</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21</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w:t>
      </w:r>
      <w:r>
        <w:rPr>
          <w:rFonts w:hint="eastAsia"/>
          <w:lang w:val="en-US" w:eastAsia="zh-CN"/>
        </w:rPr>
        <w:t>个人习惯添加</w:t>
      </w:r>
      <w:r>
        <w:rPr>
          <w:rFonts w:hint="eastAsia"/>
        </w:rPr>
        <w:t>，</w:t>
      </w:r>
      <w:r>
        <w:rPr>
          <w:rFonts w:hint="eastAsia"/>
          <w:lang w:val="en-US" w:eastAsia="zh-CN"/>
        </w:rPr>
        <w:t>自定义习惯养成时间</w:t>
      </w:r>
      <w:r>
        <w:rPr>
          <w:rFonts w:hint="eastAsia"/>
        </w:rPr>
        <w:t>，</w:t>
      </w:r>
      <w:r>
        <w:rPr>
          <w:rFonts w:hint="eastAsia"/>
          <w:lang w:val="en-US" w:eastAsia="zh-CN"/>
        </w:rPr>
        <w:t>习惯养成计时功能</w:t>
      </w:r>
      <w:r>
        <w:rPr>
          <w:rFonts w:hint="eastAsia"/>
        </w:rPr>
        <w:t>，</w:t>
      </w:r>
      <w:r>
        <w:rPr>
          <w:rFonts w:hint="eastAsia"/>
          <w:lang w:val="en-US" w:eastAsia="zh-CN"/>
        </w:rPr>
        <w:t>闹钟提醒功能</w:t>
      </w:r>
      <w:r>
        <w:rPr>
          <w:rFonts w:hint="eastAsia"/>
        </w:rPr>
        <w:t>，</w:t>
      </w:r>
      <w:r>
        <w:rPr>
          <w:rFonts w:hint="eastAsia"/>
          <w:lang w:val="en-US" w:eastAsia="zh-CN"/>
        </w:rPr>
        <w:t>播放背景音乐</w:t>
      </w:r>
      <w:r>
        <w:rPr>
          <w:rFonts w:hint="eastAsia"/>
        </w:rPr>
        <w:t>等基本的</w:t>
      </w:r>
      <w:r>
        <w:rPr>
          <w:rFonts w:hint="eastAsia"/>
          <w:lang w:val="en-US" w:eastAsia="zh-CN"/>
        </w:rPr>
        <w:t>习惯养成功能</w:t>
      </w:r>
      <w:r>
        <w:rPr>
          <w:rFonts w:hint="eastAsia"/>
        </w:rPr>
        <w:t>。</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用户</w:t>
      </w:r>
      <w:r>
        <w:rPr>
          <w:rFonts w:hint="eastAsia"/>
        </w:rPr>
        <w:t>注册</w:t>
      </w:r>
    </w:p>
    <w:p>
      <w:pPr>
        <w:pStyle w:val="34"/>
        <w:numPr>
          <w:ilvl w:val="1"/>
          <w:numId w:val="2"/>
        </w:numPr>
        <w:ind w:firstLineChars="0"/>
      </w:pPr>
      <w:r>
        <w:rPr>
          <w:rFonts w:hint="eastAsia"/>
        </w:rPr>
        <w:t>用户注册页面</w:t>
      </w:r>
    </w:p>
    <w:p>
      <w:pPr>
        <w:pStyle w:val="34"/>
        <w:numPr>
          <w:ilvl w:val="1"/>
          <w:numId w:val="2"/>
        </w:numPr>
        <w:ind w:firstLineChars="0"/>
      </w:pPr>
      <w:r>
        <w:rPr>
          <w:rFonts w:hint="eastAsia"/>
        </w:rPr>
        <w:t>注册成功，可选择进入</w:t>
      </w:r>
      <w:r>
        <w:rPr>
          <w:rFonts w:hint="eastAsia"/>
          <w:lang w:val="en-US" w:eastAsia="zh-CN"/>
        </w:rPr>
        <w:t>登录页面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126615" cy="3761740"/>
            <wp:effectExtent l="0" t="0" r="6985"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126615" cy="37617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109470" cy="3783965"/>
            <wp:effectExtent l="0" t="0" r="11430" b="6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2109470" cy="3783965"/>
                    </a:xfrm>
                    <a:prstGeom prst="rect">
                      <a:avLst/>
                    </a:prstGeom>
                    <a:noFill/>
                    <a:ln w="9525">
                      <a:noFill/>
                    </a:ln>
                  </pic:spPr>
                </pic:pic>
              </a:graphicData>
            </a:graphic>
          </wp:inline>
        </w:drawing>
      </w:r>
    </w:p>
    <w:p/>
    <w:p>
      <w:pPr>
        <w:pStyle w:val="34"/>
        <w:numPr>
          <w:ilvl w:val="0"/>
          <w:numId w:val="2"/>
        </w:numPr>
        <w:ind w:firstLineChars="0"/>
      </w:pPr>
      <w:r>
        <w:rPr>
          <w:rFonts w:hint="eastAsia"/>
          <w:lang w:val="en-US" w:eastAsia="zh-CN"/>
        </w:rPr>
        <w:t>用户登录成功后进入主页面</w:t>
      </w:r>
    </w:p>
    <w:p>
      <w:pPr>
        <w:pStyle w:val="34"/>
        <w:numPr>
          <w:ilvl w:val="1"/>
          <w:numId w:val="2"/>
        </w:numPr>
        <w:ind w:firstLineChars="0"/>
      </w:pPr>
      <w:r>
        <w:rPr>
          <w:rFonts w:hint="eastAsia"/>
          <w:lang w:val="en-US" w:eastAsia="zh-CN"/>
        </w:rPr>
        <w:t>今日习惯页面</w:t>
      </w:r>
    </w:p>
    <w:p>
      <w:pPr>
        <w:pStyle w:val="34"/>
        <w:numPr>
          <w:ilvl w:val="1"/>
          <w:numId w:val="2"/>
        </w:numPr>
        <w:ind w:firstLineChars="0"/>
      </w:pPr>
      <w:r>
        <w:rPr>
          <w:rFonts w:hint="eastAsia"/>
          <w:lang w:val="en-US" w:eastAsia="zh-CN"/>
        </w:rPr>
        <w:t>点击个人日记，可以记录用户今日完成心情等。</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20620" cy="4331970"/>
            <wp:effectExtent l="0" t="0" r="5080" b="1143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2420620" cy="43319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430780" cy="4294505"/>
            <wp:effectExtent l="0" t="0" r="7620" b="1079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2430780" cy="4294505"/>
                    </a:xfrm>
                    <a:prstGeom prst="rect">
                      <a:avLst/>
                    </a:prstGeom>
                    <a:noFill/>
                    <a:ln w="9525">
                      <a:noFill/>
                    </a:ln>
                  </pic:spPr>
                </pic:pic>
              </a:graphicData>
            </a:graphic>
          </wp:inline>
        </w:drawing>
      </w:r>
    </w:p>
    <w:p>
      <w:pPr>
        <w:keepNext w:val="0"/>
        <w:keepLines w:val="0"/>
        <w:widowControl/>
        <w:suppressLineNumbers w:val="0"/>
        <w:jc w:val="left"/>
      </w:pPr>
    </w:p>
    <w:p>
      <w:pPr>
        <w:pStyle w:val="34"/>
        <w:numPr>
          <w:ilvl w:val="0"/>
          <w:numId w:val="2"/>
        </w:numPr>
        <w:ind w:firstLineChars="0"/>
      </w:pPr>
      <w:r>
        <w:rPr>
          <w:rFonts w:hint="eastAsia"/>
          <w:lang w:val="en-US" w:eastAsia="zh-CN"/>
        </w:rPr>
        <w:t>习惯管理</w:t>
      </w:r>
    </w:p>
    <w:p>
      <w:pPr>
        <w:pStyle w:val="34"/>
        <w:numPr>
          <w:ilvl w:val="1"/>
          <w:numId w:val="2"/>
        </w:numPr>
        <w:ind w:firstLineChars="0"/>
      </w:pPr>
      <w:r>
        <w:rPr>
          <w:rFonts w:hint="eastAsia"/>
          <w:lang w:val="en-US" w:eastAsia="zh-CN"/>
        </w:rPr>
        <w:t>用户的个人习惯库</w:t>
      </w:r>
    </w:p>
    <w:p>
      <w:pPr>
        <w:pStyle w:val="34"/>
        <w:numPr>
          <w:ilvl w:val="1"/>
          <w:numId w:val="2"/>
        </w:numPr>
        <w:ind w:firstLineChars="0"/>
      </w:pPr>
      <w:r>
        <w:rPr>
          <w:rFonts w:hint="eastAsia"/>
          <w:lang w:val="en-US" w:eastAsia="zh-CN"/>
        </w:rPr>
        <w:t>添加新习惯</w:t>
      </w:r>
    </w:p>
    <w:p>
      <w:pPr>
        <w:pStyle w:val="34"/>
        <w:numPr>
          <w:ilvl w:val="1"/>
          <w:numId w:val="2"/>
        </w:numPr>
        <w:ind w:firstLineChars="0"/>
      </w:pPr>
      <w:r>
        <w:rPr>
          <w:rFonts w:hint="eastAsia"/>
          <w:lang w:val="en-US" w:eastAsia="zh-CN"/>
        </w:rPr>
        <w:t>每个习惯的完成和坚持情况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962275" cy="5153025"/>
            <wp:effectExtent l="0" t="0" r="9525" b="317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0"/>
                    <a:stretch>
                      <a:fillRect/>
                    </a:stretch>
                  </pic:blipFill>
                  <pic:spPr>
                    <a:xfrm>
                      <a:off x="0" y="0"/>
                      <a:ext cx="2962275" cy="51530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24175" cy="5181600"/>
            <wp:effectExtent l="0" t="0" r="952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1"/>
                    <a:stretch>
                      <a:fillRect/>
                    </a:stretch>
                  </pic:blipFill>
                  <pic:spPr>
                    <a:xfrm>
                      <a:off x="0" y="0"/>
                      <a:ext cx="2924175" cy="51816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57500" cy="5181600"/>
            <wp:effectExtent l="0" t="0" r="0"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2"/>
                    <a:stretch>
                      <a:fillRect/>
                    </a:stretch>
                  </pic:blipFill>
                  <pic:spPr>
                    <a:xfrm>
                      <a:off x="0" y="0"/>
                      <a:ext cx="2857500" cy="5181600"/>
                    </a:xfrm>
                    <a:prstGeom prst="rect">
                      <a:avLst/>
                    </a:prstGeom>
                    <a:noFill/>
                    <a:ln w="9525">
                      <a:noFill/>
                    </a:ln>
                  </pic:spPr>
                </pic:pic>
              </a:graphicData>
            </a:graphic>
          </wp:inline>
        </w:drawing>
      </w:r>
    </w:p>
    <w:p>
      <w:pPr>
        <w:pStyle w:val="34"/>
        <w:numPr>
          <w:ilvl w:val="0"/>
          <w:numId w:val="0"/>
        </w:numPr>
        <w:ind w:left="420" w:leftChars="0"/>
      </w:pPr>
    </w:p>
    <w:p>
      <w:pPr>
        <w:pStyle w:val="34"/>
        <w:numPr>
          <w:ilvl w:val="0"/>
          <w:numId w:val="2"/>
        </w:numPr>
        <w:ind w:firstLineChars="0"/>
      </w:pPr>
      <w:r>
        <w:rPr>
          <w:rFonts w:hint="eastAsia"/>
          <w:lang w:val="en-US" w:eastAsia="zh-CN"/>
        </w:rPr>
        <w:t>时钟功能</w:t>
      </w:r>
    </w:p>
    <w:p>
      <w:pPr>
        <w:pStyle w:val="34"/>
        <w:numPr>
          <w:ilvl w:val="1"/>
          <w:numId w:val="2"/>
        </w:numPr>
        <w:ind w:firstLineChars="0"/>
      </w:pPr>
      <w:r>
        <w:rPr>
          <w:rFonts w:hint="eastAsia"/>
          <w:lang w:val="en-US" w:eastAsia="zh-CN"/>
        </w:rPr>
        <w:t>任务完成期间不能退出</w:t>
      </w:r>
    </w:p>
    <w:p>
      <w:pPr>
        <w:pStyle w:val="34"/>
        <w:numPr>
          <w:ilvl w:val="1"/>
          <w:numId w:val="2"/>
        </w:numPr>
        <w:ind w:firstLineChars="0"/>
      </w:pPr>
      <w:r>
        <w:rPr>
          <w:rFonts w:hint="eastAsia"/>
          <w:lang w:val="en-US" w:eastAsia="zh-CN"/>
        </w:rPr>
        <w:t>可以播放背景音乐</w:t>
      </w:r>
    </w:p>
    <w:p>
      <w:pPr>
        <w:pStyle w:val="34"/>
        <w:numPr>
          <w:ilvl w:val="1"/>
          <w:numId w:val="2"/>
        </w:numPr>
        <w:ind w:firstLineChars="0"/>
      </w:pPr>
      <w:r>
        <w:rPr>
          <w:rFonts w:hint="eastAsia"/>
          <w:lang w:val="en-US" w:eastAsia="zh-CN"/>
        </w:rPr>
        <w:t>正计时倒计时功能</w:t>
      </w:r>
    </w:p>
    <w:p>
      <w:pPr>
        <w:pStyle w:val="34"/>
        <w:numPr>
          <w:ilvl w:val="0"/>
          <w:numId w:val="0"/>
        </w:numPr>
        <w:ind w:leftChars="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05125" cy="5200650"/>
            <wp:effectExtent l="0" t="0" r="3175" b="635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3"/>
                    <a:stretch>
                      <a:fillRect/>
                    </a:stretch>
                  </pic:blipFill>
                  <pic:spPr>
                    <a:xfrm>
                      <a:off x="0" y="0"/>
                      <a:ext cx="2905125" cy="5200650"/>
                    </a:xfrm>
                    <a:prstGeom prst="rect">
                      <a:avLst/>
                    </a:prstGeom>
                    <a:noFill/>
                    <a:ln w="9525">
                      <a:noFill/>
                    </a:ln>
                  </pic:spPr>
                </pic:pic>
              </a:graphicData>
            </a:graphic>
          </wp:inline>
        </w:drawing>
      </w:r>
    </w:p>
    <w:p>
      <w:pPr>
        <w:pStyle w:val="34"/>
        <w:numPr>
          <w:ilvl w:val="0"/>
          <w:numId w:val="2"/>
        </w:numPr>
        <w:ind w:firstLineChars="0"/>
      </w:pPr>
      <w:r>
        <w:rPr>
          <w:rFonts w:hint="eastAsia"/>
          <w:lang w:val="en-US" w:eastAsia="zh-CN"/>
        </w:rPr>
        <w:t>我的页面</w:t>
      </w:r>
    </w:p>
    <w:p>
      <w:pPr>
        <w:pStyle w:val="34"/>
        <w:numPr>
          <w:ilvl w:val="1"/>
          <w:numId w:val="2"/>
        </w:numPr>
        <w:ind w:firstLineChars="0"/>
      </w:pPr>
      <w:r>
        <w:rPr>
          <w:rFonts w:hint="eastAsia"/>
          <w:lang w:val="en-US" w:eastAsia="zh-CN"/>
        </w:rPr>
        <w:t>用户的个人信息的修改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57780" cy="4529455"/>
            <wp:effectExtent l="0" t="0" r="7620" b="444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2557780" cy="4529455"/>
                    </a:xfrm>
                    <a:prstGeom prst="rect">
                      <a:avLst/>
                    </a:prstGeom>
                    <a:noFill/>
                    <a:ln w="9525">
                      <a:noFill/>
                    </a:ln>
                  </pic:spPr>
                </pic:pic>
              </a:graphicData>
            </a:graphic>
          </wp:inline>
        </w:drawing>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rPr>
          <w:rFonts w:hint="eastAsia" w:eastAsiaTheme="minorEastAsia"/>
          <w:lang w:eastAsia="zh-CN"/>
        </w:rPr>
      </w:pPr>
      <w:r>
        <w:rPr>
          <w:rFonts w:hint="eastAsia" w:eastAsiaTheme="minorEastAsia"/>
          <w:lang w:eastAsia="zh-CN"/>
        </w:rPr>
        <w:drawing>
          <wp:inline distT="0" distB="0" distL="114300" distR="114300">
            <wp:extent cx="5272405" cy="2374900"/>
            <wp:effectExtent l="0" t="0" r="635" b="2540"/>
            <wp:docPr id="11" name="图片 11" descr="QQ截图2020041914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00419141415"/>
                    <pic:cNvPicPr>
                      <a:picLocks noChangeAspect="1"/>
                    </pic:cNvPicPr>
                  </pic:nvPicPr>
                  <pic:blipFill>
                    <a:blip r:embed="rId15"/>
                    <a:stretch>
                      <a:fillRect/>
                    </a:stretch>
                  </pic:blipFill>
                  <pic:spPr>
                    <a:xfrm>
                      <a:off x="0" y="0"/>
                      <a:ext cx="5272405" cy="2374900"/>
                    </a:xfrm>
                    <a:prstGeom prst="rect">
                      <a:avLst/>
                    </a:prstGeom>
                  </pic:spPr>
                </pic:pic>
              </a:graphicData>
            </a:graphic>
          </wp:inline>
        </w:drawing>
      </w:r>
      <w:bookmarkStart w:id="27" w:name="_GoBack"/>
      <w:bookmarkEnd w:id="27"/>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rFonts w:hint="default"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lang w:eastAsia="zh-CN"/>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》项目__</w:t>
      </w:r>
      <w:r>
        <w:rPr>
          <w:rFonts w:hint="eastAsia"/>
          <w:i/>
          <w:color w:val="558ED5" w:themeColor="text2" w:themeTint="99"/>
          <w:lang w:val="en-US" w:eastAsia="zh-CN"/>
          <w14:textFill>
            <w14:solidFill>
              <w14:schemeClr w14:val="tx2">
                <w14:lumMod w14:val="60000"/>
                <w14:lumOff w14:val="40000"/>
              </w14:schemeClr>
            </w14:solidFill>
          </w14:textFill>
        </w:rPr>
        <w:t>里程碑进度计划</w:t>
      </w:r>
    </w:p>
    <w:p>
      <w:pPr>
        <w:rPr>
          <w:rFonts w:hint="eastAsia"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项目章程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》项目_测试用例</w:t>
      </w:r>
    </w:p>
    <w:p>
      <w:pPr>
        <w:rPr>
          <w:rFonts w:hint="default" w:eastAsiaTheme="minorEastAsia"/>
          <w:i/>
          <w:color w:val="558ED5" w:themeColor="text2" w:themeTint="99"/>
          <w:lang w:val="en-US" w:eastAsia="zh-CN"/>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测试计划书</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r>
        <w:rPr>
          <w:rFonts w:hint="eastAsia"/>
          <w:i/>
          <w:color w:val="558ED5" w:themeColor="text2" w:themeTint="99"/>
          <w:lang w:val="en-US" w:eastAsia="zh-CN"/>
          <w14:textFill>
            <w14:solidFill>
              <w14:schemeClr w14:val="tx2">
                <w14:lumMod w14:val="60000"/>
                <w14:lumOff w14:val="40000"/>
              </w14:schemeClr>
            </w14:solidFill>
          </w14:textFill>
        </w:rPr>
        <w:t>21</w:t>
      </w:r>
      <w:r>
        <w:rPr>
          <w:rFonts w:hint="eastAsia"/>
          <w:i/>
          <w:color w:val="558ED5" w:themeColor="text2" w:themeTint="99"/>
          <w14:textFill>
            <w14:solidFill>
              <w14:schemeClr w14:val="tx2">
                <w14:lumMod w14:val="60000"/>
                <w14:lumOff w14:val="40000"/>
              </w14:schemeClr>
            </w14:solidFill>
          </w14:textFill>
        </w:rPr>
        <w:t>》项目_</w:t>
      </w:r>
      <w:r>
        <w:rPr>
          <w:rFonts w:hint="eastAsia"/>
          <w:i/>
          <w:color w:val="558ED5" w:themeColor="text2" w:themeTint="99"/>
          <w:lang w:val="en-US" w:eastAsia="zh-CN"/>
          <w14:textFill>
            <w14:solidFill>
              <w14:schemeClr w14:val="tx2">
                <w14:lumMod w14:val="60000"/>
                <w14:lumOff w14:val="40000"/>
              </w14:schemeClr>
            </w14:solidFill>
          </w14:textFill>
        </w:rPr>
        <w:t>范围说明书</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val="en-US" w:eastAsia="zh-CN"/>
              </w:rPr>
            </w:pPr>
            <w:r>
              <w:rPr>
                <w:rFonts w:hint="eastAsia"/>
                <w:lang w:val="en-US" w:eastAsia="zh-CN"/>
              </w:rPr>
              <w:t>付逍遥</w:t>
            </w:r>
          </w:p>
        </w:tc>
        <w:tc>
          <w:tcPr>
            <w:tcW w:w="1276" w:type="dxa"/>
          </w:tcPr>
          <w:p>
            <w:pPr>
              <w:spacing w:line="240" w:lineRule="auto"/>
              <w:rPr>
                <w:rFonts w:hint="default" w:eastAsiaTheme="minorEastAsia"/>
                <w:lang w:val="en-US" w:eastAsia="zh-CN"/>
              </w:rPr>
            </w:pPr>
            <w:r>
              <w:rPr>
                <w:rFonts w:hint="eastAsia"/>
              </w:rPr>
              <w:t>20</w:t>
            </w:r>
            <w:r>
              <w:rPr>
                <w:rFonts w:hint="eastAsia"/>
                <w:lang w:val="en-US" w:eastAsia="zh-CN"/>
              </w:rPr>
              <w:t>20</w:t>
            </w:r>
            <w:r>
              <w:rPr>
                <w:rFonts w:hint="eastAsia"/>
              </w:rPr>
              <w:t>-</w:t>
            </w:r>
            <w:r>
              <w:rPr>
                <w:rFonts w:hint="eastAsia"/>
                <w:lang w:val="en-US" w:eastAsia="zh-CN"/>
              </w:rPr>
              <w:t>4</w:t>
            </w:r>
            <w:r>
              <w:rPr>
                <w:rFonts w:hint="eastAsia"/>
              </w:rPr>
              <w:t>-</w:t>
            </w:r>
            <w:r>
              <w:rPr>
                <w:rFonts w:hint="eastAsia"/>
                <w:lang w:val="en-US" w:eastAsia="zh-CN"/>
              </w:rPr>
              <w:t>19</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2CCD3379"/>
    <w:rsid w:val="2E4C7E59"/>
    <w:rsid w:val="448E3E1C"/>
    <w:rsid w:val="45F57B9A"/>
    <w:rsid w:val="5A4554C4"/>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uiPriority w:val="39"/>
    <w:pPr>
      <w:ind w:left="420" w:leftChars="200"/>
    </w:pPr>
  </w:style>
  <w:style w:type="table" w:styleId="18">
    <w:name w:val="Table Grid"/>
    <w:basedOn w:val="1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uiPriority w:val="9"/>
    <w:rPr>
      <w:b/>
      <w:bCs/>
      <w:kern w:val="44"/>
      <w:sz w:val="44"/>
      <w:szCs w:val="44"/>
    </w:rPr>
  </w:style>
  <w:style w:type="character" w:customStyle="1" w:styleId="22">
    <w:name w:val="标题 2 Char"/>
    <w:basedOn w:val="19"/>
    <w:link w:val="3"/>
    <w:qFormat/>
    <w:uiPriority w:val="9"/>
    <w:rPr>
      <w:rFonts w:asciiTheme="majorHAnsi" w:hAnsiTheme="majorHAnsi" w:eastAsiaTheme="majorEastAsia" w:cstheme="majorBidi"/>
      <w:b/>
      <w:bCs/>
      <w:sz w:val="32"/>
      <w:szCs w:val="32"/>
    </w:rPr>
  </w:style>
  <w:style w:type="character" w:customStyle="1" w:styleId="23">
    <w:name w:val="标题 3 Char"/>
    <w:basedOn w:val="19"/>
    <w:link w:val="4"/>
    <w:uiPriority w:val="9"/>
    <w:rPr>
      <w:b/>
      <w:bCs/>
      <w:sz w:val="32"/>
      <w:szCs w:val="32"/>
    </w:rPr>
  </w:style>
  <w:style w:type="character" w:customStyle="1" w:styleId="24">
    <w:name w:val="标题 4 Char"/>
    <w:basedOn w:val="19"/>
    <w:link w:val="5"/>
    <w:semiHidden/>
    <w:uiPriority w:val="9"/>
    <w:rPr>
      <w:rFonts w:asciiTheme="majorHAnsi" w:hAnsiTheme="majorHAnsi" w:eastAsiaTheme="majorEastAsia" w:cstheme="majorBidi"/>
      <w:b/>
      <w:bCs/>
      <w:sz w:val="28"/>
      <w:szCs w:val="28"/>
    </w:rPr>
  </w:style>
  <w:style w:type="character" w:customStyle="1" w:styleId="25">
    <w:name w:val="标题 5 Char"/>
    <w:basedOn w:val="19"/>
    <w:link w:val="6"/>
    <w:semiHidden/>
    <w:qFormat/>
    <w:uiPriority w:val="9"/>
    <w:rPr>
      <w:b/>
      <w:bCs/>
      <w:sz w:val="28"/>
      <w:szCs w:val="28"/>
    </w:rPr>
  </w:style>
  <w:style w:type="character" w:customStyle="1" w:styleId="26">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9"/>
    <w:link w:val="8"/>
    <w:semiHidden/>
    <w:qFormat/>
    <w:uiPriority w:val="9"/>
    <w:rPr>
      <w:b/>
      <w:bCs/>
      <w:sz w:val="24"/>
      <w:szCs w:val="24"/>
    </w:rPr>
  </w:style>
  <w:style w:type="character" w:customStyle="1" w:styleId="28">
    <w:name w:val="标题 8 Char"/>
    <w:basedOn w:val="19"/>
    <w:link w:val="9"/>
    <w:semiHidden/>
    <w:uiPriority w:val="9"/>
    <w:rPr>
      <w:rFonts w:asciiTheme="majorHAnsi" w:hAnsiTheme="majorHAnsi" w:eastAsiaTheme="majorEastAsia" w:cstheme="majorBidi"/>
      <w:sz w:val="24"/>
      <w:szCs w:val="24"/>
    </w:rPr>
  </w:style>
  <w:style w:type="character" w:customStyle="1" w:styleId="29">
    <w:name w:val="标题 9 Char"/>
    <w:basedOn w:val="19"/>
    <w:link w:val="10"/>
    <w:semiHidden/>
    <w:uiPriority w:val="9"/>
    <w:rPr>
      <w:rFonts w:asciiTheme="majorHAnsi" w:hAnsiTheme="majorHAnsi" w:eastAsiaTheme="majorEastAsia" w:cstheme="majorBidi"/>
      <w:szCs w:val="21"/>
    </w:rPr>
  </w:style>
  <w:style w:type="character" w:customStyle="1" w:styleId="30">
    <w:name w:val="页眉 Char"/>
    <w:basedOn w:val="19"/>
    <w:link w:val="14"/>
    <w:qFormat/>
    <w:uiPriority w:val="99"/>
    <w:rPr>
      <w:sz w:val="18"/>
      <w:szCs w:val="18"/>
    </w:rPr>
  </w:style>
  <w:style w:type="character" w:customStyle="1" w:styleId="31">
    <w:name w:val="页脚 Char"/>
    <w:basedOn w:val="19"/>
    <w:link w:val="13"/>
    <w:uiPriority w:val="99"/>
    <w:rPr>
      <w:sz w:val="18"/>
      <w:szCs w:val="18"/>
    </w:rPr>
  </w:style>
  <w:style w:type="character" w:customStyle="1" w:styleId="32">
    <w:name w:val="批注框文本 Char"/>
    <w:basedOn w:val="19"/>
    <w:link w:val="12"/>
    <w:semiHidden/>
    <w:qFormat/>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60</TotalTime>
  <ScaleCrop>false</ScaleCrop>
  <LinksUpToDate>false</LinksUpToDate>
  <CharactersWithSpaces>4154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七　生爱※</cp:lastModifiedBy>
  <dcterms:modified xsi:type="dcterms:W3CDTF">2020-04-19T06:15:29Z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