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863" w:rsidRPr="005C6863" w:rsidRDefault="005C6863">
      <w:pPr>
        <w:rPr>
          <w:rFonts w:eastAsia="PMingLiU" w:hint="eastAsia"/>
          <w:sz w:val="36"/>
          <w:lang w:eastAsia="zh-TW"/>
        </w:rPr>
      </w:pPr>
      <w:r>
        <w:rPr>
          <w:rFonts w:hint="eastAsia"/>
          <w:lang w:val="zh-Hans"/>
        </w:rPr>
        <w:t>从</w:t>
      </w:r>
      <w:r w:rsidRPr="005C6863">
        <w:rPr>
          <w:lang w:val="zh-Hans"/>
        </w:rPr>
        <w:t>ECD</w:t>
      </w:r>
      <w:r w:rsidR="00C156F0">
        <w:rPr>
          <w:rFonts w:eastAsia="PMingLiU"/>
          <w:lang w:val="zh-Hans" w:eastAsia="zh-TW"/>
        </w:rPr>
        <w:t>S</w:t>
      </w:r>
      <w:r>
        <w:rPr>
          <w:rFonts w:eastAsia="PMingLiU"/>
          <w:lang w:val="zh-Hans" w:eastAsia="zh-TW"/>
        </w:rPr>
        <w:t>A</w:t>
      </w:r>
      <w:r>
        <w:rPr>
          <w:rFonts w:ascii="宋体" w:eastAsia="宋体" w:hAnsi="宋体" w:cs="宋体" w:hint="eastAsia"/>
          <w:lang w:val="zh-Hans" w:eastAsia="zh-TW"/>
        </w:rPr>
        <w:t>签名</w:t>
      </w:r>
      <w:r>
        <w:rPr>
          <w:rFonts w:asciiTheme="minorEastAsia" w:hAnsiTheme="minorEastAsia" w:hint="eastAsia"/>
          <w:lang w:val="zh-Hans" w:eastAsia="zh-TW"/>
        </w:rPr>
        <w:t>中推断出公</w:t>
      </w:r>
      <w:proofErr w:type="gramStart"/>
      <w:r>
        <w:rPr>
          <w:rFonts w:asciiTheme="minorEastAsia" w:hAnsiTheme="minorEastAsia" w:hint="eastAsia"/>
          <w:lang w:val="zh-Hans" w:eastAsia="zh-TW"/>
        </w:rPr>
        <w:t>钥</w:t>
      </w:r>
      <w:proofErr w:type="gramEnd"/>
      <w:r>
        <w:rPr>
          <w:rFonts w:asciiTheme="minorEastAsia" w:hAnsiTheme="minorEastAsia" w:hint="eastAsia"/>
          <w:lang w:val="zh-Hans" w:eastAsia="zh-TW"/>
        </w:rPr>
        <w:t>：</w:t>
      </w:r>
    </w:p>
    <w:p w:rsidR="00ED55A1" w:rsidRDefault="008E1128">
      <w:r>
        <w:t>生成一个随机的(</w:t>
      </w:r>
      <w:proofErr w:type="gramStart"/>
      <w:r>
        <w:t>非零的</w:t>
      </w:r>
      <w:proofErr w:type="gramEnd"/>
      <w:r>
        <w:t>)整数k对n取模。</w:t>
      </w:r>
      <w:r>
        <w:br/>
        <w:t>计算出</w:t>
      </w:r>
      <w:proofErr w:type="spellStart"/>
      <w:r>
        <w:t>kG</w:t>
      </w:r>
      <w:proofErr w:type="spellEnd"/>
      <w:r>
        <w:t>点，它的X坐标(对p取整模，因此在O到p - 1范围内)对n取模，从而得到O到n - 1之间的值。结果称为r。</w:t>
      </w:r>
      <w:r>
        <w:br/>
        <w:t>的值</w:t>
      </w:r>
      <w:r>
        <w:br/>
        <w:t>S= (h(m) + </w:t>
      </w:r>
      <w:proofErr w:type="spellStart"/>
      <w:r>
        <w:t>xr</w:t>
      </w:r>
      <w:proofErr w:type="spellEnd"/>
      <w:r>
        <w:t>)/k对n</w:t>
      </w:r>
      <w:proofErr w:type="gramStart"/>
      <w:r>
        <w:t>取余为</w:t>
      </w:r>
      <w:proofErr w:type="gramEnd"/>
      <w:r>
        <w:br/>
        <w:t>计算。H (m)是要签名的消息的哈希值，使用某个哈希函数生成一个字节序列，该序列被解释为一个整数。</w:t>
      </w:r>
      <w:r>
        <w:br/>
        <w:t>签名为(r, s)。</w:t>
      </w:r>
      <w:r>
        <w:br/>
        <w:t>现在假设您有一个消息m和一个签名(r, s)，</w:t>
      </w:r>
      <w:proofErr w:type="gramStart"/>
      <w:r>
        <w:t>并且您</w:t>
      </w:r>
      <w:proofErr w:type="gramEnd"/>
      <w:r>
        <w:t>想重新计算相应的公</w:t>
      </w:r>
      <w:proofErr w:type="gramStart"/>
      <w:r>
        <w:t>钥</w:t>
      </w:r>
      <w:proofErr w:type="gramEnd"/>
      <w:r>
        <w:t>Q。</w:t>
      </w:r>
      <w:r>
        <w:br/>
        <w:t>如果你以某种方式获得P = </w:t>
      </w:r>
      <w:proofErr w:type="spellStart"/>
      <w:r>
        <w:t>kG</w:t>
      </w:r>
      <w:proofErr w:type="spellEnd"/>
      <w:r>
        <w:t>点，那么你可以计算:</w:t>
      </w:r>
      <w:r>
        <w:br/>
        <w:t>Q = r-l(</w:t>
      </w:r>
      <w:proofErr w:type="spellStart"/>
      <w:r>
        <w:t>sP</w:t>
      </w:r>
      <w:proofErr w:type="spellEnd"/>
      <w:r>
        <w:t> - h(m)G)</w:t>
      </w:r>
      <w:r>
        <w:br/>
        <w:t>因此，如果你能得到点P，那么你就能得到公</w:t>
      </w:r>
      <w:proofErr w:type="gramStart"/>
      <w:r>
        <w:t>钥</w:t>
      </w:r>
      <w:proofErr w:type="gramEnd"/>
      <w:r>
        <w:t>q。然而，你没有点P，相反，你有r，点P的X坐标，对n进行模化。</w:t>
      </w:r>
    </w:p>
    <w:p w:rsidR="0050701A" w:rsidRDefault="0050701A">
      <w:pPr>
        <w:rPr>
          <w:rFonts w:hint="eastAsia"/>
        </w:rPr>
      </w:pPr>
      <w:bookmarkStart w:id="0" w:name="_GoBack"/>
      <w:bookmarkEnd w:id="0"/>
    </w:p>
    <w:p w:rsidR="00865623" w:rsidRDefault="00865623">
      <w:r>
        <w:rPr>
          <w:rFonts w:hint="eastAsia"/>
        </w:rPr>
        <w:t>在以太坊中的应用：</w:t>
      </w:r>
    </w:p>
    <w:p w:rsidR="00865623" w:rsidRDefault="00865623">
      <w:pPr>
        <w:rPr>
          <w:rFonts w:hint="eastAsia"/>
        </w:rPr>
      </w:pPr>
      <w:r>
        <w:rPr>
          <w:rFonts w:hint="eastAsia"/>
        </w:rPr>
        <w:t>可以</w:t>
      </w:r>
      <w:r>
        <w:t>利用冲突的随机数恢复私</w:t>
      </w:r>
      <w:proofErr w:type="gramStart"/>
      <w:r>
        <w:t>钥</w:t>
      </w:r>
      <w:proofErr w:type="gramEnd"/>
      <w:r w:rsidR="00F74E0C">
        <w:rPr>
          <w:rFonts w:hint="eastAsia"/>
        </w:rPr>
        <w:t>，</w:t>
      </w:r>
      <w:r w:rsidR="00F74E0C">
        <w:t>对于一个固定的椭圆曲线，一个确定的k就意味着一个确定的r，所以如果有两个相同的私</w:t>
      </w:r>
      <w:proofErr w:type="gramStart"/>
      <w:r w:rsidR="00F74E0C">
        <w:t>钥</w:t>
      </w:r>
      <w:proofErr w:type="gramEnd"/>
      <w:r w:rsidR="00F74E0C">
        <w:t>签署的签名出现了相同的r就代表着在生成随机数时取到了相同的k</w:t>
      </w:r>
      <w:r w:rsidR="00F74E0C">
        <w:rPr>
          <w:rFonts w:hint="eastAsia"/>
        </w:rPr>
        <w:t>。</w:t>
      </w:r>
    </w:p>
    <w:sectPr w:rsidR="00865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06D4" w:rsidRDefault="00D306D4" w:rsidP="005C6863">
      <w:r>
        <w:separator/>
      </w:r>
    </w:p>
  </w:endnote>
  <w:endnote w:type="continuationSeparator" w:id="0">
    <w:p w:rsidR="00D306D4" w:rsidRDefault="00D306D4" w:rsidP="005C6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06D4" w:rsidRDefault="00D306D4" w:rsidP="005C6863">
      <w:r>
        <w:separator/>
      </w:r>
    </w:p>
  </w:footnote>
  <w:footnote w:type="continuationSeparator" w:id="0">
    <w:p w:rsidR="00D306D4" w:rsidRDefault="00D306D4" w:rsidP="005C68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28"/>
    <w:rsid w:val="0050701A"/>
    <w:rsid w:val="005C6863"/>
    <w:rsid w:val="00865623"/>
    <w:rsid w:val="008E1128"/>
    <w:rsid w:val="00C156F0"/>
    <w:rsid w:val="00D306D4"/>
    <w:rsid w:val="00ED55A1"/>
    <w:rsid w:val="00F7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ADC26C"/>
  <w15:chartTrackingRefBased/>
  <w15:docId w15:val="{DBA2B2EF-1135-49AB-987D-BDD162A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FQC</dc:creator>
  <cp:keywords/>
  <dc:description/>
  <cp:lastModifiedBy>FQC</cp:lastModifiedBy>
  <cp:revision>6</cp:revision>
  <dcterms:created xsi:type="dcterms:W3CDTF">2022-07-29T13:11:00Z</dcterms:created>
  <dcterms:modified xsi:type="dcterms:W3CDTF">2022-07-29T13:19:00Z</dcterms:modified>
</cp:coreProperties>
</file>