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C508F">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bookmarkStart w:id="0" w:name="_GoBack"/>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From: Senior Tech Team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"mailto:senior.tech@amazon.com"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senior.tech@amazon.com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455D7F3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 xml:space="preserve">To: Luke Anderson </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begin"/>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instrText xml:space="preserve"> HYPERLINK "mailto:luke.anderson@amazon.com" \t "/Users/trl/Documents\\x/_blank" </w:instrTex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separate"/>
      </w:r>
      <w:r>
        <w:rPr>
          <w:rStyle w:val="4"/>
          <w:rFonts w:hint="default" w:ascii="Times New Roman Regular" w:hAnsi="Times New Roman Regular" w:eastAsia="PingFang SC" w:cs="Times New Roman Regular"/>
          <w:i w:val="0"/>
          <w:iCs w:val="0"/>
          <w:caps w:val="0"/>
          <w:spacing w:val="0"/>
          <w:sz w:val="32"/>
          <w:szCs w:val="32"/>
          <w:u w:val="none"/>
          <w:shd w:val="clear" w:color="auto" w:fill="auto"/>
        </w:rPr>
        <w:t>luke.anderson@amazon.com</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fldChar w:fldCharType="end"/>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07014A34">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Subject: Re: Seeking Help on Microservices Communication Issue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A60BDCF">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Dear Luke,</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7D54ED8B">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Thank you for reaching out. We’re happy to help with the microservices communication issue you’re facing.</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2CAD532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Based on your description, it sounds like there could be a problem with the message serialization or deserialization process. Sometimes, if the data format isn't consistent between the two microservices, it can lead to synchronization failures. We recommend double-checking the data schemas and ensuring that the message formats match exactly.</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2693C60">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Another common pitfall is network latency. You might want to add some monitoring to track the time it takes for messages to travel between the payment and inventory microservices. If there are significant delays, it could cause the data to update out of sync.</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5997D8D1">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We’ve attached a checklist of best practices for microservices communication that you can refer to. If the problem persists after following these steps, feel free to schedule a meeting with us, and we can dig deeper together.</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60C6DBD7">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Best regards,</w:t>
      </w: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w:t>
      </w:r>
    </w:p>
    <w:p w14:paraId="3BF30CBE">
      <w:pPr>
        <w:keepNext w:val="0"/>
        <w:keepLines w:val="0"/>
        <w:widowControl/>
        <w:suppressLineNumbers w:val="0"/>
        <w:spacing w:before="160" w:beforeAutospacing="0" w:after="160" w:afterAutospacing="0" w:line="30" w:lineRule="atLeast"/>
        <w:ind w:left="0" w:firstLine="0"/>
        <w:jc w:val="left"/>
        <w:rPr>
          <w:rFonts w:hint="default" w:ascii="Times New Roman Regular" w:hAnsi="Times New Roman Regular" w:eastAsia="PingFang SC" w:cs="Times New Roman Regular"/>
          <w:i w:val="0"/>
          <w:iCs w:val="0"/>
          <w:caps w:val="0"/>
          <w:spacing w:val="0"/>
          <w:sz w:val="32"/>
          <w:szCs w:val="32"/>
          <w:u w:val="none"/>
          <w:shd w:val="clear" w:color="auto" w:fill="auto"/>
        </w:rPr>
      </w:pPr>
      <w:r>
        <w:rPr>
          <w:rFonts w:hint="default" w:ascii="Times New Roman Regular" w:hAnsi="Times New Roman Regular" w:eastAsia="PingFang SC" w:cs="Times New Roman Regular"/>
          <w:i w:val="0"/>
          <w:iCs w:val="0"/>
          <w:caps w:val="0"/>
          <w:spacing w:val="0"/>
          <w:kern w:val="0"/>
          <w:sz w:val="32"/>
          <w:szCs w:val="32"/>
          <w:u w:val="none"/>
          <w:shd w:val="clear" w:color="auto" w:fill="auto"/>
          <w:lang w:val="en-US" w:eastAsia="zh-CN" w:bidi="ar"/>
        </w:rPr>
        <w:t>Senior Tech Team</w:t>
      </w:r>
    </w:p>
    <w:p w14:paraId="1520910E">
      <w:pPr>
        <w:rPr>
          <w:rFonts w:hint="default" w:ascii="Times New Roman Regular" w:hAnsi="Times New Roman Regular" w:cs="Times New Roman Regular"/>
          <w:shd w:val="clear" w:color="auto" w:fil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F93ED"/>
    <w:rsid w:val="E5FF9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2025-04-28T13:37:00Z</dcterms:created>
  <dc:creator>Salt</dc:creator>
  <cp:lastModifiedBy>Salt</cp:lastModifiedBy>
  <dcterms:modified xsi:type="dcterms:W3CDTF">2025-04-28T13:37:57Z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9A66009654B5334013140F681831C7C3_41</vt:lpwstr>
  </property>
</Properties>
</file>