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23" w:rsidRDefault="002B2223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</w:p>
    <w:p w:rsidR="00123B70" w:rsidRDefault="003443A2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第</w:t>
      </w:r>
      <w:r w:rsidR="009F555C">
        <w:rPr>
          <w:rFonts w:ascii="黑体" w:eastAsia="黑体" w:hint="eastAsia"/>
          <w:sz w:val="28"/>
          <w:szCs w:val="28"/>
        </w:rPr>
        <w:t>二</w:t>
      </w:r>
      <w:r w:rsidRPr="00087F63">
        <w:rPr>
          <w:rFonts w:ascii="黑体" w:eastAsia="黑体" w:hint="eastAsia"/>
          <w:sz w:val="28"/>
          <w:szCs w:val="28"/>
        </w:rPr>
        <w:t>次上机</w:t>
      </w:r>
      <w:r>
        <w:rPr>
          <w:rFonts w:ascii="黑体" w:eastAsia="黑体" w:hint="eastAsia"/>
          <w:sz w:val="28"/>
          <w:szCs w:val="28"/>
        </w:rPr>
        <w:t>实验任务</w:t>
      </w:r>
    </w:p>
    <w:p w:rsidR="00123B70" w:rsidRDefault="00123B70" w:rsidP="00123B70">
      <w:pPr>
        <w:adjustRightInd w:val="0"/>
        <w:snapToGrid w:val="0"/>
        <w:outlineLvl w:val="0"/>
        <w:rPr>
          <w:rFonts w:ascii="华文仿宋" w:eastAsia="华文仿宋" w:hAnsi="华文仿宋"/>
        </w:rPr>
      </w:pPr>
      <w:r w:rsidRPr="00123B70">
        <w:rPr>
          <w:rFonts w:ascii="华文仿宋" w:eastAsia="华文仿宋" w:hAnsi="华文仿宋" w:hint="eastAsia"/>
          <w:sz w:val="24"/>
        </w:rPr>
        <w:t>实验名称：实验</w:t>
      </w:r>
      <w:r w:rsidR="009F555C">
        <w:rPr>
          <w:rFonts w:ascii="华文仿宋" w:eastAsia="华文仿宋" w:hAnsi="华文仿宋" w:hint="eastAsia"/>
          <w:sz w:val="24"/>
        </w:rPr>
        <w:t>二</w:t>
      </w:r>
      <w:r w:rsidR="00BF270A" w:rsidRPr="00BF270A">
        <w:rPr>
          <w:rFonts w:ascii="华文仿宋" w:eastAsia="华文仿宋" w:hAnsi="华文仿宋" w:hint="eastAsia"/>
          <w:sz w:val="24"/>
        </w:rPr>
        <w:t>分支程序、循环程序的设计</w:t>
      </w:r>
      <w:r w:rsidR="00187725">
        <w:rPr>
          <w:rFonts w:ascii="华文仿宋" w:eastAsia="华文仿宋" w:hAnsi="华文仿宋" w:hint="eastAsia"/>
        </w:rPr>
        <w:t>。</w:t>
      </w:r>
    </w:p>
    <w:p w:rsidR="00123B70" w:rsidRDefault="00123B70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一．实验目的和要求</w:t>
      </w:r>
    </w:p>
    <w:p w:rsidR="007203FF" w:rsidRPr="007958F8" w:rsidRDefault="007203FF" w:rsidP="007958F8">
      <w:pPr>
        <w:adjustRightInd w:val="0"/>
        <w:snapToGrid w:val="0"/>
        <w:ind w:firstLineChars="236" w:firstLine="496"/>
        <w:outlineLvl w:val="0"/>
        <w:rPr>
          <w:rFonts w:ascii="华文仿宋" w:eastAsia="华文仿宋" w:hAnsi="华文仿宋"/>
          <w:szCs w:val="21"/>
        </w:rPr>
      </w:pPr>
      <w:r w:rsidRPr="007958F8">
        <w:rPr>
          <w:rFonts w:ascii="华文仿宋" w:eastAsia="华文仿宋" w:hAnsi="华文仿宋" w:hint="eastAsia"/>
          <w:szCs w:val="21"/>
        </w:rPr>
        <w:t>1、熟悉分支、循环程序的结构及控制方法，掌握分支、循环程序的调试方法；</w:t>
      </w:r>
    </w:p>
    <w:p w:rsidR="007203FF" w:rsidRPr="007958F8" w:rsidRDefault="007203FF" w:rsidP="007958F8">
      <w:pPr>
        <w:adjustRightInd w:val="0"/>
        <w:snapToGrid w:val="0"/>
        <w:ind w:firstLineChars="236" w:firstLine="496"/>
        <w:outlineLvl w:val="0"/>
        <w:rPr>
          <w:rFonts w:ascii="华文仿宋" w:eastAsia="华文仿宋" w:hAnsi="华文仿宋"/>
          <w:szCs w:val="21"/>
        </w:rPr>
      </w:pPr>
      <w:r w:rsidRPr="007958F8">
        <w:rPr>
          <w:rFonts w:ascii="华文仿宋" w:eastAsia="华文仿宋" w:hAnsi="华文仿宋" w:hint="eastAsia"/>
          <w:szCs w:val="21"/>
        </w:rPr>
        <w:t>2</w:t>
      </w:r>
      <w:r w:rsidR="00193B07" w:rsidRPr="007958F8">
        <w:rPr>
          <w:rFonts w:ascii="华文仿宋" w:eastAsia="华文仿宋" w:hAnsi="华文仿宋" w:hint="eastAsia"/>
          <w:szCs w:val="21"/>
        </w:rPr>
        <w:t>、</w:t>
      </w:r>
      <w:r w:rsidRPr="007958F8">
        <w:rPr>
          <w:rFonts w:ascii="华文仿宋" w:eastAsia="华文仿宋" w:hAnsi="华文仿宋" w:hint="eastAsia"/>
          <w:szCs w:val="21"/>
        </w:rPr>
        <w:t>加深对转移指令及一些常用的汇编指令的理解；</w:t>
      </w:r>
    </w:p>
    <w:p w:rsidR="00193B07" w:rsidRPr="007958F8" w:rsidRDefault="007203FF" w:rsidP="007958F8">
      <w:pPr>
        <w:adjustRightInd w:val="0"/>
        <w:snapToGrid w:val="0"/>
        <w:ind w:firstLineChars="236" w:firstLine="496"/>
        <w:outlineLvl w:val="0"/>
        <w:rPr>
          <w:rFonts w:ascii="华文仿宋" w:eastAsia="华文仿宋" w:hAnsi="华文仿宋"/>
          <w:szCs w:val="21"/>
        </w:rPr>
      </w:pPr>
      <w:r w:rsidRPr="007958F8">
        <w:rPr>
          <w:rFonts w:ascii="华文仿宋" w:eastAsia="华文仿宋" w:hAnsi="华文仿宋" w:hint="eastAsia"/>
          <w:szCs w:val="21"/>
        </w:rPr>
        <w:t>3、加深对常用DOS功能调用指令的理解，进一步熟悉TD的使用。</w:t>
      </w:r>
    </w:p>
    <w:p w:rsidR="00123B70" w:rsidRDefault="00123B70" w:rsidP="00193B0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二．</w:t>
      </w:r>
      <w:r w:rsidR="00143478">
        <w:rPr>
          <w:rFonts w:ascii="黑体" w:eastAsia="黑体" w:hint="eastAsia"/>
          <w:sz w:val="28"/>
          <w:szCs w:val="28"/>
        </w:rPr>
        <w:t>实验内容</w:t>
      </w:r>
    </w:p>
    <w:p w:rsidR="00A21ED1" w:rsidRDefault="00A21ED1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设计实现</w:t>
      </w:r>
      <w:r w:rsidR="00765CBD">
        <w:rPr>
          <w:rFonts w:ascii="宋体" w:hAnsi="宋体" w:hint="eastAsia"/>
        </w:rPr>
        <w:t>一个</w:t>
      </w:r>
      <w:r>
        <w:rPr>
          <w:rFonts w:ascii="宋体" w:hAnsi="宋体" w:hint="eastAsia"/>
        </w:rPr>
        <w:t>学生成绩</w:t>
      </w:r>
      <w:r w:rsidR="001B1D82">
        <w:rPr>
          <w:rFonts w:ascii="宋体" w:hAnsi="宋体" w:hint="eastAsia"/>
        </w:rPr>
        <w:t>查询</w:t>
      </w:r>
      <w:r w:rsidR="00765CBD">
        <w:rPr>
          <w:rFonts w:ascii="宋体" w:hAnsi="宋体" w:hint="eastAsia"/>
        </w:rPr>
        <w:t>的</w:t>
      </w:r>
      <w:r>
        <w:rPr>
          <w:rFonts w:ascii="宋体" w:hAnsi="宋体" w:hint="eastAsia"/>
        </w:rPr>
        <w:t>程序。</w:t>
      </w:r>
    </w:p>
    <w:p w:rsidR="00193B07" w:rsidRDefault="00193B07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1、实验背景</w:t>
      </w:r>
    </w:p>
    <w:p w:rsidR="00193B07" w:rsidRDefault="00193B07" w:rsidP="00193B07">
      <w:pPr>
        <w:ind w:firstLine="420"/>
        <w:rPr>
          <w:rFonts w:ascii="宋体" w:hAnsi="宋体"/>
        </w:rPr>
      </w:pPr>
      <w:r w:rsidRPr="00195965">
        <w:rPr>
          <w:rFonts w:ascii="宋体" w:hAnsi="宋体" w:hint="eastAsia"/>
        </w:rPr>
        <w:t>在以BUF为首址的字节数据存储区中，存放着n个学生的课程成绩表</w:t>
      </w:r>
      <w:r>
        <w:rPr>
          <w:rFonts w:ascii="宋体" w:hAnsi="宋体" w:hint="eastAsia"/>
        </w:rPr>
        <w:t>（百分制）</w:t>
      </w:r>
      <w:r w:rsidRPr="00195965">
        <w:rPr>
          <w:rFonts w:ascii="宋体" w:hAnsi="宋体" w:hint="eastAsia"/>
        </w:rPr>
        <w:t>，每个学生的相关信息包括：姓名（占10个字节，结束符为数值0），语文成绩（1个字节），数学成绩（1个字节），英语成绩（</w:t>
      </w:r>
      <w:r>
        <w:rPr>
          <w:rFonts w:ascii="宋体" w:hAnsi="宋体" w:hint="eastAsia"/>
        </w:rPr>
        <w:t>1</w:t>
      </w:r>
      <w:r w:rsidRPr="00195965">
        <w:rPr>
          <w:rFonts w:ascii="宋体" w:hAnsi="宋体" w:hint="eastAsia"/>
        </w:rPr>
        <w:t>个字节），平均成绩（1个字节）。</w:t>
      </w:r>
    </w:p>
    <w:p w:rsidR="00A21ED1" w:rsidRDefault="00A21ED1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例如：</w:t>
      </w:r>
    </w:p>
    <w:p w:rsidR="00765CBD" w:rsidRDefault="00765CBD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N</w:t>
      </w:r>
      <w:r w:rsidR="001C7E4B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EQU   1000</w:t>
      </w:r>
    </w:p>
    <w:p w:rsidR="00765CBD" w:rsidRDefault="00E64506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BUF  DB  ‘</w:t>
      </w:r>
      <w:r w:rsidR="00765CBD">
        <w:rPr>
          <w:rFonts w:ascii="宋体" w:hAnsi="宋体" w:hint="eastAsia"/>
        </w:rPr>
        <w:t>zhangsan</w:t>
      </w:r>
      <w:r>
        <w:rPr>
          <w:rFonts w:ascii="宋体" w:hAnsi="宋体"/>
        </w:rPr>
        <w:t>’</w:t>
      </w:r>
      <w:r w:rsidR="00765CBD">
        <w:rPr>
          <w:rFonts w:ascii="宋体" w:hAnsi="宋体" w:hint="eastAsia"/>
        </w:rPr>
        <w:t>,0,0   ;学生姓名，不足10个字节的部分用0填充</w:t>
      </w:r>
    </w:p>
    <w:p w:rsidR="00193B07" w:rsidRDefault="00765CBD" w:rsidP="00765CBD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DB   </w:t>
      </w:r>
      <w:r w:rsidR="00E64506">
        <w:rPr>
          <w:rFonts w:ascii="宋体" w:hAnsi="宋体" w:hint="eastAsia"/>
        </w:rPr>
        <w:t xml:space="preserve"> 100, 85, 80,</w:t>
      </w:r>
      <w:r>
        <w:rPr>
          <w:rFonts w:ascii="宋体" w:hAnsi="宋体" w:hint="eastAsia"/>
        </w:rPr>
        <w:t>？</w:t>
      </w:r>
      <w:r w:rsidR="00E64506">
        <w:rPr>
          <w:rFonts w:ascii="宋体" w:hAnsi="宋体" w:hint="eastAsia"/>
        </w:rPr>
        <w:t xml:space="preserve">   ; 平均成绩还未计算</w:t>
      </w:r>
    </w:p>
    <w:p w:rsidR="00765CBD" w:rsidRDefault="00E64506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DB  ‘</w:t>
      </w:r>
      <w:r w:rsidR="00765CBD">
        <w:rPr>
          <w:rFonts w:ascii="宋体" w:hAnsi="宋体" w:hint="eastAsia"/>
        </w:rPr>
        <w:t>lisi</w:t>
      </w:r>
      <w:r>
        <w:rPr>
          <w:rFonts w:ascii="宋体" w:hAnsi="宋体"/>
        </w:rPr>
        <w:t>’</w:t>
      </w:r>
      <w:r w:rsidR="00765CBD">
        <w:rPr>
          <w:rFonts w:ascii="宋体" w:hAnsi="宋体" w:hint="eastAsia"/>
        </w:rPr>
        <w:t>,6 DUP(0)</w:t>
      </w:r>
    </w:p>
    <w:p w:rsidR="00E64506" w:rsidRDefault="00765CBD" w:rsidP="00765CBD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DB   </w:t>
      </w:r>
      <w:r w:rsidR="00E64506">
        <w:rPr>
          <w:rFonts w:ascii="宋体" w:hAnsi="宋体" w:hint="eastAsia"/>
        </w:rPr>
        <w:t xml:space="preserve"> 80, 100, 70,</w:t>
      </w:r>
      <w:r>
        <w:rPr>
          <w:rFonts w:ascii="宋体" w:hAnsi="宋体" w:hint="eastAsia"/>
        </w:rPr>
        <w:t>?</w:t>
      </w:r>
    </w:p>
    <w:p w:rsidR="007958F8" w:rsidRDefault="007958F8" w:rsidP="001B67D3">
      <w:pPr>
        <w:ind w:leftChars="455" w:left="5529" w:hangingChars="2178" w:hanging="4574"/>
        <w:rPr>
          <w:rFonts w:ascii="宋体" w:hAnsi="宋体"/>
        </w:rPr>
      </w:pPr>
      <w:r>
        <w:rPr>
          <w:rFonts w:ascii="宋体" w:hAnsi="宋体" w:hint="eastAsia"/>
        </w:rPr>
        <w:t xml:space="preserve">DB   N-3 DUP(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TempValue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,0,80,90,95,?) ;除了3个已经具体定义了学生信息的成绩</w:t>
      </w:r>
      <w:r w:rsidR="001C7E4B">
        <w:rPr>
          <w:rFonts w:ascii="宋体" w:hAnsi="宋体" w:hint="eastAsia"/>
        </w:rPr>
        <w:t>表</w:t>
      </w:r>
      <w:r>
        <w:rPr>
          <w:rFonts w:ascii="宋体" w:hAnsi="宋体" w:hint="eastAsia"/>
        </w:rPr>
        <w:t>以外，其他学生的信息暂时假定为一样</w:t>
      </w:r>
      <w:r w:rsidR="001C7E4B">
        <w:rPr>
          <w:rFonts w:ascii="宋体" w:hAnsi="宋体" w:hint="eastAsia"/>
        </w:rPr>
        <w:t>的</w:t>
      </w:r>
      <w:r>
        <w:rPr>
          <w:rFonts w:ascii="宋体" w:hAnsi="宋体" w:hint="eastAsia"/>
        </w:rPr>
        <w:t>。</w:t>
      </w:r>
    </w:p>
    <w:p w:rsidR="00765CBD" w:rsidRDefault="00E64506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DB  ‘</w:t>
      </w:r>
      <w:r w:rsidR="00765CBD">
        <w:rPr>
          <w:rFonts w:ascii="宋体" w:hAnsi="宋体" w:hint="eastAsia"/>
        </w:rPr>
        <w:t>wangwu</w:t>
      </w:r>
      <w:r w:rsidR="00A21ED1">
        <w:rPr>
          <w:rFonts w:ascii="宋体" w:hAnsi="宋体"/>
        </w:rPr>
        <w:t>’</w:t>
      </w:r>
      <w:r w:rsidR="00765CBD">
        <w:rPr>
          <w:rFonts w:ascii="宋体" w:hAnsi="宋体"/>
        </w:rPr>
        <w:t>，0，0，0，0</w:t>
      </w:r>
      <w:r w:rsidR="007958F8">
        <w:rPr>
          <w:rFonts w:ascii="宋体" w:hAnsi="宋体" w:hint="eastAsia"/>
        </w:rPr>
        <w:t xml:space="preserve">     </w:t>
      </w:r>
    </w:p>
    <w:p w:rsidR="00E64506" w:rsidRDefault="00765CBD" w:rsidP="00765CBD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DB   </w:t>
      </w:r>
      <w:r w:rsidR="00A21ED1">
        <w:rPr>
          <w:rFonts w:ascii="宋体" w:hAnsi="宋体" w:hint="eastAsia"/>
        </w:rPr>
        <w:t xml:space="preserve"> 85, 85,  100,</w:t>
      </w:r>
      <w:r>
        <w:rPr>
          <w:rFonts w:ascii="宋体" w:hAnsi="宋体" w:hint="eastAsia"/>
        </w:rPr>
        <w:t xml:space="preserve"> ?</w:t>
      </w:r>
    </w:p>
    <w:p w:rsidR="00A21ED1" w:rsidRPr="001D69D8" w:rsidRDefault="00A21ED1" w:rsidP="00193B07">
      <w:pPr>
        <w:ind w:firstLine="420"/>
        <w:rPr>
          <w:rFonts w:ascii="宋体" w:hAnsi="宋体"/>
        </w:rPr>
      </w:pPr>
    </w:p>
    <w:p w:rsidR="00192D51" w:rsidRDefault="00193B07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2、功能</w:t>
      </w:r>
      <w:r w:rsidR="00C146B7">
        <w:rPr>
          <w:rFonts w:ascii="宋体" w:hAnsi="宋体" w:hint="eastAsia"/>
        </w:rPr>
        <w:t>一</w:t>
      </w:r>
      <w:r w:rsidR="00A21ED1">
        <w:rPr>
          <w:rFonts w:ascii="宋体" w:hAnsi="宋体" w:hint="eastAsia"/>
        </w:rPr>
        <w:t>：</w:t>
      </w:r>
      <w:r w:rsidR="00192D51">
        <w:rPr>
          <w:rFonts w:ascii="宋体" w:hAnsi="宋体" w:hint="eastAsia"/>
        </w:rPr>
        <w:t>提示并输入学生姓名</w:t>
      </w:r>
    </w:p>
    <w:p w:rsidR="00192D51" w:rsidRDefault="00192D51" w:rsidP="00192D51">
      <w:pPr>
        <w:ind w:firstLine="420"/>
        <w:rPr>
          <w:rFonts w:ascii="宋体" w:hAnsi="宋体"/>
        </w:rPr>
      </w:pPr>
      <w:r w:rsidRPr="00653DBA">
        <w:rPr>
          <w:rFonts w:ascii="宋体" w:hAnsi="宋体" w:hint="eastAsia"/>
        </w:rPr>
        <w:t>（1）使用9号</w:t>
      </w:r>
      <w:r w:rsidR="00A11C53" w:rsidRPr="00653DBA">
        <w:rPr>
          <w:rFonts w:ascii="宋体" w:hAnsi="宋体" w:hint="eastAsia"/>
        </w:rPr>
        <w:t>DOS系统功能调用，提示用户输入学生姓名。</w:t>
      </w:r>
    </w:p>
    <w:p w:rsidR="00A11C53" w:rsidRPr="00653DBA" w:rsidRDefault="00A11C53" w:rsidP="00192D5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（2）使用</w:t>
      </w:r>
      <w:r w:rsidRPr="00653DBA">
        <w:rPr>
          <w:rFonts w:ascii="宋体" w:hAnsi="宋体" w:hint="eastAsia"/>
        </w:rPr>
        <w:t>10号DOS系统功能调用，输入学生姓名。</w:t>
      </w:r>
      <w:r>
        <w:rPr>
          <w:rFonts w:ascii="宋体" w:hAnsi="宋体" w:hint="eastAsia"/>
        </w:rPr>
        <w:t>输入的</w:t>
      </w:r>
      <w:bookmarkStart w:id="0" w:name="_GoBack"/>
      <w:bookmarkEnd w:id="0"/>
      <w:r>
        <w:rPr>
          <w:rFonts w:ascii="宋体" w:hAnsi="宋体" w:hint="eastAsia"/>
        </w:rPr>
        <w:t>姓名字符串放在以in_name为首址的存储区中。</w:t>
      </w:r>
    </w:p>
    <w:p w:rsidR="00192D51" w:rsidRDefault="00192D51" w:rsidP="00192D5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A11C53"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 w:rsidRPr="00195965">
        <w:rPr>
          <w:rFonts w:ascii="宋体" w:hAnsi="宋体" w:hint="eastAsia"/>
        </w:rPr>
        <w:t>若</w:t>
      </w:r>
      <w:r w:rsidR="007E64E8">
        <w:rPr>
          <w:rFonts w:ascii="宋体" w:hAnsi="宋体" w:hint="eastAsia"/>
        </w:rPr>
        <w:t>只是输入了回车，则回到“(1)”处重新提示与输入；若</w:t>
      </w:r>
      <w:r>
        <w:rPr>
          <w:rFonts w:ascii="宋体" w:hAnsi="宋体" w:hint="eastAsia"/>
        </w:rPr>
        <w:t>仅仅</w:t>
      </w:r>
      <w:r w:rsidRPr="00195965">
        <w:rPr>
          <w:rFonts w:ascii="宋体" w:hAnsi="宋体" w:hint="eastAsia"/>
        </w:rPr>
        <w:t>输入字符q，则程序退出</w:t>
      </w:r>
      <w:r>
        <w:rPr>
          <w:rFonts w:ascii="宋体" w:hAnsi="宋体" w:hint="eastAsia"/>
        </w:rPr>
        <w:t>,否则，准备进入下一步处理。</w:t>
      </w:r>
    </w:p>
    <w:p w:rsidR="00192D51" w:rsidRPr="008F5FF0" w:rsidRDefault="00192D51" w:rsidP="00193B07">
      <w:pPr>
        <w:ind w:firstLine="420"/>
        <w:rPr>
          <w:rFonts w:ascii="宋体" w:hAnsi="宋体"/>
        </w:rPr>
      </w:pPr>
    </w:p>
    <w:p w:rsidR="00193B07" w:rsidRDefault="007E64E8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3、功能二：</w:t>
      </w:r>
      <w:r w:rsidR="00A21ED1">
        <w:rPr>
          <w:rFonts w:ascii="宋体" w:hAnsi="宋体" w:hint="eastAsia"/>
        </w:rPr>
        <w:t>以学生姓名查询有无该学生</w:t>
      </w:r>
    </w:p>
    <w:p w:rsidR="00193B07" w:rsidRDefault="002A7F99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7E64E8">
        <w:rPr>
          <w:rFonts w:ascii="宋体" w:hAnsi="宋体" w:hint="eastAsia"/>
        </w:rPr>
        <w:t>1</w:t>
      </w:r>
      <w:r w:rsidRPr="003E0BC1">
        <w:rPr>
          <w:rFonts w:ascii="宋体" w:hAnsi="宋体" w:hint="eastAsia"/>
        </w:rPr>
        <w:t>）</w:t>
      </w:r>
      <w:r w:rsidR="00193B07" w:rsidRPr="003E0BC1">
        <w:rPr>
          <w:rFonts w:ascii="宋体" w:hAnsi="宋体" w:hint="eastAsia"/>
        </w:rPr>
        <w:t>使用循环程序结构，</w:t>
      </w:r>
      <w:r w:rsidR="00193B07">
        <w:rPr>
          <w:rFonts w:ascii="宋体" w:hAnsi="宋体" w:hint="eastAsia"/>
        </w:rPr>
        <w:t>在成绩表中查找该学生</w:t>
      </w:r>
      <w:r w:rsidR="00C146B7">
        <w:rPr>
          <w:rFonts w:ascii="宋体" w:hAnsi="宋体" w:hint="eastAsia"/>
        </w:rPr>
        <w:t>。</w:t>
      </w:r>
    </w:p>
    <w:p w:rsidR="00193B07" w:rsidRDefault="00193B07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7E64E8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Pr="00195965">
        <w:rPr>
          <w:rFonts w:ascii="宋体" w:hAnsi="宋体" w:hint="eastAsia"/>
        </w:rPr>
        <w:t>若未找到，就</w:t>
      </w:r>
      <w:r>
        <w:rPr>
          <w:rFonts w:ascii="宋体" w:hAnsi="宋体" w:hint="eastAsia"/>
        </w:rPr>
        <w:t>提示用户该学生</w:t>
      </w:r>
      <w:r w:rsidRPr="00195965">
        <w:rPr>
          <w:rFonts w:ascii="宋体" w:hAnsi="宋体" w:hint="eastAsia"/>
        </w:rPr>
        <w:t>不存在，</w:t>
      </w:r>
      <w:r w:rsidR="00C146B7">
        <w:rPr>
          <w:rFonts w:ascii="宋体" w:hAnsi="宋体" w:hint="eastAsia"/>
        </w:rPr>
        <w:t>并回到“</w:t>
      </w:r>
      <w:r w:rsidR="007E64E8">
        <w:rPr>
          <w:rFonts w:ascii="宋体" w:hAnsi="宋体" w:hint="eastAsia"/>
        </w:rPr>
        <w:t>功能一</w:t>
      </w:r>
      <w:r w:rsidR="00C146B7">
        <w:rPr>
          <w:rFonts w:ascii="宋体" w:hAnsi="宋体" w:hint="eastAsia"/>
        </w:rPr>
        <w:t>（1）”的位置，</w:t>
      </w:r>
      <w:r>
        <w:rPr>
          <w:rFonts w:ascii="宋体" w:hAnsi="宋体" w:hint="eastAsia"/>
        </w:rPr>
        <w:t>提示并</w:t>
      </w:r>
      <w:r w:rsidRPr="00195965">
        <w:rPr>
          <w:rFonts w:ascii="宋体" w:hAnsi="宋体" w:hint="eastAsia"/>
        </w:rPr>
        <w:t>重新输入姓名</w:t>
      </w:r>
      <w:r w:rsidR="00C146B7">
        <w:rPr>
          <w:rFonts w:ascii="宋体" w:hAnsi="宋体" w:hint="eastAsia"/>
        </w:rPr>
        <w:t>。</w:t>
      </w:r>
    </w:p>
    <w:p w:rsidR="00C146B7" w:rsidRDefault="00193B07" w:rsidP="00193B07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7E64E8"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 w:rsidRPr="00195965">
        <w:rPr>
          <w:rFonts w:ascii="宋体" w:hAnsi="宋体" w:hint="eastAsia"/>
        </w:rPr>
        <w:t>若找到，则</w:t>
      </w:r>
      <w:r w:rsidR="00653DBA">
        <w:rPr>
          <w:rFonts w:ascii="宋体" w:hAnsi="宋体" w:hint="eastAsia"/>
        </w:rPr>
        <w:t>将该学生课程成绩表的</w:t>
      </w:r>
      <w:r w:rsidR="003827FC">
        <w:rPr>
          <w:rFonts w:ascii="宋体" w:hAnsi="宋体" w:hint="eastAsia"/>
        </w:rPr>
        <w:t>起始</w:t>
      </w:r>
      <w:r w:rsidR="00653DBA">
        <w:rPr>
          <w:rFonts w:ascii="宋体" w:hAnsi="宋体" w:hint="eastAsia"/>
        </w:rPr>
        <w:t>偏移地址保存到POIN字变量中</w:t>
      </w:r>
      <w:r w:rsidR="00C146B7">
        <w:rPr>
          <w:rFonts w:ascii="宋体" w:hAnsi="宋体" w:hint="eastAsia"/>
        </w:rPr>
        <w:t>。</w:t>
      </w:r>
    </w:p>
    <w:p w:rsidR="00F81FF1" w:rsidRDefault="008F5FF0" w:rsidP="008F5FF0">
      <w:pPr>
        <w:ind w:firstLineChars="202" w:firstLine="426"/>
        <w:rPr>
          <w:rFonts w:ascii="宋体" w:hAnsi="宋体"/>
        </w:rPr>
      </w:pPr>
      <w:r w:rsidRPr="008F5FF0">
        <w:rPr>
          <w:rFonts w:ascii="宋体" w:hAnsi="宋体"/>
          <w:b/>
        </w:rPr>
        <w:t>提示：</w:t>
      </w:r>
      <w:r>
        <w:rPr>
          <w:rFonts w:ascii="宋体" w:hAnsi="宋体"/>
        </w:rPr>
        <w:t>字符串比较时，当采用输入串的长度作为循环次数时，若因循环次数减为0而终止循环，则还要去判断成绩表中名字串的下一个字符是否是结束符0</w:t>
      </w:r>
      <w:r w:rsidR="000F2E68">
        <w:rPr>
          <w:rFonts w:ascii="宋体" w:hAnsi="宋体"/>
        </w:rPr>
        <w:t>，若是，才能确定找到了</w:t>
      </w:r>
      <w:r>
        <w:rPr>
          <w:rFonts w:ascii="宋体" w:hAnsi="宋体" w:hint="eastAsia"/>
        </w:rPr>
        <w:t>。</w:t>
      </w:r>
    </w:p>
    <w:p w:rsidR="008F5FF0" w:rsidRDefault="008F5FF0" w:rsidP="00193B07">
      <w:pPr>
        <w:ind w:left="420"/>
        <w:rPr>
          <w:rFonts w:ascii="宋体" w:hAnsi="宋体"/>
        </w:rPr>
      </w:pPr>
    </w:p>
    <w:p w:rsidR="00C146B7" w:rsidRDefault="007E64E8" w:rsidP="00193B07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C146B7">
        <w:rPr>
          <w:rFonts w:ascii="宋体" w:hAnsi="宋体" w:hint="eastAsia"/>
        </w:rPr>
        <w:t>、功能</w:t>
      </w:r>
      <w:r>
        <w:rPr>
          <w:rFonts w:ascii="宋体" w:hAnsi="宋体" w:hint="eastAsia"/>
        </w:rPr>
        <w:t>三</w:t>
      </w:r>
      <w:r w:rsidR="001B1D82">
        <w:rPr>
          <w:rFonts w:ascii="宋体" w:hAnsi="宋体" w:hint="eastAsia"/>
        </w:rPr>
        <w:t>：计算</w:t>
      </w:r>
      <w:r w:rsidR="003827FC">
        <w:rPr>
          <w:rFonts w:ascii="宋体" w:hAnsi="宋体" w:hint="eastAsia"/>
        </w:rPr>
        <w:t>所有</w:t>
      </w:r>
      <w:r w:rsidR="001B1D82">
        <w:rPr>
          <w:rFonts w:ascii="宋体" w:hAnsi="宋体" w:hint="eastAsia"/>
        </w:rPr>
        <w:t>学生的平均成绩</w:t>
      </w:r>
    </w:p>
    <w:p w:rsidR="00193B07" w:rsidRDefault="00193B07" w:rsidP="003827FC">
      <w:pPr>
        <w:ind w:firstLineChars="202" w:firstLine="424"/>
        <w:rPr>
          <w:rFonts w:ascii="宋体" w:hAnsi="宋体"/>
        </w:rPr>
      </w:pPr>
      <w:r w:rsidRPr="00842E77">
        <w:rPr>
          <w:rFonts w:ascii="宋体" w:hAnsi="宋体" w:hint="eastAsia"/>
        </w:rPr>
        <w:t>使用算数运算相关指令</w:t>
      </w:r>
      <w:r>
        <w:rPr>
          <w:rFonts w:ascii="宋体" w:hAnsi="宋体" w:hint="eastAsia"/>
        </w:rPr>
        <w:t>计算并保存</w:t>
      </w:r>
      <w:r w:rsidR="003827FC">
        <w:rPr>
          <w:rFonts w:ascii="宋体" w:hAnsi="宋体" w:hint="eastAsia"/>
        </w:rPr>
        <w:t>每一个学生的</w:t>
      </w:r>
      <w:r>
        <w:rPr>
          <w:rFonts w:ascii="宋体" w:hAnsi="宋体" w:hint="eastAsia"/>
        </w:rPr>
        <w:t>平均成绩</w:t>
      </w:r>
      <w:r w:rsidR="00C146B7">
        <w:rPr>
          <w:rFonts w:ascii="宋体" w:hAnsi="宋体" w:hint="eastAsia"/>
        </w:rPr>
        <w:t>。</w:t>
      </w:r>
    </w:p>
    <w:p w:rsidR="00193B07" w:rsidRDefault="00193B07" w:rsidP="003827FC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平均成绩计算</w:t>
      </w:r>
      <w:r w:rsidRPr="00195965">
        <w:rPr>
          <w:rFonts w:ascii="宋体" w:hAnsi="宋体" w:hint="eastAsia"/>
        </w:rPr>
        <w:t>公式</w:t>
      </w:r>
      <w:r>
        <w:rPr>
          <w:rFonts w:ascii="宋体" w:hAnsi="宋体" w:hint="eastAsia"/>
        </w:rPr>
        <w:t>：(</w:t>
      </w:r>
      <w:r w:rsidRPr="00195965">
        <w:rPr>
          <w:rFonts w:ascii="宋体" w:hAnsi="宋体" w:hint="eastAsia"/>
        </w:rPr>
        <w:t>A*2+B+C/2</w:t>
      </w:r>
      <w:r>
        <w:rPr>
          <w:rFonts w:ascii="宋体" w:hAnsi="宋体" w:hint="eastAsia"/>
        </w:rPr>
        <w:t>)/3.5，即</w:t>
      </w:r>
      <w:r w:rsidRPr="00195965">
        <w:rPr>
          <w:rFonts w:ascii="宋体" w:hAnsi="宋体" w:hint="eastAsia"/>
        </w:rPr>
        <w:t>将语文成绩</w:t>
      </w:r>
      <w:r>
        <w:rPr>
          <w:rFonts w:ascii="宋体" w:hAnsi="宋体" w:hint="eastAsia"/>
        </w:rPr>
        <w:t>A</w:t>
      </w:r>
      <w:r w:rsidRPr="00195965">
        <w:rPr>
          <w:rFonts w:ascii="宋体" w:hAnsi="宋体" w:hint="eastAsia"/>
        </w:rPr>
        <w:t>乘以权重2、英语成绩</w:t>
      </w:r>
      <w:r>
        <w:rPr>
          <w:rFonts w:ascii="宋体" w:hAnsi="宋体" w:hint="eastAsia"/>
        </w:rPr>
        <w:t>C</w:t>
      </w:r>
      <w:r w:rsidRPr="00195965">
        <w:rPr>
          <w:rFonts w:ascii="宋体" w:hAnsi="宋体" w:hint="eastAsia"/>
        </w:rPr>
        <w:t>除以权重2</w:t>
      </w:r>
      <w:r>
        <w:rPr>
          <w:rFonts w:ascii="宋体" w:hAnsi="宋体" w:hint="eastAsia"/>
        </w:rPr>
        <w:t>后</w:t>
      </w:r>
      <w:r w:rsidR="00C146B7">
        <w:rPr>
          <w:rFonts w:ascii="宋体" w:hAnsi="宋体" w:hint="eastAsia"/>
        </w:rPr>
        <w:t>，</w:t>
      </w:r>
      <w:r>
        <w:rPr>
          <w:rFonts w:ascii="宋体" w:hAnsi="宋体" w:hint="eastAsia"/>
        </w:rPr>
        <w:t>与数学</w:t>
      </w:r>
      <w:r w:rsidR="00C146B7">
        <w:rPr>
          <w:rFonts w:ascii="宋体" w:hAnsi="宋体" w:hint="eastAsia"/>
        </w:rPr>
        <w:t>成绩</w:t>
      </w:r>
      <w:r>
        <w:rPr>
          <w:rFonts w:ascii="宋体" w:hAnsi="宋体" w:hint="eastAsia"/>
        </w:rPr>
        <w:t>B一起</w:t>
      </w:r>
      <w:r w:rsidR="003827FC">
        <w:rPr>
          <w:rFonts w:ascii="宋体" w:hAnsi="宋体" w:hint="eastAsia"/>
        </w:rPr>
        <w:t>求和，再</w:t>
      </w:r>
      <w:r>
        <w:rPr>
          <w:rFonts w:ascii="宋体" w:hAnsi="宋体" w:hint="eastAsia"/>
        </w:rPr>
        <w:t>计算该生的平均成绩</w:t>
      </w:r>
      <w:r w:rsidR="00E67CC3">
        <w:rPr>
          <w:rFonts w:ascii="宋体" w:hAnsi="宋体" w:hint="eastAsia"/>
        </w:rPr>
        <w:t>。</w:t>
      </w:r>
      <w:r w:rsidR="00494EB2" w:rsidRPr="003827FC">
        <w:rPr>
          <w:rFonts w:ascii="宋体" w:hAnsi="宋体" w:hint="eastAsia"/>
          <w:b/>
        </w:rPr>
        <w:t>要求避免溢出</w:t>
      </w:r>
      <w:r w:rsidR="00494EB2">
        <w:rPr>
          <w:rFonts w:ascii="宋体" w:hAnsi="宋体" w:hint="eastAsia"/>
        </w:rPr>
        <w:t>。</w:t>
      </w:r>
    </w:p>
    <w:p w:rsidR="003827FC" w:rsidRDefault="003827FC" w:rsidP="003827FC">
      <w:pPr>
        <w:ind w:firstLineChars="202" w:firstLine="426"/>
        <w:rPr>
          <w:rFonts w:ascii="宋体" w:hAnsi="宋体"/>
        </w:rPr>
      </w:pPr>
      <w:r w:rsidRPr="003827FC">
        <w:rPr>
          <w:rFonts w:ascii="宋体" w:hAnsi="宋体" w:hint="eastAsia"/>
          <w:b/>
        </w:rPr>
        <w:t>提示：</w:t>
      </w:r>
      <w:r>
        <w:rPr>
          <w:rFonts w:ascii="宋体" w:hAnsi="宋体" w:hint="eastAsia"/>
        </w:rPr>
        <w:t>使用循环程序结构，注意寻址方式的灵活使用。把小数3.5转换成分数后再运算避免使用浮点数指令。</w:t>
      </w:r>
    </w:p>
    <w:p w:rsidR="003827FC" w:rsidRDefault="003827FC" w:rsidP="00C146B7">
      <w:pPr>
        <w:rPr>
          <w:rFonts w:ascii="宋体" w:hAnsi="宋体"/>
        </w:rPr>
      </w:pPr>
    </w:p>
    <w:p w:rsidR="00C146B7" w:rsidRDefault="00986DF7" w:rsidP="00C146B7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</w:t>
      </w:r>
      <w:r w:rsidR="007E64E8">
        <w:rPr>
          <w:rFonts w:ascii="宋体" w:hAnsi="宋体" w:hint="eastAsia"/>
        </w:rPr>
        <w:t>5</w:t>
      </w:r>
      <w:r>
        <w:rPr>
          <w:rFonts w:ascii="宋体" w:hAnsi="宋体" w:hint="eastAsia"/>
        </w:rPr>
        <w:t>、功能</w:t>
      </w:r>
      <w:r w:rsidR="007E64E8">
        <w:rPr>
          <w:rFonts w:ascii="宋体" w:hAnsi="宋体" w:hint="eastAsia"/>
        </w:rPr>
        <w:t>四</w:t>
      </w:r>
      <w:r>
        <w:rPr>
          <w:rFonts w:ascii="宋体" w:hAnsi="宋体" w:hint="eastAsia"/>
        </w:rPr>
        <w:t>：将功能</w:t>
      </w:r>
      <w:r w:rsidR="007E64E8">
        <w:rPr>
          <w:rFonts w:ascii="宋体" w:hAnsi="宋体" w:hint="eastAsia"/>
        </w:rPr>
        <w:t>二</w:t>
      </w:r>
      <w:r>
        <w:rPr>
          <w:rFonts w:ascii="宋体" w:hAnsi="宋体" w:hint="eastAsia"/>
        </w:rPr>
        <w:t>查到的学生的</w:t>
      </w:r>
      <w:r w:rsidR="00C146B7">
        <w:rPr>
          <w:rFonts w:ascii="宋体" w:hAnsi="宋体" w:hint="eastAsia"/>
        </w:rPr>
        <w:t>平均成绩进行等级判断，并显示判断结果。</w:t>
      </w:r>
    </w:p>
    <w:p w:rsidR="00E67CC3" w:rsidRDefault="00986DF7" w:rsidP="00986DF7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193B07">
        <w:rPr>
          <w:rFonts w:ascii="宋体" w:hAnsi="宋体" w:hint="eastAsia"/>
        </w:rPr>
        <w:t>平均成绩</w:t>
      </w:r>
      <w:r w:rsidR="00603FFA">
        <w:rPr>
          <w:rFonts w:ascii="宋体" w:hAnsi="宋体" w:hint="eastAsia"/>
        </w:rPr>
        <w:t>等级</w:t>
      </w:r>
      <w:r w:rsidR="00193B07">
        <w:rPr>
          <w:rFonts w:ascii="宋体" w:hAnsi="宋体" w:hint="eastAsia"/>
        </w:rPr>
        <w:t>显示方式</w:t>
      </w:r>
      <w:r w:rsidR="00193B07" w:rsidRPr="003773FB">
        <w:rPr>
          <w:rFonts w:ascii="宋体" w:hAnsi="宋体" w:hint="eastAsia"/>
        </w:rPr>
        <w:t>：</w:t>
      </w:r>
      <w:r w:rsidR="00193B07" w:rsidRPr="00521379">
        <w:rPr>
          <w:rFonts w:ascii="宋体" w:hAnsi="宋体" w:hint="eastAsia"/>
        </w:rPr>
        <w:t>若平均成绩</w:t>
      </w:r>
      <w:r w:rsidR="00193B07" w:rsidRPr="00195965">
        <w:rPr>
          <w:rFonts w:ascii="宋体" w:hAnsi="宋体" w:hint="eastAsia"/>
        </w:rPr>
        <w:t>大于等于90</w:t>
      </w:r>
      <w:r w:rsidR="00193B07">
        <w:rPr>
          <w:rFonts w:ascii="宋体" w:hAnsi="宋体" w:hint="eastAsia"/>
        </w:rPr>
        <w:t>分，</w:t>
      </w:r>
      <w:r w:rsidR="00193B07" w:rsidRPr="00195965">
        <w:rPr>
          <w:rFonts w:ascii="宋体" w:hAnsi="宋体" w:hint="eastAsia"/>
        </w:rPr>
        <w:t>显示“A”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大于等于80分，显示“B”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大于等于70分，显示“C”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大于等于60分，显示“D”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小于60</w:t>
      </w:r>
      <w:r w:rsidR="00193B07">
        <w:rPr>
          <w:rFonts w:ascii="宋体" w:hAnsi="宋体" w:hint="eastAsia"/>
        </w:rPr>
        <w:t>分，</w:t>
      </w:r>
      <w:r w:rsidR="00193B07" w:rsidRPr="00195965">
        <w:rPr>
          <w:rFonts w:ascii="宋体" w:hAnsi="宋体" w:hint="eastAsia"/>
        </w:rPr>
        <w:t>显示“F</w:t>
      </w:r>
      <w:r w:rsidR="00193B07">
        <w:rPr>
          <w:rFonts w:ascii="宋体" w:hAnsi="宋体" w:hint="eastAsia"/>
        </w:rPr>
        <w:t>”</w:t>
      </w:r>
      <w:r w:rsidR="00E67CC3">
        <w:rPr>
          <w:rFonts w:ascii="宋体" w:hAnsi="宋体" w:hint="eastAsia"/>
        </w:rPr>
        <w:t xml:space="preserve">。 </w:t>
      </w:r>
    </w:p>
    <w:p w:rsidR="00193B07" w:rsidRPr="001665C1" w:rsidRDefault="00E67CC3" w:rsidP="00986DF7">
      <w:pPr>
        <w:ind w:firstLine="420"/>
        <w:rPr>
          <w:rFonts w:ascii="宋体" w:hAnsi="宋体"/>
        </w:rPr>
      </w:pPr>
      <w:r w:rsidRPr="001665C1">
        <w:rPr>
          <w:rFonts w:ascii="宋体" w:hAnsi="宋体" w:hint="eastAsia"/>
          <w:b/>
        </w:rPr>
        <w:t>提示：</w:t>
      </w:r>
      <w:r w:rsidRPr="001665C1">
        <w:rPr>
          <w:rFonts w:ascii="宋体" w:hAnsi="宋体" w:hint="eastAsia"/>
        </w:rPr>
        <w:t>使用分支程序结构，采用2号DOS系统功能调用显示结果。</w:t>
      </w:r>
    </w:p>
    <w:p w:rsidR="00193B07" w:rsidRDefault="002A7F99" w:rsidP="002A7F99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86DF7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193B07" w:rsidRPr="001665C1">
        <w:rPr>
          <w:rFonts w:ascii="宋体" w:hAnsi="宋体" w:hint="eastAsia"/>
        </w:rPr>
        <w:t>使用转移指令回</w:t>
      </w:r>
      <w:r w:rsidR="00193B07">
        <w:rPr>
          <w:rFonts w:ascii="宋体" w:hAnsi="宋体" w:hint="eastAsia"/>
        </w:rPr>
        <w:t>到</w:t>
      </w:r>
      <w:r>
        <w:rPr>
          <w:rFonts w:ascii="宋体" w:hAnsi="宋体" w:hint="eastAsia"/>
        </w:rPr>
        <w:t>“功能一（1）”处（提示并输入姓名）</w:t>
      </w:r>
      <w:r w:rsidR="00193B07" w:rsidRPr="00195965">
        <w:rPr>
          <w:rFonts w:ascii="宋体" w:hAnsi="宋体" w:hint="eastAsia"/>
        </w:rPr>
        <w:t>。</w:t>
      </w:r>
    </w:p>
    <w:p w:rsidR="00C146B7" w:rsidRDefault="00C146B7" w:rsidP="00C146B7">
      <w:pPr>
        <w:ind w:firstLine="420"/>
        <w:rPr>
          <w:rFonts w:ascii="宋体" w:hAnsi="宋体"/>
        </w:rPr>
      </w:pPr>
    </w:p>
    <w:p w:rsidR="003827FC" w:rsidRDefault="003827FC" w:rsidP="00C146B7">
      <w:pPr>
        <w:ind w:firstLine="420"/>
        <w:rPr>
          <w:rFonts w:ascii="宋体" w:hAnsi="宋体"/>
        </w:rPr>
      </w:pPr>
    </w:p>
    <w:p w:rsidR="00193B07" w:rsidRPr="00195965" w:rsidRDefault="007E64E8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6</w:t>
      </w:r>
      <w:r w:rsidR="00193B07">
        <w:rPr>
          <w:rFonts w:ascii="宋体" w:hAnsi="宋体" w:hint="eastAsia"/>
        </w:rPr>
        <w:t>、</w:t>
      </w:r>
      <w:r w:rsidR="00ED30B1">
        <w:rPr>
          <w:rFonts w:ascii="宋体" w:hAnsi="宋体" w:hint="eastAsia"/>
        </w:rPr>
        <w:t>思考与</w:t>
      </w:r>
      <w:r w:rsidR="00193B07">
        <w:rPr>
          <w:rFonts w:ascii="宋体" w:hAnsi="宋体" w:hint="eastAsia"/>
        </w:rPr>
        <w:t>选</w:t>
      </w:r>
      <w:r w:rsidR="001665C1">
        <w:rPr>
          <w:rFonts w:ascii="宋体" w:hAnsi="宋体" w:hint="eastAsia"/>
        </w:rPr>
        <w:t>做</w:t>
      </w:r>
      <w:r w:rsidR="00193B07">
        <w:rPr>
          <w:rFonts w:ascii="宋体" w:hAnsi="宋体" w:hint="eastAsia"/>
        </w:rPr>
        <w:t>功能</w:t>
      </w:r>
    </w:p>
    <w:p w:rsidR="00B730F5" w:rsidRDefault="00193B07" w:rsidP="00986DF7">
      <w:pPr>
        <w:ind w:firstLine="284"/>
        <w:rPr>
          <w:rFonts w:ascii="宋体" w:hAnsi="宋体"/>
        </w:rPr>
      </w:pPr>
      <w:r w:rsidRPr="00195965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对</w:t>
      </w:r>
      <w:r w:rsidR="00B730F5">
        <w:rPr>
          <w:rFonts w:ascii="宋体" w:hAnsi="宋体" w:hint="eastAsia"/>
        </w:rPr>
        <w:t>输入的姓名进行合法性检查，比如：是否存在大小写字母之外的字符，等等；若存在非法的输入情形，则提示之后重新输入。</w:t>
      </w:r>
    </w:p>
    <w:p w:rsidR="00193B07" w:rsidRDefault="00B730F5" w:rsidP="00986DF7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（2）对</w:t>
      </w:r>
      <w:r w:rsidR="00F81FF1">
        <w:rPr>
          <w:rFonts w:ascii="宋体" w:hAnsi="宋体" w:hint="eastAsia"/>
        </w:rPr>
        <w:t>BUF中</w:t>
      </w:r>
      <w:r w:rsidR="00193B07">
        <w:rPr>
          <w:rFonts w:ascii="宋体" w:hAnsi="宋体" w:hint="eastAsia"/>
        </w:rPr>
        <w:t>预先定义的课程成绩表</w:t>
      </w:r>
      <w:r>
        <w:rPr>
          <w:rFonts w:ascii="宋体" w:hAnsi="宋体" w:hint="eastAsia"/>
        </w:rPr>
        <w:t>中的</w:t>
      </w:r>
      <w:r w:rsidR="00193B07">
        <w:rPr>
          <w:rFonts w:ascii="宋体" w:hAnsi="宋体" w:hint="eastAsia"/>
        </w:rPr>
        <w:t>所有成绩项进行合法性检查，判断是否符合实际（如超过100分等），不符合则提示并退出程序</w:t>
      </w:r>
      <w:r>
        <w:rPr>
          <w:rFonts w:ascii="宋体" w:hAnsi="宋体" w:hint="eastAsia"/>
        </w:rPr>
        <w:t>。</w:t>
      </w:r>
      <w:r w:rsidR="00F81FF1">
        <w:rPr>
          <w:rFonts w:ascii="宋体" w:hAnsi="宋体" w:hint="eastAsia"/>
        </w:rPr>
        <w:t>预先定义的学生姓名中，如果有重名如何处理？</w:t>
      </w:r>
    </w:p>
    <w:p w:rsidR="00193B07" w:rsidRDefault="00193B07" w:rsidP="00986DF7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E3606C"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 w:rsidR="00B730F5">
        <w:rPr>
          <w:rFonts w:ascii="宋体" w:hAnsi="宋体" w:hint="eastAsia"/>
        </w:rPr>
        <w:t>除了显示平均成绩的等级外，还将</w:t>
      </w:r>
      <w:r>
        <w:rPr>
          <w:rFonts w:ascii="宋体" w:hAnsi="宋体" w:hint="eastAsia"/>
        </w:rPr>
        <w:t>平均成绩</w:t>
      </w:r>
      <w:r w:rsidR="00B730F5">
        <w:rPr>
          <w:rFonts w:ascii="宋体" w:hAnsi="宋体" w:hint="eastAsia"/>
        </w:rPr>
        <w:t>同时</w:t>
      </w:r>
      <w:r>
        <w:rPr>
          <w:rFonts w:ascii="宋体" w:hAnsi="宋体" w:hint="eastAsia"/>
        </w:rPr>
        <w:t>显示</w:t>
      </w:r>
      <w:r w:rsidR="00B730F5">
        <w:rPr>
          <w:rFonts w:ascii="宋体" w:hAnsi="宋体" w:hint="eastAsia"/>
        </w:rPr>
        <w:t>。</w:t>
      </w:r>
    </w:p>
    <w:p w:rsidR="00193B07" w:rsidRDefault="00986DF7" w:rsidP="00986DF7">
      <w:pPr>
        <w:ind w:firstLine="284"/>
        <w:rPr>
          <w:rFonts w:ascii="宋体" w:hAnsi="宋体"/>
        </w:rPr>
      </w:pPr>
      <w:r w:rsidRPr="00195965">
        <w:rPr>
          <w:rFonts w:ascii="宋体" w:hAnsi="宋体" w:hint="eastAsia"/>
        </w:rPr>
        <w:t>（</w:t>
      </w:r>
      <w:r w:rsidR="00E3606C">
        <w:rPr>
          <w:rFonts w:ascii="宋体" w:hAnsi="宋体" w:hint="eastAsia"/>
        </w:rPr>
        <w:t>4</w:t>
      </w:r>
      <w:r w:rsidRPr="00195965">
        <w:rPr>
          <w:rFonts w:ascii="宋体" w:hAnsi="宋体" w:hint="eastAsia"/>
        </w:rPr>
        <w:t>）</w:t>
      </w:r>
      <w:r w:rsidR="00B730F5">
        <w:rPr>
          <w:rFonts w:ascii="宋体" w:hAnsi="宋体" w:hint="eastAsia"/>
        </w:rPr>
        <w:t>由于有些课程体系中，成绩的满分可能会达到300分，</w:t>
      </w:r>
      <w:r>
        <w:rPr>
          <w:rFonts w:ascii="宋体" w:hAnsi="宋体" w:hint="eastAsia"/>
        </w:rPr>
        <w:t>此时，</w:t>
      </w:r>
      <w:r w:rsidR="00193B07" w:rsidRPr="00195965">
        <w:rPr>
          <w:rFonts w:ascii="宋体" w:hAnsi="宋体" w:hint="eastAsia"/>
        </w:rPr>
        <w:t>成绩项</w:t>
      </w:r>
      <w:r>
        <w:rPr>
          <w:rFonts w:ascii="宋体" w:hAnsi="宋体" w:hint="eastAsia"/>
        </w:rPr>
        <w:t>的定义必须</w:t>
      </w:r>
      <w:r w:rsidR="00193B07" w:rsidRPr="00195965">
        <w:rPr>
          <w:rFonts w:ascii="宋体" w:hAnsi="宋体" w:hint="eastAsia"/>
        </w:rPr>
        <w:t>采用字类型，</w:t>
      </w:r>
      <w:r>
        <w:rPr>
          <w:rFonts w:ascii="宋体" w:hAnsi="宋体" w:hint="eastAsia"/>
        </w:rPr>
        <w:t>那么，</w:t>
      </w:r>
      <w:r w:rsidR="00B730F5">
        <w:rPr>
          <w:rFonts w:ascii="宋体" w:hAnsi="宋体" w:hint="eastAsia"/>
        </w:rPr>
        <w:t>如何改造程序呢？采用数据结构来定义</w:t>
      </w:r>
      <w:r w:rsidR="00400989">
        <w:rPr>
          <w:rFonts w:ascii="宋体" w:hAnsi="宋体" w:hint="eastAsia"/>
        </w:rPr>
        <w:t>BUF存储区</w:t>
      </w:r>
      <w:r w:rsidR="00B730F5">
        <w:rPr>
          <w:rFonts w:ascii="宋体" w:hAnsi="宋体" w:hint="eastAsia"/>
        </w:rPr>
        <w:t>是否会更好？</w:t>
      </w:r>
    </w:p>
    <w:p w:rsidR="00B730F5" w:rsidRPr="00195965" w:rsidRDefault="00B730F5" w:rsidP="00193B07">
      <w:pPr>
        <w:ind w:firstLine="420"/>
        <w:rPr>
          <w:rFonts w:ascii="宋体" w:hAnsi="宋体"/>
        </w:rPr>
      </w:pPr>
    </w:p>
    <w:p w:rsidR="00FA7868" w:rsidRPr="00193B07" w:rsidRDefault="00FA7868" w:rsidP="000D1534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color w:val="000000" w:themeColor="text1"/>
          <w:sz w:val="24"/>
        </w:rPr>
      </w:pPr>
    </w:p>
    <w:p w:rsidR="00A37E03" w:rsidRPr="006B4963" w:rsidRDefault="00DE00EE" w:rsidP="00FA7868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6B4963">
        <w:rPr>
          <w:rFonts w:ascii="华文仿宋" w:eastAsia="华文仿宋" w:hAnsi="华文仿宋"/>
          <w:b/>
          <w:sz w:val="24"/>
        </w:rPr>
        <w:t>上述任务中，重要操作环节（纳入到</w:t>
      </w:r>
      <w:r w:rsidR="006B4963">
        <w:rPr>
          <w:rFonts w:ascii="华文仿宋" w:eastAsia="华文仿宋" w:hAnsi="华文仿宋"/>
          <w:b/>
          <w:sz w:val="24"/>
        </w:rPr>
        <w:t>学生自己写的</w:t>
      </w:r>
      <w:r w:rsidRPr="006B4963">
        <w:rPr>
          <w:rFonts w:ascii="华文仿宋" w:eastAsia="华文仿宋" w:hAnsi="华文仿宋"/>
          <w:b/>
          <w:sz w:val="24"/>
        </w:rPr>
        <w:t>实验步骤中）提示：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7138"/>
      </w:tblGrid>
      <w:tr w:rsidR="006C31F0" w:rsidTr="006C31F0">
        <w:tc>
          <w:tcPr>
            <w:tcW w:w="817" w:type="dxa"/>
          </w:tcPr>
          <w:p w:rsidR="006C31F0" w:rsidRDefault="004C7B8D" w:rsidP="004C7B8D">
            <w:pPr>
              <w:adjustRightInd w:val="0"/>
              <w:snapToGrid w:val="0"/>
              <w:jc w:val="left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</w:t>
            </w:r>
            <w:r w:rsidR="006C31F0">
              <w:rPr>
                <w:rFonts w:ascii="华文仿宋" w:eastAsia="华文仿宋" w:hAnsi="华文仿宋" w:hint="eastAsia"/>
                <w:sz w:val="24"/>
              </w:rPr>
              <w:t>编号</w:t>
            </w:r>
          </w:p>
        </w:tc>
        <w:tc>
          <w:tcPr>
            <w:tcW w:w="567" w:type="dxa"/>
          </w:tcPr>
          <w:p w:rsidR="006C31F0" w:rsidRDefault="006C31F0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序号</w:t>
            </w:r>
          </w:p>
        </w:tc>
        <w:tc>
          <w:tcPr>
            <w:tcW w:w="7138" w:type="dxa"/>
          </w:tcPr>
          <w:p w:rsidR="006C31F0" w:rsidRDefault="006C31F0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学生尝试的操作</w:t>
            </w:r>
          </w:p>
        </w:tc>
      </w:tr>
      <w:tr w:rsidR="006F581D" w:rsidTr="006C31F0">
        <w:tc>
          <w:tcPr>
            <w:tcW w:w="817" w:type="dxa"/>
            <w:vMerge w:val="restart"/>
          </w:tcPr>
          <w:p w:rsidR="006F581D" w:rsidRDefault="004C7B8D" w:rsidP="004C7B8D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功能一</w:t>
            </w:r>
            <w:r w:rsidR="007E64E8">
              <w:rPr>
                <w:rFonts w:ascii="华文仿宋" w:eastAsia="华文仿宋" w:hAnsi="华文仿宋" w:hint="eastAsia"/>
                <w:sz w:val="24"/>
              </w:rPr>
              <w:t>、二</w:t>
            </w: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</w:p>
        </w:tc>
        <w:tc>
          <w:tcPr>
            <w:tcW w:w="7138" w:type="dxa"/>
          </w:tcPr>
          <w:p w:rsidR="006F581D" w:rsidRDefault="00B6400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如何让9号功能调用显示的信息放在自己希望的位置？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6F581D" w:rsidRPr="00B6400B" w:rsidRDefault="00B6400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如果在9号功能调用时，带显示字符串的结尾没有“</w:t>
            </w:r>
            <w:r>
              <w:rPr>
                <w:rFonts w:ascii="华文仿宋" w:eastAsia="华文仿宋" w:hAnsi="华文仿宋" w:hint="eastAsia"/>
                <w:sz w:val="24"/>
              </w:rPr>
              <w:t>$</w:t>
            </w:r>
            <w:r>
              <w:rPr>
                <w:rFonts w:ascii="华文仿宋" w:eastAsia="华文仿宋" w:hAnsi="华文仿宋"/>
                <w:sz w:val="24"/>
              </w:rPr>
              <w:t>”</w:t>
            </w:r>
            <w:r>
              <w:rPr>
                <w:rFonts w:ascii="华文仿宋" w:eastAsia="华文仿宋" w:hAnsi="华文仿宋" w:hint="eastAsia"/>
                <w:sz w:val="24"/>
              </w:rPr>
              <w:t>结束符会怎样？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6F581D" w:rsidRDefault="00B6400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如果在9号功能调用</w:t>
            </w:r>
            <w:r>
              <w:rPr>
                <w:rFonts w:ascii="华文仿宋" w:eastAsia="华文仿宋" w:hAnsi="华文仿宋" w:hint="eastAsia"/>
                <w:sz w:val="24"/>
              </w:rPr>
              <w:t>前，未对DS赋值，或者未对DX给予正确的值，结果会如何？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6F581D" w:rsidRDefault="00C44226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10号功能调用时，输入的字符数超过定义的数量时，它是如何处理的？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5</w:t>
            </w:r>
          </w:p>
        </w:tc>
        <w:tc>
          <w:tcPr>
            <w:tcW w:w="7138" w:type="dxa"/>
          </w:tcPr>
          <w:p w:rsidR="006F581D" w:rsidRDefault="00C44226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查找学生姓名时，如何提高查找速度？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6</w:t>
            </w:r>
          </w:p>
        </w:tc>
        <w:tc>
          <w:tcPr>
            <w:tcW w:w="7138" w:type="dxa"/>
          </w:tcPr>
          <w:p w:rsidR="006F581D" w:rsidRDefault="00494EB2" w:rsidP="00494EB2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循环或转移时，是否有多种指令的组合方式实现？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7</w:t>
            </w:r>
          </w:p>
        </w:tc>
        <w:tc>
          <w:tcPr>
            <w:tcW w:w="7138" w:type="dxa"/>
          </w:tcPr>
          <w:p w:rsidR="006F581D" w:rsidRDefault="00494EB2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注意观察转移指令机器码的编码方法，观察对应标号的偏移地址与该编码之间的关系。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85169C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8</w:t>
            </w:r>
          </w:p>
        </w:tc>
        <w:tc>
          <w:tcPr>
            <w:tcW w:w="7138" w:type="dxa"/>
          </w:tcPr>
          <w:p w:rsidR="006F581D" w:rsidRDefault="0085169C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检查循环程序，是否可能出现死循环的情况。</w:t>
            </w:r>
          </w:p>
        </w:tc>
      </w:tr>
      <w:tr w:rsidR="006F581D" w:rsidTr="006C31F0">
        <w:tc>
          <w:tcPr>
            <w:tcW w:w="817" w:type="dxa"/>
            <w:vMerge w:val="restart"/>
          </w:tcPr>
          <w:p w:rsidR="006F581D" w:rsidRDefault="004C7B8D" w:rsidP="007E64E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</w:t>
            </w:r>
            <w:r w:rsidR="003800B2">
              <w:rPr>
                <w:rFonts w:ascii="华文仿宋" w:eastAsia="华文仿宋" w:hAnsi="华文仿宋" w:hint="eastAsia"/>
                <w:sz w:val="24"/>
              </w:rPr>
              <w:t>三</w:t>
            </w:r>
            <w:r w:rsidR="007E64E8">
              <w:rPr>
                <w:rFonts w:ascii="华文仿宋" w:eastAsia="华文仿宋" w:hAnsi="华文仿宋" w:hint="eastAsia"/>
                <w:sz w:val="24"/>
              </w:rPr>
              <w:t>、四</w:t>
            </w: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</w:p>
        </w:tc>
        <w:tc>
          <w:tcPr>
            <w:tcW w:w="7138" w:type="dxa"/>
          </w:tcPr>
          <w:p w:rsidR="006F581D" w:rsidRDefault="00050B8B" w:rsidP="00050B8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把除以3.5，改成乘2除以7。简化一下计算公式。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6F581D" w:rsidRDefault="00050B8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单步观察计算过程，结果是否正确？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6F581D" w:rsidRDefault="00842E77" w:rsidP="00050B8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用</w:t>
            </w:r>
            <w:r>
              <w:rPr>
                <w:rFonts w:ascii="华文仿宋" w:eastAsia="华文仿宋" w:hAnsi="华文仿宋" w:hint="eastAsia"/>
                <w:sz w:val="24"/>
              </w:rPr>
              <w:t>TD直接修改BUF区的成绩值，使得程序对应的每个分支都能得到验证。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6F581D" w:rsidRDefault="00842E77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选取特殊的值，观察计算结果溢出的情况。</w:t>
            </w:r>
          </w:p>
        </w:tc>
      </w:tr>
      <w:tr w:rsidR="00543963" w:rsidTr="006C31F0">
        <w:tc>
          <w:tcPr>
            <w:tcW w:w="817" w:type="dxa"/>
            <w:vMerge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7138" w:type="dxa"/>
          </w:tcPr>
          <w:p w:rsidR="00543963" w:rsidRDefault="00543963" w:rsidP="00A11B7A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</w:tr>
    </w:tbl>
    <w:p w:rsidR="00FA7868" w:rsidRPr="00A37E03" w:rsidRDefault="00FA7868" w:rsidP="00FA786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sectPr w:rsidR="00FA7868" w:rsidRPr="00A37E03" w:rsidSect="0019400A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731" w:rsidRDefault="007E0731" w:rsidP="00867912">
      <w:r>
        <w:separator/>
      </w:r>
    </w:p>
  </w:endnote>
  <w:endnote w:type="continuationSeparator" w:id="0">
    <w:p w:rsidR="007E0731" w:rsidRDefault="007E0731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731" w:rsidRDefault="007E0731" w:rsidP="00867912">
      <w:r>
        <w:separator/>
      </w:r>
    </w:p>
  </w:footnote>
  <w:footnote w:type="continuationSeparator" w:id="0">
    <w:p w:rsidR="007E0731" w:rsidRDefault="007E0731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3B70"/>
    <w:rsid w:val="00004F30"/>
    <w:rsid w:val="0002720D"/>
    <w:rsid w:val="00050B8B"/>
    <w:rsid w:val="00086641"/>
    <w:rsid w:val="000A50DC"/>
    <w:rsid w:val="000A772D"/>
    <w:rsid w:val="000D1534"/>
    <w:rsid w:val="000F2E68"/>
    <w:rsid w:val="0011135A"/>
    <w:rsid w:val="00123B70"/>
    <w:rsid w:val="00143478"/>
    <w:rsid w:val="001665C1"/>
    <w:rsid w:val="00187725"/>
    <w:rsid w:val="00192D51"/>
    <w:rsid w:val="00193B07"/>
    <w:rsid w:val="0019400A"/>
    <w:rsid w:val="001B1D82"/>
    <w:rsid w:val="001B67D3"/>
    <w:rsid w:val="001C7E4B"/>
    <w:rsid w:val="001F1BA8"/>
    <w:rsid w:val="00226A16"/>
    <w:rsid w:val="00227B37"/>
    <w:rsid w:val="002609FA"/>
    <w:rsid w:val="002A7F99"/>
    <w:rsid w:val="002B2223"/>
    <w:rsid w:val="002C6464"/>
    <w:rsid w:val="002D3BC4"/>
    <w:rsid w:val="00325B52"/>
    <w:rsid w:val="003443A2"/>
    <w:rsid w:val="003800B2"/>
    <w:rsid w:val="003827FC"/>
    <w:rsid w:val="003E0BC1"/>
    <w:rsid w:val="00400989"/>
    <w:rsid w:val="00494EB2"/>
    <w:rsid w:val="004A44C9"/>
    <w:rsid w:val="004C0DD5"/>
    <w:rsid w:val="004C7B8D"/>
    <w:rsid w:val="00543963"/>
    <w:rsid w:val="00560AEB"/>
    <w:rsid w:val="005A49D4"/>
    <w:rsid w:val="005D7E9B"/>
    <w:rsid w:val="00603FFA"/>
    <w:rsid w:val="006162DB"/>
    <w:rsid w:val="00641B60"/>
    <w:rsid w:val="00653DBA"/>
    <w:rsid w:val="00664297"/>
    <w:rsid w:val="006B4963"/>
    <w:rsid w:val="006C31F0"/>
    <w:rsid w:val="006F581D"/>
    <w:rsid w:val="007203FF"/>
    <w:rsid w:val="00742777"/>
    <w:rsid w:val="00763CE6"/>
    <w:rsid w:val="00765CBD"/>
    <w:rsid w:val="0077240C"/>
    <w:rsid w:val="007827D3"/>
    <w:rsid w:val="00783D30"/>
    <w:rsid w:val="007958B0"/>
    <w:rsid w:val="007958F8"/>
    <w:rsid w:val="007E0731"/>
    <w:rsid w:val="007E64E8"/>
    <w:rsid w:val="00830903"/>
    <w:rsid w:val="00842E77"/>
    <w:rsid w:val="0085169C"/>
    <w:rsid w:val="0085393C"/>
    <w:rsid w:val="00867912"/>
    <w:rsid w:val="0089280F"/>
    <w:rsid w:val="008D5639"/>
    <w:rsid w:val="008F5FF0"/>
    <w:rsid w:val="00961BA9"/>
    <w:rsid w:val="00986DF7"/>
    <w:rsid w:val="009F555C"/>
    <w:rsid w:val="00A11B7A"/>
    <w:rsid w:val="00A11C53"/>
    <w:rsid w:val="00A14E80"/>
    <w:rsid w:val="00A21ED1"/>
    <w:rsid w:val="00A37E03"/>
    <w:rsid w:val="00A630AF"/>
    <w:rsid w:val="00AD030D"/>
    <w:rsid w:val="00AE3F92"/>
    <w:rsid w:val="00B318F7"/>
    <w:rsid w:val="00B6400B"/>
    <w:rsid w:val="00B7167E"/>
    <w:rsid w:val="00B730F5"/>
    <w:rsid w:val="00BB4F98"/>
    <w:rsid w:val="00BF270A"/>
    <w:rsid w:val="00C146B7"/>
    <w:rsid w:val="00C44226"/>
    <w:rsid w:val="00C6633F"/>
    <w:rsid w:val="00C70070"/>
    <w:rsid w:val="00C93636"/>
    <w:rsid w:val="00CF534E"/>
    <w:rsid w:val="00D2728D"/>
    <w:rsid w:val="00D37F09"/>
    <w:rsid w:val="00D55B89"/>
    <w:rsid w:val="00D61D6B"/>
    <w:rsid w:val="00DB4758"/>
    <w:rsid w:val="00DD2C04"/>
    <w:rsid w:val="00DE00EE"/>
    <w:rsid w:val="00DE2820"/>
    <w:rsid w:val="00E137EB"/>
    <w:rsid w:val="00E3606C"/>
    <w:rsid w:val="00E64506"/>
    <w:rsid w:val="00E67CC3"/>
    <w:rsid w:val="00E77A4F"/>
    <w:rsid w:val="00EC1136"/>
    <w:rsid w:val="00ED30B1"/>
    <w:rsid w:val="00F45F05"/>
    <w:rsid w:val="00F4608A"/>
    <w:rsid w:val="00F81FF1"/>
    <w:rsid w:val="00FA7868"/>
    <w:rsid w:val="00FB11D9"/>
    <w:rsid w:val="00FB7522"/>
    <w:rsid w:val="00FD4EE2"/>
    <w:rsid w:val="00FF1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93C8A8-FA49-42FB-B6CA-F37DC881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B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37E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00BF-C864-4FC0-8730-FA0292D5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whb_dell</cp:lastModifiedBy>
  <cp:revision>71</cp:revision>
  <dcterms:created xsi:type="dcterms:W3CDTF">2016-03-11T09:01:00Z</dcterms:created>
  <dcterms:modified xsi:type="dcterms:W3CDTF">2016-03-25T18:29:00Z</dcterms:modified>
</cp:coreProperties>
</file>