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D7" w:rsidRDefault="00F315D7" w:rsidP="00F315D7">
      <w:pPr>
        <w:pStyle w:val="Heading1"/>
        <w:numPr>
          <w:ilvl w:val="0"/>
          <w:numId w:val="3"/>
        </w:numPr>
      </w:pPr>
      <w:r>
        <w:t>Answer the following questions:</w:t>
      </w:r>
    </w:p>
    <w:p w:rsidR="000207B8" w:rsidRDefault="000207B8" w:rsidP="000207B8">
      <w:pPr>
        <w:pStyle w:val="Heading2"/>
        <w:numPr>
          <w:ilvl w:val="1"/>
          <w:numId w:val="3"/>
        </w:numPr>
      </w:pPr>
      <w:r>
        <w:t>L</w:t>
      </w:r>
      <w:r w:rsidR="00F315D7">
        <w:t>ist two new changes in the skylake processor that reduce the power usage of the chip.</w:t>
      </w:r>
    </w:p>
    <w:p w:rsidR="00271FFF" w:rsidRDefault="00AC6C19" w:rsidP="00271FFF">
      <w:pPr>
        <w:ind w:left="1170"/>
      </w:pPr>
      <w:r>
        <w:t xml:space="preserve">Intel </w:t>
      </w:r>
      <w:r w:rsidR="0075209B">
        <w:t>Speed shift technology</w:t>
      </w:r>
    </w:p>
    <w:p w:rsidR="0075209B" w:rsidRPr="00271FFF" w:rsidRDefault="00ED7808" w:rsidP="00271FFF">
      <w:pPr>
        <w:ind w:left="1170"/>
      </w:pPr>
      <w:r>
        <w:t>New architecture</w:t>
      </w:r>
      <w:bookmarkStart w:id="0" w:name="_GoBack"/>
      <w:bookmarkEnd w:id="0"/>
    </w:p>
    <w:p w:rsidR="008C751F" w:rsidRDefault="00F315D7" w:rsidP="005805AA">
      <w:pPr>
        <w:pStyle w:val="Heading2"/>
        <w:numPr>
          <w:ilvl w:val="1"/>
          <w:numId w:val="3"/>
        </w:numPr>
      </w:pPr>
      <w:r>
        <w:t>Why did they move the FIVR (integrated voltage regulator) back off chip again?</w:t>
      </w:r>
    </w:p>
    <w:p w:rsidR="008C751F" w:rsidRPr="008C751F" w:rsidRDefault="00251178" w:rsidP="008C751F">
      <w:pPr>
        <w:ind w:left="1170"/>
      </w:pPr>
      <w:r>
        <w:t>There is the potential for Intel to use linear regulators at low power. Intel can find them to be beneficial to the design process.</w:t>
      </w:r>
    </w:p>
    <w:p w:rsidR="000D5CEA" w:rsidRDefault="00F315D7" w:rsidP="005805AA">
      <w:pPr>
        <w:pStyle w:val="Heading2"/>
        <w:numPr>
          <w:ilvl w:val="1"/>
          <w:numId w:val="3"/>
        </w:numPr>
      </w:pPr>
      <w:r>
        <w:t>What is the purpose of the Intel Speed Shift technology?</w:t>
      </w:r>
    </w:p>
    <w:p w:rsidR="00E474AE" w:rsidRPr="00E474AE" w:rsidRDefault="00F4528E" w:rsidP="00F4528E">
      <w:pPr>
        <w:ind w:left="1170"/>
      </w:pPr>
      <w:r>
        <w:t>It is a new methodology of allowing quick frequency ch</w:t>
      </w:r>
      <w:r w:rsidR="00232FFB">
        <w:t>anges and responding to power lo</w:t>
      </w:r>
      <w:r>
        <w:t>ads.</w:t>
      </w:r>
      <w:r w:rsidR="005C7D9F">
        <w:t xml:space="preserve"> The purpose is to save energy by</w:t>
      </w:r>
      <w:r w:rsidR="009B7930">
        <w:t xml:space="preserve"> faster</w:t>
      </w:r>
      <w:r w:rsidR="005C7D9F">
        <w:t xml:space="preserve"> migrating the control from the operating system back down to the hardware.</w:t>
      </w:r>
      <w:r w:rsidR="008C751F">
        <w:t xml:space="preserve"> Also the purpose is to keep the system responsiveness high but power consumption low.</w:t>
      </w:r>
    </w:p>
    <w:sectPr w:rsidR="00E474AE" w:rsidRPr="00E474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F77" w:rsidRDefault="00E14F77" w:rsidP="00F315D7">
      <w:pPr>
        <w:spacing w:after="0" w:line="240" w:lineRule="auto"/>
      </w:pPr>
      <w:r>
        <w:separator/>
      </w:r>
    </w:p>
  </w:endnote>
  <w:endnote w:type="continuationSeparator" w:id="0">
    <w:p w:rsidR="00E14F77" w:rsidRDefault="00E14F77" w:rsidP="00F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F77" w:rsidRDefault="00E14F77" w:rsidP="00F315D7">
      <w:pPr>
        <w:spacing w:after="0" w:line="240" w:lineRule="auto"/>
      </w:pPr>
      <w:r>
        <w:separator/>
      </w:r>
    </w:p>
  </w:footnote>
  <w:footnote w:type="continuationSeparator" w:id="0">
    <w:p w:rsidR="00E14F77" w:rsidRDefault="00E14F77" w:rsidP="00F3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5D7" w:rsidRDefault="00F315D7">
    <w:pPr>
      <w:pStyle w:val="Header"/>
    </w:pPr>
    <w:r>
      <w:t>Ece571-9</w:t>
    </w:r>
    <w:r>
      <w:ptab w:relativeTo="margin" w:alignment="center" w:leader="none"/>
    </w:r>
    <w:r>
      <w:t>hw7</w:t>
    </w:r>
    <w:r>
      <w:ptab w:relativeTo="margin" w:alignment="right" w:leader="none"/>
    </w:r>
    <w:r>
      <w:t>Qihao He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F1B76"/>
    <w:multiLevelType w:val="hybridMultilevel"/>
    <w:tmpl w:val="49B2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F35C2"/>
    <w:multiLevelType w:val="hybridMultilevel"/>
    <w:tmpl w:val="3B3AA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234A91"/>
    <w:multiLevelType w:val="hybridMultilevel"/>
    <w:tmpl w:val="84CE6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7AF634">
      <w:start w:val="1"/>
      <w:numFmt w:val="lowerLetter"/>
      <w:lvlText w:val="(%2)"/>
      <w:lvlJc w:val="left"/>
      <w:pPr>
        <w:ind w:left="11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B8"/>
    <w:rsid w:val="000207B8"/>
    <w:rsid w:val="000C15B8"/>
    <w:rsid w:val="000D5CEA"/>
    <w:rsid w:val="00232FFB"/>
    <w:rsid w:val="00251178"/>
    <w:rsid w:val="00271FFF"/>
    <w:rsid w:val="005062B9"/>
    <w:rsid w:val="005C7D9F"/>
    <w:rsid w:val="00647179"/>
    <w:rsid w:val="007411E0"/>
    <w:rsid w:val="0075209B"/>
    <w:rsid w:val="008C751F"/>
    <w:rsid w:val="009B7930"/>
    <w:rsid w:val="00AC6C19"/>
    <w:rsid w:val="00C153FA"/>
    <w:rsid w:val="00D91307"/>
    <w:rsid w:val="00E14F77"/>
    <w:rsid w:val="00E157EC"/>
    <w:rsid w:val="00E474AE"/>
    <w:rsid w:val="00ED7808"/>
    <w:rsid w:val="00F315D7"/>
    <w:rsid w:val="00F4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73A7C-FE4F-47F0-A8F4-37BA10FB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5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5D7"/>
  </w:style>
  <w:style w:type="paragraph" w:styleId="Footer">
    <w:name w:val="footer"/>
    <w:basedOn w:val="Normal"/>
    <w:link w:val="FooterChar"/>
    <w:uiPriority w:val="99"/>
    <w:unhideWhenUsed/>
    <w:rsid w:val="00F3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5D7"/>
  </w:style>
  <w:style w:type="character" w:customStyle="1" w:styleId="Heading1Char">
    <w:name w:val="Heading 1 Char"/>
    <w:basedOn w:val="DefaultParagraphFont"/>
    <w:link w:val="Heading1"/>
    <w:uiPriority w:val="9"/>
    <w:rsid w:val="00F31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5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Qihao He</dc:creator>
  <cp:keywords/>
  <dc:description/>
  <cp:lastModifiedBy>Qihao He</cp:lastModifiedBy>
  <cp:revision>15</cp:revision>
  <dcterms:created xsi:type="dcterms:W3CDTF">2016-03-30T16:22:00Z</dcterms:created>
  <dcterms:modified xsi:type="dcterms:W3CDTF">2016-03-31T02:17:00Z</dcterms:modified>
</cp:coreProperties>
</file>