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1080p 30fps supported as said on website.</w:t>
      </w:r>
    </w:p>
    <w:p w:rsidR="00000000" w:rsidDel="00000000" w:rsidP="00000000" w:rsidRDefault="00000000" w:rsidRPr="00000000">
      <w:pPr>
        <w:contextualSpacing w:val="0"/>
      </w:pPr>
      <w:hyperlink r:id="rId5">
        <w:r w:rsidDel="00000000" w:rsidR="00000000" w:rsidRPr="00000000">
          <w:rPr>
            <w:color w:val="1155cc"/>
            <w:u w:val="single"/>
            <w:rtl w:val="0"/>
          </w:rPr>
          <w:t xml:space="preserve">compliment about the omxplayer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111111"/>
          <w:sz w:val="26"/>
          <w:szCs w:val="26"/>
          <w:highlight w:val="white"/>
          <w:rtl w:val="0"/>
        </w:rPr>
        <w:t xml:space="preserve">OMXPlayer is a very basic video player which does not have a user interface, but it can play MP4, MP3, MKV, and other file types which I tried with it. It also opens files very quickly, and music and video plays very smoothly without any slowdown problems.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Omxplayer is having none feature but to play the movie. Somehow fit the need of playing 1080p. </w:t>
      </w:r>
    </w:p>
    <w:p w:rsidR="00000000" w:rsidDel="00000000" w:rsidP="00000000" w:rsidRDefault="00000000" w:rsidRPr="00000000">
      <w:pPr>
        <w:contextualSpacing w:val="0"/>
      </w:pPr>
      <w:r w:rsidDel="00000000" w:rsidR="00000000" w:rsidRPr="00000000">
        <w:rPr>
          <w:rtl w:val="0"/>
        </w:rPr>
        <w:t xml:space="preserve">Using ‘top’ in terminal to read the system resources usage. </w:t>
      </w:r>
    </w:p>
    <w:p w:rsidR="00000000" w:rsidDel="00000000" w:rsidP="00000000" w:rsidRDefault="00000000" w:rsidRPr="00000000">
      <w:pPr>
        <w:contextualSpacing w:val="0"/>
      </w:pPr>
      <w:r w:rsidDel="00000000" w:rsidR="00000000" w:rsidRPr="00000000">
        <w:rPr>
          <w:rtl w:val="0"/>
        </w:rPr>
        <w:t xml:space="preserve">Omxplayer is taking about 15% of CPU use and the 9% of the memory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t xml:space="preserve">VLC is a third party video player, it is taking too much resources and the having a lot of frame drop.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VLC is taking about 90% of CPU use and 28% of memory use.</w:t>
      </w:r>
    </w:p>
    <w:p w:rsidR="00000000" w:rsidDel="00000000" w:rsidP="00000000" w:rsidRDefault="00000000" w:rsidRPr="00000000">
      <w:pPr>
        <w:contextualSpacing w:val="0"/>
      </w:pPr>
      <w:hyperlink r:id="rId6">
        <w:r w:rsidDel="00000000" w:rsidR="00000000" w:rsidRPr="00000000">
          <w:rPr>
            <w:color w:val="1155cc"/>
            <w:u w:val="single"/>
            <w:rtl w:val="0"/>
          </w:rPr>
          <w:t xml:space="preserve">compliment about VLC player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sz w:val="26"/>
          <w:szCs w:val="26"/>
          <w:highlight w:val="white"/>
          <w:rtl w:val="0"/>
        </w:rPr>
        <w:t xml:space="preserve">VLC Player is a good audio player for the Raspberry Pi. But, VLC is not hardware accelerated, so it can’t play video smoothly unless you find a way to make VLC use the video chip on the Raspberry Pi 2 to play video with hardware acceleration from the video chip. But, it is fast enough for playing music on the Pi</w:t>
      </w:r>
    </w:p>
    <w:p w:rsidR="00000000" w:rsidDel="00000000" w:rsidP="00000000" w:rsidRDefault="00000000" w:rsidRPr="00000000">
      <w:pPr>
        <w:contextualSpacing w:val="0"/>
      </w:pPr>
      <w:r w:rsidDel="00000000" w:rsidR="00000000" w:rsidRPr="00000000">
        <w:rPr>
          <w:color w:val="111111"/>
          <w:sz w:val="26"/>
          <w:szCs w:val="26"/>
          <w:highlight w:val="white"/>
          <w:rtl w:val="0"/>
        </w:rPr>
        <w:t xml:space="preserve">________________________________________________________________</w:t>
      </w:r>
    </w:p>
    <w:p w:rsidR="00000000" w:rsidDel="00000000" w:rsidP="00000000" w:rsidRDefault="00000000" w:rsidRPr="00000000">
      <w:pPr>
        <w:contextualSpacing w:val="0"/>
      </w:pPr>
      <w:hyperlink r:id="rId7">
        <w:r w:rsidDel="00000000" w:rsidR="00000000" w:rsidRPr="00000000">
          <w:rPr>
            <w:color w:val="1155cc"/>
            <w:sz w:val="26"/>
            <w:szCs w:val="26"/>
            <w:highlight w:val="white"/>
            <w:u w:val="single"/>
            <w:rtl w:val="0"/>
          </w:rPr>
          <w:t xml:space="preserve">compliment about Kodi player</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Kodi/XBMC</w:t>
        </w:r>
      </w:hyperlink>
      <w:r w:rsidDel="00000000" w:rsidR="00000000" w:rsidRPr="00000000">
        <w:rPr>
          <w:rtl w:val="0"/>
        </w:rPr>
        <w:t xml:space="preserve"> is one of the most popular media player center software for the Raspberry Pi. Kodi can be used to play online, and locally stored music, videos, and pictures. You can also stream music and videos from a Kodi media server which is hosted on another computer on your home network. Kodi has a fullscreen media center user interface which is easy to use to playback video and music, and search for media files to play. There are also different themes for Kodi, so you can easily change the look. Kodi also supports add-ons which let you add more features, video and music streams from more websites, and improvements to Kodi by installing add-ons. Kodi is also easier to use with a remote control, and gamepad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Kodi player is not playing the video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t xml:space="preserve">mplayer </w:t>
      </w:r>
    </w:p>
    <w:p w:rsidR="00000000" w:rsidDel="00000000" w:rsidP="00000000" w:rsidRDefault="00000000" w:rsidRPr="00000000">
      <w:pPr>
        <w:contextualSpacing w:val="0"/>
      </w:pPr>
      <w:r w:rsidDel="00000000" w:rsidR="00000000" w:rsidRPr="00000000">
        <w:rPr>
          <w:rtl w:val="0"/>
        </w:rPr>
        <w:t xml:space="preserve">Somehow play it in too slow speed. It is not having frame drop but too slow.</w:t>
      </w:r>
    </w:p>
    <w:p w:rsidR="00000000" w:rsidDel="00000000" w:rsidP="00000000" w:rsidRDefault="00000000" w:rsidRPr="00000000">
      <w:pPr>
        <w:contextualSpacing w:val="0"/>
      </w:pPr>
      <w:r w:rsidDel="00000000" w:rsidR="00000000" w:rsidRPr="00000000">
        <w:rPr>
          <w:rtl w:val="0"/>
        </w:rPr>
        <w:t xml:space="preserve">There is no accelerated.</w:t>
      </w:r>
    </w:p>
    <w:p w:rsidR="00000000" w:rsidDel="00000000" w:rsidP="00000000" w:rsidRDefault="00000000" w:rsidRPr="00000000">
      <w:pPr>
        <w:contextualSpacing w:val="0"/>
      </w:pPr>
      <w:r w:rsidDel="00000000" w:rsidR="00000000" w:rsidRPr="00000000">
        <w:rPr>
          <w:rtl w:val="0"/>
        </w:rPr>
        <w:t xml:space="preserve">Printing: Your system is too slow to play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CPU use: 90%</w:t>
      </w:r>
    </w:p>
    <w:p w:rsidR="00000000" w:rsidDel="00000000" w:rsidP="00000000" w:rsidRDefault="00000000" w:rsidRPr="00000000">
      <w:pPr>
        <w:contextualSpacing w:val="0"/>
      </w:pPr>
      <w:r w:rsidDel="00000000" w:rsidR="00000000" w:rsidRPr="00000000">
        <w:rPr>
          <w:rtl w:val="0"/>
        </w:rPr>
        <w:t xml:space="preserve">Memory use: 18%</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t xml:space="preserve">3D model supported as OpenGL for the raspi is released several weeks ago.</w:t>
        <w:br w:type="textWrapping"/>
        <w:t xml:space="preserve">3D slash found supported on Raspi and only the not HD models, but the HD models are not displaying well(detailed dots are disappeared). </w:t>
      </w:r>
    </w:p>
    <w:p w:rsidR="00000000" w:rsidDel="00000000" w:rsidP="00000000" w:rsidRDefault="00000000" w:rsidRPr="00000000">
      <w:pPr>
        <w:contextualSpacing w:val="0"/>
      </w:pPr>
      <w:r w:rsidDel="00000000" w:rsidR="00000000" w:rsidRPr="00000000">
        <w:rPr>
          <w:rtl w:val="0"/>
        </w:rPr>
        <w:t xml:space="preserve">While modifying the non-hd models, the CPU usage is about 60%, and the memory is about 15%. </w:t>
      </w:r>
    </w:p>
    <w:p w:rsidR="00000000" w:rsidDel="00000000" w:rsidP="00000000" w:rsidRDefault="00000000" w:rsidRPr="00000000">
      <w:pPr>
        <w:contextualSpacing w:val="0"/>
      </w:pPr>
      <w:r w:rsidDel="00000000" w:rsidR="00000000" w:rsidRPr="00000000">
        <w:rPr>
          <w:rtl w:val="0"/>
        </w:rPr>
        <w:t xml:space="preserve">While modifying the hd models, the CPU usage is about 70%, and the memory is about 18%.</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t xml:space="preserve">While having the 3D slash running, trying to use omxplayer to play the movie is having no respond. The reason is probably resource runout.</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t xml:space="preserve">System monitor of raspi:</w:t>
      </w:r>
    </w:p>
    <w:p w:rsidR="00000000" w:rsidDel="00000000" w:rsidP="00000000" w:rsidRDefault="00000000" w:rsidRPr="00000000">
      <w:pPr>
        <w:contextualSpacing w:val="0"/>
      </w:pPr>
      <w:r w:rsidDel="00000000" w:rsidR="00000000" w:rsidRPr="00000000">
        <w:rPr>
          <w:rtl w:val="0"/>
        </w:rPr>
        <w:t xml:space="preserve">RPi-Monitor can be used for monitor raspi’s system information through http link.</w:t>
      </w:r>
    </w:p>
    <w:p w:rsidR="00000000" w:rsidDel="00000000" w:rsidP="00000000" w:rsidRDefault="00000000" w:rsidRPr="00000000">
      <w:pPr>
        <w:contextualSpacing w:val="0"/>
      </w:pPr>
      <w:hyperlink r:id="rId9">
        <w:r w:rsidDel="00000000" w:rsidR="00000000" w:rsidRPr="00000000">
          <w:rPr>
            <w:color w:val="1155cc"/>
            <w:u w:val="single"/>
            <w:rtl w:val="0"/>
          </w:rPr>
          <w:t xml:space="preserve">RPI-Monitor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t xml:space="preserve">Taking the omxplayer playing 1080p video stream and using the 3D-slash modifying the 3D models as the benchmark.</w:t>
      </w:r>
    </w:p>
    <w:p w:rsidR="00000000" w:rsidDel="00000000" w:rsidP="00000000" w:rsidRDefault="00000000" w:rsidRPr="00000000">
      <w:pPr>
        <w:contextualSpacing w:val="0"/>
      </w:pPr>
      <w:r w:rsidDel="00000000" w:rsidR="00000000" w:rsidRPr="00000000">
        <w:rPr>
          <w:rtl w:val="0"/>
        </w:rPr>
        <w:t xml:space="preserve">Use perf to measure system performance while playing 1080p or modifying 3D-slash?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 the perf tool. The perf tool is packed in the linux-tools file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111111"/>
          <w:sz w:val="20"/>
          <w:szCs w:val="20"/>
          <w:shd w:fill="eff0f1" w:val="clear"/>
          <w:rtl w:val="0"/>
        </w:rPr>
        <w:t xml:space="preserve">sudo apt-get install linux-tools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perf to measure the 1080p 30fps playing in omxplayer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111111"/>
          <w:sz w:val="20"/>
          <w:szCs w:val="20"/>
          <w:shd w:fill="eff0f1" w:val="clear"/>
          <w:rtl w:val="0"/>
        </w:rPr>
        <w:t xml:space="preserve">Perf_3.16 stat -e instructions omxplayer Wild…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perf to measure the 3D-slash while using the 3D-slash for basic operations in the software.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111111"/>
          <w:sz w:val="20"/>
          <w:szCs w:val="20"/>
          <w:shd w:fill="eff0f1" w:val="clear"/>
          <w:rtl w:val="0"/>
        </w:rPr>
        <w:t xml:space="preserve">Cd ~/Download/3Dslash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111111"/>
          <w:sz w:val="20"/>
          <w:szCs w:val="20"/>
          <w:shd w:fill="eff0f1" w:val="clear"/>
          <w:rtl w:val="0"/>
        </w:rPr>
        <w:t xml:space="preserve">Perf_3.16 stat -e instructions ./3dslash </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perf to measure the system power consumption in idle stage.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111111"/>
          <w:sz w:val="20"/>
          <w:szCs w:val="20"/>
          <w:shd w:fill="eff0f1" w:val="clear"/>
          <w:rtl w:val="0"/>
        </w:rPr>
        <w:t xml:space="preserve">Perf_3.16 stat -e instructions sleep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t xml:space="preserve">By connected the usb power measure to the raspi and turning the perf tool on with the benchmark running. There should be a overlap when measuring the power.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w:t>
      </w:r>
    </w:p>
    <w:p w:rsidR="00000000" w:rsidDel="00000000" w:rsidP="00000000" w:rsidRDefault="00000000" w:rsidRPr="00000000">
      <w:pPr>
        <w:spacing w:after="220" w:line="342.85714285714283" w:lineRule="auto"/>
        <w:contextualSpacing w:val="0"/>
      </w:pPr>
      <w:hyperlink r:id="rId10">
        <w:r w:rsidDel="00000000" w:rsidR="00000000" w:rsidRPr="00000000">
          <w:rPr>
            <w:color w:val="1155cc"/>
            <w:sz w:val="21"/>
            <w:szCs w:val="21"/>
            <w:highlight w:val="white"/>
            <w:u w:val="single"/>
            <w:rtl w:val="0"/>
          </w:rPr>
          <w:t xml:space="preserve">raspberry pi 2 b+ detailed specs</w:t>
        </w:r>
      </w:hyperlink>
      <w:r w:rsidDel="00000000" w:rsidR="00000000" w:rsidRPr="00000000">
        <w:rPr>
          <w:rtl w:val="0"/>
        </w:rPr>
      </w:r>
    </w:p>
    <w:p w:rsidR="00000000" w:rsidDel="00000000" w:rsidP="00000000" w:rsidRDefault="00000000" w:rsidRPr="00000000">
      <w:pPr>
        <w:spacing w:after="220" w:line="342.85714285714283" w:lineRule="auto"/>
        <w:contextualSpacing w:val="0"/>
      </w:pPr>
      <w:r w:rsidDel="00000000" w:rsidR="00000000" w:rsidRPr="00000000">
        <w:rPr>
          <w:color w:val="263034"/>
          <w:sz w:val="21"/>
          <w:szCs w:val="21"/>
          <w:highlight w:val="white"/>
          <w:rtl w:val="0"/>
        </w:rPr>
        <w:t xml:space="preserve">Here is the full list of specs for Raspberry Pi 2 Model B:</w:t>
      </w:r>
    </w:p>
    <w:p w:rsidR="00000000" w:rsidDel="00000000" w:rsidP="00000000" w:rsidRDefault="00000000" w:rsidRPr="00000000">
      <w:pPr>
        <w:numPr>
          <w:ilvl w:val="0"/>
          <w:numId w:val="1"/>
        </w:numPr>
        <w:spacing w:after="380" w:line="342.85714285714283" w:lineRule="auto"/>
        <w:ind w:left="720" w:hanging="360"/>
        <w:contextualSpacing w:val="1"/>
        <w:rPr/>
      </w:pPr>
      <w:r w:rsidDel="00000000" w:rsidR="00000000" w:rsidRPr="00000000">
        <w:rPr>
          <w:color w:val="263034"/>
          <w:sz w:val="21"/>
          <w:szCs w:val="21"/>
          <w:highlight w:val="white"/>
          <w:rtl w:val="0"/>
        </w:rPr>
        <w:t xml:space="preserve">SoC: Broadcom BCM2836 (CPU, GPU, DSP, SDRAM)</w:t>
      </w:r>
    </w:p>
    <w:p w:rsidR="00000000" w:rsidDel="00000000" w:rsidP="00000000" w:rsidRDefault="00000000" w:rsidRPr="00000000">
      <w:pPr>
        <w:numPr>
          <w:ilvl w:val="0"/>
          <w:numId w:val="1"/>
        </w:numPr>
        <w:spacing w:after="380" w:line="342.85714285714283" w:lineRule="auto"/>
        <w:ind w:left="720" w:hanging="360"/>
        <w:contextualSpacing w:val="1"/>
        <w:rPr/>
      </w:pPr>
      <w:r w:rsidDel="00000000" w:rsidR="00000000" w:rsidRPr="00000000">
        <w:rPr>
          <w:color w:val="263034"/>
          <w:sz w:val="21"/>
          <w:szCs w:val="21"/>
          <w:highlight w:val="white"/>
          <w:rtl w:val="0"/>
        </w:rPr>
        <w:t xml:space="preserve">CPU: 900 MHz quad-core ARM Cortex A7 (ARMv7 instruction set)</w:t>
      </w:r>
    </w:p>
    <w:p w:rsidR="00000000" w:rsidDel="00000000" w:rsidP="00000000" w:rsidRDefault="00000000" w:rsidRPr="00000000">
      <w:pPr>
        <w:numPr>
          <w:ilvl w:val="0"/>
          <w:numId w:val="1"/>
        </w:numPr>
        <w:spacing w:after="380" w:line="342.85714285714283" w:lineRule="auto"/>
        <w:ind w:left="720" w:hanging="360"/>
        <w:contextualSpacing w:val="1"/>
        <w:rPr>
          <w:b w:val="1"/>
          <w:i w:val="1"/>
        </w:rPr>
      </w:pPr>
      <w:r w:rsidDel="00000000" w:rsidR="00000000" w:rsidRPr="00000000">
        <w:rPr>
          <w:b w:val="1"/>
          <w:i w:val="1"/>
          <w:color w:val="263034"/>
          <w:sz w:val="21"/>
          <w:szCs w:val="21"/>
          <w:highlight w:val="white"/>
          <w:rtl w:val="0"/>
        </w:rPr>
        <w:t xml:space="preserve">GPU: Broadcom VideoCore IV @ 250 MHz</w:t>
      </w:r>
    </w:p>
    <w:p w:rsidR="00000000" w:rsidDel="00000000" w:rsidP="00000000" w:rsidRDefault="00000000" w:rsidRPr="00000000">
      <w:pPr>
        <w:numPr>
          <w:ilvl w:val="0"/>
          <w:numId w:val="1"/>
        </w:numPr>
        <w:spacing w:after="380" w:line="342.85714285714283" w:lineRule="auto"/>
        <w:ind w:left="720" w:hanging="360"/>
        <w:contextualSpacing w:val="1"/>
        <w:rPr>
          <w:b w:val="1"/>
          <w:i w:val="1"/>
        </w:rPr>
      </w:pPr>
      <w:r w:rsidDel="00000000" w:rsidR="00000000" w:rsidRPr="00000000">
        <w:rPr>
          <w:b w:val="1"/>
          <w:i w:val="1"/>
          <w:color w:val="263034"/>
          <w:sz w:val="21"/>
          <w:szCs w:val="21"/>
          <w:highlight w:val="white"/>
          <w:rtl w:val="0"/>
        </w:rPr>
        <w:t xml:space="preserve">More GPU info: OpenGL ES 2.0 (24 GFLOPS); 1080p30 MPEG-2 and VC-1 decoder (with license); ​1080p30 h.264/MPEG-4 AVC high-profile decoder and encoder</w:t>
      </w:r>
    </w:p>
    <w:p w:rsidR="00000000" w:rsidDel="00000000" w:rsidP="00000000" w:rsidRDefault="00000000" w:rsidRPr="00000000">
      <w:pPr>
        <w:numPr>
          <w:ilvl w:val="0"/>
          <w:numId w:val="1"/>
        </w:numPr>
        <w:spacing w:after="380" w:line="342.85714285714283" w:lineRule="auto"/>
        <w:ind w:left="720" w:hanging="360"/>
        <w:contextualSpacing w:val="1"/>
        <w:rPr/>
      </w:pPr>
      <w:r w:rsidDel="00000000" w:rsidR="00000000" w:rsidRPr="00000000">
        <w:rPr>
          <w:color w:val="263034"/>
          <w:sz w:val="21"/>
          <w:szCs w:val="21"/>
          <w:highlight w:val="white"/>
          <w:rtl w:val="0"/>
        </w:rPr>
        <w:t xml:space="preserve">Memory: 1 GB (shared with GPU)</w:t>
      </w:r>
    </w:p>
    <w:p w:rsidR="00000000" w:rsidDel="00000000" w:rsidP="00000000" w:rsidRDefault="00000000" w:rsidRPr="00000000">
      <w:pPr>
        <w:numPr>
          <w:ilvl w:val="0"/>
          <w:numId w:val="1"/>
        </w:numPr>
        <w:spacing w:after="380" w:line="342.85714285714283" w:lineRule="auto"/>
        <w:ind w:left="720" w:hanging="360"/>
        <w:contextualSpacing w:val="1"/>
        <w:rPr/>
      </w:pPr>
      <w:r w:rsidDel="00000000" w:rsidR="00000000" w:rsidRPr="00000000">
        <w:rPr>
          <w:color w:val="263034"/>
          <w:sz w:val="21"/>
          <w:szCs w:val="21"/>
          <w:highlight w:val="white"/>
          <w:rtl w:val="0"/>
        </w:rPr>
        <w:t xml:space="preserve">USB ports: 4</w:t>
      </w:r>
    </w:p>
    <w:p w:rsidR="00000000" w:rsidDel="00000000" w:rsidP="00000000" w:rsidRDefault="00000000" w:rsidRPr="00000000">
      <w:pPr>
        <w:numPr>
          <w:ilvl w:val="0"/>
          <w:numId w:val="1"/>
        </w:numPr>
        <w:spacing w:after="380" w:line="342.85714285714283" w:lineRule="auto"/>
        <w:ind w:left="720" w:hanging="360"/>
        <w:contextualSpacing w:val="1"/>
        <w:rPr/>
      </w:pPr>
      <w:r w:rsidDel="00000000" w:rsidR="00000000" w:rsidRPr="00000000">
        <w:rPr>
          <w:color w:val="263034"/>
          <w:sz w:val="21"/>
          <w:szCs w:val="21"/>
          <w:highlight w:val="white"/>
          <w:rtl w:val="0"/>
        </w:rPr>
        <w:t xml:space="preserve">Video input: 15-pin MIPI camera interface (CSI) connector</w:t>
      </w:r>
    </w:p>
    <w:p w:rsidR="00000000" w:rsidDel="00000000" w:rsidP="00000000" w:rsidRDefault="00000000" w:rsidRPr="00000000">
      <w:pPr>
        <w:numPr>
          <w:ilvl w:val="0"/>
          <w:numId w:val="1"/>
        </w:numPr>
        <w:spacing w:after="380" w:line="342.85714285714283" w:lineRule="auto"/>
        <w:ind w:left="720" w:hanging="360"/>
        <w:contextualSpacing w:val="1"/>
        <w:rPr/>
      </w:pPr>
      <w:r w:rsidDel="00000000" w:rsidR="00000000" w:rsidRPr="00000000">
        <w:rPr>
          <w:color w:val="263034"/>
          <w:sz w:val="21"/>
          <w:szCs w:val="21"/>
          <w:highlight w:val="white"/>
          <w:rtl w:val="0"/>
        </w:rPr>
        <w:t xml:space="preserve">Video outputs: HDMI, composite video (PAL and NTSC) via 3.5 mm jack</w:t>
      </w:r>
    </w:p>
    <w:p w:rsidR="00000000" w:rsidDel="00000000" w:rsidP="00000000" w:rsidRDefault="00000000" w:rsidRPr="00000000">
      <w:pPr>
        <w:numPr>
          <w:ilvl w:val="0"/>
          <w:numId w:val="1"/>
        </w:numPr>
        <w:spacing w:after="380" w:line="342.85714285714283" w:lineRule="auto"/>
        <w:ind w:left="720" w:hanging="360"/>
        <w:contextualSpacing w:val="1"/>
        <w:rPr/>
      </w:pPr>
      <w:r w:rsidDel="00000000" w:rsidR="00000000" w:rsidRPr="00000000">
        <w:rPr>
          <w:color w:val="263034"/>
          <w:sz w:val="21"/>
          <w:szCs w:val="21"/>
          <w:highlight w:val="white"/>
          <w:rtl w:val="0"/>
        </w:rPr>
        <w:t xml:space="preserve">Audio input: I²S</w:t>
      </w:r>
    </w:p>
    <w:p w:rsidR="00000000" w:rsidDel="00000000" w:rsidP="00000000" w:rsidRDefault="00000000" w:rsidRPr="00000000">
      <w:pPr>
        <w:numPr>
          <w:ilvl w:val="0"/>
          <w:numId w:val="1"/>
        </w:numPr>
        <w:spacing w:after="380" w:line="342.85714285714283" w:lineRule="auto"/>
        <w:ind w:left="720" w:hanging="360"/>
        <w:contextualSpacing w:val="1"/>
        <w:rPr/>
      </w:pPr>
      <w:r w:rsidDel="00000000" w:rsidR="00000000" w:rsidRPr="00000000">
        <w:rPr>
          <w:color w:val="263034"/>
          <w:sz w:val="21"/>
          <w:szCs w:val="21"/>
          <w:highlight w:val="white"/>
          <w:rtl w:val="0"/>
        </w:rPr>
        <w:t xml:space="preserve">Audio outputs: Analog via 3.5 mm jack; digital via HDMI and I²S</w:t>
      </w:r>
    </w:p>
    <w:p w:rsidR="00000000" w:rsidDel="00000000" w:rsidP="00000000" w:rsidRDefault="00000000" w:rsidRPr="00000000">
      <w:pPr>
        <w:numPr>
          <w:ilvl w:val="0"/>
          <w:numId w:val="1"/>
        </w:numPr>
        <w:spacing w:after="380" w:line="342.85714285714283" w:lineRule="auto"/>
        <w:ind w:left="720" w:hanging="360"/>
        <w:contextualSpacing w:val="1"/>
        <w:rPr/>
      </w:pPr>
      <w:r w:rsidDel="00000000" w:rsidR="00000000" w:rsidRPr="00000000">
        <w:rPr>
          <w:color w:val="263034"/>
          <w:sz w:val="21"/>
          <w:szCs w:val="21"/>
          <w:highlight w:val="white"/>
          <w:rtl w:val="0"/>
        </w:rPr>
        <w:t xml:space="preserve">Storage: MicroSD</w:t>
      </w:r>
    </w:p>
    <w:p w:rsidR="00000000" w:rsidDel="00000000" w:rsidP="00000000" w:rsidRDefault="00000000" w:rsidRPr="00000000">
      <w:pPr>
        <w:numPr>
          <w:ilvl w:val="0"/>
          <w:numId w:val="1"/>
        </w:numPr>
        <w:spacing w:after="380" w:line="342.85714285714283" w:lineRule="auto"/>
        <w:ind w:left="720" w:hanging="360"/>
        <w:contextualSpacing w:val="1"/>
        <w:rPr/>
      </w:pPr>
      <w:r w:rsidDel="00000000" w:rsidR="00000000" w:rsidRPr="00000000">
        <w:rPr>
          <w:color w:val="263034"/>
          <w:sz w:val="21"/>
          <w:szCs w:val="21"/>
          <w:highlight w:val="white"/>
          <w:rtl w:val="0"/>
        </w:rPr>
        <w:t xml:space="preserve">Network: 10/100Mbps Ethernet</w:t>
      </w:r>
    </w:p>
    <w:p w:rsidR="00000000" w:rsidDel="00000000" w:rsidP="00000000" w:rsidRDefault="00000000" w:rsidRPr="00000000">
      <w:pPr>
        <w:numPr>
          <w:ilvl w:val="0"/>
          <w:numId w:val="1"/>
        </w:numPr>
        <w:spacing w:after="380" w:line="342.85714285714283" w:lineRule="auto"/>
        <w:ind w:left="720" w:hanging="360"/>
        <w:contextualSpacing w:val="1"/>
        <w:rPr/>
      </w:pPr>
      <w:r w:rsidDel="00000000" w:rsidR="00000000" w:rsidRPr="00000000">
        <w:rPr>
          <w:color w:val="263034"/>
          <w:sz w:val="21"/>
          <w:szCs w:val="21"/>
          <w:highlight w:val="white"/>
          <w:rtl w:val="0"/>
        </w:rPr>
        <w:t xml:space="preserve">Peripherals: 17 GPIO plus specific functions, and HAT ID bus</w:t>
      </w:r>
    </w:p>
    <w:p w:rsidR="00000000" w:rsidDel="00000000" w:rsidP="00000000" w:rsidRDefault="00000000" w:rsidRPr="00000000">
      <w:pPr>
        <w:numPr>
          <w:ilvl w:val="0"/>
          <w:numId w:val="1"/>
        </w:numPr>
        <w:spacing w:after="380" w:line="342.85714285714283" w:lineRule="auto"/>
        <w:ind w:left="720" w:hanging="360"/>
        <w:contextualSpacing w:val="1"/>
        <w:rPr/>
      </w:pPr>
      <w:r w:rsidDel="00000000" w:rsidR="00000000" w:rsidRPr="00000000">
        <w:rPr>
          <w:color w:val="263034"/>
          <w:sz w:val="21"/>
          <w:szCs w:val="21"/>
          <w:highlight w:val="white"/>
          <w:rtl w:val="0"/>
        </w:rPr>
        <w:t xml:space="preserve">Power rating: 800 mA (4.0 W)</w:t>
      </w:r>
    </w:p>
    <w:p w:rsidR="00000000" w:rsidDel="00000000" w:rsidP="00000000" w:rsidRDefault="00000000" w:rsidRPr="00000000">
      <w:pPr>
        <w:numPr>
          <w:ilvl w:val="0"/>
          <w:numId w:val="1"/>
        </w:numPr>
        <w:spacing w:after="380" w:line="342.85714285714283" w:lineRule="auto"/>
        <w:ind w:left="720" w:hanging="360"/>
        <w:contextualSpacing w:val="1"/>
        <w:rPr/>
      </w:pPr>
      <w:r w:rsidDel="00000000" w:rsidR="00000000" w:rsidRPr="00000000">
        <w:rPr>
          <w:color w:val="263034"/>
          <w:sz w:val="21"/>
          <w:szCs w:val="21"/>
          <w:highlight w:val="white"/>
          <w:rtl w:val="0"/>
        </w:rPr>
        <w:t xml:space="preserve">Power source: 5 V via MicroUSB or GPIO header</w:t>
      </w:r>
    </w:p>
    <w:p w:rsidR="00000000" w:rsidDel="00000000" w:rsidP="00000000" w:rsidRDefault="00000000" w:rsidRPr="00000000">
      <w:pPr>
        <w:numPr>
          <w:ilvl w:val="0"/>
          <w:numId w:val="1"/>
        </w:numPr>
        <w:spacing w:after="380" w:line="342.85714285714283" w:lineRule="auto"/>
        <w:ind w:left="720" w:hanging="360"/>
        <w:contextualSpacing w:val="1"/>
        <w:rPr/>
      </w:pPr>
      <w:r w:rsidDel="00000000" w:rsidR="00000000" w:rsidRPr="00000000">
        <w:rPr>
          <w:color w:val="263034"/>
          <w:sz w:val="21"/>
          <w:szCs w:val="21"/>
          <w:highlight w:val="white"/>
          <w:rtl w:val="0"/>
        </w:rPr>
        <w:t xml:space="preserve">Size: 85.60mm × 56.5mm</w:t>
      </w:r>
    </w:p>
    <w:p w:rsidR="00000000" w:rsidDel="00000000" w:rsidP="00000000" w:rsidRDefault="00000000" w:rsidRPr="00000000">
      <w:pPr>
        <w:numPr>
          <w:ilvl w:val="0"/>
          <w:numId w:val="1"/>
        </w:numPr>
        <w:spacing w:after="380" w:line="342.85714285714283" w:lineRule="auto"/>
        <w:ind w:left="720" w:hanging="360"/>
        <w:contextualSpacing w:val="1"/>
        <w:rPr/>
      </w:pPr>
      <w:r w:rsidDel="00000000" w:rsidR="00000000" w:rsidRPr="00000000">
        <w:rPr>
          <w:color w:val="263034"/>
          <w:sz w:val="21"/>
          <w:szCs w:val="21"/>
          <w:highlight w:val="white"/>
          <w:rtl w:val="0"/>
        </w:rPr>
        <w:t xml:space="preserve">Weight: 45g (1.6 oz)</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6303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arstechnica.com/information-technology/2015/02/raspberry-pi-2-arrives-with-quad-core-cpu-1gb-ram-same-35-price/" TargetMode="External"/><Relationship Id="rId9" Type="http://schemas.openxmlformats.org/officeDocument/2006/relationships/hyperlink" Target="http://rpi-experiences.blogspot.fr/2015/01/rpi-monitor-version-210-is-available.html" TargetMode="External"/><Relationship Id="rId5" Type="http://schemas.openxmlformats.org/officeDocument/2006/relationships/hyperlink" Target="http://mycomputerhelp.net/2015/09/16/best-media-player-media-center-software-for-video-music-playback-on-raspberry-pi-2/" TargetMode="External"/><Relationship Id="rId6" Type="http://schemas.openxmlformats.org/officeDocument/2006/relationships/hyperlink" Target="http://mycomputerhelp.net/2015/09/16/best-media-player-media-center-software-for-video-music-playback-on-raspberry-pi-2/" TargetMode="External"/><Relationship Id="rId7" Type="http://schemas.openxmlformats.org/officeDocument/2006/relationships/hyperlink" Target="http://mycomputerhelp.net/2015/09/16/best-media-player-media-center-software-for-video-music-playback-on-raspberry-pi-2/" TargetMode="External"/><Relationship Id="rId8" Type="http://schemas.openxmlformats.org/officeDocument/2006/relationships/hyperlink" Target="http://mycomputerhelp.net/2015/03/18/kodi-tv-mediacenter-media-player-good-free-mediacenter-media-player-program/" TargetMode="External"/></Relationships>
</file>