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581B5" w14:textId="77777777" w:rsidR="00DD4CF7" w:rsidRPr="002278C4" w:rsidRDefault="004C58A9" w:rsidP="002278C4">
      <w:pPr>
        <w:jc w:val="center"/>
        <w:rPr>
          <w:rFonts w:ascii="SimSun" w:eastAsia="SimSun" w:hAnsi="SimSun"/>
          <w:b/>
          <w:sz w:val="28"/>
        </w:rPr>
      </w:pPr>
      <w:r w:rsidRPr="002278C4">
        <w:rPr>
          <w:rFonts w:ascii="SimSun" w:eastAsia="SimSun" w:hAnsi="SimSun" w:hint="eastAsia"/>
          <w:b/>
          <w:sz w:val="28"/>
        </w:rPr>
        <w:t>数据集</w:t>
      </w:r>
    </w:p>
    <w:p w14:paraId="4F5FE9E5" w14:textId="11CB1032" w:rsidR="005128CB" w:rsidRDefault="005128CB" w:rsidP="005128CB">
      <w:pPr>
        <w:jc w:val="left"/>
        <w:rPr>
          <w:rFonts w:ascii="Times New Roman" w:hAnsi="Times New Roman" w:cs="Times New Roman" w:hint="eastAsia"/>
          <w:kern w:val="0"/>
          <w:sz w:val="26"/>
          <w:szCs w:val="26"/>
        </w:rPr>
      </w:pPr>
      <w:r w:rsidRPr="005128CB">
        <w:rPr>
          <w:rFonts w:ascii="Times New Roman" w:hAnsi="Times New Roman" w:cs="Times New Roman"/>
          <w:kern w:val="0"/>
          <w:sz w:val="26"/>
          <w:szCs w:val="26"/>
        </w:rPr>
        <w:t xml:space="preserve">Patel AP, </w:t>
      </w:r>
      <w:proofErr w:type="spellStart"/>
      <w:r w:rsidRPr="005128CB">
        <w:rPr>
          <w:rFonts w:ascii="Times New Roman" w:hAnsi="Times New Roman" w:cs="Times New Roman"/>
          <w:kern w:val="0"/>
          <w:sz w:val="26"/>
          <w:szCs w:val="26"/>
        </w:rPr>
        <w:t>Tirosh</w:t>
      </w:r>
      <w:proofErr w:type="spellEnd"/>
      <w:r w:rsidRPr="005128CB">
        <w:rPr>
          <w:rFonts w:ascii="Times New Roman" w:hAnsi="Times New Roman" w:cs="Times New Roman"/>
          <w:kern w:val="0"/>
          <w:sz w:val="26"/>
          <w:szCs w:val="26"/>
        </w:rPr>
        <w:t xml:space="preserve"> I, </w:t>
      </w:r>
      <w:proofErr w:type="spellStart"/>
      <w:r w:rsidRPr="005128CB">
        <w:rPr>
          <w:rFonts w:ascii="Times New Roman" w:hAnsi="Times New Roman" w:cs="Times New Roman"/>
          <w:kern w:val="0"/>
          <w:sz w:val="26"/>
          <w:szCs w:val="26"/>
        </w:rPr>
        <w:t>Trombetta</w:t>
      </w:r>
      <w:proofErr w:type="spellEnd"/>
      <w:r w:rsidRPr="005128CB">
        <w:rPr>
          <w:rFonts w:ascii="Times New Roman" w:hAnsi="Times New Roman" w:cs="Times New Roman"/>
          <w:kern w:val="0"/>
          <w:sz w:val="26"/>
          <w:szCs w:val="26"/>
        </w:rPr>
        <w:t xml:space="preserve"> JJ, </w:t>
      </w:r>
      <w:proofErr w:type="spellStart"/>
      <w:r w:rsidRPr="005128CB">
        <w:rPr>
          <w:rFonts w:ascii="Times New Roman" w:hAnsi="Times New Roman" w:cs="Times New Roman"/>
          <w:kern w:val="0"/>
          <w:sz w:val="26"/>
          <w:szCs w:val="26"/>
        </w:rPr>
        <w:t>Shalek</w:t>
      </w:r>
      <w:proofErr w:type="spellEnd"/>
      <w:r w:rsidRPr="005128CB">
        <w:rPr>
          <w:rFonts w:ascii="Times New Roman" w:hAnsi="Times New Roman" w:cs="Times New Roman"/>
          <w:kern w:val="0"/>
          <w:sz w:val="26"/>
          <w:szCs w:val="26"/>
        </w:rPr>
        <w:t xml:space="preserve"> AK et al. </w:t>
      </w:r>
      <w:r>
        <w:rPr>
          <w:rFonts w:ascii="Times New Roman" w:hAnsi="Times New Roman" w:cs="Times New Roman" w:hint="eastAsia"/>
          <w:kern w:val="0"/>
          <w:sz w:val="26"/>
          <w:szCs w:val="26"/>
        </w:rPr>
        <w:t xml:space="preserve"> </w:t>
      </w:r>
      <w:r w:rsidRPr="005128CB">
        <w:rPr>
          <w:rFonts w:ascii="Times New Roman" w:hAnsi="Times New Roman" w:cs="Times New Roman"/>
          <w:kern w:val="0"/>
          <w:sz w:val="26"/>
          <w:szCs w:val="26"/>
        </w:rPr>
        <w:t xml:space="preserve">Single-cell RNA-seq highlights intratumoral heterogeneity in primary glioblastoma. Science 2014 Jun </w:t>
      </w:r>
      <w:r>
        <w:rPr>
          <w:rFonts w:ascii="Times New Roman" w:hAnsi="Times New Roman" w:cs="Times New Roman" w:hint="eastAsia"/>
          <w:kern w:val="0"/>
          <w:sz w:val="26"/>
          <w:szCs w:val="26"/>
        </w:rPr>
        <w:t>(</w:t>
      </w:r>
      <w:hyperlink r:id="rId4" w:history="1">
        <w:r w:rsidRPr="000960C8">
          <w:rPr>
            <w:rStyle w:val="a3"/>
            <w:rFonts w:ascii="Times New Roman" w:hAnsi="Times New Roman" w:cs="Times New Roman"/>
            <w:kern w:val="0"/>
            <w:sz w:val="26"/>
            <w:szCs w:val="26"/>
          </w:rPr>
          <w:t>http://science.sciencemag.org/content/344</w:t>
        </w:r>
        <w:r w:rsidRPr="000960C8">
          <w:rPr>
            <w:rStyle w:val="a3"/>
            <w:rFonts w:ascii="Times New Roman" w:hAnsi="Times New Roman" w:cs="Times New Roman"/>
            <w:kern w:val="0"/>
            <w:sz w:val="26"/>
            <w:szCs w:val="26"/>
          </w:rPr>
          <w:t>/</w:t>
        </w:r>
        <w:r w:rsidRPr="000960C8">
          <w:rPr>
            <w:rStyle w:val="a3"/>
            <w:rFonts w:ascii="Times New Roman" w:hAnsi="Times New Roman" w:cs="Times New Roman"/>
            <w:kern w:val="0"/>
            <w:sz w:val="26"/>
            <w:szCs w:val="26"/>
          </w:rPr>
          <w:t>6190/1396.full)</w:t>
        </w:r>
      </w:hyperlink>
    </w:p>
    <w:p w14:paraId="7066DB77" w14:textId="77777777" w:rsidR="005128CB" w:rsidRDefault="005128CB" w:rsidP="005128CB">
      <w:pPr>
        <w:jc w:val="left"/>
        <w:rPr>
          <w:rFonts w:ascii="Times New Roman" w:hAnsi="Times New Roman" w:cs="Times New Roman" w:hint="eastAsia"/>
          <w:kern w:val="0"/>
          <w:sz w:val="26"/>
          <w:szCs w:val="26"/>
        </w:rPr>
      </w:pPr>
    </w:p>
    <w:p w14:paraId="3638FEA5" w14:textId="31E5FAD4" w:rsidR="005128CB" w:rsidRPr="005128CB" w:rsidRDefault="005128CB" w:rsidP="005128CB">
      <w:pPr>
        <w:rPr>
          <w:rFonts w:ascii="Times New Roman" w:hAnsi="Times New Roman" w:cs="Times New Roman" w:hint="eastAsia"/>
          <w:kern w:val="0"/>
          <w:sz w:val="26"/>
          <w:szCs w:val="26"/>
        </w:rPr>
      </w:pPr>
      <w:r w:rsidRPr="005128CB">
        <w:rPr>
          <w:rFonts w:ascii="SimSun" w:eastAsia="SimSun" w:hAnsi="SimSun" w:hint="eastAsia"/>
          <w:b/>
        </w:rPr>
        <w:t>GEO下载地址</w:t>
      </w:r>
    </w:p>
    <w:p w14:paraId="59309F72" w14:textId="531EA180" w:rsidR="004C58A9" w:rsidRDefault="005128CB" w:rsidP="005128CB">
      <w:pPr>
        <w:jc w:val="left"/>
        <w:rPr>
          <w:rFonts w:ascii="Times New Roman" w:hAnsi="Times New Roman" w:cs="Times New Roman" w:hint="eastAsia"/>
          <w:kern w:val="0"/>
          <w:sz w:val="26"/>
          <w:szCs w:val="26"/>
        </w:rPr>
      </w:pPr>
      <w:hyperlink r:id="rId5" w:history="1">
        <w:r w:rsidRPr="000960C8">
          <w:rPr>
            <w:rStyle w:val="a3"/>
            <w:rFonts w:ascii="Times New Roman" w:hAnsi="Times New Roman" w:cs="Times New Roman"/>
            <w:kern w:val="0"/>
            <w:sz w:val="26"/>
            <w:szCs w:val="26"/>
          </w:rPr>
          <w:t>https://www.ncbi.nlm.nih.gov/geo/query/acc.cgi?acc=GSE57872</w:t>
        </w:r>
      </w:hyperlink>
    </w:p>
    <w:p w14:paraId="11727234" w14:textId="77777777" w:rsidR="005128CB" w:rsidRDefault="005128CB" w:rsidP="005128CB">
      <w:pPr>
        <w:jc w:val="left"/>
        <w:rPr>
          <w:rFonts w:ascii="Times New Roman" w:hAnsi="Times New Roman" w:cs="Times New Roman" w:hint="eastAsia"/>
          <w:kern w:val="0"/>
          <w:sz w:val="26"/>
          <w:szCs w:val="26"/>
        </w:rPr>
      </w:pPr>
    </w:p>
    <w:p w14:paraId="3DB81AB9" w14:textId="77777777" w:rsidR="002278C4" w:rsidRPr="005128CB" w:rsidRDefault="002278C4" w:rsidP="005128CB">
      <w:pPr>
        <w:jc w:val="left"/>
        <w:rPr>
          <w:rFonts w:ascii="Times New Roman" w:hAnsi="Times New Roman" w:cs="Times New Roman" w:hint="eastAsia"/>
          <w:kern w:val="0"/>
          <w:sz w:val="26"/>
          <w:szCs w:val="26"/>
        </w:rPr>
      </w:pPr>
    </w:p>
    <w:p w14:paraId="3E806DF7" w14:textId="6BE43761" w:rsidR="005128CB" w:rsidRPr="002278C4" w:rsidRDefault="005128CB" w:rsidP="002278C4">
      <w:pPr>
        <w:jc w:val="center"/>
        <w:rPr>
          <w:rFonts w:ascii="SimSun" w:eastAsia="SimSun" w:hAnsi="SimSun" w:hint="eastAsia"/>
          <w:b/>
          <w:sz w:val="28"/>
        </w:rPr>
      </w:pPr>
      <w:r w:rsidRPr="002278C4">
        <w:rPr>
          <w:rFonts w:ascii="SimSun" w:eastAsia="SimSun" w:hAnsi="SimSun" w:hint="eastAsia"/>
          <w:b/>
          <w:sz w:val="28"/>
        </w:rPr>
        <w:t>预处理代码（李翔宇）</w:t>
      </w:r>
    </w:p>
    <w:p w14:paraId="2D2D68A5" w14:textId="1714B221" w:rsidR="005128CB" w:rsidRDefault="00127B0B" w:rsidP="005128CB">
      <w:pPr>
        <w:jc w:val="left"/>
        <w:rPr>
          <w:rFonts w:ascii="Consolas" w:hAnsi="Consolas" w:hint="eastAsia"/>
          <w:sz w:val="21"/>
        </w:rPr>
      </w:pPr>
      <w:r>
        <w:rPr>
          <w:rFonts w:ascii="Consolas" w:hAnsi="Consolas" w:hint="eastAsia"/>
          <w:sz w:val="21"/>
        </w:rPr>
        <w:t xml:space="preserve"># </w:t>
      </w:r>
      <w:r w:rsidR="005128CB">
        <w:rPr>
          <w:rFonts w:ascii="Consolas" w:hAnsi="Consolas" w:hint="eastAsia"/>
          <w:sz w:val="21"/>
        </w:rPr>
        <w:t>mapping</w:t>
      </w:r>
    </w:p>
    <w:p w14:paraId="1018D9B0" w14:textId="77777777" w:rsidR="005128CB" w:rsidRPr="005128CB" w:rsidRDefault="005128CB" w:rsidP="005128CB">
      <w:pPr>
        <w:jc w:val="left"/>
        <w:rPr>
          <w:rFonts w:ascii="Consolas" w:hAnsi="Consolas"/>
          <w:sz w:val="21"/>
        </w:rPr>
      </w:pPr>
      <w:proofErr w:type="spellStart"/>
      <w:r w:rsidRPr="005128CB">
        <w:rPr>
          <w:rFonts w:ascii="Consolas" w:hAnsi="Consolas"/>
          <w:sz w:val="21"/>
        </w:rPr>
        <w:t>tophat</w:t>
      </w:r>
      <w:proofErr w:type="spellEnd"/>
      <w:r w:rsidRPr="005128CB">
        <w:rPr>
          <w:rFonts w:ascii="Consolas" w:hAnsi="Consolas"/>
          <w:sz w:val="21"/>
        </w:rPr>
        <w:t xml:space="preserve"> -p </w:t>
      </w:r>
      <w:proofErr w:type="gramStart"/>
      <w:r w:rsidRPr="005128CB">
        <w:rPr>
          <w:rFonts w:ascii="Consolas" w:hAnsi="Consolas"/>
          <w:sz w:val="21"/>
        </w:rPr>
        <w:t>8  -</w:t>
      </w:r>
      <w:proofErr w:type="gramEnd"/>
      <w:r w:rsidRPr="005128CB">
        <w:rPr>
          <w:rFonts w:ascii="Consolas" w:hAnsi="Consolas"/>
          <w:sz w:val="21"/>
        </w:rPr>
        <w:t xml:space="preserve">G </w:t>
      </w:r>
      <w:proofErr w:type="spellStart"/>
      <w:r w:rsidRPr="005128CB">
        <w:rPr>
          <w:rFonts w:ascii="Consolas" w:hAnsi="Consolas"/>
          <w:sz w:val="21"/>
        </w:rPr>
        <w:t>mouse.gtf</w:t>
      </w:r>
      <w:proofErr w:type="spellEnd"/>
      <w:r w:rsidRPr="005128CB">
        <w:rPr>
          <w:rFonts w:ascii="Consolas" w:hAnsi="Consolas"/>
          <w:sz w:val="21"/>
        </w:rPr>
        <w:t xml:space="preserve">   -o C1_R1_thout  /bowtie2_index/mm9    C1_R1_1.fq  C1_R1_2.fq</w:t>
      </w:r>
    </w:p>
    <w:p w14:paraId="2463F800" w14:textId="77777777" w:rsidR="005128CB" w:rsidRDefault="005128CB" w:rsidP="005128CB">
      <w:pPr>
        <w:jc w:val="center"/>
      </w:pPr>
      <w:r w:rsidRPr="00B0561F">
        <w:rPr>
          <w:noProof/>
        </w:rPr>
        <w:drawing>
          <wp:inline distT="0" distB="0" distL="0" distR="0" wp14:anchorId="5697741B" wp14:editId="6BACF707">
            <wp:extent cx="3574150" cy="1287986"/>
            <wp:effectExtent l="25400" t="25400" r="33020" b="330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034" cy="13056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025948" w14:textId="0E04F4BD" w:rsidR="00127B0B" w:rsidRDefault="00127B0B" w:rsidP="005128CB">
      <w:pPr>
        <w:jc w:val="left"/>
        <w:rPr>
          <w:rFonts w:ascii="Consolas" w:hAnsi="Consolas" w:hint="eastAsia"/>
          <w:sz w:val="21"/>
        </w:rPr>
      </w:pPr>
      <w:r>
        <w:rPr>
          <w:rFonts w:ascii="Consolas" w:hAnsi="Consolas" w:hint="eastAsia"/>
          <w:sz w:val="21"/>
        </w:rPr>
        <w:t xml:space="preserve"># </w:t>
      </w:r>
      <w:r>
        <w:rPr>
          <w:rFonts w:ascii="Consolas" w:hAnsi="Consolas" w:hint="eastAsia"/>
          <w:sz w:val="21"/>
        </w:rPr>
        <w:t>把</w:t>
      </w:r>
      <w:r>
        <w:rPr>
          <w:rFonts w:ascii="Consolas" w:hAnsi="Consolas" w:hint="eastAsia"/>
          <w:sz w:val="21"/>
        </w:rPr>
        <w:t>mapping</w:t>
      </w:r>
      <w:r>
        <w:rPr>
          <w:rFonts w:ascii="Consolas" w:hAnsi="Consolas" w:hint="eastAsia"/>
          <w:sz w:val="21"/>
        </w:rPr>
        <w:t>结果组装成转录本</w:t>
      </w:r>
      <w:r w:rsidR="008E4B2E">
        <w:rPr>
          <w:rFonts w:ascii="Consolas" w:hAnsi="Consolas" w:hint="eastAsia"/>
          <w:sz w:val="21"/>
        </w:rPr>
        <w:t>，并估计转录本丰度</w:t>
      </w:r>
    </w:p>
    <w:p w14:paraId="2A2DE148" w14:textId="075C5B85" w:rsidR="005128CB" w:rsidRPr="005128CB" w:rsidRDefault="005128CB" w:rsidP="005128CB">
      <w:pPr>
        <w:jc w:val="left"/>
        <w:rPr>
          <w:rFonts w:ascii="Consolas" w:hAnsi="Consolas"/>
          <w:sz w:val="21"/>
        </w:rPr>
      </w:pPr>
      <w:r w:rsidRPr="005128CB">
        <w:rPr>
          <w:rFonts w:ascii="Consolas" w:hAnsi="Consolas"/>
          <w:sz w:val="21"/>
        </w:rPr>
        <w:t xml:space="preserve">cufflinks -p 8   -G </w:t>
      </w:r>
      <w:proofErr w:type="spellStart"/>
      <w:proofErr w:type="gramStart"/>
      <w:r w:rsidRPr="005128CB">
        <w:rPr>
          <w:rFonts w:ascii="Consolas" w:hAnsi="Consolas"/>
          <w:sz w:val="21"/>
        </w:rPr>
        <w:t>mouse.gtf</w:t>
      </w:r>
      <w:proofErr w:type="spellEnd"/>
      <w:r w:rsidRPr="005128CB">
        <w:rPr>
          <w:rFonts w:ascii="Consolas" w:hAnsi="Consolas"/>
          <w:sz w:val="21"/>
        </w:rPr>
        <w:t xml:space="preserve">  -</w:t>
      </w:r>
      <w:proofErr w:type="gramEnd"/>
      <w:r w:rsidRPr="005128CB">
        <w:rPr>
          <w:rFonts w:ascii="Consolas" w:hAnsi="Consolas"/>
          <w:sz w:val="21"/>
        </w:rPr>
        <w:t>o C1_</w:t>
      </w:r>
      <w:r w:rsidRPr="005128CB">
        <w:rPr>
          <w:rFonts w:ascii="Consolas" w:hAnsi="Consolas" w:hint="eastAsia"/>
          <w:sz w:val="21"/>
        </w:rPr>
        <w:t>R</w:t>
      </w:r>
      <w:r w:rsidRPr="005128CB">
        <w:rPr>
          <w:rFonts w:ascii="Consolas" w:hAnsi="Consolas"/>
          <w:sz w:val="21"/>
        </w:rPr>
        <w:t>1_clout</w:t>
      </w:r>
      <w:r>
        <w:rPr>
          <w:rFonts w:ascii="Consolas" w:hAnsi="Consolas"/>
          <w:sz w:val="21"/>
        </w:rPr>
        <w:t xml:space="preserve">   </w:t>
      </w:r>
      <w:r w:rsidRPr="005128CB">
        <w:rPr>
          <w:rFonts w:ascii="Consolas" w:hAnsi="Consolas"/>
          <w:sz w:val="21"/>
        </w:rPr>
        <w:t>C1_R1_thout/</w:t>
      </w:r>
      <w:proofErr w:type="spellStart"/>
      <w:r w:rsidRPr="005128CB">
        <w:rPr>
          <w:rFonts w:ascii="Consolas" w:hAnsi="Consolas"/>
          <w:sz w:val="21"/>
        </w:rPr>
        <w:t>accepted_hits.bam</w:t>
      </w:r>
      <w:proofErr w:type="spellEnd"/>
      <w:r w:rsidRPr="005128CB">
        <w:rPr>
          <w:rFonts w:ascii="Consolas" w:hAnsi="Consolas"/>
          <w:sz w:val="21"/>
        </w:rPr>
        <w:t xml:space="preserve"> </w:t>
      </w:r>
    </w:p>
    <w:p w14:paraId="3D28535C" w14:textId="77777777" w:rsidR="005128CB" w:rsidRDefault="005128CB" w:rsidP="005128CB">
      <w:pPr>
        <w:jc w:val="center"/>
      </w:pPr>
      <w:r w:rsidRPr="00D912AD">
        <w:rPr>
          <w:noProof/>
        </w:rPr>
        <w:drawing>
          <wp:inline distT="0" distB="0" distL="0" distR="0" wp14:anchorId="4D89E352" wp14:editId="2F158FF5">
            <wp:extent cx="3137535" cy="1283365"/>
            <wp:effectExtent l="25400" t="25400" r="37465" b="374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732" cy="1292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2DB898" w14:textId="0B3B6E56" w:rsidR="008E4B2E" w:rsidRPr="008E4B2E" w:rsidRDefault="008E4B2E" w:rsidP="005128CB">
      <w:pPr>
        <w:jc w:val="left"/>
        <w:rPr>
          <w:rFonts w:ascii="Consolas" w:hAnsi="Consolas" w:hint="eastAsia"/>
          <w:sz w:val="21"/>
        </w:rPr>
      </w:pPr>
      <w:r>
        <w:rPr>
          <w:rFonts w:ascii="Consolas" w:hAnsi="Consolas" w:hint="eastAsia"/>
          <w:sz w:val="21"/>
        </w:rPr>
        <w:t xml:space="preserve"># </w:t>
      </w:r>
      <w:r>
        <w:rPr>
          <w:rFonts w:ascii="Consolas" w:hAnsi="Consolas" w:hint="eastAsia"/>
          <w:sz w:val="21"/>
        </w:rPr>
        <w:t>转换</w:t>
      </w:r>
      <w:proofErr w:type="spellStart"/>
      <w:r>
        <w:rPr>
          <w:rFonts w:ascii="Consolas" w:hAnsi="Consolas" w:hint="eastAsia"/>
          <w:sz w:val="21"/>
        </w:rPr>
        <w:t>sam</w:t>
      </w:r>
      <w:proofErr w:type="spellEnd"/>
      <w:r>
        <w:rPr>
          <w:rFonts w:ascii="Consolas" w:hAnsi="Consolas" w:hint="eastAsia"/>
          <w:sz w:val="21"/>
        </w:rPr>
        <w:t>格式为</w:t>
      </w:r>
      <w:r>
        <w:rPr>
          <w:rFonts w:ascii="Consolas" w:hAnsi="Consolas" w:hint="eastAsia"/>
          <w:sz w:val="21"/>
        </w:rPr>
        <w:t>bam</w:t>
      </w:r>
      <w:r>
        <w:rPr>
          <w:rFonts w:ascii="Consolas" w:hAnsi="Consolas" w:hint="eastAsia"/>
          <w:sz w:val="21"/>
        </w:rPr>
        <w:t>格式</w:t>
      </w:r>
    </w:p>
    <w:p w14:paraId="4F12BFD8" w14:textId="77777777" w:rsidR="005128CB" w:rsidRPr="005128CB" w:rsidRDefault="005128CB" w:rsidP="005128CB">
      <w:pPr>
        <w:jc w:val="left"/>
        <w:rPr>
          <w:rFonts w:ascii="Consolas" w:hAnsi="Consolas"/>
          <w:sz w:val="21"/>
        </w:rPr>
      </w:pPr>
      <w:proofErr w:type="spellStart"/>
      <w:proofErr w:type="gramStart"/>
      <w:r w:rsidRPr="005128CB">
        <w:rPr>
          <w:rFonts w:ascii="Consolas" w:hAnsi="Consolas"/>
          <w:sz w:val="21"/>
        </w:rPr>
        <w:t>samtools</w:t>
      </w:r>
      <w:proofErr w:type="spellEnd"/>
      <w:r w:rsidRPr="005128CB">
        <w:rPr>
          <w:rFonts w:ascii="Consolas" w:hAnsi="Consolas"/>
          <w:sz w:val="21"/>
        </w:rPr>
        <w:t xml:space="preserve">  view</w:t>
      </w:r>
      <w:proofErr w:type="gramEnd"/>
      <w:r w:rsidRPr="005128CB">
        <w:rPr>
          <w:rFonts w:ascii="Consolas" w:hAnsi="Consolas"/>
          <w:sz w:val="21"/>
        </w:rPr>
        <w:t xml:space="preserve">  -o  </w:t>
      </w:r>
      <w:proofErr w:type="spellStart"/>
      <w:r w:rsidRPr="005128CB">
        <w:rPr>
          <w:rFonts w:ascii="Consolas" w:hAnsi="Consolas"/>
          <w:sz w:val="21"/>
        </w:rPr>
        <w:t>accepted_hits.sam</w:t>
      </w:r>
      <w:proofErr w:type="spellEnd"/>
      <w:r w:rsidRPr="005128CB">
        <w:rPr>
          <w:rFonts w:ascii="Consolas" w:hAnsi="Consolas"/>
          <w:sz w:val="21"/>
        </w:rPr>
        <w:t xml:space="preserve">  </w:t>
      </w:r>
      <w:proofErr w:type="spellStart"/>
      <w:r w:rsidRPr="005128CB">
        <w:rPr>
          <w:rFonts w:ascii="Consolas" w:hAnsi="Consolas"/>
          <w:sz w:val="21"/>
        </w:rPr>
        <w:t>accepted_hits.</w:t>
      </w:r>
      <w:r w:rsidRPr="005128CB">
        <w:rPr>
          <w:rFonts w:ascii="Consolas" w:hAnsi="Consolas" w:hint="eastAsia"/>
          <w:sz w:val="21"/>
        </w:rPr>
        <w:t>b</w:t>
      </w:r>
      <w:r w:rsidRPr="005128CB">
        <w:rPr>
          <w:rFonts w:ascii="Consolas" w:hAnsi="Consolas"/>
          <w:sz w:val="21"/>
        </w:rPr>
        <w:t>am</w:t>
      </w:r>
      <w:proofErr w:type="spellEnd"/>
    </w:p>
    <w:p w14:paraId="1D56AFFE" w14:textId="77777777" w:rsidR="005128CB" w:rsidRPr="008E4B2E" w:rsidRDefault="005128CB" w:rsidP="005128CB">
      <w:pPr>
        <w:jc w:val="left"/>
        <w:rPr>
          <w:rFonts w:ascii="Consolas" w:hAnsi="Consolas" w:hint="eastAsia"/>
          <w:sz w:val="21"/>
        </w:rPr>
      </w:pPr>
    </w:p>
    <w:p w14:paraId="02049C62" w14:textId="75F523DE" w:rsidR="008E4B2E" w:rsidRPr="008E4B2E" w:rsidRDefault="008E4B2E" w:rsidP="005128CB">
      <w:pPr>
        <w:jc w:val="left"/>
        <w:rPr>
          <w:rFonts w:ascii="Consolas" w:hAnsi="Consolas" w:hint="eastAsia"/>
          <w:sz w:val="21"/>
        </w:rPr>
      </w:pPr>
      <w:r w:rsidRPr="008E4B2E">
        <w:rPr>
          <w:rFonts w:ascii="Consolas" w:hAnsi="Consolas" w:hint="eastAsia"/>
          <w:sz w:val="21"/>
        </w:rPr>
        <w:t>#</w:t>
      </w:r>
      <w:r>
        <w:rPr>
          <w:rFonts w:ascii="Consolas" w:hAnsi="Consolas" w:hint="eastAsia"/>
          <w:sz w:val="21"/>
        </w:rPr>
        <w:t xml:space="preserve"> </w:t>
      </w:r>
      <w:r w:rsidR="00973481">
        <w:rPr>
          <w:rFonts w:ascii="Consolas" w:hAnsi="Consolas" w:hint="eastAsia"/>
          <w:sz w:val="21"/>
        </w:rPr>
        <w:t>计算基因表达量</w:t>
      </w:r>
    </w:p>
    <w:p w14:paraId="21AA53AE" w14:textId="77777777" w:rsidR="005128CB" w:rsidRPr="008E4B2E" w:rsidRDefault="005128CB" w:rsidP="005128CB">
      <w:pPr>
        <w:jc w:val="left"/>
        <w:rPr>
          <w:rFonts w:ascii="Consolas" w:hAnsi="Consolas"/>
          <w:sz w:val="21"/>
        </w:rPr>
      </w:pPr>
      <w:r w:rsidRPr="008E4B2E">
        <w:rPr>
          <w:rFonts w:ascii="Consolas" w:hAnsi="Consolas"/>
          <w:sz w:val="21"/>
        </w:rPr>
        <w:t xml:space="preserve">python -m </w:t>
      </w:r>
      <w:proofErr w:type="spellStart"/>
      <w:proofErr w:type="gramStart"/>
      <w:r w:rsidRPr="008E4B2E">
        <w:rPr>
          <w:rFonts w:ascii="Consolas" w:hAnsi="Consolas"/>
          <w:sz w:val="21"/>
        </w:rPr>
        <w:t>HTSeq.scripts.count</w:t>
      </w:r>
      <w:proofErr w:type="spellEnd"/>
      <w:proofErr w:type="gramEnd"/>
      <w:r w:rsidRPr="008E4B2E">
        <w:rPr>
          <w:rFonts w:ascii="Consolas" w:hAnsi="Consolas"/>
          <w:sz w:val="21"/>
        </w:rPr>
        <w:t xml:space="preserve"> -s no    </w:t>
      </w:r>
      <w:proofErr w:type="spellStart"/>
      <w:r w:rsidRPr="008E4B2E">
        <w:rPr>
          <w:rFonts w:ascii="Consolas" w:hAnsi="Consolas"/>
          <w:sz w:val="21"/>
        </w:rPr>
        <w:t>accepted_hits.</w:t>
      </w:r>
      <w:r w:rsidRPr="008E4B2E">
        <w:rPr>
          <w:rFonts w:ascii="Consolas" w:hAnsi="Consolas" w:hint="eastAsia"/>
          <w:sz w:val="21"/>
        </w:rPr>
        <w:t>s</w:t>
      </w:r>
      <w:r w:rsidRPr="008E4B2E">
        <w:rPr>
          <w:rFonts w:ascii="Consolas" w:hAnsi="Consolas"/>
          <w:sz w:val="21"/>
        </w:rPr>
        <w:t>am</w:t>
      </w:r>
      <w:proofErr w:type="spellEnd"/>
      <w:r w:rsidRPr="008E4B2E">
        <w:rPr>
          <w:rFonts w:ascii="Consolas" w:hAnsi="Consolas"/>
          <w:sz w:val="21"/>
        </w:rPr>
        <w:t xml:space="preserve">  </w:t>
      </w:r>
      <w:proofErr w:type="spellStart"/>
      <w:r w:rsidRPr="008E4B2E">
        <w:rPr>
          <w:rFonts w:ascii="Consolas" w:hAnsi="Consolas"/>
          <w:sz w:val="21"/>
        </w:rPr>
        <w:t>mouse.gtf</w:t>
      </w:r>
      <w:proofErr w:type="spellEnd"/>
      <w:r w:rsidRPr="008E4B2E">
        <w:rPr>
          <w:rFonts w:ascii="Consolas" w:hAnsi="Consolas"/>
          <w:sz w:val="21"/>
        </w:rPr>
        <w:t xml:space="preserve">  &gt; C1_</w:t>
      </w:r>
      <w:r w:rsidRPr="008E4B2E">
        <w:rPr>
          <w:rFonts w:ascii="Consolas" w:hAnsi="Consolas" w:hint="eastAsia"/>
          <w:sz w:val="21"/>
        </w:rPr>
        <w:t>R</w:t>
      </w:r>
      <w:r w:rsidRPr="008E4B2E">
        <w:rPr>
          <w:rFonts w:ascii="Consolas" w:hAnsi="Consolas"/>
          <w:sz w:val="21"/>
        </w:rPr>
        <w:t xml:space="preserve">1.count </w:t>
      </w:r>
    </w:p>
    <w:p w14:paraId="3961BB05" w14:textId="7F967E4F" w:rsidR="00D06B41" w:rsidRDefault="00D06B41">
      <w:pPr>
        <w:rPr>
          <w:sz w:val="21"/>
          <w:szCs w:val="21"/>
        </w:rPr>
      </w:pPr>
    </w:p>
    <w:p w14:paraId="4B78A5BF" w14:textId="5324D233" w:rsidR="0063150B" w:rsidRPr="005128CB" w:rsidRDefault="0063150B">
      <w:pPr>
        <w:rPr>
          <w:rFonts w:ascii="Times New Roman" w:hAnsi="Times New Roman" w:cs="Times New Roman" w:hint="eastAsia"/>
          <w:kern w:val="0"/>
          <w:sz w:val="26"/>
          <w:szCs w:val="26"/>
        </w:rPr>
      </w:pPr>
      <w:r>
        <w:rPr>
          <w:rFonts w:hint="eastAsia"/>
          <w:sz w:val="21"/>
          <w:szCs w:val="21"/>
        </w:rPr>
        <w:t>计算出matrix后的分析步骤可以参考</w:t>
      </w:r>
      <w:r w:rsidR="00E14DC3">
        <w:rPr>
          <w:rFonts w:hint="eastAsia"/>
          <w:sz w:val="21"/>
          <w:szCs w:val="21"/>
        </w:rPr>
        <w:t>以</w:t>
      </w:r>
      <w:r>
        <w:rPr>
          <w:rFonts w:hint="eastAsia"/>
          <w:sz w:val="21"/>
          <w:szCs w:val="21"/>
        </w:rPr>
        <w:t>下站点以及各R包的tutorial</w:t>
      </w:r>
    </w:p>
    <w:p w14:paraId="75508A27" w14:textId="776879AC" w:rsidR="00D06B41" w:rsidRDefault="00E14DC3">
      <w:pPr>
        <w:rPr>
          <w:rFonts w:ascii="Times New Roman" w:hAnsi="Times New Roman" w:cs="Times New Roman" w:hint="eastAsia"/>
          <w:kern w:val="0"/>
          <w:sz w:val="26"/>
          <w:szCs w:val="26"/>
        </w:rPr>
      </w:pPr>
      <w:hyperlink r:id="rId8" w:history="1">
        <w:r w:rsidRPr="000960C8">
          <w:rPr>
            <w:rStyle w:val="a3"/>
            <w:rFonts w:ascii="Times New Roman" w:hAnsi="Times New Roman" w:cs="Times New Roman"/>
            <w:kern w:val="0"/>
            <w:sz w:val="26"/>
            <w:szCs w:val="26"/>
          </w:rPr>
          <w:t>http://hms-dbmi.github.io/scw/heterogeneity.html</w:t>
        </w:r>
      </w:hyperlink>
      <w:r>
        <w:rPr>
          <w:rFonts w:ascii="Times New Roman" w:hAnsi="Times New Roman" w:cs="Times New Roman" w:hint="eastAsia"/>
          <w:kern w:val="0"/>
          <w:sz w:val="26"/>
          <w:szCs w:val="26"/>
        </w:rPr>
        <w:t xml:space="preserve">  </w:t>
      </w:r>
    </w:p>
    <w:p w14:paraId="7829A1BE" w14:textId="77777777" w:rsidR="00E14DC3" w:rsidRPr="005128CB" w:rsidRDefault="00E14DC3">
      <w:pPr>
        <w:rPr>
          <w:rFonts w:ascii="Times New Roman" w:hAnsi="Times New Roman" w:cs="Times New Roman" w:hint="eastAsia"/>
          <w:kern w:val="0"/>
          <w:sz w:val="26"/>
          <w:szCs w:val="26"/>
        </w:rPr>
      </w:pPr>
    </w:p>
    <w:p w14:paraId="2DD0E41E" w14:textId="77777777" w:rsidR="00D06B41" w:rsidRPr="005128CB" w:rsidRDefault="00D06B41">
      <w:pPr>
        <w:rPr>
          <w:rFonts w:ascii="Times New Roman" w:hAnsi="Times New Roman" w:cs="Times New Roman"/>
          <w:kern w:val="0"/>
          <w:sz w:val="26"/>
          <w:szCs w:val="26"/>
        </w:rPr>
      </w:pPr>
    </w:p>
    <w:p w14:paraId="41CC26BE" w14:textId="77777777" w:rsidR="00D06B41" w:rsidRDefault="00D06B41">
      <w:pPr>
        <w:rPr>
          <w:rFonts w:ascii="Times New Roman" w:hAnsi="Times New Roman" w:cs="Times New Roman" w:hint="eastAsia"/>
          <w:kern w:val="0"/>
          <w:sz w:val="26"/>
          <w:szCs w:val="26"/>
        </w:rPr>
      </w:pPr>
    </w:p>
    <w:p w14:paraId="5A8CF478" w14:textId="77777777" w:rsidR="00C22136" w:rsidRDefault="00C22136">
      <w:pPr>
        <w:rPr>
          <w:rFonts w:ascii="Times New Roman" w:hAnsi="Times New Roman" w:cs="Times New Roman" w:hint="eastAsia"/>
          <w:kern w:val="0"/>
          <w:sz w:val="26"/>
          <w:szCs w:val="26"/>
        </w:rPr>
      </w:pPr>
    </w:p>
    <w:p w14:paraId="6C8B76CF" w14:textId="5591A60C" w:rsidR="00C22136" w:rsidRDefault="00C22136">
      <w:pPr>
        <w:rPr>
          <w:rFonts w:ascii="Times New Roman" w:hAnsi="Times New Roman" w:cs="Times New Roman" w:hint="eastAsia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kern w:val="0"/>
          <w:sz w:val="26"/>
          <w:szCs w:val="26"/>
        </w:rPr>
        <w:t>预处理代码（苗准）</w:t>
      </w:r>
    </w:p>
    <w:p w14:paraId="644C5807" w14:textId="515DF43C" w:rsidR="00E55F2C" w:rsidRDefault="00E55F2C" w:rsidP="00CE5447">
      <w:pPr>
        <w:jc w:val="left"/>
        <w:rPr>
          <w:rFonts w:ascii="Consolas" w:hAnsi="Consolas" w:cs="Times New Roman" w:hint="eastAsia"/>
          <w:kern w:val="0"/>
          <w:sz w:val="21"/>
          <w:szCs w:val="26"/>
        </w:rPr>
      </w:pPr>
      <w:hyperlink r:id="rId9" w:history="1">
        <w:r w:rsidRPr="000960C8">
          <w:rPr>
            <w:rStyle w:val="a3"/>
            <w:rFonts w:ascii="Consolas" w:hAnsi="Consolas" w:cs="Times New Roman"/>
            <w:kern w:val="0"/>
            <w:sz w:val="21"/>
            <w:szCs w:val="26"/>
          </w:rPr>
          <w:t>https://paste.ubuntu.com/p/RZhVxTjVKR/</w:t>
        </w:r>
      </w:hyperlink>
      <w:r>
        <w:rPr>
          <w:rFonts w:ascii="Consolas" w:hAnsi="Consolas" w:cs="Times New Roman" w:hint="eastAsia"/>
          <w:kern w:val="0"/>
          <w:sz w:val="21"/>
          <w:szCs w:val="26"/>
        </w:rPr>
        <w:t xml:space="preserve"> </w:t>
      </w:r>
      <w:bookmarkStart w:id="0" w:name="_GoBack"/>
      <w:bookmarkEnd w:id="0"/>
    </w:p>
    <w:p w14:paraId="491F409A" w14:textId="680BA389" w:rsidR="00C22136" w:rsidRPr="00CE5447" w:rsidRDefault="00CE5447" w:rsidP="00CE5447">
      <w:pPr>
        <w:jc w:val="left"/>
        <w:rPr>
          <w:rFonts w:ascii="Consolas" w:hAnsi="Consolas" w:cs="Times New Roman"/>
          <w:kern w:val="0"/>
          <w:sz w:val="21"/>
          <w:szCs w:val="26"/>
        </w:rPr>
      </w:pPr>
      <w:r>
        <w:rPr>
          <w:rFonts w:ascii="Consolas" w:hAnsi="Consolas" w:cs="Times New Roman" w:hint="eastAsia"/>
          <w:kern w:val="0"/>
          <w:sz w:val="21"/>
          <w:szCs w:val="26"/>
        </w:rPr>
        <w:t xml:space="preserve"># </w:t>
      </w:r>
      <w:r w:rsidR="00C22136" w:rsidRPr="00CE5447">
        <w:rPr>
          <w:rFonts w:ascii="Consolas" w:hAnsi="Consolas" w:cs="Times New Roman"/>
          <w:kern w:val="0"/>
          <w:sz w:val="21"/>
          <w:szCs w:val="26"/>
        </w:rPr>
        <w:t>QC:</w:t>
      </w:r>
    </w:p>
    <w:p w14:paraId="4EFE3FFE" w14:textId="77777777" w:rsidR="00C22136" w:rsidRPr="00CE5447" w:rsidRDefault="00C22136" w:rsidP="00CE5447">
      <w:pPr>
        <w:jc w:val="left"/>
        <w:rPr>
          <w:rFonts w:ascii="Consolas" w:hAnsi="Consolas" w:cs="Times New Roman"/>
          <w:kern w:val="0"/>
          <w:sz w:val="21"/>
          <w:szCs w:val="26"/>
        </w:rPr>
      </w:pP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fastqc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 xml:space="preserve"> --extract 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i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##${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data_dir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}</w:t>
      </w:r>
      <w:proofErr w:type="gramStart"/>
      <w:r w:rsidRPr="00CE5447">
        <w:rPr>
          <w:rFonts w:ascii="Consolas" w:hAnsi="Consolas" w:cs="Times New Roman"/>
          <w:kern w:val="0"/>
          <w:sz w:val="21"/>
          <w:szCs w:val="26"/>
        </w:rPr>
        <w:t>/}_</w:t>
      </w:r>
      <w:proofErr w:type="gramEnd"/>
      <w:r w:rsidRPr="00CE5447">
        <w:rPr>
          <w:rFonts w:ascii="Consolas" w:hAnsi="Consolas" w:cs="Times New Roman"/>
          <w:kern w:val="0"/>
          <w:sz w:val="21"/>
          <w:szCs w:val="26"/>
        </w:rPr>
        <w:t>1.fastq 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i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##${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data_dir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}/}_2.fastq;</w:t>
      </w:r>
    </w:p>
    <w:p w14:paraId="0AE9CA45" w14:textId="77777777" w:rsidR="00C22136" w:rsidRPr="00CE5447" w:rsidRDefault="00C22136" w:rsidP="00CE5447">
      <w:pPr>
        <w:jc w:val="left"/>
        <w:rPr>
          <w:rFonts w:ascii="Consolas" w:hAnsi="Consolas" w:cs="Times New Roman"/>
          <w:kern w:val="0"/>
          <w:sz w:val="21"/>
          <w:szCs w:val="26"/>
        </w:rPr>
      </w:pPr>
    </w:p>
    <w:p w14:paraId="4601681F" w14:textId="218DBB61" w:rsidR="00C22136" w:rsidRPr="00CE5447" w:rsidRDefault="00CE5447" w:rsidP="00CE5447">
      <w:pPr>
        <w:jc w:val="left"/>
        <w:rPr>
          <w:rFonts w:ascii="Consolas" w:hAnsi="Consolas" w:cs="Times New Roman"/>
          <w:kern w:val="0"/>
          <w:sz w:val="21"/>
          <w:szCs w:val="26"/>
        </w:rPr>
      </w:pPr>
      <w:r>
        <w:rPr>
          <w:rFonts w:ascii="Consolas" w:hAnsi="Consolas" w:cs="Times New Roman" w:hint="eastAsia"/>
          <w:kern w:val="0"/>
          <w:sz w:val="21"/>
          <w:szCs w:val="26"/>
        </w:rPr>
        <w:t xml:space="preserve"># </w:t>
      </w:r>
      <w:r w:rsidR="00C22136" w:rsidRPr="00CE5447">
        <w:rPr>
          <w:rFonts w:ascii="Consolas" w:hAnsi="Consolas" w:cs="Times New Roman"/>
          <w:kern w:val="0"/>
          <w:sz w:val="21"/>
          <w:szCs w:val="26"/>
        </w:rPr>
        <w:t>mapping:</w:t>
      </w:r>
    </w:p>
    <w:p w14:paraId="3F0449CC" w14:textId="301074BB" w:rsidR="00C22136" w:rsidRPr="00CE5447" w:rsidRDefault="00CE5447" w:rsidP="00CE5447">
      <w:pPr>
        <w:jc w:val="left"/>
        <w:rPr>
          <w:rFonts w:ascii="Consolas" w:hAnsi="Consolas" w:cs="Times New Roman"/>
          <w:kern w:val="0"/>
          <w:sz w:val="21"/>
          <w:szCs w:val="26"/>
        </w:rPr>
      </w:pPr>
      <w:r>
        <w:rPr>
          <w:rFonts w:ascii="Consolas" w:hAnsi="Consolas" w:cs="Times New Roman" w:hint="eastAsia"/>
          <w:kern w:val="0"/>
          <w:sz w:val="21"/>
          <w:szCs w:val="26"/>
        </w:rPr>
        <w:t xml:space="preserve"># </w:t>
      </w:r>
      <w:proofErr w:type="spellStart"/>
      <w:r w:rsidR="00C22136" w:rsidRPr="00CE5447">
        <w:rPr>
          <w:rFonts w:ascii="Consolas" w:hAnsi="Consolas" w:cs="Times New Roman"/>
          <w:kern w:val="0"/>
          <w:sz w:val="21"/>
          <w:szCs w:val="26"/>
        </w:rPr>
        <w:t>Tophat</w:t>
      </w:r>
      <w:proofErr w:type="spellEnd"/>
    </w:p>
    <w:p w14:paraId="228FFD77" w14:textId="77777777" w:rsidR="00C22136" w:rsidRDefault="00C22136" w:rsidP="00CE5447">
      <w:pPr>
        <w:jc w:val="left"/>
        <w:rPr>
          <w:rFonts w:ascii="Consolas" w:hAnsi="Consolas" w:cs="Times New Roman" w:hint="eastAsia"/>
          <w:kern w:val="0"/>
          <w:sz w:val="21"/>
          <w:szCs w:val="26"/>
        </w:rPr>
      </w:pP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tophat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 xml:space="preserve"> -p 30 -</w:t>
      </w:r>
      <w:proofErr w:type="gramStart"/>
      <w:r w:rsidRPr="00CE5447">
        <w:rPr>
          <w:rFonts w:ascii="Consolas" w:hAnsi="Consolas" w:cs="Times New Roman"/>
          <w:kern w:val="0"/>
          <w:sz w:val="21"/>
          <w:szCs w:val="26"/>
        </w:rPr>
        <w:t>o .</w:t>
      </w:r>
      <w:proofErr w:type="gramEnd"/>
      <w:r w:rsidRPr="00CE5447">
        <w:rPr>
          <w:rFonts w:ascii="Consolas" w:hAnsi="Consolas" w:cs="Times New Roman"/>
          <w:kern w:val="0"/>
          <w:sz w:val="21"/>
          <w:szCs w:val="26"/>
        </w:rPr>
        <w:t>/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tophat_out_GTF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 xml:space="preserve"> -G /home/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miaozhun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/data/genome/mm9_transcriptome/mm9_transcriptome.GTF --transcriptome-index /home/miaozhun/data/genome/bowtie_index_mm9_transcriptome/mm9_transcriptome /home/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miaozhun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/data/genome/bowtie2_index_mm9/musMusculusMasked_mm9 ${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i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##${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data_dir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}/}_1.fastq 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i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##${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data_dir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}/}_2.fastq;</w:t>
      </w:r>
    </w:p>
    <w:p w14:paraId="025B0546" w14:textId="77777777" w:rsidR="00CE5447" w:rsidRPr="00CE5447" w:rsidRDefault="00CE5447" w:rsidP="00CE5447">
      <w:pPr>
        <w:jc w:val="left"/>
        <w:rPr>
          <w:rFonts w:ascii="Consolas" w:hAnsi="Consolas" w:cs="Times New Roman" w:hint="eastAsia"/>
          <w:kern w:val="0"/>
          <w:sz w:val="21"/>
          <w:szCs w:val="26"/>
        </w:rPr>
      </w:pPr>
    </w:p>
    <w:p w14:paraId="08FB765B" w14:textId="39798110" w:rsidR="00C22136" w:rsidRPr="00CE5447" w:rsidRDefault="00CE5447" w:rsidP="00CE5447">
      <w:pPr>
        <w:jc w:val="left"/>
        <w:rPr>
          <w:rFonts w:ascii="Consolas" w:hAnsi="Consolas" w:cs="Times New Roman" w:hint="eastAsia"/>
          <w:kern w:val="0"/>
          <w:sz w:val="21"/>
          <w:szCs w:val="26"/>
        </w:rPr>
      </w:pPr>
      <w:r>
        <w:rPr>
          <w:rFonts w:ascii="Consolas" w:hAnsi="Consolas" w:cs="Times New Roman" w:hint="eastAsia"/>
          <w:kern w:val="0"/>
          <w:sz w:val="21"/>
          <w:szCs w:val="26"/>
        </w:rPr>
        <w:t xml:space="preserve"># </w:t>
      </w:r>
      <w:proofErr w:type="spellStart"/>
      <w:r w:rsidR="00C22136" w:rsidRPr="00CE5447">
        <w:rPr>
          <w:rFonts w:ascii="Consolas" w:hAnsi="Consolas" w:cs="Times New Roman"/>
          <w:kern w:val="0"/>
          <w:sz w:val="21"/>
          <w:szCs w:val="26"/>
        </w:rPr>
        <w:t>MapSplice</w:t>
      </w:r>
      <w:proofErr w:type="spellEnd"/>
      <w:r>
        <w:rPr>
          <w:rFonts w:ascii="Consolas" w:hAnsi="Consolas" w:cs="Times New Roman" w:hint="eastAsia"/>
          <w:kern w:val="0"/>
          <w:sz w:val="21"/>
          <w:szCs w:val="26"/>
        </w:rPr>
        <w:t xml:space="preserve"> (</w:t>
      </w:r>
      <w:proofErr w:type="spellStart"/>
      <w:r>
        <w:rPr>
          <w:rFonts w:ascii="Consolas" w:hAnsi="Consolas" w:cs="Times New Roman" w:hint="eastAsia"/>
          <w:kern w:val="0"/>
          <w:sz w:val="21"/>
          <w:szCs w:val="26"/>
        </w:rPr>
        <w:t>Tophat</w:t>
      </w:r>
      <w:proofErr w:type="spellEnd"/>
      <w:r>
        <w:rPr>
          <w:rFonts w:ascii="Consolas" w:hAnsi="Consolas" w:cs="Times New Roman" w:hint="eastAsia"/>
          <w:kern w:val="0"/>
          <w:sz w:val="21"/>
          <w:szCs w:val="26"/>
        </w:rPr>
        <w:t>以外的另一种</w:t>
      </w:r>
      <w:r>
        <w:rPr>
          <w:rFonts w:ascii="Consolas" w:hAnsi="Consolas" w:cs="Times New Roman" w:hint="eastAsia"/>
          <w:kern w:val="0"/>
          <w:sz w:val="21"/>
          <w:szCs w:val="26"/>
        </w:rPr>
        <w:t>mapping</w:t>
      </w:r>
      <w:r>
        <w:rPr>
          <w:rFonts w:ascii="Consolas" w:hAnsi="Consolas" w:cs="Times New Roman" w:hint="eastAsia"/>
          <w:kern w:val="0"/>
          <w:sz w:val="21"/>
          <w:szCs w:val="26"/>
        </w:rPr>
        <w:t>工具</w:t>
      </w:r>
      <w:r w:rsidR="00EB640F">
        <w:rPr>
          <w:rFonts w:ascii="Consolas" w:hAnsi="Consolas" w:cs="Times New Roman" w:hint="eastAsia"/>
          <w:kern w:val="0"/>
          <w:sz w:val="21"/>
          <w:szCs w:val="26"/>
        </w:rPr>
        <w:t>，可供选择</w:t>
      </w:r>
      <w:r>
        <w:rPr>
          <w:rFonts w:ascii="Consolas" w:hAnsi="Consolas" w:cs="Times New Roman" w:hint="eastAsia"/>
          <w:kern w:val="0"/>
          <w:sz w:val="21"/>
          <w:szCs w:val="26"/>
        </w:rPr>
        <w:t>)</w:t>
      </w:r>
    </w:p>
    <w:p w14:paraId="31F83669" w14:textId="77777777" w:rsidR="00C22136" w:rsidRPr="00CE5447" w:rsidRDefault="00C22136" w:rsidP="00CE5447">
      <w:pPr>
        <w:jc w:val="left"/>
        <w:rPr>
          <w:rFonts w:ascii="Consolas" w:hAnsi="Consolas" w:cs="Times New Roman"/>
          <w:kern w:val="0"/>
          <w:sz w:val="21"/>
          <w:szCs w:val="26"/>
        </w:rPr>
      </w:pPr>
      <w:r w:rsidRPr="00CE5447">
        <w:rPr>
          <w:rFonts w:ascii="Consolas" w:hAnsi="Consolas" w:cs="Times New Roman"/>
          <w:kern w:val="0"/>
          <w:sz w:val="21"/>
          <w:szCs w:val="26"/>
        </w:rPr>
        <w:t>python /home/miaozhun/share/tool/MapSplice-v2.1.8/mapsplice.py -p 30 -c /home/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miaozhun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/data/genome/mouse_mm9/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chromFaMasked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/ -x /home/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miaozhun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/data/genome/bowtie_index_mm9/musMusculusMasked_mm9 -</w:t>
      </w:r>
      <w:proofErr w:type="gramStart"/>
      <w:r w:rsidRPr="00CE5447">
        <w:rPr>
          <w:rFonts w:ascii="Consolas" w:hAnsi="Consolas" w:cs="Times New Roman"/>
          <w:kern w:val="0"/>
          <w:sz w:val="21"/>
          <w:szCs w:val="26"/>
        </w:rPr>
        <w:t>o .</w:t>
      </w:r>
      <w:proofErr w:type="gramEnd"/>
      <w:r w:rsidRPr="00CE5447">
        <w:rPr>
          <w:rFonts w:ascii="Consolas" w:hAnsi="Consolas" w:cs="Times New Roman"/>
          <w:kern w:val="0"/>
          <w:sz w:val="21"/>
          <w:szCs w:val="26"/>
        </w:rPr>
        <w:t>/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mapsplice_out_Masked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/ -1 ${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i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##${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data_dir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}/}_1.fastq -2 ${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i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##${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data_dir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}/}_2.fastq;</w:t>
      </w:r>
    </w:p>
    <w:p w14:paraId="1A4C1A36" w14:textId="77777777" w:rsidR="00C22136" w:rsidRPr="00CE5447" w:rsidRDefault="00C22136" w:rsidP="00CE5447">
      <w:pPr>
        <w:jc w:val="left"/>
        <w:rPr>
          <w:rFonts w:ascii="Consolas" w:hAnsi="Consolas" w:cs="Times New Roman"/>
          <w:kern w:val="0"/>
          <w:sz w:val="21"/>
          <w:szCs w:val="26"/>
        </w:rPr>
      </w:pPr>
    </w:p>
    <w:p w14:paraId="749648B4" w14:textId="555A2E56" w:rsidR="00C22136" w:rsidRPr="00CE5447" w:rsidRDefault="00CE5447" w:rsidP="00CE5447">
      <w:pPr>
        <w:jc w:val="left"/>
        <w:rPr>
          <w:rFonts w:ascii="Consolas" w:hAnsi="Consolas" w:cs="Times New Roman"/>
          <w:kern w:val="0"/>
          <w:sz w:val="21"/>
          <w:szCs w:val="26"/>
        </w:rPr>
      </w:pPr>
      <w:r>
        <w:rPr>
          <w:rFonts w:ascii="Consolas" w:hAnsi="Consolas" w:cs="Times New Roman" w:hint="eastAsia"/>
          <w:kern w:val="0"/>
          <w:sz w:val="21"/>
          <w:szCs w:val="26"/>
        </w:rPr>
        <w:t xml:space="preserve"># </w:t>
      </w:r>
      <w:r w:rsidR="00C22136" w:rsidRPr="00CE5447">
        <w:rPr>
          <w:rFonts w:ascii="Consolas" w:hAnsi="Consolas" w:cs="Times New Roman"/>
          <w:kern w:val="0"/>
          <w:sz w:val="21"/>
          <w:szCs w:val="26"/>
        </w:rPr>
        <w:t>Quantification:</w:t>
      </w:r>
    </w:p>
    <w:p w14:paraId="44701F58" w14:textId="7FB0789F" w:rsidR="00C22136" w:rsidRPr="00CE5447" w:rsidRDefault="00CE5447" w:rsidP="00CE5447">
      <w:pPr>
        <w:jc w:val="left"/>
        <w:rPr>
          <w:rFonts w:ascii="Consolas" w:hAnsi="Consolas" w:cs="Times New Roman"/>
          <w:kern w:val="0"/>
          <w:sz w:val="21"/>
          <w:szCs w:val="26"/>
        </w:rPr>
      </w:pPr>
      <w:r>
        <w:rPr>
          <w:rFonts w:ascii="Consolas" w:hAnsi="Consolas" w:cs="Times New Roman" w:hint="eastAsia"/>
          <w:kern w:val="0"/>
          <w:sz w:val="21"/>
          <w:szCs w:val="26"/>
        </w:rPr>
        <w:t xml:space="preserve"># </w:t>
      </w:r>
      <w:proofErr w:type="spellStart"/>
      <w:r w:rsidR="00C22136" w:rsidRPr="00CE5447">
        <w:rPr>
          <w:rFonts w:ascii="Consolas" w:hAnsi="Consolas" w:cs="Times New Roman"/>
          <w:kern w:val="0"/>
          <w:sz w:val="21"/>
          <w:szCs w:val="26"/>
        </w:rPr>
        <w:t>HTSeq</w:t>
      </w:r>
      <w:proofErr w:type="spellEnd"/>
    </w:p>
    <w:p w14:paraId="1C6F59D9" w14:textId="77777777" w:rsidR="00C22136" w:rsidRPr="00CE5447" w:rsidRDefault="00C22136" w:rsidP="00CE5447">
      <w:pPr>
        <w:jc w:val="left"/>
        <w:rPr>
          <w:rFonts w:ascii="Consolas" w:hAnsi="Consolas" w:cs="Times New Roman"/>
          <w:kern w:val="0"/>
          <w:sz w:val="21"/>
          <w:szCs w:val="26"/>
        </w:rPr>
      </w:pPr>
      <w:r w:rsidRPr="00CE5447">
        <w:rPr>
          <w:rFonts w:ascii="Consolas" w:hAnsi="Consolas" w:cs="Times New Roman"/>
          <w:kern w:val="0"/>
          <w:sz w:val="21"/>
          <w:szCs w:val="26"/>
        </w:rPr>
        <w:t xml:space="preserve">python -m </w:t>
      </w:r>
      <w:proofErr w:type="spellStart"/>
      <w:proofErr w:type="gramStart"/>
      <w:r w:rsidRPr="00CE5447">
        <w:rPr>
          <w:rFonts w:ascii="Consolas" w:hAnsi="Consolas" w:cs="Times New Roman"/>
          <w:kern w:val="0"/>
          <w:sz w:val="21"/>
          <w:szCs w:val="26"/>
        </w:rPr>
        <w:t>HTSeq.scripts.count</w:t>
      </w:r>
      <w:proofErr w:type="spellEnd"/>
      <w:proofErr w:type="gramEnd"/>
      <w:r w:rsidRPr="00CE5447">
        <w:rPr>
          <w:rFonts w:ascii="Consolas" w:hAnsi="Consolas" w:cs="Times New Roman"/>
          <w:kern w:val="0"/>
          <w:sz w:val="21"/>
          <w:szCs w:val="26"/>
        </w:rPr>
        <w:t xml:space="preserve"> -s no -f bam -r name accepted_hits_namesorted_SRX324${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i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}.bam /home/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miaozhun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/data/genome/mm9_transcriptome/mm9_EnsemblGenes.GTF &gt; /data/miaozhun/analysis/readCounts/GSE48968/biological/readCounts_EnsemblGenes_SRX324${</w:t>
      </w:r>
      <w:proofErr w:type="spellStart"/>
      <w:r w:rsidRPr="00CE5447">
        <w:rPr>
          <w:rFonts w:ascii="Consolas" w:hAnsi="Consolas" w:cs="Times New Roman"/>
          <w:kern w:val="0"/>
          <w:sz w:val="21"/>
          <w:szCs w:val="26"/>
        </w:rPr>
        <w:t>i</w:t>
      </w:r>
      <w:proofErr w:type="spellEnd"/>
      <w:r w:rsidRPr="00CE5447">
        <w:rPr>
          <w:rFonts w:ascii="Consolas" w:hAnsi="Consolas" w:cs="Times New Roman"/>
          <w:kern w:val="0"/>
          <w:sz w:val="21"/>
          <w:szCs w:val="26"/>
        </w:rPr>
        <w:t>}.txt</w:t>
      </w:r>
    </w:p>
    <w:p w14:paraId="76D69C5E" w14:textId="77777777" w:rsidR="00C22136" w:rsidRPr="00CE5447" w:rsidRDefault="00C22136" w:rsidP="00CE5447">
      <w:pPr>
        <w:jc w:val="left"/>
        <w:rPr>
          <w:rFonts w:ascii="Consolas" w:hAnsi="Consolas" w:cs="Times New Roman"/>
          <w:kern w:val="0"/>
          <w:sz w:val="21"/>
          <w:szCs w:val="26"/>
        </w:rPr>
      </w:pPr>
    </w:p>
    <w:p w14:paraId="4F9C031C" w14:textId="48096E82" w:rsidR="00C22136" w:rsidRDefault="00E14DC3" w:rsidP="00CE5447">
      <w:pPr>
        <w:jc w:val="left"/>
        <w:rPr>
          <w:rFonts w:ascii="Consolas" w:hAnsi="Consolas" w:cs="Times New Roman" w:hint="eastAsia"/>
          <w:kern w:val="0"/>
          <w:sz w:val="21"/>
          <w:szCs w:val="26"/>
        </w:rPr>
      </w:pPr>
      <w:r>
        <w:rPr>
          <w:rFonts w:ascii="Consolas" w:hAnsi="Consolas" w:cs="Times New Roman" w:hint="eastAsia"/>
          <w:kern w:val="0"/>
          <w:sz w:val="21"/>
          <w:szCs w:val="26"/>
        </w:rPr>
        <w:t>差异表达分析</w:t>
      </w:r>
      <w:proofErr w:type="spellStart"/>
      <w:r>
        <w:rPr>
          <w:rFonts w:ascii="Consolas" w:hAnsi="Consolas" w:cs="Times New Roman" w:hint="eastAsia"/>
          <w:kern w:val="0"/>
          <w:sz w:val="21"/>
          <w:szCs w:val="26"/>
        </w:rPr>
        <w:t>scde</w:t>
      </w:r>
      <w:proofErr w:type="spellEnd"/>
      <w:r>
        <w:rPr>
          <w:rFonts w:ascii="Consolas" w:hAnsi="Consolas" w:cs="Times New Roman" w:hint="eastAsia"/>
          <w:kern w:val="0"/>
          <w:sz w:val="21"/>
          <w:szCs w:val="26"/>
        </w:rPr>
        <w:t>包</w:t>
      </w:r>
      <w:r>
        <w:rPr>
          <w:rFonts w:ascii="Consolas" w:hAnsi="Consolas" w:cs="Times New Roman" w:hint="eastAsia"/>
          <w:kern w:val="0"/>
          <w:sz w:val="21"/>
          <w:szCs w:val="26"/>
        </w:rPr>
        <w:t xml:space="preserve"> R</w:t>
      </w:r>
      <w:r>
        <w:rPr>
          <w:rFonts w:ascii="Consolas" w:hAnsi="Consolas" w:cs="Times New Roman" w:hint="eastAsia"/>
          <w:kern w:val="0"/>
          <w:sz w:val="21"/>
          <w:szCs w:val="26"/>
        </w:rPr>
        <w:t>代码（苗准）</w:t>
      </w:r>
    </w:p>
    <w:p w14:paraId="55D41610" w14:textId="73969AFA" w:rsidR="00E55F2C" w:rsidRDefault="00E55F2C" w:rsidP="00CE5447">
      <w:pPr>
        <w:jc w:val="left"/>
        <w:rPr>
          <w:rFonts w:ascii="Consolas" w:hAnsi="Consolas" w:cs="Times New Roman" w:hint="eastAsia"/>
          <w:kern w:val="0"/>
          <w:sz w:val="21"/>
          <w:szCs w:val="26"/>
        </w:rPr>
      </w:pPr>
      <w:hyperlink r:id="rId10" w:history="1">
        <w:r w:rsidRPr="000960C8">
          <w:rPr>
            <w:rStyle w:val="a3"/>
            <w:rFonts w:ascii="Consolas" w:hAnsi="Consolas" w:cs="Times New Roman"/>
            <w:kern w:val="0"/>
            <w:sz w:val="21"/>
            <w:szCs w:val="26"/>
          </w:rPr>
          <w:t>https://paste.ubuntu.com/p/xrWjHTkH3m/</w:t>
        </w:r>
      </w:hyperlink>
      <w:r>
        <w:rPr>
          <w:rFonts w:ascii="Consolas" w:hAnsi="Consolas" w:cs="Times New Roman" w:hint="eastAsia"/>
          <w:kern w:val="0"/>
          <w:sz w:val="21"/>
          <w:szCs w:val="26"/>
        </w:rPr>
        <w:t xml:space="preserve"> </w:t>
      </w:r>
    </w:p>
    <w:p w14:paraId="508242D9" w14:textId="77777777" w:rsidR="00E14DC3" w:rsidRPr="00E14DC3" w:rsidRDefault="00E14DC3" w:rsidP="00E14DC3">
      <w:pPr>
        <w:jc w:val="left"/>
        <w:rPr>
          <w:rFonts w:ascii="Consolas" w:hAnsi="Consolas" w:cs="Times New Roman"/>
          <w:kern w:val="0"/>
          <w:sz w:val="18"/>
          <w:szCs w:val="26"/>
        </w:rPr>
      </w:pPr>
      <w:r w:rsidRPr="00E14DC3">
        <w:rPr>
          <w:rFonts w:ascii="Consolas" w:hAnsi="Consolas" w:cs="Times New Roman"/>
          <w:kern w:val="0"/>
          <w:sz w:val="21"/>
          <w:szCs w:val="26"/>
        </w:rPr>
        <w:t xml:space="preserve">    </w:t>
      </w:r>
      <w:proofErr w:type="gramStart"/>
      <w:r w:rsidRPr="00E14DC3">
        <w:rPr>
          <w:rFonts w:ascii="Consolas" w:hAnsi="Consolas" w:cs="Times New Roman"/>
          <w:kern w:val="0"/>
          <w:sz w:val="18"/>
          <w:szCs w:val="26"/>
        </w:rPr>
        <w:t>load(</w:t>
      </w:r>
      <w:proofErr w:type="gramEnd"/>
      <w:r w:rsidRPr="00E14DC3">
        <w:rPr>
          <w:rFonts w:ascii="Consolas" w:hAnsi="Consolas" w:cs="Times New Roman"/>
          <w:kern w:val="0"/>
          <w:sz w:val="18"/>
          <w:szCs w:val="26"/>
        </w:rPr>
        <w:t>paste0(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geneNum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, "_Genes_",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sampleNum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>, "_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Cells_SplatDefault.Rdata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>"))</w:t>
      </w:r>
    </w:p>
    <w:p w14:paraId="304B6A5B" w14:textId="77777777" w:rsidR="00E14DC3" w:rsidRPr="00E14DC3" w:rsidRDefault="00E14DC3" w:rsidP="00E14DC3">
      <w:pPr>
        <w:jc w:val="left"/>
        <w:rPr>
          <w:rFonts w:ascii="Consolas" w:hAnsi="Consolas" w:cs="Times New Roman"/>
          <w:kern w:val="0"/>
          <w:sz w:val="18"/>
          <w:szCs w:val="26"/>
        </w:rPr>
      </w:pPr>
      <w:r w:rsidRPr="00E14DC3">
        <w:rPr>
          <w:rFonts w:ascii="Consolas" w:hAnsi="Consolas" w:cs="Times New Roman"/>
          <w:kern w:val="0"/>
          <w:sz w:val="18"/>
          <w:szCs w:val="26"/>
        </w:rPr>
        <w:t xml:space="preserve">    groups &lt;- </w:t>
      </w:r>
      <w:proofErr w:type="gramStart"/>
      <w:r w:rsidRPr="00E14DC3">
        <w:rPr>
          <w:rFonts w:ascii="Consolas" w:hAnsi="Consolas" w:cs="Times New Roman"/>
          <w:kern w:val="0"/>
          <w:sz w:val="18"/>
          <w:szCs w:val="26"/>
        </w:rPr>
        <w:t>factor(</w:t>
      </w:r>
      <w:proofErr w:type="gramEnd"/>
      <w:r w:rsidRPr="00E14DC3">
        <w:rPr>
          <w:rFonts w:ascii="Consolas" w:hAnsi="Consolas" w:cs="Times New Roman"/>
          <w:kern w:val="0"/>
          <w:sz w:val="18"/>
          <w:szCs w:val="26"/>
        </w:rPr>
        <w:t>rep(c("A", "B"), each=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sampleNum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>))</w:t>
      </w:r>
    </w:p>
    <w:p w14:paraId="583BF1A2" w14:textId="77777777" w:rsidR="00E14DC3" w:rsidRPr="00E14DC3" w:rsidRDefault="00E14DC3" w:rsidP="00E14DC3">
      <w:pPr>
        <w:jc w:val="left"/>
        <w:rPr>
          <w:rFonts w:ascii="Consolas" w:hAnsi="Consolas" w:cs="Times New Roman"/>
          <w:kern w:val="0"/>
          <w:sz w:val="18"/>
          <w:szCs w:val="26"/>
        </w:rPr>
      </w:pPr>
      <w:r w:rsidRPr="00E14DC3">
        <w:rPr>
          <w:rFonts w:ascii="Consolas" w:hAnsi="Consolas" w:cs="Times New Roman"/>
          <w:kern w:val="0"/>
          <w:sz w:val="18"/>
          <w:szCs w:val="26"/>
        </w:rPr>
        <w:t xml:space="preserve">    names(groups) &lt;-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colnames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>(counts)</w:t>
      </w:r>
    </w:p>
    <w:p w14:paraId="0EB1C61F" w14:textId="77777777" w:rsidR="00E14DC3" w:rsidRPr="00E14DC3" w:rsidRDefault="00E14DC3" w:rsidP="00E14DC3">
      <w:pPr>
        <w:jc w:val="left"/>
        <w:rPr>
          <w:rFonts w:ascii="Consolas" w:hAnsi="Consolas" w:cs="Times New Roman"/>
          <w:kern w:val="0"/>
          <w:sz w:val="18"/>
          <w:szCs w:val="26"/>
        </w:rPr>
      </w:pPr>
      <w:r w:rsidRPr="00E14DC3">
        <w:rPr>
          <w:rFonts w:ascii="Consolas" w:hAnsi="Consolas" w:cs="Times New Roman"/>
          <w:kern w:val="0"/>
          <w:sz w:val="18"/>
          <w:szCs w:val="26"/>
        </w:rPr>
        <w:t xml:space="preserve">    </w:t>
      </w:r>
    </w:p>
    <w:p w14:paraId="550A46D0" w14:textId="77777777" w:rsidR="00E14DC3" w:rsidRPr="00E14DC3" w:rsidRDefault="00E14DC3" w:rsidP="00E14DC3">
      <w:pPr>
        <w:jc w:val="left"/>
        <w:rPr>
          <w:rFonts w:ascii="Consolas" w:hAnsi="Consolas" w:cs="Times New Roman"/>
          <w:kern w:val="0"/>
          <w:sz w:val="18"/>
          <w:szCs w:val="26"/>
        </w:rPr>
      </w:pPr>
      <w:r w:rsidRPr="00E14DC3">
        <w:rPr>
          <w:rFonts w:ascii="Consolas" w:hAnsi="Consolas" w:cs="Times New Roman"/>
          <w:kern w:val="0"/>
          <w:sz w:val="18"/>
          <w:szCs w:val="26"/>
        </w:rPr>
        <w:t xml:space="preserve">    counts&lt;-apply(counts,</w:t>
      </w:r>
      <w:proofErr w:type="gramStart"/>
      <w:r w:rsidRPr="00E14DC3">
        <w:rPr>
          <w:rFonts w:ascii="Consolas" w:hAnsi="Consolas" w:cs="Times New Roman"/>
          <w:kern w:val="0"/>
          <w:sz w:val="18"/>
          <w:szCs w:val="26"/>
        </w:rPr>
        <w:t>2,function</w:t>
      </w:r>
      <w:proofErr w:type="gramEnd"/>
      <w:r w:rsidRPr="00E14DC3">
        <w:rPr>
          <w:rFonts w:ascii="Consolas" w:hAnsi="Consolas" w:cs="Times New Roman"/>
          <w:kern w:val="0"/>
          <w:sz w:val="18"/>
          <w:szCs w:val="26"/>
        </w:rPr>
        <w:t>(x) {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storage.mode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>(x) &lt;- 'integer'; x})</w:t>
      </w:r>
    </w:p>
    <w:p w14:paraId="064B7235" w14:textId="77777777" w:rsidR="00E14DC3" w:rsidRPr="00E14DC3" w:rsidRDefault="00E14DC3" w:rsidP="00E14DC3">
      <w:pPr>
        <w:jc w:val="left"/>
        <w:rPr>
          <w:rFonts w:ascii="Consolas" w:hAnsi="Consolas" w:cs="Times New Roman"/>
          <w:kern w:val="0"/>
          <w:sz w:val="18"/>
          <w:szCs w:val="26"/>
        </w:rPr>
      </w:pPr>
      <w:r w:rsidRPr="00E14DC3">
        <w:rPr>
          <w:rFonts w:ascii="Consolas" w:hAnsi="Consolas" w:cs="Times New Roman"/>
          <w:kern w:val="0"/>
          <w:sz w:val="18"/>
          <w:szCs w:val="26"/>
        </w:rPr>
        <w:t xml:space="preserve">    cd &lt;- </w:t>
      </w:r>
      <w:proofErr w:type="spellStart"/>
      <w:proofErr w:type="gramStart"/>
      <w:r w:rsidRPr="00E14DC3">
        <w:rPr>
          <w:rFonts w:ascii="Consolas" w:hAnsi="Consolas" w:cs="Times New Roman"/>
          <w:kern w:val="0"/>
          <w:sz w:val="18"/>
          <w:szCs w:val="26"/>
        </w:rPr>
        <w:t>clean.counts</w:t>
      </w:r>
      <w:proofErr w:type="spellEnd"/>
      <w:proofErr w:type="gram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(counts,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min.lib.size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=100,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min.reads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 = 0,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min.detected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 = 0)</w:t>
      </w:r>
    </w:p>
    <w:p w14:paraId="17690A29" w14:textId="77777777" w:rsidR="00E14DC3" w:rsidRPr="00E14DC3" w:rsidRDefault="00E14DC3" w:rsidP="00E14DC3">
      <w:pPr>
        <w:jc w:val="left"/>
        <w:rPr>
          <w:rFonts w:ascii="Consolas" w:hAnsi="Consolas" w:cs="Times New Roman"/>
          <w:kern w:val="0"/>
          <w:sz w:val="18"/>
          <w:szCs w:val="26"/>
        </w:rPr>
      </w:pPr>
      <w:r w:rsidRPr="00E14DC3">
        <w:rPr>
          <w:rFonts w:ascii="Consolas" w:hAnsi="Consolas" w:cs="Times New Roman"/>
          <w:kern w:val="0"/>
          <w:sz w:val="18"/>
          <w:szCs w:val="26"/>
        </w:rPr>
        <w:t xml:space="preserve">    timeUsed_1_1 &lt;- </w:t>
      </w:r>
      <w:proofErr w:type="spellStart"/>
      <w:proofErr w:type="gramStart"/>
      <w:r w:rsidRPr="00E14DC3">
        <w:rPr>
          <w:rFonts w:ascii="Consolas" w:hAnsi="Consolas" w:cs="Times New Roman"/>
          <w:kern w:val="0"/>
          <w:sz w:val="18"/>
          <w:szCs w:val="26"/>
        </w:rPr>
        <w:t>system.time</w:t>
      </w:r>
      <w:proofErr w:type="spellEnd"/>
      <w:proofErr w:type="gramEnd"/>
      <w:r w:rsidRPr="00E14DC3">
        <w:rPr>
          <w:rFonts w:ascii="Consolas" w:hAnsi="Consolas" w:cs="Times New Roman"/>
          <w:kern w:val="0"/>
          <w:sz w:val="18"/>
          <w:szCs w:val="26"/>
        </w:rPr>
        <w:t>(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o.ifm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 &lt;-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scde.error.models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(counts = cd, groups =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groups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n.cores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 = 8,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min.size.entries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 = 100,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threshold.segmentation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 = TRUE,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save.crossfit.plots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 = FALSE,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save.model.plots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 = FALSE, verbose = 1))</w:t>
      </w:r>
    </w:p>
    <w:p w14:paraId="33B7957F" w14:textId="77777777" w:rsidR="00E14DC3" w:rsidRPr="00E14DC3" w:rsidRDefault="00E14DC3" w:rsidP="00E14DC3">
      <w:pPr>
        <w:jc w:val="left"/>
        <w:rPr>
          <w:rFonts w:ascii="Consolas" w:hAnsi="Consolas" w:cs="Times New Roman"/>
          <w:kern w:val="0"/>
          <w:sz w:val="18"/>
          <w:szCs w:val="26"/>
        </w:rPr>
      </w:pPr>
      <w:r w:rsidRPr="00E14DC3">
        <w:rPr>
          <w:rFonts w:ascii="Consolas" w:hAnsi="Consolas" w:cs="Times New Roman"/>
          <w:kern w:val="0"/>
          <w:sz w:val="18"/>
          <w:szCs w:val="26"/>
        </w:rPr>
        <w:t xml:space="preserve">    timeUsed_1_2 &lt;- </w:t>
      </w:r>
      <w:proofErr w:type="spellStart"/>
      <w:proofErr w:type="gramStart"/>
      <w:r w:rsidRPr="00E14DC3">
        <w:rPr>
          <w:rFonts w:ascii="Consolas" w:hAnsi="Consolas" w:cs="Times New Roman"/>
          <w:kern w:val="0"/>
          <w:sz w:val="18"/>
          <w:szCs w:val="26"/>
        </w:rPr>
        <w:t>system.time</w:t>
      </w:r>
      <w:proofErr w:type="spellEnd"/>
      <w:proofErr w:type="gramEnd"/>
      <w:r w:rsidRPr="00E14DC3">
        <w:rPr>
          <w:rFonts w:ascii="Consolas" w:hAnsi="Consolas" w:cs="Times New Roman"/>
          <w:kern w:val="0"/>
          <w:sz w:val="18"/>
          <w:szCs w:val="26"/>
        </w:rPr>
        <w:t>(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o.prior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 &lt;-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scde.expression.prior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(models =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o.ifm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, counts = cd,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length.out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 = 400,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show.plot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 = FALSE))</w:t>
      </w:r>
    </w:p>
    <w:p w14:paraId="24EEF15F" w14:textId="77777777" w:rsidR="00E14DC3" w:rsidRPr="00E14DC3" w:rsidRDefault="00E14DC3" w:rsidP="00E14DC3">
      <w:pPr>
        <w:jc w:val="left"/>
        <w:rPr>
          <w:rFonts w:ascii="Consolas" w:hAnsi="Consolas" w:cs="Times New Roman"/>
          <w:kern w:val="0"/>
          <w:sz w:val="18"/>
          <w:szCs w:val="26"/>
        </w:rPr>
      </w:pPr>
      <w:r w:rsidRPr="00E14DC3">
        <w:rPr>
          <w:rFonts w:ascii="Consolas" w:hAnsi="Consolas" w:cs="Times New Roman"/>
          <w:kern w:val="0"/>
          <w:sz w:val="18"/>
          <w:szCs w:val="26"/>
        </w:rPr>
        <w:t xml:space="preserve">    timeUsed_1_3 &lt;- </w:t>
      </w:r>
      <w:proofErr w:type="spellStart"/>
      <w:proofErr w:type="gramStart"/>
      <w:r w:rsidRPr="00E14DC3">
        <w:rPr>
          <w:rFonts w:ascii="Consolas" w:hAnsi="Consolas" w:cs="Times New Roman"/>
          <w:kern w:val="0"/>
          <w:sz w:val="18"/>
          <w:szCs w:val="26"/>
        </w:rPr>
        <w:t>system.time</w:t>
      </w:r>
      <w:proofErr w:type="spellEnd"/>
      <w:proofErr w:type="gram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(result &lt;-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scde.expression.difference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>(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o.ifm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, cd,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o.prior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, groups  = 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groups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n.randomizations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  =  100, </w:t>
      </w:r>
      <w:proofErr w:type="spellStart"/>
      <w:r w:rsidRPr="00E14DC3">
        <w:rPr>
          <w:rFonts w:ascii="Consolas" w:hAnsi="Consolas" w:cs="Times New Roman"/>
          <w:kern w:val="0"/>
          <w:sz w:val="18"/>
          <w:szCs w:val="26"/>
        </w:rPr>
        <w:t>n.cores</w:t>
      </w:r>
      <w:proofErr w:type="spellEnd"/>
      <w:r w:rsidRPr="00E14DC3">
        <w:rPr>
          <w:rFonts w:ascii="Consolas" w:hAnsi="Consolas" w:cs="Times New Roman"/>
          <w:kern w:val="0"/>
          <w:sz w:val="18"/>
          <w:szCs w:val="26"/>
        </w:rPr>
        <w:t xml:space="preserve">  =  8, verbose  =  1))</w:t>
      </w:r>
    </w:p>
    <w:p w14:paraId="2709DB4A" w14:textId="7DAE80E1" w:rsidR="00E14DC3" w:rsidRPr="00E14DC3" w:rsidRDefault="00E14DC3" w:rsidP="00E14DC3">
      <w:pPr>
        <w:jc w:val="left"/>
        <w:rPr>
          <w:rFonts w:ascii="Consolas" w:hAnsi="Consolas" w:cs="Times New Roman" w:hint="eastAsia"/>
          <w:kern w:val="0"/>
          <w:sz w:val="18"/>
          <w:szCs w:val="26"/>
        </w:rPr>
      </w:pPr>
      <w:r w:rsidRPr="00E14DC3">
        <w:rPr>
          <w:rFonts w:ascii="Consolas" w:hAnsi="Consolas" w:cs="Times New Roman"/>
          <w:kern w:val="0"/>
          <w:sz w:val="18"/>
          <w:szCs w:val="26"/>
        </w:rPr>
        <w:t xml:space="preserve">    timeUsed_1 &lt;- timeUsed_1_1 + timeUsed_1_2 + timeUsed_1_3</w:t>
      </w:r>
    </w:p>
    <w:sectPr w:rsidR="00E14DC3" w:rsidRPr="00E14DC3" w:rsidSect="00961E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A9"/>
    <w:rsid w:val="00127B0B"/>
    <w:rsid w:val="002278C4"/>
    <w:rsid w:val="002A488D"/>
    <w:rsid w:val="004C58A9"/>
    <w:rsid w:val="005128CB"/>
    <w:rsid w:val="0063150B"/>
    <w:rsid w:val="008E4B2E"/>
    <w:rsid w:val="00961EC2"/>
    <w:rsid w:val="00973481"/>
    <w:rsid w:val="00AD2E3F"/>
    <w:rsid w:val="00C22136"/>
    <w:rsid w:val="00CE5447"/>
    <w:rsid w:val="00D06B41"/>
    <w:rsid w:val="00DD4CF7"/>
    <w:rsid w:val="00E14DC3"/>
    <w:rsid w:val="00E55F2C"/>
    <w:rsid w:val="00EB640F"/>
    <w:rsid w:val="00FA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5E8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cb">
    <w:name w:val="jcb正文"/>
    <w:basedOn w:val="a"/>
    <w:qFormat/>
    <w:rsid w:val="00FA6658"/>
    <w:pPr>
      <w:snapToGrid w:val="0"/>
      <w:spacing w:line="240" w:lineRule="atLeast"/>
    </w:pPr>
    <w:rPr>
      <w:rFonts w:ascii="Times New Roman" w:eastAsia="Times New Roman" w:hAnsi="Times New Roman" w:cs="Times New Roman"/>
      <w:sz w:val="28"/>
      <w:lang w:eastAsia="ja-JP"/>
    </w:rPr>
  </w:style>
  <w:style w:type="character" w:styleId="a3">
    <w:name w:val="Hyperlink"/>
    <w:basedOn w:val="a0"/>
    <w:uiPriority w:val="99"/>
    <w:unhideWhenUsed/>
    <w:rsid w:val="004C58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cience.sciencemag.org/content/344/6190/1396.full)" TargetMode="External"/><Relationship Id="rId5" Type="http://schemas.openxmlformats.org/officeDocument/2006/relationships/hyperlink" Target="https://www.ncbi.nlm.nih.gov/geo/query/acc.cgi?acc=GSE57872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hms-dbmi.github.io/scw/heterogeneity.html" TargetMode="External"/><Relationship Id="rId9" Type="http://schemas.openxmlformats.org/officeDocument/2006/relationships/hyperlink" Target="https://paste.ubuntu.com/p/RZhVxTjVKR/" TargetMode="External"/><Relationship Id="rId10" Type="http://schemas.openxmlformats.org/officeDocument/2006/relationships/hyperlink" Target="https://paste.ubuntu.com/p/xrWjHTkH3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469</Words>
  <Characters>2676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Chen</dc:creator>
  <cp:keywords/>
  <dc:description/>
  <cp:lastModifiedBy>Sijie Chen</cp:lastModifiedBy>
  <cp:revision>6</cp:revision>
  <dcterms:created xsi:type="dcterms:W3CDTF">2018-02-27T03:06:00Z</dcterms:created>
  <dcterms:modified xsi:type="dcterms:W3CDTF">2018-02-27T09:28:00Z</dcterms:modified>
</cp:coreProperties>
</file>