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81C9" w14:textId="2F670D98" w:rsidR="0014218F" w:rsidRPr="00092137" w:rsidRDefault="0014218F">
      <w:pPr>
        <w:rPr>
          <w:rFonts w:ascii="Times New Roman" w:hAnsi="Times New Roman" w:cs="Times New Roman"/>
          <w:b/>
          <w:bCs/>
          <w:sz w:val="32"/>
          <w:szCs w:val="36"/>
        </w:rPr>
      </w:pPr>
      <w:bookmarkStart w:id="0" w:name="_Hlk198219001"/>
      <w:r w:rsidRPr="0014218F">
        <w:rPr>
          <w:rFonts w:ascii="Times New Roman" w:hAnsi="Times New Roman" w:cs="Times New Roman" w:hint="eastAsia"/>
          <w:b/>
          <w:bCs/>
          <w:sz w:val="32"/>
          <w:szCs w:val="36"/>
        </w:rPr>
        <w:t xml:space="preserve">Comparing </w:t>
      </w:r>
      <w:r>
        <w:rPr>
          <w:rFonts w:ascii="Times New Roman" w:hAnsi="Times New Roman" w:cs="Times New Roman" w:hint="eastAsia"/>
          <w:b/>
          <w:bCs/>
          <w:sz w:val="32"/>
          <w:szCs w:val="36"/>
        </w:rPr>
        <w:t xml:space="preserve">U.S. </w:t>
      </w:r>
      <w:r w:rsidRPr="0014218F">
        <w:rPr>
          <w:rFonts w:ascii="Times New Roman" w:hAnsi="Times New Roman" w:cs="Times New Roman" w:hint="eastAsia"/>
          <w:b/>
          <w:bCs/>
          <w:sz w:val="32"/>
          <w:szCs w:val="36"/>
        </w:rPr>
        <w:t xml:space="preserve">household disaster preparedness across natural hazard </w:t>
      </w:r>
      <w:r>
        <w:rPr>
          <w:rFonts w:ascii="Times New Roman" w:hAnsi="Times New Roman" w:cs="Times New Roman" w:hint="eastAsia"/>
          <w:b/>
          <w:bCs/>
          <w:sz w:val="32"/>
          <w:szCs w:val="36"/>
        </w:rPr>
        <w:t>risks</w:t>
      </w:r>
      <w:r w:rsidRPr="0014218F">
        <w:rPr>
          <w:rFonts w:ascii="Times New Roman" w:hAnsi="Times New Roman" w:cs="Times New Roman" w:hint="eastAsia"/>
          <w:b/>
          <w:bCs/>
          <w:sz w:val="32"/>
          <w:szCs w:val="36"/>
        </w:rPr>
        <w:t xml:space="preserve">: A </w:t>
      </w:r>
      <w:r>
        <w:rPr>
          <w:rFonts w:ascii="Times New Roman" w:hAnsi="Times New Roman" w:cs="Times New Roman" w:hint="eastAsia"/>
          <w:b/>
          <w:bCs/>
          <w:sz w:val="32"/>
          <w:szCs w:val="36"/>
        </w:rPr>
        <w:t xml:space="preserve">Hierarchical </w:t>
      </w:r>
      <w:r w:rsidRPr="0014218F">
        <w:rPr>
          <w:rFonts w:ascii="Times New Roman" w:hAnsi="Times New Roman" w:cs="Times New Roman" w:hint="eastAsia"/>
          <w:b/>
          <w:bCs/>
          <w:sz w:val="32"/>
          <w:szCs w:val="36"/>
        </w:rPr>
        <w:t xml:space="preserve">Bayesian </w:t>
      </w:r>
      <w:r>
        <w:rPr>
          <w:rFonts w:ascii="Times New Roman" w:hAnsi="Times New Roman" w:cs="Times New Roman" w:hint="eastAsia"/>
          <w:b/>
          <w:bCs/>
          <w:sz w:val="32"/>
          <w:szCs w:val="36"/>
        </w:rPr>
        <w:t>Item Response Theory</w:t>
      </w:r>
      <w:r w:rsidRPr="0014218F">
        <w:rPr>
          <w:rFonts w:ascii="Times New Roman" w:hAnsi="Times New Roman" w:cs="Times New Roman" w:hint="eastAsia"/>
          <w:b/>
          <w:bCs/>
          <w:sz w:val="32"/>
          <w:szCs w:val="36"/>
        </w:rPr>
        <w:t xml:space="preserve"> </w:t>
      </w:r>
      <w:r>
        <w:rPr>
          <w:rFonts w:ascii="Times New Roman" w:hAnsi="Times New Roman" w:cs="Times New Roman" w:hint="eastAsia"/>
          <w:b/>
          <w:bCs/>
          <w:sz w:val="32"/>
          <w:szCs w:val="36"/>
        </w:rPr>
        <w:t xml:space="preserve">(IRT) </w:t>
      </w:r>
      <w:r w:rsidRPr="0014218F">
        <w:rPr>
          <w:rFonts w:ascii="Times New Roman" w:hAnsi="Times New Roman" w:cs="Times New Roman" w:hint="eastAsia"/>
          <w:b/>
          <w:bCs/>
          <w:sz w:val="32"/>
          <w:szCs w:val="36"/>
        </w:rPr>
        <w:t xml:space="preserve">analysis of protective motivation and sociodemographic </w:t>
      </w:r>
      <w:r w:rsidR="00A57367">
        <w:rPr>
          <w:rFonts w:ascii="Times New Roman" w:hAnsi="Times New Roman" w:cs="Times New Roman" w:hint="eastAsia"/>
          <w:b/>
          <w:bCs/>
          <w:sz w:val="32"/>
          <w:szCs w:val="36"/>
        </w:rPr>
        <w:t>factors</w:t>
      </w:r>
    </w:p>
    <w:bookmarkEnd w:id="0"/>
    <w:p w14:paraId="7386E723" w14:textId="77777777" w:rsidR="00241360" w:rsidRPr="009D1B86" w:rsidRDefault="00241360" w:rsidP="00D42C8D">
      <w:pPr>
        <w:spacing w:line="360" w:lineRule="auto"/>
        <w:rPr>
          <w:rFonts w:ascii="Times New Roman" w:hAnsi="Times New Roman" w:cs="Times New Roman"/>
          <w:b/>
          <w:bCs/>
          <w:sz w:val="28"/>
          <w:szCs w:val="32"/>
        </w:rPr>
      </w:pPr>
    </w:p>
    <w:p w14:paraId="7CCBCDA9" w14:textId="77777777" w:rsidR="006A3A37" w:rsidRDefault="006A3A37" w:rsidP="0042688F">
      <w:pPr>
        <w:spacing w:line="360" w:lineRule="auto"/>
        <w:rPr>
          <w:rFonts w:ascii="Times New Roman" w:hAnsi="Times New Roman" w:cs="Times New Roman"/>
          <w:sz w:val="24"/>
          <w:szCs w:val="28"/>
        </w:rPr>
      </w:pPr>
    </w:p>
    <w:p w14:paraId="0EEF8DA0" w14:textId="231E4205" w:rsidR="006A3A37" w:rsidRPr="000B7721" w:rsidRDefault="006A3A37" w:rsidP="000B7721">
      <w:pPr>
        <w:pStyle w:val="1"/>
        <w:rPr>
          <w:rFonts w:ascii="Times New Roman" w:hAnsi="Times New Roman" w:cs="Times New Roman"/>
          <w:b/>
          <w:bCs/>
          <w:color w:val="auto"/>
          <w:sz w:val="28"/>
          <w:szCs w:val="32"/>
        </w:rPr>
      </w:pPr>
      <w:r w:rsidRPr="000B7721">
        <w:rPr>
          <w:rFonts w:ascii="Times New Roman" w:hAnsi="Times New Roman" w:cs="Times New Roman" w:hint="eastAsia"/>
          <w:b/>
          <w:bCs/>
          <w:color w:val="auto"/>
          <w:sz w:val="28"/>
          <w:szCs w:val="32"/>
        </w:rPr>
        <w:t>1.Introduction</w:t>
      </w:r>
      <w:r w:rsidR="00F22D72">
        <w:rPr>
          <w:rFonts w:ascii="Times New Roman" w:hAnsi="Times New Roman" w:cs="Times New Roman" w:hint="eastAsia"/>
          <w:b/>
          <w:bCs/>
          <w:color w:val="auto"/>
          <w:sz w:val="28"/>
          <w:szCs w:val="32"/>
        </w:rPr>
        <w:t xml:space="preserve"> and literature review</w:t>
      </w:r>
    </w:p>
    <w:p w14:paraId="1C2D9688" w14:textId="0A0A092B" w:rsidR="00283800" w:rsidRPr="00170320" w:rsidRDefault="00687515" w:rsidP="003E7BB8">
      <w:pPr>
        <w:spacing w:line="360" w:lineRule="auto"/>
        <w:rPr>
          <w:rFonts w:ascii="Times New Roman" w:hAnsi="Times New Roman" w:cs="Times New Roman"/>
          <w:sz w:val="24"/>
          <w:szCs w:val="28"/>
        </w:rPr>
      </w:pPr>
      <w:r w:rsidRPr="00170320">
        <w:rPr>
          <w:rFonts w:ascii="Times New Roman" w:hAnsi="Times New Roman" w:cs="Times New Roman" w:hint="eastAsia"/>
          <w:sz w:val="24"/>
          <w:szCs w:val="28"/>
        </w:rPr>
        <w:t>In an era of intensifying climate-related natural hazards, disasters have become more destructive, economically costly, and complex in their long-term societal impacts</w:t>
      </w:r>
      <w:r w:rsidR="009325D0">
        <w:rPr>
          <w:rFonts w:ascii="Times New Roman" w:hAnsi="Times New Roman" w:cs="Times New Roman" w:hint="eastAsia"/>
          <w:sz w:val="24"/>
          <w:szCs w:val="28"/>
        </w:rPr>
        <w:t xml:space="preserve"> (</w:t>
      </w:r>
      <w:proofErr w:type="spellStart"/>
      <w:r w:rsidR="009325D0" w:rsidRPr="009325D0">
        <w:rPr>
          <w:rFonts w:ascii="Times New Roman" w:hAnsi="Times New Roman" w:cs="Times New Roman" w:hint="eastAsia"/>
          <w:sz w:val="24"/>
          <w:szCs w:val="28"/>
        </w:rPr>
        <w:t>Donatti</w:t>
      </w:r>
      <w:proofErr w:type="spellEnd"/>
      <w:r w:rsidR="009325D0">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9325D0">
        <w:rPr>
          <w:rFonts w:ascii="Times New Roman" w:hAnsi="Times New Roman" w:cs="Times New Roman" w:hint="eastAsia"/>
          <w:sz w:val="24"/>
          <w:szCs w:val="28"/>
        </w:rPr>
        <w:t>, 2024)</w:t>
      </w:r>
      <w:r w:rsidRPr="00170320">
        <w:rPr>
          <w:rFonts w:ascii="Times New Roman" w:hAnsi="Times New Roman" w:cs="Times New Roman" w:hint="eastAsia"/>
          <w:sz w:val="24"/>
          <w:szCs w:val="28"/>
        </w:rPr>
        <w:t>.</w:t>
      </w:r>
      <w:r w:rsidR="00C92900" w:rsidRPr="00170320">
        <w:rPr>
          <w:rFonts w:ascii="Times New Roman" w:hAnsi="Times New Roman" w:cs="Times New Roman" w:hint="eastAsia"/>
          <w:sz w:val="24"/>
          <w:szCs w:val="28"/>
        </w:rPr>
        <w:t xml:space="preserve"> </w:t>
      </w:r>
      <w:r w:rsidR="00C92900" w:rsidRPr="00170320">
        <w:rPr>
          <w:rFonts w:ascii="Times New Roman" w:hAnsi="Times New Roman" w:cs="Times New Roman"/>
          <w:sz w:val="24"/>
          <w:szCs w:val="28"/>
        </w:rPr>
        <w:t>A</w:t>
      </w:r>
      <w:r w:rsidR="00C92900" w:rsidRPr="00170320">
        <w:rPr>
          <w:rFonts w:ascii="Times New Roman" w:hAnsi="Times New Roman" w:cs="Times New Roman" w:hint="eastAsia"/>
          <w:sz w:val="24"/>
          <w:szCs w:val="28"/>
        </w:rPr>
        <w:t xml:space="preserve">ccording to </w:t>
      </w:r>
      <w:r w:rsidR="003E7BB8" w:rsidRPr="00170320">
        <w:rPr>
          <w:rFonts w:ascii="Times New Roman" w:hAnsi="Times New Roman" w:cs="Times New Roman" w:hint="eastAsia"/>
          <w:sz w:val="24"/>
          <w:szCs w:val="28"/>
        </w:rPr>
        <w:t>United Nations Office for Disaster Risk Reduction (</w:t>
      </w:r>
      <w:r w:rsidR="00C92900" w:rsidRPr="00170320">
        <w:rPr>
          <w:rFonts w:ascii="Times New Roman" w:hAnsi="Times New Roman" w:cs="Times New Roman" w:hint="eastAsia"/>
          <w:sz w:val="24"/>
          <w:szCs w:val="28"/>
        </w:rPr>
        <w:t>UNDRR</w:t>
      </w:r>
      <w:r w:rsidR="003E7BB8" w:rsidRPr="00170320">
        <w:rPr>
          <w:rFonts w:ascii="Times New Roman" w:hAnsi="Times New Roman" w:cs="Times New Roman" w:hint="eastAsia"/>
          <w:sz w:val="24"/>
          <w:szCs w:val="28"/>
        </w:rPr>
        <w:t>)</w:t>
      </w:r>
      <w:r w:rsidR="00C92900" w:rsidRPr="00170320">
        <w:rPr>
          <w:rFonts w:ascii="Times New Roman" w:hAnsi="Times New Roman" w:cs="Times New Roman" w:hint="eastAsia"/>
          <w:sz w:val="24"/>
          <w:szCs w:val="28"/>
        </w:rPr>
        <w:t xml:space="preserve"> and </w:t>
      </w:r>
      <w:r w:rsidR="003E7BB8" w:rsidRPr="00170320">
        <w:rPr>
          <w:rFonts w:ascii="Times New Roman" w:hAnsi="Times New Roman" w:cs="Times New Roman" w:hint="eastAsia"/>
          <w:sz w:val="24"/>
          <w:szCs w:val="28"/>
        </w:rPr>
        <w:t>The International Disaster Database (</w:t>
      </w:r>
      <w:r w:rsidR="00C92900" w:rsidRPr="00170320">
        <w:rPr>
          <w:rFonts w:ascii="Times New Roman" w:hAnsi="Times New Roman" w:cs="Times New Roman" w:hint="eastAsia"/>
          <w:sz w:val="24"/>
          <w:szCs w:val="28"/>
        </w:rPr>
        <w:t>EM-DAT</w:t>
      </w:r>
      <w:r w:rsidR="003E7BB8" w:rsidRPr="00170320">
        <w:rPr>
          <w:rFonts w:ascii="Times New Roman" w:hAnsi="Times New Roman" w:cs="Times New Roman" w:hint="eastAsia"/>
          <w:sz w:val="24"/>
          <w:szCs w:val="28"/>
        </w:rPr>
        <w:t>)</w:t>
      </w:r>
      <w:r w:rsidR="00A6479C" w:rsidRPr="00170320">
        <w:rPr>
          <w:rFonts w:ascii="Times New Roman" w:hAnsi="Times New Roman" w:cs="Times New Roman" w:hint="eastAsia"/>
          <w:sz w:val="24"/>
          <w:szCs w:val="28"/>
        </w:rPr>
        <w:t xml:space="preserve"> </w:t>
      </w:r>
      <w:r w:rsidR="00C503CE" w:rsidRPr="00170320">
        <w:rPr>
          <w:rFonts w:ascii="Times New Roman" w:hAnsi="Times New Roman" w:cs="Times New Roman" w:hint="eastAsia"/>
          <w:sz w:val="24"/>
          <w:szCs w:val="28"/>
        </w:rPr>
        <w:t xml:space="preserve">annual </w:t>
      </w:r>
      <w:r w:rsidR="005255AB" w:rsidRPr="00170320">
        <w:rPr>
          <w:rFonts w:ascii="Times New Roman" w:hAnsi="Times New Roman" w:cs="Times New Roman" w:hint="eastAsia"/>
          <w:sz w:val="24"/>
          <w:szCs w:val="28"/>
        </w:rPr>
        <w:t>reports</w:t>
      </w:r>
      <w:r w:rsidR="00C92900" w:rsidRPr="00170320">
        <w:rPr>
          <w:rFonts w:ascii="Times New Roman" w:hAnsi="Times New Roman" w:cs="Times New Roman" w:hint="eastAsia"/>
          <w:sz w:val="24"/>
          <w:szCs w:val="28"/>
        </w:rPr>
        <w:t xml:space="preserve">, </w:t>
      </w:r>
      <w:r w:rsidR="005255AB" w:rsidRPr="00170320">
        <w:rPr>
          <w:rFonts w:ascii="Times New Roman" w:hAnsi="Times New Roman" w:cs="Times New Roman" w:hint="eastAsia"/>
          <w:sz w:val="24"/>
          <w:szCs w:val="28"/>
        </w:rPr>
        <w:t xml:space="preserve">these </w:t>
      </w:r>
      <w:r w:rsidR="0002292E" w:rsidRPr="00170320">
        <w:rPr>
          <w:rFonts w:ascii="Times New Roman" w:hAnsi="Times New Roman" w:cs="Times New Roman" w:hint="eastAsia"/>
          <w:sz w:val="24"/>
          <w:szCs w:val="28"/>
        </w:rPr>
        <w:t xml:space="preserve">climate change-related </w:t>
      </w:r>
      <w:r w:rsidR="005255AB" w:rsidRPr="00170320">
        <w:rPr>
          <w:rFonts w:ascii="Times New Roman" w:hAnsi="Times New Roman" w:cs="Times New Roman" w:hint="eastAsia"/>
          <w:sz w:val="24"/>
          <w:szCs w:val="28"/>
        </w:rPr>
        <w:t>disasters</w:t>
      </w:r>
      <w:r w:rsidR="0002292E" w:rsidRPr="00170320">
        <w:rPr>
          <w:rFonts w:ascii="Times New Roman" w:hAnsi="Times New Roman" w:cs="Times New Roman" w:hint="eastAsia"/>
          <w:sz w:val="24"/>
          <w:szCs w:val="28"/>
        </w:rPr>
        <w:t>,</w:t>
      </w:r>
      <w:r w:rsidR="005255AB" w:rsidRPr="00170320">
        <w:rPr>
          <w:rFonts w:ascii="Times New Roman" w:hAnsi="Times New Roman" w:cs="Times New Roman" w:hint="eastAsia"/>
          <w:sz w:val="24"/>
          <w:szCs w:val="28"/>
        </w:rPr>
        <w:t xml:space="preserve"> </w:t>
      </w:r>
      <w:r w:rsidR="0002292E" w:rsidRPr="00170320">
        <w:rPr>
          <w:rFonts w:ascii="Times New Roman" w:hAnsi="Times New Roman" w:cs="Times New Roman" w:hint="eastAsia"/>
          <w:sz w:val="24"/>
          <w:szCs w:val="28"/>
        </w:rPr>
        <w:t xml:space="preserve">which </w:t>
      </w:r>
      <w:r w:rsidR="00354BB8" w:rsidRPr="00170320">
        <w:rPr>
          <w:rFonts w:ascii="Times New Roman" w:hAnsi="Times New Roman" w:cs="Times New Roman" w:hint="eastAsia"/>
          <w:sz w:val="24"/>
          <w:szCs w:val="28"/>
        </w:rPr>
        <w:t xml:space="preserve">affected 93.1 million people </w:t>
      </w:r>
      <w:r w:rsidR="0002292E" w:rsidRPr="00170320">
        <w:rPr>
          <w:rFonts w:ascii="Times New Roman" w:hAnsi="Times New Roman" w:cs="Times New Roman" w:hint="eastAsia"/>
          <w:sz w:val="24"/>
          <w:szCs w:val="28"/>
        </w:rPr>
        <w:t xml:space="preserve">and caused more than </w:t>
      </w:r>
      <w:r w:rsidR="00BC02EA" w:rsidRPr="00170320">
        <w:rPr>
          <w:rFonts w:ascii="Times New Roman" w:hAnsi="Times New Roman" w:cs="Times New Roman" w:hint="eastAsia"/>
          <w:sz w:val="24"/>
          <w:szCs w:val="28"/>
        </w:rPr>
        <w:t xml:space="preserve">$ </w:t>
      </w:r>
      <w:r w:rsidR="0002292E" w:rsidRPr="00170320">
        <w:rPr>
          <w:rFonts w:ascii="Times New Roman" w:hAnsi="Times New Roman" w:cs="Times New Roman"/>
          <w:sz w:val="24"/>
          <w:szCs w:val="28"/>
        </w:rPr>
        <w:t>202.7-million</w:t>
      </w:r>
      <w:r w:rsidR="0002292E" w:rsidRPr="00170320">
        <w:rPr>
          <w:rFonts w:ascii="Times New Roman" w:hAnsi="Times New Roman" w:cs="Times New Roman" w:hint="eastAsia"/>
          <w:sz w:val="24"/>
          <w:szCs w:val="28"/>
        </w:rPr>
        <w:t xml:space="preserve"> economic damage, </w:t>
      </w:r>
      <w:r w:rsidR="005255AB" w:rsidRPr="00170320">
        <w:rPr>
          <w:rFonts w:ascii="Times New Roman" w:hAnsi="Times New Roman" w:cs="Times New Roman" w:hint="eastAsia"/>
          <w:sz w:val="24"/>
          <w:szCs w:val="28"/>
        </w:rPr>
        <w:t xml:space="preserve">are imposing a significant negative impact </w:t>
      </w:r>
      <w:r w:rsidR="00F86B13" w:rsidRPr="00170320">
        <w:rPr>
          <w:rFonts w:ascii="Times New Roman" w:hAnsi="Times New Roman" w:cs="Times New Roman" w:hint="eastAsia"/>
          <w:sz w:val="24"/>
          <w:szCs w:val="28"/>
        </w:rPr>
        <w:t>on</w:t>
      </w:r>
      <w:r w:rsidR="005255AB" w:rsidRPr="00170320">
        <w:rPr>
          <w:rFonts w:ascii="Times New Roman" w:hAnsi="Times New Roman" w:cs="Times New Roman" w:hint="eastAsia"/>
          <w:sz w:val="24"/>
          <w:szCs w:val="28"/>
        </w:rPr>
        <w:t xml:space="preserve"> global </w:t>
      </w:r>
      <w:r w:rsidR="005046AC" w:rsidRPr="00170320">
        <w:rPr>
          <w:rFonts w:ascii="Times New Roman" w:hAnsi="Times New Roman" w:cs="Times New Roman" w:hint="eastAsia"/>
          <w:sz w:val="24"/>
          <w:szCs w:val="28"/>
        </w:rPr>
        <w:t xml:space="preserve">sustainable </w:t>
      </w:r>
      <w:r w:rsidR="005255AB" w:rsidRPr="00170320">
        <w:rPr>
          <w:rFonts w:ascii="Times New Roman" w:hAnsi="Times New Roman" w:cs="Times New Roman" w:hint="eastAsia"/>
          <w:sz w:val="24"/>
          <w:szCs w:val="28"/>
        </w:rPr>
        <w:t xml:space="preserve">development </w:t>
      </w:r>
      <w:r w:rsidR="00C503CE" w:rsidRPr="00170320">
        <w:rPr>
          <w:rFonts w:ascii="Times New Roman" w:hAnsi="Times New Roman" w:cs="Times New Roman"/>
          <w:sz w:val="24"/>
          <w:szCs w:val="28"/>
        </w:rPr>
        <w:t>initiative</w:t>
      </w:r>
      <w:r w:rsidR="00C503CE" w:rsidRPr="00170320">
        <w:rPr>
          <w:rFonts w:ascii="Times New Roman" w:hAnsi="Times New Roman" w:cs="Times New Roman" w:hint="eastAsia"/>
          <w:sz w:val="24"/>
          <w:szCs w:val="28"/>
        </w:rPr>
        <w:t xml:space="preserve"> </w:t>
      </w:r>
      <w:r w:rsidR="005255AB" w:rsidRPr="00170320">
        <w:rPr>
          <w:rFonts w:ascii="Times New Roman" w:hAnsi="Times New Roman" w:cs="Times New Roman" w:hint="eastAsia"/>
          <w:sz w:val="24"/>
          <w:szCs w:val="28"/>
        </w:rPr>
        <w:t>and worldwide resilience building</w:t>
      </w:r>
      <w:r w:rsidR="007E4F0F">
        <w:rPr>
          <w:rFonts w:ascii="Times New Roman" w:hAnsi="Times New Roman" w:cs="Times New Roman" w:hint="eastAsia"/>
          <w:sz w:val="24"/>
          <w:szCs w:val="28"/>
        </w:rPr>
        <w:t xml:space="preserve"> (UNDRR, 2023; CRED</w:t>
      </w:r>
      <w:r w:rsidR="00D94D5F" w:rsidRPr="00D94D5F">
        <w:rPr>
          <w:rFonts w:ascii="Times New Roman" w:hAnsi="Times New Roman" w:cs="Times New Roman" w:hint="eastAsia"/>
          <w:sz w:val="24"/>
          <w:szCs w:val="28"/>
        </w:rPr>
        <w:t xml:space="preserve"> /</w:t>
      </w:r>
      <w:proofErr w:type="spellStart"/>
      <w:r w:rsidR="00D94D5F" w:rsidRPr="00D94D5F">
        <w:rPr>
          <w:rFonts w:ascii="Times New Roman" w:hAnsi="Times New Roman" w:cs="Times New Roman" w:hint="eastAsia"/>
          <w:sz w:val="24"/>
          <w:szCs w:val="28"/>
        </w:rPr>
        <w:t>UCLouvain</w:t>
      </w:r>
      <w:proofErr w:type="spellEnd"/>
      <w:r w:rsidR="007E4F0F">
        <w:rPr>
          <w:rFonts w:ascii="Times New Roman" w:hAnsi="Times New Roman" w:cs="Times New Roman" w:hint="eastAsia"/>
          <w:sz w:val="24"/>
          <w:szCs w:val="28"/>
        </w:rPr>
        <w:t>, 2024</w:t>
      </w:r>
      <w:r w:rsidR="00D94D5F">
        <w:rPr>
          <w:rFonts w:ascii="Times New Roman" w:hAnsi="Times New Roman" w:cs="Times New Roman" w:hint="eastAsia"/>
          <w:sz w:val="24"/>
          <w:szCs w:val="28"/>
        </w:rPr>
        <w:t>a</w:t>
      </w:r>
      <w:r w:rsidR="007E4F0F">
        <w:rPr>
          <w:rFonts w:ascii="Times New Roman" w:hAnsi="Times New Roman" w:cs="Times New Roman" w:hint="eastAsia"/>
          <w:sz w:val="24"/>
          <w:szCs w:val="28"/>
        </w:rPr>
        <w:t>)</w:t>
      </w:r>
      <w:r w:rsidR="005255AB" w:rsidRPr="00170320">
        <w:rPr>
          <w:rFonts w:ascii="Times New Roman" w:hAnsi="Times New Roman" w:cs="Times New Roman" w:hint="eastAsia"/>
          <w:sz w:val="24"/>
          <w:szCs w:val="28"/>
        </w:rPr>
        <w:t>.</w:t>
      </w:r>
      <w:r w:rsidR="00C05660" w:rsidRPr="00170320">
        <w:rPr>
          <w:rFonts w:ascii="Times New Roman" w:hAnsi="Times New Roman" w:cs="Times New Roman" w:hint="eastAsia"/>
          <w:sz w:val="24"/>
          <w:szCs w:val="28"/>
        </w:rPr>
        <w:t xml:space="preserve"> </w:t>
      </w:r>
      <w:r w:rsidR="00582B1F" w:rsidRPr="00170320">
        <w:rPr>
          <w:rFonts w:ascii="Times New Roman" w:hAnsi="Times New Roman" w:cs="Times New Roman" w:hint="eastAsia"/>
          <w:sz w:val="24"/>
          <w:szCs w:val="28"/>
        </w:rPr>
        <w:t>Household disaster preparedness, broadly defined as preplanned and pre-implemented actions undertaken by families to mitigate or prevent catastrophic losses, has emerged as a crucial strategy in enhancing societal resilience.</w:t>
      </w:r>
      <w:r w:rsidR="0004582E" w:rsidRPr="00170320">
        <w:rPr>
          <w:rFonts w:ascii="Times New Roman" w:hAnsi="Times New Roman" w:cs="Times New Roman" w:hint="eastAsia"/>
          <w:sz w:val="24"/>
          <w:szCs w:val="28"/>
        </w:rPr>
        <w:t xml:space="preserve"> </w:t>
      </w:r>
      <w:r w:rsidR="007E7C37" w:rsidRPr="00170320">
        <w:rPr>
          <w:rFonts w:ascii="Times New Roman" w:hAnsi="Times New Roman" w:cs="Times New Roman" w:hint="eastAsia"/>
          <w:sz w:val="24"/>
          <w:szCs w:val="28"/>
        </w:rPr>
        <w:t>For</w:t>
      </w:r>
      <w:r w:rsidR="00C05660" w:rsidRPr="00170320">
        <w:rPr>
          <w:rFonts w:ascii="Times New Roman" w:hAnsi="Times New Roman" w:cs="Times New Roman" w:hint="eastAsia"/>
          <w:sz w:val="24"/>
          <w:szCs w:val="28"/>
        </w:rPr>
        <w:t xml:space="preserve"> more </w:t>
      </w:r>
      <w:r w:rsidR="00C503CE" w:rsidRPr="00170320">
        <w:rPr>
          <w:rFonts w:ascii="Times New Roman" w:hAnsi="Times New Roman" w:cs="Times New Roman" w:hint="eastAsia"/>
          <w:sz w:val="24"/>
          <w:szCs w:val="28"/>
        </w:rPr>
        <w:t>far-sighted</w:t>
      </w:r>
      <w:r w:rsidR="00C05660" w:rsidRPr="00170320">
        <w:rPr>
          <w:rFonts w:ascii="Times New Roman" w:hAnsi="Times New Roman" w:cs="Times New Roman" w:hint="eastAsia"/>
          <w:sz w:val="24"/>
          <w:szCs w:val="28"/>
        </w:rPr>
        <w:t xml:space="preserve"> disaster </w:t>
      </w:r>
      <w:r w:rsidR="00C05660" w:rsidRPr="00170320">
        <w:rPr>
          <w:rFonts w:ascii="Times New Roman" w:hAnsi="Times New Roman" w:cs="Times New Roman"/>
          <w:sz w:val="24"/>
          <w:szCs w:val="28"/>
        </w:rPr>
        <w:t>prevention</w:t>
      </w:r>
      <w:r w:rsidR="00C05660" w:rsidRPr="00170320">
        <w:rPr>
          <w:rFonts w:ascii="Times New Roman" w:hAnsi="Times New Roman" w:cs="Times New Roman" w:hint="eastAsia"/>
          <w:sz w:val="24"/>
          <w:szCs w:val="28"/>
        </w:rPr>
        <w:t xml:space="preserve"> and </w:t>
      </w:r>
      <w:r w:rsidR="00C05660" w:rsidRPr="00170320">
        <w:rPr>
          <w:rFonts w:ascii="Times New Roman" w:hAnsi="Times New Roman" w:cs="Times New Roman"/>
          <w:sz w:val="24"/>
          <w:szCs w:val="28"/>
        </w:rPr>
        <w:t>adaptation</w:t>
      </w:r>
      <w:r w:rsidR="00C05660" w:rsidRPr="00170320">
        <w:rPr>
          <w:rFonts w:ascii="Times New Roman" w:hAnsi="Times New Roman" w:cs="Times New Roman" w:hint="eastAsia"/>
          <w:sz w:val="24"/>
          <w:szCs w:val="28"/>
        </w:rPr>
        <w:t xml:space="preserve">, </w:t>
      </w:r>
      <w:r w:rsidR="00387745" w:rsidRPr="00170320">
        <w:rPr>
          <w:rFonts w:ascii="Times New Roman" w:hAnsi="Times New Roman" w:cs="Times New Roman"/>
          <w:sz w:val="24"/>
          <w:szCs w:val="28"/>
        </w:rPr>
        <w:t>enhancing</w:t>
      </w:r>
      <w:r w:rsidR="00387745" w:rsidRPr="00170320">
        <w:rPr>
          <w:rFonts w:ascii="Times New Roman" w:hAnsi="Times New Roman" w:cs="Times New Roman" w:hint="eastAsia"/>
          <w:sz w:val="24"/>
          <w:szCs w:val="28"/>
        </w:rPr>
        <w:t xml:space="preserve"> </w:t>
      </w:r>
      <w:r w:rsidR="00C05660" w:rsidRPr="00170320">
        <w:rPr>
          <w:rFonts w:ascii="Times New Roman" w:hAnsi="Times New Roman" w:cs="Times New Roman" w:hint="eastAsia"/>
          <w:sz w:val="24"/>
          <w:szCs w:val="28"/>
        </w:rPr>
        <w:t xml:space="preserve">household disaster preparedness under </w:t>
      </w:r>
      <w:r w:rsidR="00BC02EA" w:rsidRPr="00170320">
        <w:rPr>
          <w:rFonts w:ascii="Times New Roman" w:hAnsi="Times New Roman" w:cs="Times New Roman" w:hint="eastAsia"/>
          <w:sz w:val="24"/>
          <w:szCs w:val="28"/>
        </w:rPr>
        <w:t xml:space="preserve">all </w:t>
      </w:r>
      <w:r w:rsidR="005046AC" w:rsidRPr="00170320">
        <w:rPr>
          <w:rFonts w:ascii="Times New Roman" w:hAnsi="Times New Roman" w:cs="Times New Roman" w:hint="eastAsia"/>
          <w:sz w:val="24"/>
          <w:szCs w:val="28"/>
        </w:rPr>
        <w:t>possible</w:t>
      </w:r>
      <w:r w:rsidR="00C05660" w:rsidRPr="00170320">
        <w:rPr>
          <w:rFonts w:ascii="Times New Roman" w:hAnsi="Times New Roman" w:cs="Times New Roman" w:hint="eastAsia"/>
          <w:sz w:val="24"/>
          <w:szCs w:val="28"/>
        </w:rPr>
        <w:t xml:space="preserve"> natural hazard risk backgrounds has been considered a </w:t>
      </w:r>
      <w:r w:rsidR="00387745" w:rsidRPr="00170320">
        <w:rPr>
          <w:rFonts w:ascii="Times New Roman" w:hAnsi="Times New Roman" w:cs="Times New Roman" w:hint="eastAsia"/>
          <w:sz w:val="24"/>
          <w:szCs w:val="28"/>
        </w:rPr>
        <w:t xml:space="preserve">constructive approach </w:t>
      </w:r>
      <w:r w:rsidR="00252B08" w:rsidRPr="00170320">
        <w:rPr>
          <w:rFonts w:ascii="Times New Roman" w:hAnsi="Times New Roman" w:cs="Times New Roman" w:hint="eastAsia"/>
          <w:sz w:val="24"/>
          <w:szCs w:val="28"/>
        </w:rPr>
        <w:t xml:space="preserve">for </w:t>
      </w:r>
      <w:r w:rsidR="00252B08" w:rsidRPr="00170320">
        <w:rPr>
          <w:rFonts w:ascii="Times New Roman" w:hAnsi="Times New Roman" w:cs="Times New Roman"/>
          <w:sz w:val="24"/>
          <w:szCs w:val="28"/>
        </w:rPr>
        <w:t>resilience</w:t>
      </w:r>
      <w:r w:rsidR="00252B08" w:rsidRPr="00170320">
        <w:rPr>
          <w:rFonts w:ascii="Times New Roman" w:hAnsi="Times New Roman" w:cs="Times New Roman" w:hint="eastAsia"/>
          <w:sz w:val="24"/>
          <w:szCs w:val="28"/>
        </w:rPr>
        <w:t xml:space="preserve"> </w:t>
      </w:r>
      <w:r w:rsidR="005046AC" w:rsidRPr="00170320">
        <w:rPr>
          <w:rFonts w:ascii="Times New Roman" w:hAnsi="Times New Roman" w:cs="Times New Roman" w:hint="eastAsia"/>
          <w:sz w:val="24"/>
          <w:szCs w:val="28"/>
        </w:rPr>
        <w:t xml:space="preserve">and capacity improvement </w:t>
      </w:r>
      <w:r w:rsidR="00252B08" w:rsidRPr="00170320">
        <w:rPr>
          <w:rFonts w:ascii="Times New Roman" w:hAnsi="Times New Roman" w:cs="Times New Roman" w:hint="eastAsia"/>
          <w:sz w:val="24"/>
          <w:szCs w:val="28"/>
        </w:rPr>
        <w:t>at all levels.</w:t>
      </w:r>
    </w:p>
    <w:p w14:paraId="45EBCBC3" w14:textId="00B62B29" w:rsidR="00B47F7D" w:rsidRPr="00170320" w:rsidRDefault="00A479A2" w:rsidP="00A322B2">
      <w:pPr>
        <w:spacing w:line="360" w:lineRule="auto"/>
        <w:ind w:firstLineChars="200" w:firstLine="480"/>
        <w:rPr>
          <w:rFonts w:ascii="Times New Roman" w:hAnsi="Times New Roman" w:cs="Times New Roman"/>
          <w:sz w:val="24"/>
          <w:szCs w:val="28"/>
        </w:rPr>
      </w:pPr>
      <w:r w:rsidRPr="00170320">
        <w:rPr>
          <w:rFonts w:ascii="Times New Roman" w:hAnsi="Times New Roman" w:cs="Times New Roman" w:hint="eastAsia"/>
          <w:sz w:val="24"/>
          <w:szCs w:val="28"/>
        </w:rPr>
        <w:t xml:space="preserve">Household disaster preparedness has long been a central topic in </w:t>
      </w:r>
      <w:r w:rsidR="00170320" w:rsidRPr="00170320">
        <w:rPr>
          <w:rFonts w:ascii="Times New Roman" w:hAnsi="Times New Roman" w:cs="Times New Roman" w:hint="eastAsia"/>
          <w:sz w:val="24"/>
          <w:szCs w:val="28"/>
        </w:rPr>
        <w:t xml:space="preserve">several </w:t>
      </w:r>
      <w:r w:rsidRPr="00170320">
        <w:rPr>
          <w:rFonts w:ascii="Times New Roman" w:hAnsi="Times New Roman" w:cs="Times New Roman" w:hint="eastAsia"/>
          <w:sz w:val="24"/>
          <w:szCs w:val="28"/>
        </w:rPr>
        <w:t>disaster social science</w:t>
      </w:r>
      <w:r w:rsidR="00170320" w:rsidRPr="00170320">
        <w:rPr>
          <w:rFonts w:ascii="Times New Roman" w:hAnsi="Times New Roman" w:cs="Times New Roman" w:hint="eastAsia"/>
          <w:sz w:val="24"/>
          <w:szCs w:val="28"/>
        </w:rPr>
        <w:t xml:space="preserve"> disciplines</w:t>
      </w:r>
      <w:r w:rsidR="00A6479C">
        <w:rPr>
          <w:rFonts w:ascii="Times New Roman" w:hAnsi="Times New Roman" w:cs="Times New Roman" w:hint="eastAsia"/>
          <w:sz w:val="24"/>
          <w:szCs w:val="28"/>
        </w:rPr>
        <w:t xml:space="preserve"> (</w:t>
      </w:r>
      <w:r w:rsidR="00A6479C" w:rsidRPr="00A6479C">
        <w:rPr>
          <w:rFonts w:ascii="Times New Roman" w:hAnsi="Times New Roman" w:cs="Times New Roman" w:hint="eastAsia"/>
          <w:sz w:val="24"/>
          <w:szCs w:val="28"/>
        </w:rPr>
        <w:t>Levac</w:t>
      </w:r>
      <w:r w:rsidR="00815E0A">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A6479C">
        <w:rPr>
          <w:rFonts w:ascii="Times New Roman" w:hAnsi="Times New Roman" w:cs="Times New Roman" w:hint="eastAsia"/>
          <w:sz w:val="24"/>
          <w:szCs w:val="28"/>
        </w:rPr>
        <w:t>, 2012;</w:t>
      </w:r>
      <w:r w:rsidR="00815E0A">
        <w:rPr>
          <w:rFonts w:ascii="Times New Roman" w:hAnsi="Times New Roman" w:cs="Times New Roman" w:hint="eastAsia"/>
          <w:sz w:val="24"/>
          <w:szCs w:val="28"/>
        </w:rPr>
        <w:t xml:space="preserve"> Lindell &amp; Perry, 2000)</w:t>
      </w:r>
      <w:r w:rsidRPr="00170320">
        <w:rPr>
          <w:rFonts w:ascii="Times New Roman" w:hAnsi="Times New Roman" w:cs="Times New Roman" w:hint="eastAsia"/>
          <w:sz w:val="24"/>
          <w:szCs w:val="28"/>
        </w:rPr>
        <w:t>.</w:t>
      </w:r>
      <w:r w:rsidR="005046AC" w:rsidRPr="00170320">
        <w:rPr>
          <w:rFonts w:ascii="Times New Roman" w:hAnsi="Times New Roman" w:cs="Times New Roman" w:hint="eastAsia"/>
          <w:sz w:val="24"/>
          <w:szCs w:val="28"/>
        </w:rPr>
        <w:t xml:space="preserve"> Scholars have invested considerable attention in disentangling the influencing factors and mechanisms associated with households</w:t>
      </w:r>
      <w:r w:rsidR="005046AC" w:rsidRPr="00170320">
        <w:rPr>
          <w:rFonts w:ascii="Times New Roman" w:hAnsi="Times New Roman" w:cs="Times New Roman"/>
          <w:sz w:val="24"/>
          <w:szCs w:val="28"/>
        </w:rPr>
        <w:t>’</w:t>
      </w:r>
      <w:r w:rsidR="005046AC" w:rsidRPr="00170320">
        <w:rPr>
          <w:rFonts w:ascii="Times New Roman" w:hAnsi="Times New Roman" w:cs="Times New Roman" w:hint="eastAsia"/>
          <w:sz w:val="24"/>
          <w:szCs w:val="28"/>
        </w:rPr>
        <w:t xml:space="preserve"> adoption of various preparedness </w:t>
      </w:r>
      <w:r w:rsidR="0004582E" w:rsidRPr="00170320">
        <w:rPr>
          <w:rFonts w:ascii="Times New Roman" w:hAnsi="Times New Roman" w:cs="Times New Roman" w:hint="eastAsia"/>
          <w:sz w:val="24"/>
          <w:szCs w:val="28"/>
        </w:rPr>
        <w:t>actions</w:t>
      </w:r>
      <w:r w:rsidR="005046AC" w:rsidRPr="00170320">
        <w:rPr>
          <w:rFonts w:ascii="Times New Roman" w:hAnsi="Times New Roman" w:cs="Times New Roman" w:hint="eastAsia"/>
          <w:sz w:val="24"/>
          <w:szCs w:val="28"/>
        </w:rPr>
        <w:t xml:space="preserve">. </w:t>
      </w:r>
      <w:r w:rsidR="00204812" w:rsidRPr="00170320">
        <w:rPr>
          <w:rFonts w:ascii="Times New Roman" w:hAnsi="Times New Roman" w:cs="Times New Roman" w:hint="eastAsia"/>
          <w:sz w:val="24"/>
          <w:szCs w:val="28"/>
        </w:rPr>
        <w:t>Sociodemographic factors such as gender, race, education, and income are well-</w:t>
      </w:r>
      <w:r w:rsidR="00204812" w:rsidRPr="00170320">
        <w:rPr>
          <w:rFonts w:ascii="Times New Roman" w:hAnsi="Times New Roman" w:cs="Times New Roman" w:hint="eastAsia"/>
          <w:sz w:val="24"/>
          <w:szCs w:val="28"/>
        </w:rPr>
        <w:lastRenderedPageBreak/>
        <w:t>documented determinants.</w:t>
      </w:r>
    </w:p>
    <w:p w14:paraId="16E5FBB7" w14:textId="2B8DF9D5" w:rsidR="007907B4" w:rsidRPr="00170320" w:rsidRDefault="009B6DB8" w:rsidP="005023D2">
      <w:pPr>
        <w:spacing w:line="360" w:lineRule="auto"/>
        <w:ind w:firstLineChars="200" w:firstLine="480"/>
        <w:rPr>
          <w:rFonts w:ascii="Times New Roman" w:hAnsi="Times New Roman" w:cs="Times New Roman"/>
          <w:sz w:val="24"/>
          <w:szCs w:val="28"/>
        </w:rPr>
      </w:pPr>
      <w:r w:rsidRPr="00170320">
        <w:rPr>
          <w:rFonts w:ascii="Times New Roman" w:hAnsi="Times New Roman" w:cs="Times New Roman"/>
          <w:sz w:val="24"/>
          <w:szCs w:val="28"/>
        </w:rPr>
        <w:t>A</w:t>
      </w:r>
      <w:r w:rsidRPr="00170320">
        <w:rPr>
          <w:rFonts w:ascii="Times New Roman" w:hAnsi="Times New Roman" w:cs="Times New Roman" w:hint="eastAsia"/>
          <w:sz w:val="24"/>
          <w:szCs w:val="28"/>
        </w:rPr>
        <w:t>s Tierney, Lindell, and Perry</w:t>
      </w:r>
      <w:r w:rsidR="00666963">
        <w:rPr>
          <w:rFonts w:ascii="Times New Roman" w:hAnsi="Times New Roman" w:cs="Times New Roman" w:hint="eastAsia"/>
          <w:sz w:val="24"/>
          <w:szCs w:val="28"/>
        </w:rPr>
        <w:t xml:space="preserve"> </w:t>
      </w:r>
      <w:r w:rsidR="00627997">
        <w:rPr>
          <w:rFonts w:ascii="Times New Roman" w:hAnsi="Times New Roman" w:cs="Times New Roman" w:hint="eastAsia"/>
          <w:sz w:val="24"/>
          <w:szCs w:val="28"/>
        </w:rPr>
        <w:t xml:space="preserve">(2001) </w:t>
      </w:r>
      <w:r w:rsidRPr="00170320">
        <w:rPr>
          <w:rFonts w:ascii="Times New Roman" w:hAnsi="Times New Roman" w:cs="Times New Roman" w:hint="eastAsia"/>
          <w:sz w:val="24"/>
          <w:szCs w:val="28"/>
        </w:rPr>
        <w:t xml:space="preserve">summarized, households with </w:t>
      </w:r>
      <w:r w:rsidR="00324774" w:rsidRPr="00170320">
        <w:rPr>
          <w:rFonts w:ascii="Times New Roman" w:hAnsi="Times New Roman" w:cs="Times New Roman" w:hint="eastAsia"/>
          <w:sz w:val="24"/>
          <w:szCs w:val="28"/>
        </w:rPr>
        <w:t xml:space="preserve">generally </w:t>
      </w:r>
      <w:r w:rsidRPr="00170320">
        <w:rPr>
          <w:rFonts w:ascii="Times New Roman" w:hAnsi="Times New Roman" w:cs="Times New Roman" w:hint="eastAsia"/>
          <w:sz w:val="24"/>
          <w:szCs w:val="28"/>
        </w:rPr>
        <w:t xml:space="preserve">higher socioeconomic status are better prepared for major natural hazard risks. </w:t>
      </w:r>
      <w:r w:rsidR="008D6C2C" w:rsidRPr="00170320">
        <w:rPr>
          <w:rFonts w:ascii="Times New Roman" w:hAnsi="Times New Roman" w:cs="Times New Roman" w:hint="eastAsia"/>
          <w:sz w:val="24"/>
          <w:szCs w:val="28"/>
        </w:rPr>
        <w:t xml:space="preserve">Meanwhile, those marginalized or vulnerable </w:t>
      </w:r>
      <w:r w:rsidR="008D6C2C" w:rsidRPr="00170320">
        <w:rPr>
          <w:rFonts w:ascii="Times New Roman" w:hAnsi="Times New Roman" w:cs="Times New Roman"/>
          <w:sz w:val="24"/>
          <w:szCs w:val="28"/>
        </w:rPr>
        <w:t>population</w:t>
      </w:r>
      <w:r w:rsidR="007E7C37" w:rsidRPr="00170320">
        <w:rPr>
          <w:rFonts w:ascii="Times New Roman" w:hAnsi="Times New Roman" w:cs="Times New Roman" w:hint="eastAsia"/>
          <w:sz w:val="24"/>
          <w:szCs w:val="28"/>
        </w:rPr>
        <w:t>s</w:t>
      </w:r>
      <w:r w:rsidR="008D6C2C" w:rsidRPr="00170320">
        <w:rPr>
          <w:rFonts w:ascii="Times New Roman" w:hAnsi="Times New Roman" w:cs="Times New Roman" w:hint="eastAsia"/>
          <w:sz w:val="24"/>
          <w:szCs w:val="28"/>
        </w:rPr>
        <w:t xml:space="preserve"> are considered </w:t>
      </w:r>
      <w:r w:rsidR="00652677" w:rsidRPr="00170320">
        <w:rPr>
          <w:rFonts w:ascii="Times New Roman" w:hAnsi="Times New Roman" w:cs="Times New Roman" w:hint="eastAsia"/>
          <w:sz w:val="24"/>
          <w:szCs w:val="28"/>
        </w:rPr>
        <w:t xml:space="preserve">to </w:t>
      </w:r>
      <w:r w:rsidR="008D6C2C" w:rsidRPr="00170320">
        <w:rPr>
          <w:rFonts w:ascii="Times New Roman" w:hAnsi="Times New Roman" w:cs="Times New Roman" w:hint="eastAsia"/>
          <w:sz w:val="24"/>
          <w:szCs w:val="28"/>
        </w:rPr>
        <w:t>lac</w:t>
      </w:r>
      <w:r w:rsidR="00652677" w:rsidRPr="00170320">
        <w:rPr>
          <w:rFonts w:ascii="Times New Roman" w:hAnsi="Times New Roman" w:cs="Times New Roman" w:hint="eastAsia"/>
          <w:sz w:val="24"/>
          <w:szCs w:val="28"/>
        </w:rPr>
        <w:t>k</w:t>
      </w:r>
      <w:r w:rsidR="008D6C2C" w:rsidRPr="00170320">
        <w:rPr>
          <w:rFonts w:ascii="Times New Roman" w:hAnsi="Times New Roman" w:cs="Times New Roman" w:hint="eastAsia"/>
          <w:sz w:val="24"/>
          <w:szCs w:val="28"/>
        </w:rPr>
        <w:t xml:space="preserve"> </w:t>
      </w:r>
      <w:r w:rsidR="008F75DE" w:rsidRPr="00170320">
        <w:rPr>
          <w:rFonts w:ascii="Times New Roman" w:hAnsi="Times New Roman" w:cs="Times New Roman" w:hint="eastAsia"/>
          <w:sz w:val="24"/>
          <w:szCs w:val="28"/>
        </w:rPr>
        <w:t xml:space="preserve">sufficient </w:t>
      </w:r>
      <w:r w:rsidR="005D2951" w:rsidRPr="00170320">
        <w:rPr>
          <w:rFonts w:ascii="Times New Roman" w:hAnsi="Times New Roman" w:cs="Times New Roman" w:hint="eastAsia"/>
          <w:sz w:val="24"/>
          <w:szCs w:val="28"/>
        </w:rPr>
        <w:t>materials</w:t>
      </w:r>
      <w:r w:rsidR="008D6C2C" w:rsidRPr="00170320">
        <w:rPr>
          <w:rFonts w:ascii="Times New Roman" w:hAnsi="Times New Roman" w:cs="Times New Roman" w:hint="eastAsia"/>
          <w:sz w:val="24"/>
          <w:szCs w:val="28"/>
        </w:rPr>
        <w:t xml:space="preserve"> and skills for disaster preparedness</w:t>
      </w:r>
      <w:r w:rsidR="005D2951" w:rsidRPr="00170320">
        <w:rPr>
          <w:rFonts w:ascii="Times New Roman" w:hAnsi="Times New Roman" w:cs="Times New Roman" w:hint="eastAsia"/>
          <w:sz w:val="24"/>
          <w:szCs w:val="28"/>
        </w:rPr>
        <w:t xml:space="preserve"> actions</w:t>
      </w:r>
      <w:r w:rsidR="008D6C2C" w:rsidRPr="00170320">
        <w:rPr>
          <w:rFonts w:ascii="Times New Roman" w:hAnsi="Times New Roman" w:cs="Times New Roman" w:hint="eastAsia"/>
          <w:sz w:val="24"/>
          <w:szCs w:val="28"/>
        </w:rPr>
        <w:t>.</w:t>
      </w:r>
      <w:r w:rsidR="008F75DE" w:rsidRPr="00170320">
        <w:rPr>
          <w:rFonts w:ascii="Times New Roman" w:hAnsi="Times New Roman" w:cs="Times New Roman" w:hint="eastAsia"/>
          <w:sz w:val="24"/>
          <w:szCs w:val="28"/>
        </w:rPr>
        <w:t xml:space="preserve"> </w:t>
      </w:r>
      <w:r w:rsidR="005023D2" w:rsidRPr="00170320">
        <w:rPr>
          <w:rFonts w:ascii="Times New Roman" w:hAnsi="Times New Roman" w:cs="Times New Roman" w:hint="eastAsia"/>
          <w:sz w:val="24"/>
          <w:szCs w:val="28"/>
        </w:rPr>
        <w:t xml:space="preserve">That is to say, the sociodemographic approach consistently uncovers underlying inequities. </w:t>
      </w:r>
      <w:r w:rsidR="008F75DE" w:rsidRPr="00170320">
        <w:rPr>
          <w:rFonts w:ascii="Times New Roman" w:hAnsi="Times New Roman" w:cs="Times New Roman" w:hint="eastAsia"/>
          <w:sz w:val="24"/>
          <w:szCs w:val="28"/>
        </w:rPr>
        <w:t>For example, scholars have proved that the elderly, medically vulnerable population</w:t>
      </w:r>
      <w:r w:rsidR="00652677" w:rsidRPr="00170320">
        <w:rPr>
          <w:rFonts w:ascii="Times New Roman" w:hAnsi="Times New Roman" w:cs="Times New Roman" w:hint="eastAsia"/>
          <w:sz w:val="24"/>
          <w:szCs w:val="28"/>
        </w:rPr>
        <w:t>s</w:t>
      </w:r>
      <w:r w:rsidR="00B47F7D" w:rsidRPr="00170320">
        <w:rPr>
          <w:rFonts w:ascii="Times New Roman" w:hAnsi="Times New Roman" w:cs="Times New Roman" w:hint="eastAsia"/>
          <w:sz w:val="24"/>
          <w:szCs w:val="28"/>
        </w:rPr>
        <w:t>,</w:t>
      </w:r>
      <w:r w:rsidR="008F75DE" w:rsidRPr="00170320">
        <w:rPr>
          <w:rFonts w:ascii="Times New Roman" w:hAnsi="Times New Roman" w:cs="Times New Roman" w:hint="eastAsia"/>
          <w:sz w:val="24"/>
          <w:szCs w:val="28"/>
        </w:rPr>
        <w:t xml:space="preserve"> </w:t>
      </w:r>
      <w:r w:rsidR="005A544B">
        <w:rPr>
          <w:rFonts w:ascii="Times New Roman" w:hAnsi="Times New Roman" w:cs="Times New Roman" w:hint="eastAsia"/>
          <w:sz w:val="24"/>
          <w:szCs w:val="28"/>
        </w:rPr>
        <w:t xml:space="preserve">the </w:t>
      </w:r>
      <w:r w:rsidR="00B47F7D" w:rsidRPr="00170320">
        <w:rPr>
          <w:rFonts w:ascii="Times New Roman" w:hAnsi="Times New Roman" w:cs="Times New Roman" w:hint="eastAsia"/>
          <w:sz w:val="24"/>
          <w:szCs w:val="28"/>
        </w:rPr>
        <w:t xml:space="preserve">disabled, </w:t>
      </w:r>
      <w:r w:rsidR="008F75DE" w:rsidRPr="00170320">
        <w:rPr>
          <w:rFonts w:ascii="Times New Roman" w:hAnsi="Times New Roman" w:cs="Times New Roman" w:hint="eastAsia"/>
          <w:sz w:val="24"/>
          <w:szCs w:val="28"/>
        </w:rPr>
        <w:t xml:space="preserve">and minority immigrants may face insurmountable </w:t>
      </w:r>
      <w:r w:rsidR="008F75DE" w:rsidRPr="00170320">
        <w:rPr>
          <w:rFonts w:ascii="Times New Roman" w:hAnsi="Times New Roman" w:cs="Times New Roman"/>
          <w:sz w:val="24"/>
          <w:szCs w:val="28"/>
        </w:rPr>
        <w:t>difficulties</w:t>
      </w:r>
      <w:r w:rsidR="008F75DE" w:rsidRPr="00170320">
        <w:rPr>
          <w:rFonts w:ascii="Times New Roman" w:hAnsi="Times New Roman" w:cs="Times New Roman" w:hint="eastAsia"/>
          <w:sz w:val="24"/>
          <w:szCs w:val="28"/>
        </w:rPr>
        <w:t xml:space="preserve"> in </w:t>
      </w:r>
      <w:r w:rsidR="002A7EA6" w:rsidRPr="00170320">
        <w:rPr>
          <w:rFonts w:ascii="Times New Roman" w:hAnsi="Times New Roman" w:cs="Times New Roman" w:hint="eastAsia"/>
          <w:sz w:val="24"/>
          <w:szCs w:val="28"/>
        </w:rPr>
        <w:t>improving preparedness</w:t>
      </w:r>
      <w:r w:rsidR="00324774" w:rsidRPr="00170320">
        <w:rPr>
          <w:rFonts w:ascii="Times New Roman" w:hAnsi="Times New Roman" w:cs="Times New Roman" w:hint="eastAsia"/>
          <w:sz w:val="24"/>
          <w:szCs w:val="28"/>
        </w:rPr>
        <w:t xml:space="preserve"> </w:t>
      </w:r>
      <w:r w:rsidR="00324774" w:rsidRPr="00170320">
        <w:rPr>
          <w:rFonts w:ascii="Times New Roman" w:hAnsi="Times New Roman" w:cs="Times New Roman"/>
          <w:sz w:val="24"/>
          <w:szCs w:val="28"/>
        </w:rPr>
        <w:t>levels</w:t>
      </w:r>
      <w:r w:rsidR="00652677" w:rsidRPr="00170320">
        <w:rPr>
          <w:rFonts w:ascii="Times New Roman" w:hAnsi="Times New Roman" w:cs="Times New Roman" w:hint="eastAsia"/>
          <w:sz w:val="24"/>
          <w:szCs w:val="28"/>
        </w:rPr>
        <w:t xml:space="preserve">. </w:t>
      </w:r>
      <w:r w:rsidR="00B47F7D" w:rsidRPr="00170320">
        <w:rPr>
          <w:rFonts w:ascii="Times New Roman" w:hAnsi="Times New Roman" w:cs="Times New Roman" w:hint="eastAsia"/>
          <w:sz w:val="24"/>
          <w:szCs w:val="28"/>
        </w:rPr>
        <w:t xml:space="preserve">This </w:t>
      </w:r>
      <w:r w:rsidR="005D2951" w:rsidRPr="00170320">
        <w:rPr>
          <w:rFonts w:ascii="Times New Roman" w:hAnsi="Times New Roman" w:cs="Times New Roman" w:hint="eastAsia"/>
          <w:sz w:val="24"/>
          <w:szCs w:val="28"/>
        </w:rPr>
        <w:t xml:space="preserve">preliminarily </w:t>
      </w:r>
      <w:r w:rsidR="00B47F7D" w:rsidRPr="00170320">
        <w:rPr>
          <w:rFonts w:ascii="Times New Roman" w:hAnsi="Times New Roman" w:cs="Times New Roman" w:hint="eastAsia"/>
          <w:sz w:val="24"/>
          <w:szCs w:val="28"/>
        </w:rPr>
        <w:t>requires support from targeted policy designs and effective social capital increases</w:t>
      </w:r>
      <w:r w:rsidR="007E7C37" w:rsidRPr="00170320">
        <w:rPr>
          <w:rFonts w:ascii="Times New Roman" w:hAnsi="Times New Roman" w:cs="Times New Roman" w:hint="eastAsia"/>
          <w:sz w:val="24"/>
          <w:szCs w:val="28"/>
        </w:rPr>
        <w:t>,</w:t>
      </w:r>
      <w:r w:rsidR="00965283" w:rsidRPr="00170320">
        <w:rPr>
          <w:rFonts w:ascii="Times New Roman" w:hAnsi="Times New Roman" w:cs="Times New Roman" w:hint="eastAsia"/>
          <w:sz w:val="24"/>
          <w:szCs w:val="28"/>
        </w:rPr>
        <w:t xml:space="preserve"> especially from the community </w:t>
      </w:r>
      <w:r w:rsidR="00965283" w:rsidRPr="00170320">
        <w:rPr>
          <w:rFonts w:ascii="Times New Roman" w:hAnsi="Times New Roman" w:cs="Times New Roman"/>
          <w:sz w:val="24"/>
          <w:szCs w:val="28"/>
        </w:rPr>
        <w:t>level</w:t>
      </w:r>
      <w:r w:rsidR="00815E0A">
        <w:rPr>
          <w:rFonts w:ascii="Times New Roman" w:hAnsi="Times New Roman" w:cs="Times New Roman" w:hint="eastAsia"/>
          <w:sz w:val="24"/>
          <w:szCs w:val="28"/>
        </w:rPr>
        <w:t xml:space="preserve"> (</w:t>
      </w:r>
      <w:r w:rsidR="00815E0A" w:rsidRPr="00815E0A">
        <w:rPr>
          <w:rFonts w:ascii="Times New Roman" w:hAnsi="Times New Roman" w:cs="Times New Roman" w:hint="eastAsia"/>
          <w:sz w:val="24"/>
          <w:szCs w:val="28"/>
        </w:rPr>
        <w:t>Al-Rousan</w:t>
      </w:r>
      <w:r w:rsidR="00815E0A">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815E0A">
        <w:rPr>
          <w:rFonts w:ascii="Times New Roman" w:hAnsi="Times New Roman" w:cs="Times New Roman" w:hint="eastAsia"/>
          <w:sz w:val="24"/>
          <w:szCs w:val="28"/>
        </w:rPr>
        <w:t xml:space="preserve">, 2014; </w:t>
      </w:r>
      <w:r w:rsidR="00815E0A" w:rsidRPr="00815E0A">
        <w:rPr>
          <w:rFonts w:ascii="Times New Roman" w:hAnsi="Times New Roman" w:cs="Times New Roman" w:hint="eastAsia"/>
          <w:sz w:val="24"/>
          <w:szCs w:val="28"/>
        </w:rPr>
        <w:t>Reininger</w:t>
      </w:r>
      <w:r w:rsidR="00815E0A">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815E0A">
        <w:rPr>
          <w:rFonts w:ascii="Times New Roman" w:hAnsi="Times New Roman" w:cs="Times New Roman" w:hint="eastAsia"/>
          <w:sz w:val="24"/>
          <w:szCs w:val="28"/>
        </w:rPr>
        <w:t xml:space="preserve">, 2013; </w:t>
      </w:r>
      <w:r w:rsidR="00815E0A" w:rsidRPr="00815E0A">
        <w:rPr>
          <w:rFonts w:ascii="Times New Roman" w:hAnsi="Times New Roman" w:cs="Times New Roman" w:hint="eastAsia"/>
          <w:sz w:val="24"/>
          <w:szCs w:val="28"/>
        </w:rPr>
        <w:t>Bethel</w:t>
      </w:r>
      <w:r w:rsidR="00815E0A">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815E0A">
        <w:rPr>
          <w:rFonts w:ascii="Times New Roman" w:hAnsi="Times New Roman" w:cs="Times New Roman" w:hint="eastAsia"/>
          <w:sz w:val="24"/>
          <w:szCs w:val="28"/>
        </w:rPr>
        <w:t>, 2011; Li et al</w:t>
      </w:r>
      <w:r w:rsidR="00704919">
        <w:rPr>
          <w:rFonts w:ascii="Times New Roman" w:hAnsi="Times New Roman" w:cs="Times New Roman" w:hint="eastAsia"/>
          <w:sz w:val="24"/>
          <w:szCs w:val="28"/>
        </w:rPr>
        <w:t>.</w:t>
      </w:r>
      <w:r w:rsidR="00815E0A">
        <w:rPr>
          <w:rFonts w:ascii="Times New Roman" w:hAnsi="Times New Roman" w:cs="Times New Roman" w:hint="eastAsia"/>
          <w:sz w:val="24"/>
          <w:szCs w:val="28"/>
        </w:rPr>
        <w:t>, 2024)</w:t>
      </w:r>
      <w:r w:rsidR="00B47F7D" w:rsidRPr="00170320">
        <w:rPr>
          <w:rFonts w:ascii="Times New Roman" w:hAnsi="Times New Roman" w:cs="Times New Roman" w:hint="eastAsia"/>
          <w:sz w:val="24"/>
          <w:szCs w:val="28"/>
        </w:rPr>
        <w:t>.</w:t>
      </w:r>
      <w:r w:rsidR="00815E0A" w:rsidRPr="00170320">
        <w:rPr>
          <w:rFonts w:ascii="Times New Roman" w:hAnsi="Times New Roman" w:cs="Times New Roman" w:hint="eastAsia"/>
          <w:sz w:val="24"/>
          <w:szCs w:val="28"/>
        </w:rPr>
        <w:t xml:space="preserve"> </w:t>
      </w:r>
      <w:r w:rsidR="00AD03E1" w:rsidRPr="00170320">
        <w:rPr>
          <w:rFonts w:ascii="Times New Roman" w:hAnsi="Times New Roman" w:cs="Times New Roman" w:hint="eastAsia"/>
          <w:sz w:val="24"/>
          <w:szCs w:val="28"/>
        </w:rPr>
        <w:t>Foreign households</w:t>
      </w:r>
      <w:r w:rsidR="00AD03E1" w:rsidRPr="00170320">
        <w:rPr>
          <w:rFonts w:ascii="Times New Roman" w:hAnsi="Times New Roman" w:cs="Times New Roman"/>
          <w:sz w:val="24"/>
          <w:szCs w:val="28"/>
        </w:rPr>
        <w:t>’</w:t>
      </w:r>
      <w:r w:rsidR="00AD03E1" w:rsidRPr="00170320">
        <w:rPr>
          <w:rFonts w:ascii="Times New Roman" w:hAnsi="Times New Roman" w:cs="Times New Roman" w:hint="eastAsia"/>
          <w:sz w:val="24"/>
          <w:szCs w:val="28"/>
        </w:rPr>
        <w:t xml:space="preserve"> disaster preparedness actions may also be motivated by </w:t>
      </w:r>
      <w:r w:rsidR="00AD03E1" w:rsidRPr="00170320">
        <w:rPr>
          <w:rFonts w:ascii="Times New Roman" w:hAnsi="Times New Roman" w:cs="Times New Roman"/>
          <w:sz w:val="24"/>
          <w:szCs w:val="28"/>
        </w:rPr>
        <w:t>soci</w:t>
      </w:r>
      <w:r w:rsidR="00A762EC" w:rsidRPr="00170320">
        <w:rPr>
          <w:rFonts w:ascii="Times New Roman" w:hAnsi="Times New Roman" w:cs="Times New Roman" w:hint="eastAsia"/>
          <w:sz w:val="24"/>
          <w:szCs w:val="28"/>
        </w:rPr>
        <w:t>al and contextual</w:t>
      </w:r>
      <w:r w:rsidR="00AD03E1" w:rsidRPr="00170320">
        <w:rPr>
          <w:rFonts w:ascii="Times New Roman" w:hAnsi="Times New Roman" w:cs="Times New Roman" w:hint="eastAsia"/>
          <w:sz w:val="24"/>
          <w:szCs w:val="28"/>
        </w:rPr>
        <w:t xml:space="preserve"> factors, such as national origin and language proficiency</w:t>
      </w:r>
      <w:r w:rsidR="00627997">
        <w:rPr>
          <w:rFonts w:ascii="Times New Roman" w:hAnsi="Times New Roman" w:cs="Times New Roman" w:hint="eastAsia"/>
          <w:sz w:val="24"/>
          <w:szCs w:val="28"/>
        </w:rPr>
        <w:t xml:space="preserve"> (</w:t>
      </w:r>
      <w:r w:rsidR="00627997" w:rsidRPr="00627997">
        <w:rPr>
          <w:rFonts w:ascii="Times New Roman" w:hAnsi="Times New Roman" w:cs="Times New Roman" w:hint="eastAsia"/>
          <w:sz w:val="24"/>
          <w:szCs w:val="28"/>
        </w:rPr>
        <w:t>Green</w:t>
      </w:r>
      <w:r w:rsidR="00627997">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27997">
        <w:rPr>
          <w:rFonts w:ascii="Times New Roman" w:hAnsi="Times New Roman" w:cs="Times New Roman" w:hint="eastAsia"/>
          <w:sz w:val="24"/>
          <w:szCs w:val="28"/>
        </w:rPr>
        <w:t>, 2021)</w:t>
      </w:r>
      <w:r w:rsidR="00AD03E1" w:rsidRPr="00170320">
        <w:rPr>
          <w:rFonts w:ascii="Times New Roman" w:hAnsi="Times New Roman" w:cs="Times New Roman" w:hint="eastAsia"/>
          <w:sz w:val="24"/>
          <w:szCs w:val="28"/>
        </w:rPr>
        <w:t>.</w:t>
      </w:r>
      <w:r w:rsidR="00627997" w:rsidRPr="00170320">
        <w:rPr>
          <w:rFonts w:ascii="Times New Roman" w:hAnsi="Times New Roman" w:cs="Times New Roman"/>
          <w:sz w:val="24"/>
          <w:szCs w:val="28"/>
        </w:rPr>
        <w:t xml:space="preserve"> </w:t>
      </w:r>
      <w:r w:rsidR="005E4A0D" w:rsidRPr="00170320">
        <w:rPr>
          <w:rFonts w:ascii="Times New Roman" w:hAnsi="Times New Roman" w:cs="Times New Roman"/>
          <w:sz w:val="24"/>
          <w:szCs w:val="28"/>
        </w:rPr>
        <w:t>A</w:t>
      </w:r>
      <w:r w:rsidR="005E4A0D" w:rsidRPr="00170320">
        <w:rPr>
          <w:rFonts w:ascii="Times New Roman" w:hAnsi="Times New Roman" w:cs="Times New Roman" w:hint="eastAsia"/>
          <w:sz w:val="24"/>
          <w:szCs w:val="28"/>
        </w:rPr>
        <w:t>s for gender, while Hung</w:t>
      </w:r>
      <w:r w:rsidR="00B80DAD">
        <w:rPr>
          <w:rFonts w:ascii="Times New Roman" w:hAnsi="Times New Roman" w:cs="Times New Roman" w:hint="eastAsia"/>
          <w:sz w:val="24"/>
          <w:szCs w:val="28"/>
        </w:rPr>
        <w:t xml:space="preserve"> </w:t>
      </w:r>
      <w:r w:rsidR="00627997">
        <w:rPr>
          <w:rFonts w:ascii="Times New Roman" w:hAnsi="Times New Roman" w:cs="Times New Roman" w:hint="eastAsia"/>
          <w:sz w:val="24"/>
          <w:szCs w:val="28"/>
        </w:rPr>
        <w:t>(2018)</w:t>
      </w:r>
      <w:r w:rsidR="005E4A0D" w:rsidRPr="00170320">
        <w:rPr>
          <w:rFonts w:ascii="Times New Roman" w:hAnsi="Times New Roman" w:cs="Times New Roman" w:hint="eastAsia"/>
          <w:sz w:val="24"/>
          <w:szCs w:val="28"/>
        </w:rPr>
        <w:t xml:space="preserve"> proposed that the division of labor and </w:t>
      </w:r>
      <w:r w:rsidR="005E4A0D" w:rsidRPr="00170320">
        <w:rPr>
          <w:rFonts w:ascii="Times New Roman" w:hAnsi="Times New Roman" w:cs="Times New Roman"/>
          <w:sz w:val="24"/>
          <w:szCs w:val="28"/>
        </w:rPr>
        <w:t>priorit</w:t>
      </w:r>
      <w:r w:rsidR="00652677" w:rsidRPr="00170320">
        <w:rPr>
          <w:rFonts w:ascii="Times New Roman" w:hAnsi="Times New Roman" w:cs="Times New Roman" w:hint="eastAsia"/>
          <w:sz w:val="24"/>
          <w:szCs w:val="28"/>
        </w:rPr>
        <w:t>y</w:t>
      </w:r>
      <w:r w:rsidR="005E4A0D" w:rsidRPr="00170320">
        <w:rPr>
          <w:rFonts w:ascii="Times New Roman" w:hAnsi="Times New Roman" w:cs="Times New Roman" w:hint="eastAsia"/>
          <w:sz w:val="24"/>
          <w:szCs w:val="28"/>
        </w:rPr>
        <w:t xml:space="preserve"> </w:t>
      </w:r>
      <w:r w:rsidR="00652677" w:rsidRPr="00170320">
        <w:rPr>
          <w:rFonts w:ascii="Times New Roman" w:hAnsi="Times New Roman" w:cs="Times New Roman" w:hint="eastAsia"/>
          <w:sz w:val="24"/>
          <w:szCs w:val="28"/>
        </w:rPr>
        <w:t xml:space="preserve">setting </w:t>
      </w:r>
      <w:r w:rsidR="005E4A0D" w:rsidRPr="00170320">
        <w:rPr>
          <w:rFonts w:ascii="Times New Roman" w:hAnsi="Times New Roman" w:cs="Times New Roman" w:hint="eastAsia"/>
          <w:sz w:val="24"/>
          <w:szCs w:val="28"/>
        </w:rPr>
        <w:t>may explain why male</w:t>
      </w:r>
      <w:r w:rsidR="00652677" w:rsidRPr="00170320">
        <w:rPr>
          <w:rFonts w:ascii="Times New Roman" w:hAnsi="Times New Roman" w:cs="Times New Roman" w:hint="eastAsia"/>
          <w:sz w:val="24"/>
          <w:szCs w:val="28"/>
        </w:rPr>
        <w:t>s</w:t>
      </w:r>
      <w:r w:rsidR="005E4A0D" w:rsidRPr="00170320">
        <w:rPr>
          <w:rFonts w:ascii="Times New Roman" w:hAnsi="Times New Roman" w:cs="Times New Roman" w:hint="eastAsia"/>
          <w:sz w:val="24"/>
          <w:szCs w:val="28"/>
        </w:rPr>
        <w:t xml:space="preserve"> and female</w:t>
      </w:r>
      <w:r w:rsidR="00652677" w:rsidRPr="00170320">
        <w:rPr>
          <w:rFonts w:ascii="Times New Roman" w:hAnsi="Times New Roman" w:cs="Times New Roman" w:hint="eastAsia"/>
          <w:sz w:val="24"/>
          <w:szCs w:val="28"/>
        </w:rPr>
        <w:t>s</w:t>
      </w:r>
      <w:r w:rsidR="005E4A0D" w:rsidRPr="00170320">
        <w:rPr>
          <w:rFonts w:ascii="Times New Roman" w:hAnsi="Times New Roman" w:cs="Times New Roman" w:hint="eastAsia"/>
          <w:sz w:val="24"/>
          <w:szCs w:val="28"/>
        </w:rPr>
        <w:t xml:space="preserve"> hold different opinions on disaster preparedness, </w:t>
      </w:r>
      <w:proofErr w:type="spellStart"/>
      <w:r w:rsidR="005E4A0D" w:rsidRPr="00170320">
        <w:rPr>
          <w:rFonts w:ascii="Times New Roman" w:hAnsi="Times New Roman" w:cs="Times New Roman" w:hint="eastAsia"/>
          <w:sz w:val="24"/>
          <w:szCs w:val="28"/>
        </w:rPr>
        <w:t>Nukpezah</w:t>
      </w:r>
      <w:proofErr w:type="spellEnd"/>
      <w:r w:rsidR="005E4A0D" w:rsidRPr="00170320">
        <w:rPr>
          <w:rFonts w:ascii="Times New Roman" w:hAnsi="Times New Roman" w:cs="Times New Roman" w:hint="eastAsia"/>
          <w:sz w:val="24"/>
          <w:szCs w:val="28"/>
        </w:rPr>
        <w:t xml:space="preserve"> and </w:t>
      </w:r>
      <w:proofErr w:type="spellStart"/>
      <w:r w:rsidR="005E4A0D" w:rsidRPr="00170320">
        <w:rPr>
          <w:rFonts w:ascii="Times New Roman" w:hAnsi="Times New Roman" w:cs="Times New Roman" w:hint="eastAsia"/>
          <w:sz w:val="24"/>
          <w:szCs w:val="28"/>
        </w:rPr>
        <w:t>Soujaa</w:t>
      </w:r>
      <w:r w:rsidR="005E4A0D" w:rsidRPr="00170320">
        <w:rPr>
          <w:rFonts w:ascii="Times New Roman" w:hAnsi="Times New Roman" w:cs="Times New Roman"/>
          <w:sz w:val="24"/>
          <w:szCs w:val="28"/>
        </w:rPr>
        <w:t>’</w:t>
      </w:r>
      <w:r w:rsidR="005E4A0D" w:rsidRPr="00170320">
        <w:rPr>
          <w:rFonts w:ascii="Times New Roman" w:hAnsi="Times New Roman" w:cs="Times New Roman" w:hint="eastAsia"/>
          <w:sz w:val="24"/>
          <w:szCs w:val="28"/>
        </w:rPr>
        <w:t>s</w:t>
      </w:r>
      <w:proofErr w:type="spellEnd"/>
      <w:r w:rsidR="00B80DAD">
        <w:rPr>
          <w:rFonts w:ascii="Times New Roman" w:hAnsi="Times New Roman" w:cs="Times New Roman" w:hint="eastAsia"/>
          <w:sz w:val="24"/>
          <w:szCs w:val="28"/>
        </w:rPr>
        <w:t xml:space="preserve"> </w:t>
      </w:r>
      <w:r w:rsidR="00627997">
        <w:rPr>
          <w:rFonts w:ascii="Times New Roman" w:hAnsi="Times New Roman" w:cs="Times New Roman" w:hint="eastAsia"/>
          <w:sz w:val="24"/>
          <w:szCs w:val="28"/>
        </w:rPr>
        <w:t>(2018)</w:t>
      </w:r>
      <w:r w:rsidR="005E4A0D" w:rsidRPr="00170320">
        <w:rPr>
          <w:rFonts w:ascii="Times New Roman" w:hAnsi="Times New Roman" w:cs="Times New Roman" w:hint="eastAsia"/>
          <w:sz w:val="24"/>
          <w:szCs w:val="28"/>
        </w:rPr>
        <w:t xml:space="preserve"> research showed that </w:t>
      </w:r>
      <w:r w:rsidR="005E4A0D" w:rsidRPr="00170320">
        <w:rPr>
          <w:rFonts w:ascii="Times New Roman" w:hAnsi="Times New Roman" w:cs="Times New Roman"/>
          <w:sz w:val="24"/>
          <w:szCs w:val="28"/>
        </w:rPr>
        <w:t>socioeconomic</w:t>
      </w:r>
      <w:r w:rsidR="005E4A0D" w:rsidRPr="00170320">
        <w:rPr>
          <w:rFonts w:ascii="Times New Roman" w:hAnsi="Times New Roman" w:cs="Times New Roman" w:hint="eastAsia"/>
          <w:sz w:val="24"/>
          <w:szCs w:val="28"/>
        </w:rPr>
        <w:t xml:space="preserve"> </w:t>
      </w:r>
      <w:r w:rsidR="0008086D" w:rsidRPr="00170320">
        <w:rPr>
          <w:rFonts w:ascii="Times New Roman" w:hAnsi="Times New Roman" w:cs="Times New Roman"/>
          <w:sz w:val="24"/>
          <w:szCs w:val="28"/>
        </w:rPr>
        <w:t>inequity</w:t>
      </w:r>
      <w:r w:rsidR="005E4A0D" w:rsidRPr="00170320">
        <w:rPr>
          <w:rFonts w:ascii="Times New Roman" w:hAnsi="Times New Roman" w:cs="Times New Roman" w:hint="eastAsia"/>
          <w:sz w:val="24"/>
          <w:szCs w:val="28"/>
        </w:rPr>
        <w:t xml:space="preserve"> rather than race and gender caused the preparedness </w:t>
      </w:r>
      <w:r w:rsidR="00B47F7D" w:rsidRPr="00170320">
        <w:rPr>
          <w:rFonts w:ascii="Times New Roman" w:hAnsi="Times New Roman" w:cs="Times New Roman" w:hint="eastAsia"/>
          <w:sz w:val="24"/>
          <w:szCs w:val="28"/>
        </w:rPr>
        <w:t>divergencies</w:t>
      </w:r>
      <w:r w:rsidR="005E4A0D" w:rsidRPr="00170320">
        <w:rPr>
          <w:rFonts w:ascii="Times New Roman" w:hAnsi="Times New Roman" w:cs="Times New Roman" w:hint="eastAsia"/>
          <w:sz w:val="24"/>
          <w:szCs w:val="28"/>
        </w:rPr>
        <w:t>.</w:t>
      </w:r>
      <w:r w:rsidR="00085022" w:rsidRPr="00170320">
        <w:rPr>
          <w:rFonts w:ascii="Times New Roman" w:hAnsi="Times New Roman" w:cs="Times New Roman" w:hint="eastAsia"/>
          <w:sz w:val="24"/>
          <w:szCs w:val="28"/>
        </w:rPr>
        <w:t xml:space="preserve"> </w:t>
      </w:r>
      <w:r w:rsidR="00B772E2" w:rsidRPr="00170320">
        <w:rPr>
          <w:rFonts w:ascii="Times New Roman" w:hAnsi="Times New Roman" w:cs="Times New Roman"/>
          <w:sz w:val="24"/>
          <w:szCs w:val="28"/>
        </w:rPr>
        <w:t>B</w:t>
      </w:r>
      <w:r w:rsidR="00B772E2" w:rsidRPr="00170320">
        <w:rPr>
          <w:rFonts w:ascii="Times New Roman" w:hAnsi="Times New Roman" w:cs="Times New Roman" w:hint="eastAsia"/>
          <w:sz w:val="24"/>
          <w:szCs w:val="28"/>
        </w:rPr>
        <w:t>esides, higher education and income level</w:t>
      </w:r>
      <w:r w:rsidR="00652677" w:rsidRPr="00170320">
        <w:rPr>
          <w:rFonts w:ascii="Times New Roman" w:hAnsi="Times New Roman" w:cs="Times New Roman" w:hint="eastAsia"/>
          <w:sz w:val="24"/>
          <w:szCs w:val="28"/>
        </w:rPr>
        <w:t>s</w:t>
      </w:r>
      <w:r w:rsidR="00B772E2" w:rsidRPr="00170320">
        <w:rPr>
          <w:rFonts w:ascii="Times New Roman" w:hAnsi="Times New Roman" w:cs="Times New Roman" w:hint="eastAsia"/>
          <w:sz w:val="24"/>
          <w:szCs w:val="28"/>
        </w:rPr>
        <w:t xml:space="preserve">, through boosting risk perception level, </w:t>
      </w:r>
      <w:r w:rsidR="00B772E2" w:rsidRPr="00170320">
        <w:rPr>
          <w:rFonts w:ascii="Times New Roman" w:hAnsi="Times New Roman" w:cs="Times New Roman"/>
          <w:sz w:val="24"/>
          <w:szCs w:val="28"/>
        </w:rPr>
        <w:t>comprehension</w:t>
      </w:r>
      <w:r w:rsidR="00B772E2" w:rsidRPr="00170320">
        <w:rPr>
          <w:rFonts w:ascii="Times New Roman" w:hAnsi="Times New Roman" w:cs="Times New Roman" w:hint="eastAsia"/>
          <w:sz w:val="24"/>
          <w:szCs w:val="28"/>
        </w:rPr>
        <w:t xml:space="preserve"> level</w:t>
      </w:r>
      <w:r w:rsidR="00652677" w:rsidRPr="00170320">
        <w:rPr>
          <w:rFonts w:ascii="Times New Roman" w:hAnsi="Times New Roman" w:cs="Times New Roman" w:hint="eastAsia"/>
          <w:sz w:val="24"/>
          <w:szCs w:val="28"/>
        </w:rPr>
        <w:t>,</w:t>
      </w:r>
      <w:r w:rsidR="00B772E2" w:rsidRPr="00170320">
        <w:rPr>
          <w:rFonts w:ascii="Times New Roman" w:hAnsi="Times New Roman" w:cs="Times New Roman" w:hint="eastAsia"/>
          <w:sz w:val="24"/>
          <w:szCs w:val="28"/>
        </w:rPr>
        <w:t xml:space="preserve"> and </w:t>
      </w:r>
      <w:r w:rsidR="00F46EC4" w:rsidRPr="00170320">
        <w:rPr>
          <w:rFonts w:ascii="Times New Roman" w:hAnsi="Times New Roman" w:cs="Times New Roman" w:hint="eastAsia"/>
          <w:sz w:val="24"/>
          <w:szCs w:val="28"/>
        </w:rPr>
        <w:t xml:space="preserve">material resource reserve level, could substantially promote </w:t>
      </w:r>
      <w:r w:rsidR="00B47F7D" w:rsidRPr="00170320">
        <w:rPr>
          <w:rFonts w:ascii="Times New Roman" w:hAnsi="Times New Roman" w:cs="Times New Roman" w:hint="eastAsia"/>
          <w:sz w:val="24"/>
          <w:szCs w:val="28"/>
        </w:rPr>
        <w:t xml:space="preserve">household </w:t>
      </w:r>
      <w:r w:rsidR="006445C4" w:rsidRPr="00170320">
        <w:rPr>
          <w:rFonts w:ascii="Times New Roman" w:hAnsi="Times New Roman" w:cs="Times New Roman" w:hint="eastAsia"/>
          <w:sz w:val="24"/>
          <w:szCs w:val="28"/>
        </w:rPr>
        <w:t>disaster preparedness</w:t>
      </w:r>
      <w:r w:rsidR="005D2951" w:rsidRPr="00170320">
        <w:rPr>
          <w:rFonts w:ascii="Times New Roman" w:hAnsi="Times New Roman" w:cs="Times New Roman" w:hint="eastAsia"/>
          <w:sz w:val="24"/>
          <w:szCs w:val="28"/>
        </w:rPr>
        <w:t xml:space="preserve"> levels</w:t>
      </w:r>
      <w:r w:rsidR="00627997">
        <w:rPr>
          <w:rFonts w:ascii="Times New Roman" w:hAnsi="Times New Roman" w:cs="Times New Roman" w:hint="eastAsia"/>
          <w:sz w:val="24"/>
          <w:szCs w:val="28"/>
        </w:rPr>
        <w:t xml:space="preserve"> (</w:t>
      </w:r>
      <w:r w:rsidR="00627997" w:rsidRPr="00627997">
        <w:rPr>
          <w:rFonts w:ascii="Times New Roman" w:hAnsi="Times New Roman" w:cs="Times New Roman" w:hint="eastAsia"/>
          <w:sz w:val="24"/>
          <w:szCs w:val="28"/>
        </w:rPr>
        <w:t>Donahue</w:t>
      </w:r>
      <w:r w:rsidR="00627997">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27997">
        <w:rPr>
          <w:rFonts w:ascii="Times New Roman" w:hAnsi="Times New Roman" w:cs="Times New Roman" w:hint="eastAsia"/>
          <w:sz w:val="24"/>
          <w:szCs w:val="28"/>
        </w:rPr>
        <w:t xml:space="preserve">, 2014; </w:t>
      </w:r>
      <w:r w:rsidR="00627997" w:rsidRPr="00627997">
        <w:rPr>
          <w:rFonts w:ascii="Times New Roman" w:hAnsi="Times New Roman" w:cs="Times New Roman" w:hint="eastAsia"/>
          <w:sz w:val="24"/>
          <w:szCs w:val="28"/>
        </w:rPr>
        <w:t>Onuma</w:t>
      </w:r>
      <w:r w:rsidR="00627997">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27997">
        <w:rPr>
          <w:rFonts w:ascii="Times New Roman" w:hAnsi="Times New Roman" w:cs="Times New Roman" w:hint="eastAsia"/>
          <w:sz w:val="24"/>
          <w:szCs w:val="28"/>
        </w:rPr>
        <w:t>, 2017)</w:t>
      </w:r>
      <w:r w:rsidR="006445C4" w:rsidRPr="00170320">
        <w:rPr>
          <w:rFonts w:ascii="Times New Roman" w:hAnsi="Times New Roman" w:cs="Times New Roman" w:hint="eastAsia"/>
          <w:sz w:val="24"/>
          <w:szCs w:val="28"/>
        </w:rPr>
        <w:t>.</w:t>
      </w:r>
      <w:r w:rsidR="00627997" w:rsidRPr="00170320">
        <w:rPr>
          <w:rFonts w:ascii="Times New Roman" w:hAnsi="Times New Roman" w:cs="Times New Roman" w:hint="eastAsia"/>
          <w:sz w:val="24"/>
          <w:szCs w:val="28"/>
        </w:rPr>
        <w:t xml:space="preserve"> </w:t>
      </w:r>
      <w:r w:rsidR="00E305A2" w:rsidRPr="00170320">
        <w:rPr>
          <w:rFonts w:ascii="Times New Roman" w:hAnsi="Times New Roman" w:cs="Times New Roman" w:hint="eastAsia"/>
          <w:sz w:val="24"/>
          <w:szCs w:val="28"/>
        </w:rPr>
        <w:t xml:space="preserve">Similar </w:t>
      </w:r>
      <w:r w:rsidR="00965283" w:rsidRPr="00170320">
        <w:rPr>
          <w:rFonts w:ascii="Times New Roman" w:hAnsi="Times New Roman" w:cs="Times New Roman" w:hint="eastAsia"/>
          <w:sz w:val="24"/>
          <w:szCs w:val="28"/>
        </w:rPr>
        <w:t>mechanisms</w:t>
      </w:r>
      <w:r w:rsidR="00E305A2" w:rsidRPr="00170320">
        <w:rPr>
          <w:rFonts w:ascii="Times New Roman" w:hAnsi="Times New Roman" w:cs="Times New Roman" w:hint="eastAsia"/>
          <w:sz w:val="24"/>
          <w:szCs w:val="28"/>
        </w:rPr>
        <w:t xml:space="preserve"> also explain the </w:t>
      </w:r>
      <w:r w:rsidR="00B47F7D" w:rsidRPr="00170320">
        <w:rPr>
          <w:rFonts w:ascii="Times New Roman" w:hAnsi="Times New Roman" w:cs="Times New Roman" w:hint="eastAsia"/>
          <w:sz w:val="24"/>
          <w:szCs w:val="28"/>
        </w:rPr>
        <w:t>diverse</w:t>
      </w:r>
      <w:r w:rsidR="00E305A2" w:rsidRPr="00170320">
        <w:rPr>
          <w:rFonts w:ascii="Times New Roman" w:hAnsi="Times New Roman" w:cs="Times New Roman" w:hint="eastAsia"/>
          <w:sz w:val="24"/>
          <w:szCs w:val="28"/>
        </w:rPr>
        <w:t xml:space="preserve"> preparedness levels between urban and rural households</w:t>
      </w:r>
      <w:r w:rsidR="00324774" w:rsidRPr="00170320">
        <w:rPr>
          <w:rFonts w:ascii="Times New Roman" w:hAnsi="Times New Roman" w:cs="Times New Roman" w:hint="eastAsia"/>
          <w:sz w:val="24"/>
          <w:szCs w:val="28"/>
        </w:rPr>
        <w:t xml:space="preserve">, especially in developing </w:t>
      </w:r>
      <w:r w:rsidR="00324774" w:rsidRPr="00170320">
        <w:rPr>
          <w:rFonts w:ascii="Times New Roman" w:hAnsi="Times New Roman" w:cs="Times New Roman"/>
          <w:sz w:val="24"/>
          <w:szCs w:val="28"/>
        </w:rPr>
        <w:t>countries</w:t>
      </w:r>
      <w:r w:rsidR="00627997">
        <w:rPr>
          <w:rFonts w:ascii="Times New Roman" w:hAnsi="Times New Roman" w:cs="Times New Roman" w:hint="eastAsia"/>
          <w:sz w:val="24"/>
          <w:szCs w:val="28"/>
        </w:rPr>
        <w:t xml:space="preserve"> (Chai et al</w:t>
      </w:r>
      <w:r w:rsidR="00704919">
        <w:rPr>
          <w:rFonts w:ascii="Times New Roman" w:hAnsi="Times New Roman" w:cs="Times New Roman" w:hint="eastAsia"/>
          <w:sz w:val="24"/>
          <w:szCs w:val="28"/>
        </w:rPr>
        <w:t>.</w:t>
      </w:r>
      <w:r w:rsidR="00627997">
        <w:rPr>
          <w:rFonts w:ascii="Times New Roman" w:hAnsi="Times New Roman" w:cs="Times New Roman" w:hint="eastAsia"/>
          <w:sz w:val="24"/>
          <w:szCs w:val="28"/>
        </w:rPr>
        <w:t>, 2021)</w:t>
      </w:r>
      <w:r w:rsidR="00E305A2" w:rsidRPr="00170320">
        <w:rPr>
          <w:rFonts w:ascii="Times New Roman" w:hAnsi="Times New Roman" w:cs="Times New Roman" w:hint="eastAsia"/>
          <w:sz w:val="24"/>
          <w:szCs w:val="28"/>
        </w:rPr>
        <w:t>.</w:t>
      </w:r>
    </w:p>
    <w:p w14:paraId="50E26A27" w14:textId="1BE66D54" w:rsidR="00BC2BDB" w:rsidRPr="00170320" w:rsidRDefault="007907B4" w:rsidP="007907B4">
      <w:pPr>
        <w:spacing w:line="360" w:lineRule="auto"/>
        <w:ind w:firstLineChars="200" w:firstLine="480"/>
        <w:rPr>
          <w:rFonts w:ascii="Times New Roman" w:hAnsi="Times New Roman" w:cs="Times New Roman"/>
          <w:sz w:val="24"/>
          <w:szCs w:val="28"/>
        </w:rPr>
      </w:pPr>
      <w:r w:rsidRPr="00170320">
        <w:rPr>
          <w:rFonts w:ascii="Times New Roman" w:hAnsi="Times New Roman" w:cs="Times New Roman" w:hint="eastAsia"/>
          <w:sz w:val="24"/>
          <w:szCs w:val="28"/>
        </w:rPr>
        <w:t xml:space="preserve">However, relying solely on traditional sociodemographic factors to explain disaster preparedness is insufficient. Factors such as knowledge, expertise, ability, mental resilience, and division of labor--many of which stem from sociodemographic characteristics--may </w:t>
      </w:r>
      <w:r w:rsidR="00782051" w:rsidRPr="00170320">
        <w:rPr>
          <w:rFonts w:ascii="Times New Roman" w:hAnsi="Times New Roman" w:cs="Times New Roman" w:hint="eastAsia"/>
          <w:sz w:val="24"/>
          <w:szCs w:val="28"/>
        </w:rPr>
        <w:t xml:space="preserve">offer deeper insight into </w:t>
      </w:r>
      <w:r w:rsidRPr="00170320">
        <w:rPr>
          <w:rFonts w:ascii="Times New Roman" w:hAnsi="Times New Roman" w:cs="Times New Roman" w:hint="eastAsia"/>
          <w:sz w:val="24"/>
          <w:szCs w:val="28"/>
        </w:rPr>
        <w:t>households</w:t>
      </w:r>
      <w:r w:rsidRPr="00170320">
        <w:rPr>
          <w:rFonts w:ascii="Times New Roman" w:hAnsi="Times New Roman" w:cs="Times New Roman"/>
          <w:sz w:val="24"/>
          <w:szCs w:val="28"/>
        </w:rPr>
        <w:t>’</w:t>
      </w:r>
      <w:r w:rsidRPr="00170320">
        <w:rPr>
          <w:rFonts w:ascii="Times New Roman" w:hAnsi="Times New Roman" w:cs="Times New Roman" w:hint="eastAsia"/>
          <w:sz w:val="24"/>
          <w:szCs w:val="28"/>
        </w:rPr>
        <w:t xml:space="preserve"> motivation and decision-making in disaster preparedness. </w:t>
      </w:r>
      <w:r w:rsidR="005023D2" w:rsidRPr="00170320">
        <w:rPr>
          <w:rFonts w:ascii="Times New Roman" w:hAnsi="Times New Roman" w:cs="Times New Roman" w:hint="eastAsia"/>
          <w:sz w:val="24"/>
          <w:szCs w:val="28"/>
        </w:rPr>
        <w:t xml:space="preserve">These factors present the </w:t>
      </w:r>
      <w:r w:rsidR="00DE350E" w:rsidRPr="00170320">
        <w:rPr>
          <w:rFonts w:ascii="Times New Roman" w:hAnsi="Times New Roman" w:cs="Times New Roman" w:hint="eastAsia"/>
          <w:sz w:val="24"/>
          <w:szCs w:val="28"/>
        </w:rPr>
        <w:t xml:space="preserve">dynamic </w:t>
      </w:r>
      <w:r w:rsidR="005023D2" w:rsidRPr="00170320">
        <w:rPr>
          <w:rFonts w:ascii="Times New Roman" w:hAnsi="Times New Roman" w:cs="Times New Roman" w:hint="eastAsia"/>
          <w:sz w:val="24"/>
          <w:szCs w:val="28"/>
        </w:rPr>
        <w:t>initiative</w:t>
      </w:r>
      <w:r w:rsidR="00DE350E" w:rsidRPr="00170320">
        <w:rPr>
          <w:rFonts w:ascii="Times New Roman" w:hAnsi="Times New Roman" w:cs="Times New Roman" w:hint="eastAsia"/>
          <w:sz w:val="24"/>
          <w:szCs w:val="28"/>
        </w:rPr>
        <w:t>s</w:t>
      </w:r>
      <w:r w:rsidR="005023D2" w:rsidRPr="00170320">
        <w:rPr>
          <w:rFonts w:ascii="Times New Roman" w:hAnsi="Times New Roman" w:cs="Times New Roman" w:hint="eastAsia"/>
          <w:sz w:val="24"/>
          <w:szCs w:val="28"/>
        </w:rPr>
        <w:t xml:space="preserve"> of general </w:t>
      </w:r>
      <w:r w:rsidR="00DE350E" w:rsidRPr="00170320">
        <w:rPr>
          <w:rFonts w:ascii="Times New Roman" w:hAnsi="Times New Roman" w:cs="Times New Roman" w:hint="eastAsia"/>
          <w:sz w:val="24"/>
          <w:szCs w:val="28"/>
        </w:rPr>
        <w:t xml:space="preserve">U.S. </w:t>
      </w:r>
      <w:r w:rsidR="005023D2" w:rsidRPr="00170320">
        <w:rPr>
          <w:rFonts w:ascii="Times New Roman" w:hAnsi="Times New Roman" w:cs="Times New Roman"/>
          <w:sz w:val="24"/>
          <w:szCs w:val="28"/>
        </w:rPr>
        <w:t>households</w:t>
      </w:r>
      <w:r w:rsidR="00DE350E" w:rsidRPr="00170320">
        <w:rPr>
          <w:rFonts w:ascii="Times New Roman" w:hAnsi="Times New Roman" w:cs="Times New Roman" w:hint="eastAsia"/>
          <w:sz w:val="24"/>
          <w:szCs w:val="28"/>
        </w:rPr>
        <w:t xml:space="preserve"> in disaster preparedness</w:t>
      </w:r>
      <w:r w:rsidR="005023D2" w:rsidRPr="00170320">
        <w:rPr>
          <w:rFonts w:ascii="Times New Roman" w:hAnsi="Times New Roman" w:cs="Times New Roman" w:hint="eastAsia"/>
          <w:sz w:val="24"/>
          <w:szCs w:val="28"/>
        </w:rPr>
        <w:t xml:space="preserve">. </w:t>
      </w:r>
      <w:r w:rsidR="00FA1989" w:rsidRPr="00170320">
        <w:rPr>
          <w:rFonts w:ascii="Times New Roman" w:hAnsi="Times New Roman" w:cs="Times New Roman"/>
          <w:sz w:val="24"/>
          <w:szCs w:val="28"/>
        </w:rPr>
        <w:t>M</w:t>
      </w:r>
      <w:r w:rsidR="00FA1989" w:rsidRPr="00170320">
        <w:rPr>
          <w:rFonts w:ascii="Times New Roman" w:hAnsi="Times New Roman" w:cs="Times New Roman" w:hint="eastAsia"/>
          <w:sz w:val="24"/>
          <w:szCs w:val="28"/>
        </w:rPr>
        <w:t xml:space="preserve">oreover, all households are living in real-time contexts with specific </w:t>
      </w:r>
      <w:r w:rsidR="00A762EC" w:rsidRPr="00170320">
        <w:rPr>
          <w:rFonts w:ascii="Times New Roman" w:hAnsi="Times New Roman" w:cs="Times New Roman" w:hint="eastAsia"/>
          <w:sz w:val="24"/>
          <w:szCs w:val="28"/>
        </w:rPr>
        <w:t>environment</w:t>
      </w:r>
      <w:r w:rsidR="005A544B">
        <w:rPr>
          <w:rFonts w:ascii="Times New Roman" w:hAnsi="Times New Roman" w:cs="Times New Roman" w:hint="eastAsia"/>
          <w:sz w:val="24"/>
          <w:szCs w:val="28"/>
        </w:rPr>
        <w:t>s</w:t>
      </w:r>
      <w:r w:rsidR="00FA1989" w:rsidRPr="00170320">
        <w:rPr>
          <w:rFonts w:ascii="Times New Roman" w:hAnsi="Times New Roman" w:cs="Times New Roman" w:hint="eastAsia"/>
          <w:sz w:val="24"/>
          <w:szCs w:val="28"/>
        </w:rPr>
        <w:t xml:space="preserve"> and personal life experiences. </w:t>
      </w:r>
      <w:r w:rsidR="00E305A2" w:rsidRPr="00170320">
        <w:rPr>
          <w:rFonts w:ascii="Times New Roman" w:hAnsi="Times New Roman" w:cs="Times New Roman"/>
          <w:sz w:val="24"/>
          <w:szCs w:val="28"/>
        </w:rPr>
        <w:t>I</w:t>
      </w:r>
      <w:r w:rsidR="00E305A2" w:rsidRPr="00170320">
        <w:rPr>
          <w:rFonts w:ascii="Times New Roman" w:hAnsi="Times New Roman" w:cs="Times New Roman" w:hint="eastAsia"/>
          <w:sz w:val="24"/>
          <w:szCs w:val="28"/>
        </w:rPr>
        <w:t xml:space="preserve">n this </w:t>
      </w:r>
      <w:r w:rsidR="00E305A2" w:rsidRPr="00170320">
        <w:rPr>
          <w:rFonts w:ascii="Times New Roman" w:hAnsi="Times New Roman" w:cs="Times New Roman" w:hint="eastAsia"/>
          <w:sz w:val="24"/>
          <w:szCs w:val="28"/>
        </w:rPr>
        <w:lastRenderedPageBreak/>
        <w:t xml:space="preserve">sense, </w:t>
      </w:r>
      <w:r w:rsidR="001D097B" w:rsidRPr="00170320">
        <w:rPr>
          <w:rFonts w:ascii="Times New Roman" w:hAnsi="Times New Roman" w:cs="Times New Roman" w:hint="eastAsia"/>
          <w:sz w:val="24"/>
          <w:szCs w:val="28"/>
        </w:rPr>
        <w:t xml:space="preserve">the </w:t>
      </w:r>
      <w:r w:rsidR="00E305A2" w:rsidRPr="00170320">
        <w:rPr>
          <w:rFonts w:ascii="Times New Roman" w:hAnsi="Times New Roman" w:cs="Times New Roman" w:hint="eastAsia"/>
          <w:sz w:val="24"/>
          <w:szCs w:val="28"/>
        </w:rPr>
        <w:t xml:space="preserve">social-cognitive </w:t>
      </w:r>
      <w:r w:rsidR="00E305A2" w:rsidRPr="00170320">
        <w:rPr>
          <w:rFonts w:ascii="Times New Roman" w:hAnsi="Times New Roman" w:cs="Times New Roman"/>
          <w:sz w:val="24"/>
          <w:szCs w:val="28"/>
        </w:rPr>
        <w:t>perspective</w:t>
      </w:r>
      <w:r w:rsidR="00E305A2" w:rsidRPr="00170320">
        <w:rPr>
          <w:rFonts w:ascii="Times New Roman" w:hAnsi="Times New Roman" w:cs="Times New Roman" w:hint="eastAsia"/>
          <w:sz w:val="24"/>
          <w:szCs w:val="28"/>
        </w:rPr>
        <w:t xml:space="preserve"> </w:t>
      </w:r>
      <w:r w:rsidR="001D097B" w:rsidRPr="00170320">
        <w:rPr>
          <w:rFonts w:ascii="Times New Roman" w:hAnsi="Times New Roman" w:cs="Times New Roman" w:hint="eastAsia"/>
          <w:sz w:val="24"/>
          <w:szCs w:val="28"/>
        </w:rPr>
        <w:t xml:space="preserve">holds a non-negligible </w:t>
      </w:r>
      <w:r w:rsidR="00965283" w:rsidRPr="00170320">
        <w:rPr>
          <w:rFonts w:ascii="Times New Roman" w:hAnsi="Times New Roman" w:cs="Times New Roman" w:hint="eastAsia"/>
          <w:sz w:val="24"/>
          <w:szCs w:val="28"/>
        </w:rPr>
        <w:t>imperative</w:t>
      </w:r>
      <w:r w:rsidR="001D097B" w:rsidRPr="00170320">
        <w:rPr>
          <w:rFonts w:ascii="Times New Roman" w:hAnsi="Times New Roman" w:cs="Times New Roman" w:hint="eastAsia"/>
          <w:sz w:val="24"/>
          <w:szCs w:val="28"/>
        </w:rPr>
        <w:t xml:space="preserve"> in </w:t>
      </w:r>
      <w:r w:rsidR="00F849B9" w:rsidRPr="00170320">
        <w:rPr>
          <w:rFonts w:ascii="Times New Roman" w:hAnsi="Times New Roman" w:cs="Times New Roman" w:hint="eastAsia"/>
          <w:sz w:val="24"/>
          <w:szCs w:val="28"/>
        </w:rPr>
        <w:t xml:space="preserve">advancing household </w:t>
      </w:r>
      <w:r w:rsidR="001D097B" w:rsidRPr="00170320">
        <w:rPr>
          <w:rFonts w:ascii="Times New Roman" w:hAnsi="Times New Roman" w:cs="Times New Roman" w:hint="eastAsia"/>
          <w:sz w:val="24"/>
          <w:szCs w:val="28"/>
        </w:rPr>
        <w:t xml:space="preserve">disaster preparedness </w:t>
      </w:r>
      <w:r w:rsidR="003825E8" w:rsidRPr="00170320">
        <w:rPr>
          <w:rFonts w:ascii="Times New Roman" w:hAnsi="Times New Roman" w:cs="Times New Roman"/>
          <w:sz w:val="24"/>
          <w:szCs w:val="28"/>
        </w:rPr>
        <w:t>research</w:t>
      </w:r>
      <w:r w:rsidR="00B80DAD">
        <w:rPr>
          <w:rFonts w:ascii="Times New Roman" w:hAnsi="Times New Roman" w:cs="Times New Roman" w:hint="eastAsia"/>
          <w:sz w:val="24"/>
          <w:szCs w:val="28"/>
        </w:rPr>
        <w:t xml:space="preserve"> (</w:t>
      </w:r>
      <w:r w:rsidR="00B80DAD" w:rsidRPr="00B80DAD">
        <w:rPr>
          <w:rFonts w:ascii="Times New Roman" w:hAnsi="Times New Roman" w:cs="Times New Roman" w:hint="eastAsia"/>
          <w:sz w:val="24"/>
          <w:szCs w:val="28"/>
        </w:rPr>
        <w:t>Paton</w:t>
      </w:r>
      <w:r w:rsidR="00B80DAD">
        <w:rPr>
          <w:rFonts w:ascii="Times New Roman" w:hAnsi="Times New Roman" w:cs="Times New Roman" w:hint="eastAsia"/>
          <w:sz w:val="24"/>
          <w:szCs w:val="28"/>
        </w:rPr>
        <w:t>, 2003)</w:t>
      </w:r>
      <w:r w:rsidR="003825E8" w:rsidRPr="00170320">
        <w:rPr>
          <w:rFonts w:ascii="Times New Roman" w:hAnsi="Times New Roman" w:cs="Times New Roman"/>
          <w:sz w:val="24"/>
          <w:szCs w:val="28"/>
        </w:rPr>
        <w:t xml:space="preserve">. </w:t>
      </w:r>
      <w:r w:rsidR="00FA1989" w:rsidRPr="00170320">
        <w:rPr>
          <w:rFonts w:ascii="Times New Roman" w:hAnsi="Times New Roman" w:cs="Times New Roman"/>
          <w:sz w:val="24"/>
          <w:szCs w:val="28"/>
        </w:rPr>
        <w:t>T</w:t>
      </w:r>
      <w:r w:rsidR="00FA1989" w:rsidRPr="00170320">
        <w:rPr>
          <w:rFonts w:ascii="Times New Roman" w:hAnsi="Times New Roman" w:cs="Times New Roman" w:hint="eastAsia"/>
          <w:sz w:val="24"/>
          <w:szCs w:val="28"/>
        </w:rPr>
        <w:t xml:space="preserve">his not only indicates that disaster preparedness </w:t>
      </w:r>
      <w:r w:rsidR="00FA1989" w:rsidRPr="00170320">
        <w:rPr>
          <w:rFonts w:ascii="Times New Roman" w:hAnsi="Times New Roman" w:cs="Times New Roman"/>
          <w:sz w:val="24"/>
          <w:szCs w:val="28"/>
        </w:rPr>
        <w:t>cannot</w:t>
      </w:r>
      <w:r w:rsidR="00FA1989" w:rsidRPr="00170320">
        <w:rPr>
          <w:rFonts w:ascii="Times New Roman" w:hAnsi="Times New Roman" w:cs="Times New Roman" w:hint="eastAsia"/>
          <w:sz w:val="24"/>
          <w:szCs w:val="28"/>
        </w:rPr>
        <w:t xml:space="preserve"> be solely explained by </w:t>
      </w:r>
      <w:r w:rsidR="00FA1989" w:rsidRPr="00170320">
        <w:rPr>
          <w:rFonts w:ascii="Times New Roman" w:hAnsi="Times New Roman" w:cs="Times New Roman"/>
          <w:sz w:val="24"/>
          <w:szCs w:val="28"/>
        </w:rPr>
        <w:t>sociodemographic</w:t>
      </w:r>
      <w:r w:rsidR="00FA1989" w:rsidRPr="00170320">
        <w:rPr>
          <w:rFonts w:ascii="Times New Roman" w:hAnsi="Times New Roman" w:cs="Times New Roman" w:hint="eastAsia"/>
          <w:sz w:val="24"/>
          <w:szCs w:val="28"/>
        </w:rPr>
        <w:t xml:space="preserve"> variables but also </w:t>
      </w:r>
      <w:r w:rsidR="00FA1989" w:rsidRPr="00170320">
        <w:rPr>
          <w:rFonts w:ascii="Times New Roman" w:hAnsi="Times New Roman" w:cs="Times New Roman"/>
          <w:sz w:val="24"/>
          <w:szCs w:val="28"/>
        </w:rPr>
        <w:t>emphasi</w:t>
      </w:r>
      <w:r w:rsidR="006120B1" w:rsidRPr="00170320">
        <w:rPr>
          <w:rFonts w:ascii="Times New Roman" w:hAnsi="Times New Roman" w:cs="Times New Roman" w:hint="eastAsia"/>
          <w:sz w:val="24"/>
          <w:szCs w:val="28"/>
        </w:rPr>
        <w:t>zes</w:t>
      </w:r>
      <w:r w:rsidR="00FA1989" w:rsidRPr="00170320">
        <w:rPr>
          <w:rFonts w:ascii="Times New Roman" w:hAnsi="Times New Roman" w:cs="Times New Roman" w:hint="eastAsia"/>
          <w:sz w:val="24"/>
          <w:szCs w:val="28"/>
        </w:rPr>
        <w:t xml:space="preserve"> </w:t>
      </w:r>
      <w:r w:rsidR="00755CBD" w:rsidRPr="00170320">
        <w:rPr>
          <w:rFonts w:ascii="Times New Roman" w:hAnsi="Times New Roman" w:cs="Times New Roman" w:hint="eastAsia"/>
          <w:sz w:val="24"/>
          <w:szCs w:val="28"/>
        </w:rPr>
        <w:t xml:space="preserve">the need for taking </w:t>
      </w:r>
      <w:r w:rsidR="007E7DBF" w:rsidRPr="00170320">
        <w:rPr>
          <w:rFonts w:ascii="Times New Roman" w:hAnsi="Times New Roman" w:cs="Times New Roman" w:hint="eastAsia"/>
          <w:sz w:val="24"/>
          <w:szCs w:val="28"/>
        </w:rPr>
        <w:t xml:space="preserve">more </w:t>
      </w:r>
      <w:r w:rsidR="001E5D3F" w:rsidRPr="00170320">
        <w:rPr>
          <w:rFonts w:ascii="Times New Roman" w:hAnsi="Times New Roman" w:cs="Times New Roman"/>
          <w:sz w:val="24"/>
          <w:szCs w:val="28"/>
        </w:rPr>
        <w:t>valuable</w:t>
      </w:r>
      <w:r w:rsidR="001E5D3F" w:rsidRPr="00170320">
        <w:rPr>
          <w:rFonts w:ascii="Times New Roman" w:hAnsi="Times New Roman" w:cs="Times New Roman" w:hint="eastAsia"/>
          <w:sz w:val="24"/>
          <w:szCs w:val="28"/>
        </w:rPr>
        <w:t xml:space="preserve"> </w:t>
      </w:r>
      <w:r w:rsidR="00256955" w:rsidRPr="00170320">
        <w:rPr>
          <w:rFonts w:ascii="Times New Roman" w:hAnsi="Times New Roman" w:cs="Times New Roman" w:hint="eastAsia"/>
          <w:sz w:val="24"/>
          <w:szCs w:val="28"/>
        </w:rPr>
        <w:t xml:space="preserve">and </w:t>
      </w:r>
      <w:r w:rsidR="007E7DBF" w:rsidRPr="00170320">
        <w:rPr>
          <w:rFonts w:ascii="Times New Roman" w:hAnsi="Times New Roman" w:cs="Times New Roman" w:hint="eastAsia"/>
          <w:sz w:val="24"/>
          <w:szCs w:val="28"/>
        </w:rPr>
        <w:t xml:space="preserve">comprehensive </w:t>
      </w:r>
      <w:r w:rsidR="007E7DBF" w:rsidRPr="00170320">
        <w:rPr>
          <w:rFonts w:ascii="Times New Roman" w:hAnsi="Times New Roman" w:cs="Times New Roman"/>
          <w:sz w:val="24"/>
          <w:szCs w:val="28"/>
        </w:rPr>
        <w:t>theoretical</w:t>
      </w:r>
      <w:r w:rsidR="007E7DBF" w:rsidRPr="00170320">
        <w:rPr>
          <w:rFonts w:ascii="Times New Roman" w:hAnsi="Times New Roman" w:cs="Times New Roman" w:hint="eastAsia"/>
          <w:sz w:val="24"/>
          <w:szCs w:val="28"/>
        </w:rPr>
        <w:t xml:space="preserve"> framework</w:t>
      </w:r>
      <w:r w:rsidR="001E5D3F" w:rsidRPr="00170320">
        <w:rPr>
          <w:rFonts w:ascii="Times New Roman" w:hAnsi="Times New Roman" w:cs="Times New Roman" w:hint="eastAsia"/>
          <w:sz w:val="24"/>
          <w:szCs w:val="28"/>
        </w:rPr>
        <w:t>s</w:t>
      </w:r>
      <w:r w:rsidR="007E7DBF" w:rsidRPr="00170320">
        <w:rPr>
          <w:rFonts w:ascii="Times New Roman" w:hAnsi="Times New Roman" w:cs="Times New Roman" w:hint="eastAsia"/>
          <w:sz w:val="24"/>
          <w:szCs w:val="28"/>
        </w:rPr>
        <w:t xml:space="preserve"> into account</w:t>
      </w:r>
      <w:r w:rsidR="001E5D3F" w:rsidRPr="00170320">
        <w:rPr>
          <w:rFonts w:ascii="Times New Roman" w:hAnsi="Times New Roman" w:cs="Times New Roman" w:hint="eastAsia"/>
          <w:sz w:val="24"/>
          <w:szCs w:val="28"/>
        </w:rPr>
        <w:t xml:space="preserve"> to </w:t>
      </w:r>
      <w:r w:rsidR="006120B1" w:rsidRPr="00170320">
        <w:rPr>
          <w:rFonts w:ascii="Times New Roman" w:hAnsi="Times New Roman" w:cs="Times New Roman" w:hint="eastAsia"/>
          <w:sz w:val="24"/>
          <w:szCs w:val="28"/>
        </w:rPr>
        <w:t xml:space="preserve">extract </w:t>
      </w:r>
      <w:r w:rsidR="00F849B9" w:rsidRPr="00170320">
        <w:rPr>
          <w:rFonts w:ascii="Times New Roman" w:hAnsi="Times New Roman" w:cs="Times New Roman"/>
          <w:sz w:val="24"/>
          <w:szCs w:val="28"/>
        </w:rPr>
        <w:t>substantial</w:t>
      </w:r>
      <w:r w:rsidR="00F849B9" w:rsidRPr="00170320">
        <w:rPr>
          <w:rFonts w:ascii="Times New Roman" w:hAnsi="Times New Roman" w:cs="Times New Roman" w:hint="eastAsia"/>
          <w:sz w:val="24"/>
          <w:szCs w:val="28"/>
        </w:rPr>
        <w:t xml:space="preserve"> </w:t>
      </w:r>
      <w:r w:rsidR="006120B1" w:rsidRPr="00170320">
        <w:rPr>
          <w:rFonts w:ascii="Times New Roman" w:hAnsi="Times New Roman" w:cs="Times New Roman" w:hint="eastAsia"/>
          <w:sz w:val="24"/>
          <w:szCs w:val="28"/>
        </w:rPr>
        <w:t>marginal insights</w:t>
      </w:r>
      <w:r w:rsidR="007E7DBF" w:rsidRPr="00170320">
        <w:rPr>
          <w:rFonts w:ascii="Times New Roman" w:hAnsi="Times New Roman" w:cs="Times New Roman" w:hint="eastAsia"/>
          <w:sz w:val="24"/>
          <w:szCs w:val="28"/>
        </w:rPr>
        <w:t>.</w:t>
      </w:r>
    </w:p>
    <w:p w14:paraId="134FB76B" w14:textId="7869941D" w:rsidR="004202AA" w:rsidRPr="00170320" w:rsidRDefault="004202AA" w:rsidP="00666963">
      <w:pPr>
        <w:spacing w:line="360" w:lineRule="auto"/>
        <w:ind w:firstLineChars="200" w:firstLine="480"/>
        <w:rPr>
          <w:rFonts w:ascii="Times New Roman" w:hAnsi="Times New Roman" w:cs="Times New Roman"/>
          <w:sz w:val="24"/>
          <w:szCs w:val="28"/>
        </w:rPr>
      </w:pPr>
      <w:r w:rsidRPr="00170320">
        <w:rPr>
          <w:rFonts w:ascii="Times New Roman" w:hAnsi="Times New Roman" w:cs="Times New Roman"/>
          <w:sz w:val="24"/>
          <w:szCs w:val="28"/>
        </w:rPr>
        <w:t>S</w:t>
      </w:r>
      <w:r w:rsidRPr="00170320">
        <w:rPr>
          <w:rFonts w:ascii="Times New Roman" w:hAnsi="Times New Roman" w:cs="Times New Roman" w:hint="eastAsia"/>
          <w:sz w:val="24"/>
          <w:szCs w:val="28"/>
        </w:rPr>
        <w:t xml:space="preserve">cholars first tried to </w:t>
      </w:r>
      <w:r w:rsidRPr="00170320">
        <w:rPr>
          <w:rFonts w:ascii="Times New Roman" w:hAnsi="Times New Roman" w:cs="Times New Roman"/>
          <w:sz w:val="24"/>
          <w:szCs w:val="28"/>
        </w:rPr>
        <w:t>unravel</w:t>
      </w:r>
      <w:r w:rsidRPr="00170320">
        <w:rPr>
          <w:rFonts w:ascii="Times New Roman" w:hAnsi="Times New Roman" w:cs="Times New Roman" w:hint="eastAsia"/>
          <w:sz w:val="24"/>
          <w:szCs w:val="28"/>
        </w:rPr>
        <w:t xml:space="preserve"> the effect of previous disaster experiences on </w:t>
      </w:r>
      <w:r w:rsidR="00757CB3" w:rsidRPr="00170320">
        <w:rPr>
          <w:rFonts w:ascii="Times New Roman" w:hAnsi="Times New Roman" w:cs="Times New Roman" w:hint="eastAsia"/>
          <w:sz w:val="24"/>
          <w:szCs w:val="28"/>
        </w:rPr>
        <w:t xml:space="preserve">household </w:t>
      </w:r>
      <w:r w:rsidRPr="00170320">
        <w:rPr>
          <w:rFonts w:ascii="Times New Roman" w:hAnsi="Times New Roman" w:cs="Times New Roman" w:hint="eastAsia"/>
          <w:sz w:val="24"/>
          <w:szCs w:val="28"/>
        </w:rPr>
        <w:t xml:space="preserve">disaster preparedness </w:t>
      </w:r>
      <w:r w:rsidR="00DA4D63" w:rsidRPr="00170320">
        <w:rPr>
          <w:rFonts w:ascii="Times New Roman" w:hAnsi="Times New Roman" w:cs="Times New Roman" w:hint="eastAsia"/>
          <w:sz w:val="24"/>
          <w:szCs w:val="28"/>
        </w:rPr>
        <w:t>actions</w:t>
      </w:r>
      <w:r w:rsidR="00B80DAD">
        <w:rPr>
          <w:rFonts w:ascii="Times New Roman" w:hAnsi="Times New Roman" w:cs="Times New Roman" w:hint="eastAsia"/>
          <w:sz w:val="24"/>
          <w:szCs w:val="28"/>
        </w:rPr>
        <w:t xml:space="preserve"> (</w:t>
      </w:r>
      <w:r w:rsidR="00B80DAD" w:rsidRPr="00B80DAD">
        <w:rPr>
          <w:rFonts w:ascii="Times New Roman" w:hAnsi="Times New Roman" w:cs="Times New Roman" w:hint="eastAsia"/>
          <w:sz w:val="24"/>
          <w:szCs w:val="28"/>
        </w:rPr>
        <w:t>Sattler</w:t>
      </w:r>
      <w:r w:rsidR="00B80DAD">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B80DAD">
        <w:rPr>
          <w:rFonts w:ascii="Times New Roman" w:hAnsi="Times New Roman" w:cs="Times New Roman" w:hint="eastAsia"/>
          <w:sz w:val="24"/>
          <w:szCs w:val="28"/>
        </w:rPr>
        <w:t>, 2000)</w:t>
      </w:r>
      <w:r w:rsidRPr="00170320">
        <w:rPr>
          <w:rFonts w:ascii="Times New Roman" w:hAnsi="Times New Roman" w:cs="Times New Roman" w:hint="eastAsia"/>
          <w:sz w:val="24"/>
          <w:szCs w:val="28"/>
        </w:rPr>
        <w:t>.</w:t>
      </w:r>
      <w:r w:rsidR="00B80DAD" w:rsidRPr="00170320">
        <w:rPr>
          <w:rFonts w:ascii="Times New Roman" w:hAnsi="Times New Roman" w:cs="Times New Roman"/>
          <w:sz w:val="24"/>
          <w:szCs w:val="28"/>
        </w:rPr>
        <w:t xml:space="preserve"> </w:t>
      </w:r>
      <w:r w:rsidR="00B77127" w:rsidRPr="00170320">
        <w:rPr>
          <w:rFonts w:ascii="Times New Roman" w:hAnsi="Times New Roman" w:cs="Times New Roman"/>
          <w:sz w:val="24"/>
          <w:szCs w:val="28"/>
        </w:rPr>
        <w:t>W</w:t>
      </w:r>
      <w:r w:rsidR="00B77127" w:rsidRPr="00170320">
        <w:rPr>
          <w:rFonts w:ascii="Times New Roman" w:hAnsi="Times New Roman" w:cs="Times New Roman" w:hint="eastAsia"/>
          <w:sz w:val="24"/>
          <w:szCs w:val="28"/>
        </w:rPr>
        <w:t xml:space="preserve">ide literature confirmed that previous disaster experience could increase household disaster preparedness, regardless of how preparedness is </w:t>
      </w:r>
      <w:r w:rsidR="00B77127" w:rsidRPr="00170320">
        <w:rPr>
          <w:rFonts w:ascii="Times New Roman" w:hAnsi="Times New Roman" w:cs="Times New Roman"/>
          <w:sz w:val="24"/>
          <w:szCs w:val="28"/>
        </w:rPr>
        <w:t>defined</w:t>
      </w:r>
      <w:r w:rsidR="00D22105" w:rsidRPr="00170320">
        <w:rPr>
          <w:rFonts w:ascii="Times New Roman" w:hAnsi="Times New Roman" w:cs="Times New Roman" w:hint="eastAsia"/>
          <w:sz w:val="24"/>
          <w:szCs w:val="28"/>
        </w:rPr>
        <w:t xml:space="preserve"> or concentrated </w:t>
      </w:r>
      <w:r w:rsidR="00757CB3" w:rsidRPr="00170320">
        <w:rPr>
          <w:rFonts w:ascii="Times New Roman" w:hAnsi="Times New Roman" w:cs="Times New Roman" w:hint="eastAsia"/>
          <w:sz w:val="24"/>
          <w:szCs w:val="28"/>
        </w:rPr>
        <w:t xml:space="preserve">only </w:t>
      </w:r>
      <w:r w:rsidR="00D22105" w:rsidRPr="00170320">
        <w:rPr>
          <w:rFonts w:ascii="Times New Roman" w:hAnsi="Times New Roman" w:cs="Times New Roman" w:hint="eastAsia"/>
          <w:sz w:val="24"/>
          <w:szCs w:val="28"/>
        </w:rPr>
        <w:t>on minority populations</w:t>
      </w:r>
      <w:r w:rsidR="00B80DAD">
        <w:rPr>
          <w:rFonts w:ascii="Times New Roman" w:hAnsi="Times New Roman" w:cs="Times New Roman" w:hint="eastAsia"/>
          <w:sz w:val="24"/>
          <w:szCs w:val="28"/>
        </w:rPr>
        <w:t xml:space="preserve"> (</w:t>
      </w:r>
      <w:r w:rsidR="00B80DAD" w:rsidRPr="00B80DAD">
        <w:rPr>
          <w:rFonts w:ascii="Times New Roman" w:hAnsi="Times New Roman" w:cs="Times New Roman" w:hint="eastAsia"/>
          <w:sz w:val="24"/>
          <w:szCs w:val="28"/>
        </w:rPr>
        <w:t>Malmin</w:t>
      </w:r>
      <w:r w:rsidR="00B80DAD">
        <w:rPr>
          <w:rFonts w:ascii="Times New Roman" w:hAnsi="Times New Roman" w:cs="Times New Roman" w:hint="eastAsia"/>
          <w:sz w:val="24"/>
          <w:szCs w:val="28"/>
        </w:rPr>
        <w:t>, 2021; Chan et al</w:t>
      </w:r>
      <w:r w:rsidR="00704919">
        <w:rPr>
          <w:rFonts w:ascii="Times New Roman" w:hAnsi="Times New Roman" w:cs="Times New Roman" w:hint="eastAsia"/>
          <w:sz w:val="24"/>
          <w:szCs w:val="28"/>
        </w:rPr>
        <w:t>.</w:t>
      </w:r>
      <w:r w:rsidR="00B80DAD">
        <w:rPr>
          <w:rFonts w:ascii="Times New Roman" w:hAnsi="Times New Roman" w:cs="Times New Roman" w:hint="eastAsia"/>
          <w:sz w:val="24"/>
          <w:szCs w:val="28"/>
        </w:rPr>
        <w:t>, 2014)</w:t>
      </w:r>
      <w:r w:rsidR="00B77127" w:rsidRPr="00170320">
        <w:rPr>
          <w:rFonts w:ascii="Times New Roman" w:hAnsi="Times New Roman" w:cs="Times New Roman" w:hint="eastAsia"/>
          <w:sz w:val="24"/>
          <w:szCs w:val="28"/>
        </w:rPr>
        <w:t>.</w:t>
      </w:r>
      <w:r w:rsidR="00B80DAD" w:rsidRPr="00170320">
        <w:rPr>
          <w:rFonts w:ascii="Times New Roman" w:hAnsi="Times New Roman" w:cs="Times New Roman" w:hint="eastAsia"/>
          <w:sz w:val="24"/>
          <w:szCs w:val="28"/>
        </w:rPr>
        <w:t xml:space="preserve"> </w:t>
      </w:r>
      <w:r w:rsidR="004639F9" w:rsidRPr="00170320">
        <w:rPr>
          <w:rFonts w:ascii="Times New Roman" w:hAnsi="Times New Roman" w:cs="Times New Roman" w:hint="eastAsia"/>
          <w:sz w:val="24"/>
          <w:szCs w:val="28"/>
        </w:rPr>
        <w:t xml:space="preserve">Conversely, </w:t>
      </w:r>
      <w:proofErr w:type="spellStart"/>
      <w:r w:rsidR="004639F9" w:rsidRPr="00170320">
        <w:rPr>
          <w:rFonts w:ascii="Times New Roman" w:hAnsi="Times New Roman" w:cs="Times New Roman" w:hint="eastAsia"/>
          <w:sz w:val="24"/>
          <w:szCs w:val="28"/>
        </w:rPr>
        <w:t>Kapucu</w:t>
      </w:r>
      <w:proofErr w:type="spellEnd"/>
      <w:r w:rsidR="004639F9" w:rsidRPr="00170320">
        <w:rPr>
          <w:rFonts w:ascii="Times New Roman" w:hAnsi="Times New Roman" w:cs="Times New Roman" w:hint="eastAsia"/>
          <w:sz w:val="24"/>
          <w:szCs w:val="28"/>
        </w:rPr>
        <w:t xml:space="preserve"> </w:t>
      </w:r>
      <w:r w:rsidR="00666963">
        <w:rPr>
          <w:rFonts w:ascii="Times New Roman" w:hAnsi="Times New Roman" w:cs="Times New Roman" w:hint="eastAsia"/>
          <w:sz w:val="24"/>
          <w:szCs w:val="28"/>
        </w:rPr>
        <w:t xml:space="preserve">(2008) </w:t>
      </w:r>
      <w:r w:rsidR="004639F9" w:rsidRPr="00170320">
        <w:rPr>
          <w:rFonts w:ascii="Times New Roman" w:hAnsi="Times New Roman" w:cs="Times New Roman" w:hint="eastAsia"/>
          <w:sz w:val="24"/>
          <w:szCs w:val="28"/>
        </w:rPr>
        <w:t>used a mail survey in Central Florida to illustrate that previous experience may provoke complacency and no longer positively affect household disaster preparedness</w:t>
      </w:r>
      <w:r w:rsidR="00AE0445" w:rsidRPr="00170320">
        <w:rPr>
          <w:rFonts w:ascii="Times New Roman" w:hAnsi="Times New Roman" w:cs="Times New Roman" w:hint="eastAsia"/>
          <w:sz w:val="24"/>
          <w:szCs w:val="28"/>
        </w:rPr>
        <w:t>.</w:t>
      </w:r>
      <w:r w:rsidR="008578ED" w:rsidRPr="00170320">
        <w:rPr>
          <w:rFonts w:ascii="Times New Roman" w:hAnsi="Times New Roman" w:cs="Times New Roman" w:hint="eastAsia"/>
          <w:sz w:val="24"/>
          <w:szCs w:val="28"/>
        </w:rPr>
        <w:t xml:space="preserve"> Similar </w:t>
      </w:r>
      <w:r w:rsidR="007E167C" w:rsidRPr="00170320">
        <w:rPr>
          <w:rFonts w:ascii="Times New Roman" w:hAnsi="Times New Roman" w:cs="Times New Roman" w:hint="eastAsia"/>
          <w:sz w:val="24"/>
          <w:szCs w:val="28"/>
        </w:rPr>
        <w:t>to</w:t>
      </w:r>
      <w:r w:rsidR="008578ED" w:rsidRPr="00170320">
        <w:rPr>
          <w:rFonts w:ascii="Times New Roman" w:hAnsi="Times New Roman" w:cs="Times New Roman" w:hint="eastAsia"/>
          <w:sz w:val="24"/>
          <w:szCs w:val="28"/>
        </w:rPr>
        <w:t xml:space="preserve"> education and disaster</w:t>
      </w:r>
      <w:r w:rsidR="007E167C" w:rsidRPr="00170320">
        <w:rPr>
          <w:rFonts w:ascii="Times New Roman" w:hAnsi="Times New Roman" w:cs="Times New Roman" w:hint="eastAsia"/>
          <w:sz w:val="24"/>
          <w:szCs w:val="28"/>
        </w:rPr>
        <w:t>-</w:t>
      </w:r>
      <w:r w:rsidR="008578ED" w:rsidRPr="00170320">
        <w:rPr>
          <w:rFonts w:ascii="Times New Roman" w:hAnsi="Times New Roman" w:cs="Times New Roman" w:hint="eastAsia"/>
          <w:sz w:val="24"/>
          <w:szCs w:val="28"/>
        </w:rPr>
        <w:t xml:space="preserve">related knowledge, </w:t>
      </w:r>
      <w:r w:rsidR="007E167C" w:rsidRPr="00170320">
        <w:rPr>
          <w:rFonts w:ascii="Times New Roman" w:hAnsi="Times New Roman" w:cs="Times New Roman"/>
          <w:sz w:val="24"/>
          <w:szCs w:val="28"/>
        </w:rPr>
        <w:t>although</w:t>
      </w:r>
      <w:r w:rsidR="007E167C" w:rsidRPr="00170320">
        <w:rPr>
          <w:rFonts w:ascii="Times New Roman" w:hAnsi="Times New Roman" w:cs="Times New Roman" w:hint="eastAsia"/>
          <w:sz w:val="24"/>
          <w:szCs w:val="28"/>
        </w:rPr>
        <w:t xml:space="preserve"> most literature emphasizes education and </w:t>
      </w:r>
      <w:r w:rsidR="007E167C" w:rsidRPr="00170320">
        <w:rPr>
          <w:rFonts w:ascii="Times New Roman" w:hAnsi="Times New Roman" w:cs="Times New Roman"/>
          <w:sz w:val="24"/>
          <w:szCs w:val="28"/>
        </w:rPr>
        <w:t>knowledge</w:t>
      </w:r>
      <w:r w:rsidR="007E167C" w:rsidRPr="00170320">
        <w:rPr>
          <w:rFonts w:ascii="Times New Roman" w:hAnsi="Times New Roman" w:cs="Times New Roman" w:hint="eastAsia"/>
          <w:sz w:val="24"/>
          <w:szCs w:val="28"/>
        </w:rPr>
        <w:t xml:space="preserve"> </w:t>
      </w:r>
      <w:r w:rsidR="007E167C" w:rsidRPr="00170320">
        <w:rPr>
          <w:rFonts w:ascii="Times New Roman" w:hAnsi="Times New Roman" w:cs="Times New Roman"/>
          <w:sz w:val="24"/>
          <w:szCs w:val="28"/>
        </w:rPr>
        <w:t>provision’</w:t>
      </w:r>
      <w:r w:rsidR="007E167C" w:rsidRPr="00170320">
        <w:rPr>
          <w:rFonts w:ascii="Times New Roman" w:hAnsi="Times New Roman" w:cs="Times New Roman" w:hint="eastAsia"/>
          <w:sz w:val="24"/>
          <w:szCs w:val="28"/>
        </w:rPr>
        <w:t xml:space="preserve">s </w:t>
      </w:r>
      <w:r w:rsidR="007E167C" w:rsidRPr="00170320">
        <w:rPr>
          <w:rFonts w:ascii="Times New Roman" w:hAnsi="Times New Roman" w:cs="Times New Roman"/>
          <w:sz w:val="24"/>
          <w:szCs w:val="28"/>
        </w:rPr>
        <w:t>important</w:t>
      </w:r>
      <w:r w:rsidR="007E167C" w:rsidRPr="00170320">
        <w:rPr>
          <w:rFonts w:ascii="Times New Roman" w:hAnsi="Times New Roman" w:cs="Times New Roman" w:hint="eastAsia"/>
          <w:sz w:val="24"/>
          <w:szCs w:val="28"/>
        </w:rPr>
        <w:t xml:space="preserve"> role in </w:t>
      </w:r>
      <w:r w:rsidR="007E167C" w:rsidRPr="00170320">
        <w:rPr>
          <w:rFonts w:ascii="Times New Roman" w:hAnsi="Times New Roman" w:cs="Times New Roman"/>
          <w:sz w:val="24"/>
          <w:szCs w:val="28"/>
        </w:rPr>
        <w:t>fostering</w:t>
      </w:r>
      <w:r w:rsidR="007E167C" w:rsidRPr="00170320">
        <w:rPr>
          <w:rFonts w:ascii="Times New Roman" w:hAnsi="Times New Roman" w:cs="Times New Roman" w:hint="eastAsia"/>
          <w:sz w:val="24"/>
          <w:szCs w:val="28"/>
        </w:rPr>
        <w:t xml:space="preserve"> rational </w:t>
      </w:r>
      <w:r w:rsidR="00A762EC" w:rsidRPr="00170320">
        <w:rPr>
          <w:rFonts w:ascii="Times New Roman" w:hAnsi="Times New Roman" w:cs="Times New Roman" w:hint="eastAsia"/>
          <w:sz w:val="24"/>
          <w:szCs w:val="28"/>
        </w:rPr>
        <w:t xml:space="preserve">and sustainable </w:t>
      </w:r>
      <w:r w:rsidR="007E167C" w:rsidRPr="00170320">
        <w:rPr>
          <w:rFonts w:ascii="Times New Roman" w:hAnsi="Times New Roman" w:cs="Times New Roman" w:hint="eastAsia"/>
          <w:sz w:val="24"/>
          <w:szCs w:val="28"/>
        </w:rPr>
        <w:t xml:space="preserve">preparedness actions, some also further proposed that the way, content, and delivery of </w:t>
      </w:r>
      <w:r w:rsidR="007E167C" w:rsidRPr="00170320">
        <w:rPr>
          <w:rFonts w:ascii="Times New Roman" w:hAnsi="Times New Roman" w:cs="Times New Roman"/>
          <w:sz w:val="24"/>
          <w:szCs w:val="28"/>
        </w:rPr>
        <w:t>knowledge</w:t>
      </w:r>
      <w:r w:rsidR="007E167C" w:rsidRPr="00170320">
        <w:rPr>
          <w:rFonts w:ascii="Times New Roman" w:hAnsi="Times New Roman" w:cs="Times New Roman" w:hint="eastAsia"/>
          <w:sz w:val="24"/>
          <w:szCs w:val="28"/>
        </w:rPr>
        <w:t xml:space="preserve"> matter in making </w:t>
      </w:r>
      <w:r w:rsidR="002424F4" w:rsidRPr="00170320">
        <w:rPr>
          <w:rFonts w:ascii="Times New Roman" w:hAnsi="Times New Roman" w:cs="Times New Roman"/>
          <w:sz w:val="24"/>
          <w:szCs w:val="28"/>
        </w:rPr>
        <w:t>an</w:t>
      </w:r>
      <w:r w:rsidR="007E167C" w:rsidRPr="00170320">
        <w:rPr>
          <w:rFonts w:ascii="Times New Roman" w:hAnsi="Times New Roman" w:cs="Times New Roman" w:hint="eastAsia"/>
          <w:sz w:val="24"/>
          <w:szCs w:val="28"/>
        </w:rPr>
        <w:t xml:space="preserve"> </w:t>
      </w:r>
      <w:r w:rsidR="003D7D88" w:rsidRPr="00170320">
        <w:rPr>
          <w:rFonts w:ascii="Times New Roman" w:hAnsi="Times New Roman" w:cs="Times New Roman" w:hint="eastAsia"/>
          <w:sz w:val="24"/>
          <w:szCs w:val="28"/>
        </w:rPr>
        <w:t>effective</w:t>
      </w:r>
      <w:r w:rsidR="007E167C" w:rsidRPr="00170320">
        <w:rPr>
          <w:rFonts w:ascii="Times New Roman" w:hAnsi="Times New Roman" w:cs="Times New Roman" w:hint="eastAsia"/>
          <w:sz w:val="24"/>
          <w:szCs w:val="28"/>
        </w:rPr>
        <w:t xml:space="preserve"> difference</w:t>
      </w:r>
      <w:r w:rsidR="00666963">
        <w:rPr>
          <w:rFonts w:ascii="Times New Roman" w:hAnsi="Times New Roman" w:cs="Times New Roman" w:hint="eastAsia"/>
          <w:sz w:val="24"/>
          <w:szCs w:val="28"/>
        </w:rPr>
        <w:t xml:space="preserve"> (</w:t>
      </w:r>
      <w:r w:rsidR="00666963" w:rsidRPr="00666963">
        <w:rPr>
          <w:rFonts w:ascii="Times New Roman" w:hAnsi="Times New Roman" w:cs="Times New Roman" w:hint="eastAsia"/>
          <w:sz w:val="24"/>
          <w:szCs w:val="28"/>
        </w:rPr>
        <w:t>Karanci</w:t>
      </w:r>
      <w:r w:rsidR="00666963">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66963">
        <w:rPr>
          <w:rFonts w:ascii="Times New Roman" w:hAnsi="Times New Roman" w:cs="Times New Roman" w:hint="eastAsia"/>
          <w:sz w:val="24"/>
          <w:szCs w:val="28"/>
        </w:rPr>
        <w:t xml:space="preserve">, 2005; </w:t>
      </w:r>
      <w:r w:rsidR="00666963" w:rsidRPr="00666963">
        <w:rPr>
          <w:rFonts w:ascii="Times New Roman" w:hAnsi="Times New Roman" w:cs="Times New Roman" w:hint="eastAsia"/>
          <w:sz w:val="24"/>
          <w:szCs w:val="28"/>
        </w:rPr>
        <w:t>Heinkel</w:t>
      </w:r>
      <w:r w:rsidR="00666963">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66963">
        <w:rPr>
          <w:rFonts w:ascii="Times New Roman" w:hAnsi="Times New Roman" w:cs="Times New Roman" w:hint="eastAsia"/>
          <w:sz w:val="24"/>
          <w:szCs w:val="28"/>
        </w:rPr>
        <w:t xml:space="preserve">, 2022; </w:t>
      </w:r>
      <w:proofErr w:type="spellStart"/>
      <w:r w:rsidR="00666963" w:rsidRPr="00666963">
        <w:rPr>
          <w:rFonts w:ascii="Times New Roman" w:hAnsi="Times New Roman" w:cs="Times New Roman" w:hint="eastAsia"/>
          <w:sz w:val="24"/>
          <w:szCs w:val="28"/>
        </w:rPr>
        <w:t>Nojang</w:t>
      </w:r>
      <w:proofErr w:type="spellEnd"/>
      <w:r w:rsidR="00666963">
        <w:rPr>
          <w:rFonts w:ascii="Times New Roman" w:hAnsi="Times New Roman" w:cs="Times New Roman" w:hint="eastAsia"/>
          <w:sz w:val="24"/>
          <w:szCs w:val="28"/>
        </w:rPr>
        <w:t xml:space="preserve"> </w:t>
      </w:r>
      <w:r w:rsidR="00666963" w:rsidRPr="00666963">
        <w:rPr>
          <w:rFonts w:ascii="Times New Roman" w:hAnsi="Times New Roman" w:cs="Times New Roman" w:hint="eastAsia"/>
          <w:sz w:val="24"/>
          <w:szCs w:val="28"/>
        </w:rPr>
        <w:t>&amp; Jensen, 2020)</w:t>
      </w:r>
      <w:r w:rsidR="007E167C" w:rsidRPr="00170320">
        <w:rPr>
          <w:rFonts w:ascii="Times New Roman" w:hAnsi="Times New Roman" w:cs="Times New Roman" w:hint="eastAsia"/>
          <w:sz w:val="24"/>
          <w:szCs w:val="28"/>
        </w:rPr>
        <w:t>.</w:t>
      </w:r>
      <w:r w:rsidR="00666963" w:rsidRPr="00170320">
        <w:rPr>
          <w:rFonts w:ascii="Times New Roman" w:hAnsi="Times New Roman" w:cs="Times New Roman"/>
          <w:sz w:val="24"/>
          <w:szCs w:val="28"/>
        </w:rPr>
        <w:t xml:space="preserve"> </w:t>
      </w:r>
      <w:r w:rsidR="000B0B43" w:rsidRPr="00170320">
        <w:rPr>
          <w:rFonts w:ascii="Times New Roman" w:hAnsi="Times New Roman" w:cs="Times New Roman"/>
          <w:sz w:val="24"/>
          <w:szCs w:val="28"/>
        </w:rPr>
        <w:t>F</w:t>
      </w:r>
      <w:r w:rsidR="000B0B43" w:rsidRPr="00170320">
        <w:rPr>
          <w:rFonts w:ascii="Times New Roman" w:hAnsi="Times New Roman" w:cs="Times New Roman" w:hint="eastAsia"/>
          <w:sz w:val="24"/>
          <w:szCs w:val="28"/>
        </w:rPr>
        <w:t xml:space="preserve">urthermore, </w:t>
      </w:r>
      <w:r w:rsidR="000B0B43" w:rsidRPr="00170320">
        <w:rPr>
          <w:rFonts w:ascii="Times New Roman" w:hAnsi="Times New Roman" w:cs="Times New Roman"/>
          <w:sz w:val="24"/>
          <w:szCs w:val="28"/>
        </w:rPr>
        <w:t>influence</w:t>
      </w:r>
      <w:r w:rsidR="007C5E12" w:rsidRPr="00170320">
        <w:rPr>
          <w:rFonts w:ascii="Times New Roman" w:hAnsi="Times New Roman" w:cs="Times New Roman" w:hint="eastAsia"/>
          <w:sz w:val="24"/>
          <w:szCs w:val="28"/>
        </w:rPr>
        <w:t>d</w:t>
      </w:r>
      <w:r w:rsidR="000B0B43" w:rsidRPr="00170320">
        <w:rPr>
          <w:rFonts w:ascii="Times New Roman" w:hAnsi="Times New Roman" w:cs="Times New Roman" w:hint="eastAsia"/>
          <w:sz w:val="24"/>
          <w:szCs w:val="28"/>
        </w:rPr>
        <w:t xml:space="preserve"> by </w:t>
      </w:r>
      <w:r w:rsidR="000B0B43" w:rsidRPr="00170320">
        <w:rPr>
          <w:rFonts w:ascii="Times New Roman" w:hAnsi="Times New Roman" w:cs="Times New Roman"/>
          <w:sz w:val="24"/>
          <w:szCs w:val="28"/>
        </w:rPr>
        <w:t>behavior</w:t>
      </w:r>
      <w:r w:rsidR="000B0B43" w:rsidRPr="00170320">
        <w:rPr>
          <w:rFonts w:ascii="Times New Roman" w:hAnsi="Times New Roman" w:cs="Times New Roman" w:hint="eastAsia"/>
          <w:sz w:val="24"/>
          <w:szCs w:val="28"/>
        </w:rPr>
        <w:t xml:space="preserve"> science and inspired by </w:t>
      </w:r>
      <w:r w:rsidR="000B0B43" w:rsidRPr="00170320">
        <w:rPr>
          <w:rFonts w:ascii="Times New Roman" w:hAnsi="Times New Roman" w:cs="Times New Roman"/>
          <w:sz w:val="24"/>
          <w:szCs w:val="28"/>
        </w:rPr>
        <w:t>theoretical</w:t>
      </w:r>
      <w:r w:rsidR="000B0B43" w:rsidRPr="00170320">
        <w:rPr>
          <w:rFonts w:ascii="Times New Roman" w:hAnsi="Times New Roman" w:cs="Times New Roman" w:hint="eastAsia"/>
          <w:sz w:val="24"/>
          <w:szCs w:val="28"/>
        </w:rPr>
        <w:t xml:space="preserve"> frameworks like the Protective Motivation Theory and the Theory of Planned Behavior, </w:t>
      </w:r>
      <w:r w:rsidR="007C5E12" w:rsidRPr="00170320">
        <w:rPr>
          <w:rFonts w:ascii="Times New Roman" w:hAnsi="Times New Roman" w:cs="Times New Roman" w:hint="eastAsia"/>
          <w:sz w:val="24"/>
          <w:szCs w:val="28"/>
        </w:rPr>
        <w:t xml:space="preserve">through survey data, interviews, focus groups, and other </w:t>
      </w:r>
      <w:r w:rsidR="004639F9" w:rsidRPr="00170320">
        <w:rPr>
          <w:rFonts w:ascii="Times New Roman" w:hAnsi="Times New Roman" w:cs="Times New Roman" w:hint="eastAsia"/>
          <w:sz w:val="24"/>
          <w:szCs w:val="28"/>
        </w:rPr>
        <w:t>methods</w:t>
      </w:r>
      <w:r w:rsidR="007C5E12" w:rsidRPr="00170320">
        <w:rPr>
          <w:rFonts w:ascii="Times New Roman" w:hAnsi="Times New Roman" w:cs="Times New Roman" w:hint="eastAsia"/>
          <w:sz w:val="24"/>
          <w:szCs w:val="28"/>
        </w:rPr>
        <w:t xml:space="preserve">, variables including intention, </w:t>
      </w:r>
      <w:r w:rsidR="007C5E12" w:rsidRPr="00170320">
        <w:rPr>
          <w:rFonts w:ascii="Times New Roman" w:hAnsi="Times New Roman" w:cs="Times New Roman"/>
          <w:sz w:val="24"/>
          <w:szCs w:val="28"/>
        </w:rPr>
        <w:t>communication</w:t>
      </w:r>
      <w:r w:rsidR="007C5E12" w:rsidRPr="00170320">
        <w:rPr>
          <w:rFonts w:ascii="Times New Roman" w:hAnsi="Times New Roman" w:cs="Times New Roman" w:hint="eastAsia"/>
          <w:sz w:val="24"/>
          <w:szCs w:val="28"/>
        </w:rPr>
        <w:t xml:space="preserve">, belief, </w:t>
      </w:r>
      <w:r w:rsidR="002430AD" w:rsidRPr="00170320">
        <w:rPr>
          <w:rFonts w:ascii="Times New Roman" w:hAnsi="Times New Roman" w:cs="Times New Roman" w:hint="eastAsia"/>
          <w:sz w:val="24"/>
          <w:szCs w:val="28"/>
        </w:rPr>
        <w:t xml:space="preserve">efficacy, </w:t>
      </w:r>
      <w:r w:rsidR="002B7CEC" w:rsidRPr="00170320">
        <w:rPr>
          <w:rFonts w:ascii="Times New Roman" w:hAnsi="Times New Roman" w:cs="Times New Roman" w:hint="eastAsia"/>
          <w:sz w:val="24"/>
          <w:szCs w:val="28"/>
        </w:rPr>
        <w:t xml:space="preserve">place attachment, </w:t>
      </w:r>
      <w:r w:rsidR="007C5E12" w:rsidRPr="00170320">
        <w:rPr>
          <w:rFonts w:ascii="Times New Roman" w:hAnsi="Times New Roman" w:cs="Times New Roman" w:hint="eastAsia"/>
          <w:sz w:val="24"/>
          <w:szCs w:val="28"/>
        </w:rPr>
        <w:t xml:space="preserve">risk perception and appraisal, information channel, preference, and sensemaking are all found </w:t>
      </w:r>
      <w:r w:rsidR="004639F9" w:rsidRPr="00170320">
        <w:rPr>
          <w:rFonts w:ascii="Times New Roman" w:hAnsi="Times New Roman" w:cs="Times New Roman" w:hint="eastAsia"/>
          <w:sz w:val="24"/>
          <w:szCs w:val="28"/>
        </w:rPr>
        <w:t xml:space="preserve">potentially </w:t>
      </w:r>
      <w:r w:rsidR="007C5E12" w:rsidRPr="00170320">
        <w:rPr>
          <w:rFonts w:ascii="Times New Roman" w:hAnsi="Times New Roman" w:cs="Times New Roman" w:hint="eastAsia"/>
          <w:sz w:val="24"/>
          <w:szCs w:val="28"/>
        </w:rPr>
        <w:t>relatable with household disaster preparedness levels</w:t>
      </w:r>
      <w:r w:rsidR="00666963">
        <w:rPr>
          <w:rFonts w:ascii="Times New Roman" w:hAnsi="Times New Roman" w:cs="Times New Roman" w:hint="eastAsia"/>
          <w:sz w:val="24"/>
          <w:szCs w:val="28"/>
        </w:rPr>
        <w:t xml:space="preserve"> (</w:t>
      </w:r>
      <w:proofErr w:type="spellStart"/>
      <w:r w:rsidR="00666963" w:rsidRPr="00666963">
        <w:rPr>
          <w:rFonts w:ascii="Times New Roman" w:hAnsi="Times New Roman" w:cs="Times New Roman" w:hint="eastAsia"/>
          <w:sz w:val="24"/>
          <w:szCs w:val="28"/>
        </w:rPr>
        <w:t>Zaremohzzabieh</w:t>
      </w:r>
      <w:proofErr w:type="spellEnd"/>
      <w:r w:rsidR="00666963">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66963">
        <w:rPr>
          <w:rFonts w:ascii="Times New Roman" w:hAnsi="Times New Roman" w:cs="Times New Roman" w:hint="eastAsia"/>
          <w:sz w:val="24"/>
          <w:szCs w:val="28"/>
        </w:rPr>
        <w:t xml:space="preserve">, 2021; </w:t>
      </w:r>
      <w:proofErr w:type="spellStart"/>
      <w:r w:rsidR="00666963" w:rsidRPr="00666963">
        <w:rPr>
          <w:rFonts w:ascii="Times New Roman" w:hAnsi="Times New Roman" w:cs="Times New Roman" w:hint="eastAsia"/>
          <w:sz w:val="24"/>
          <w:szCs w:val="28"/>
        </w:rPr>
        <w:t>Cretikos</w:t>
      </w:r>
      <w:proofErr w:type="spellEnd"/>
      <w:r w:rsidR="00666963">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66963">
        <w:rPr>
          <w:rFonts w:ascii="Times New Roman" w:hAnsi="Times New Roman" w:cs="Times New Roman" w:hint="eastAsia"/>
          <w:sz w:val="24"/>
          <w:szCs w:val="28"/>
        </w:rPr>
        <w:t xml:space="preserve">, 2008; </w:t>
      </w:r>
      <w:r w:rsidR="00666963" w:rsidRPr="00666963">
        <w:rPr>
          <w:rFonts w:ascii="Times New Roman" w:hAnsi="Times New Roman" w:cs="Times New Roman" w:hint="eastAsia"/>
          <w:sz w:val="24"/>
          <w:szCs w:val="28"/>
        </w:rPr>
        <w:t>Becker</w:t>
      </w:r>
      <w:r w:rsidR="00666963">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66963">
        <w:rPr>
          <w:rFonts w:ascii="Times New Roman" w:hAnsi="Times New Roman" w:cs="Times New Roman" w:hint="eastAsia"/>
          <w:sz w:val="24"/>
          <w:szCs w:val="28"/>
        </w:rPr>
        <w:t xml:space="preserve">, 2012; </w:t>
      </w:r>
      <w:r w:rsidR="00666963" w:rsidRPr="00666963">
        <w:rPr>
          <w:rFonts w:ascii="Times New Roman" w:hAnsi="Times New Roman" w:cs="Times New Roman" w:hint="eastAsia"/>
          <w:sz w:val="24"/>
          <w:szCs w:val="28"/>
        </w:rPr>
        <w:t>Mishra</w:t>
      </w:r>
      <w:r w:rsidR="00666963">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66963">
        <w:rPr>
          <w:rFonts w:ascii="Times New Roman" w:hAnsi="Times New Roman" w:cs="Times New Roman" w:hint="eastAsia"/>
          <w:sz w:val="24"/>
          <w:szCs w:val="28"/>
        </w:rPr>
        <w:t xml:space="preserve">, 2010; </w:t>
      </w:r>
      <w:r w:rsidR="00666963" w:rsidRPr="00666963">
        <w:rPr>
          <w:rFonts w:ascii="Times New Roman" w:hAnsi="Times New Roman" w:cs="Times New Roman" w:hint="eastAsia"/>
          <w:sz w:val="24"/>
          <w:szCs w:val="28"/>
        </w:rPr>
        <w:t>Paton</w:t>
      </w:r>
      <w:r w:rsidR="00666963">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666963" w:rsidRPr="00666963">
        <w:rPr>
          <w:rFonts w:ascii="Times New Roman" w:hAnsi="Times New Roman" w:cs="Times New Roman" w:hint="eastAsia"/>
          <w:sz w:val="24"/>
          <w:szCs w:val="28"/>
        </w:rPr>
        <w:t>,</w:t>
      </w:r>
      <w:r w:rsidR="00666963">
        <w:rPr>
          <w:rFonts w:ascii="Times New Roman" w:hAnsi="Times New Roman" w:cs="Times New Roman" w:hint="eastAsia"/>
          <w:sz w:val="24"/>
          <w:szCs w:val="28"/>
        </w:rPr>
        <w:t xml:space="preserve"> 2015)</w:t>
      </w:r>
      <w:r w:rsidR="007C5E12" w:rsidRPr="00170320">
        <w:rPr>
          <w:rFonts w:ascii="Times New Roman" w:hAnsi="Times New Roman" w:cs="Times New Roman" w:hint="eastAsia"/>
          <w:sz w:val="24"/>
          <w:szCs w:val="28"/>
        </w:rPr>
        <w:t>.</w:t>
      </w:r>
      <w:r w:rsidR="00E466CC" w:rsidRPr="00170320">
        <w:rPr>
          <w:rFonts w:ascii="Times New Roman" w:hAnsi="Times New Roman" w:cs="Times New Roman" w:hint="eastAsia"/>
          <w:sz w:val="24"/>
          <w:szCs w:val="28"/>
        </w:rPr>
        <w:t xml:space="preserve"> </w:t>
      </w:r>
      <w:r w:rsidR="000D14E9" w:rsidRPr="00170320">
        <w:rPr>
          <w:rFonts w:ascii="Times New Roman" w:hAnsi="Times New Roman" w:cs="Times New Roman"/>
          <w:sz w:val="24"/>
          <w:szCs w:val="28"/>
        </w:rPr>
        <w:t>T</w:t>
      </w:r>
      <w:r w:rsidR="000D14E9" w:rsidRPr="00170320">
        <w:rPr>
          <w:rFonts w:ascii="Times New Roman" w:hAnsi="Times New Roman" w:cs="Times New Roman" w:hint="eastAsia"/>
          <w:sz w:val="24"/>
          <w:szCs w:val="28"/>
        </w:rPr>
        <w:t xml:space="preserve">hrough these explorations, </w:t>
      </w:r>
      <w:r w:rsidR="00092E6C" w:rsidRPr="00170320">
        <w:rPr>
          <w:rFonts w:ascii="Times New Roman" w:hAnsi="Times New Roman" w:cs="Times New Roman" w:hint="eastAsia"/>
          <w:sz w:val="24"/>
          <w:szCs w:val="28"/>
        </w:rPr>
        <w:t xml:space="preserve">those </w:t>
      </w:r>
      <w:r w:rsidR="00092E6C" w:rsidRPr="00170320">
        <w:rPr>
          <w:rFonts w:ascii="Times New Roman" w:hAnsi="Times New Roman" w:cs="Times New Roman"/>
          <w:sz w:val="24"/>
          <w:szCs w:val="28"/>
        </w:rPr>
        <w:t>contextual</w:t>
      </w:r>
      <w:r w:rsidR="00092E6C" w:rsidRPr="00170320">
        <w:rPr>
          <w:rFonts w:ascii="Times New Roman" w:hAnsi="Times New Roman" w:cs="Times New Roman" w:hint="eastAsia"/>
          <w:sz w:val="24"/>
          <w:szCs w:val="28"/>
        </w:rPr>
        <w:t xml:space="preserve"> and subjective variables </w:t>
      </w:r>
      <w:r w:rsidR="00CA5FA0" w:rsidRPr="00170320">
        <w:rPr>
          <w:rFonts w:ascii="Times New Roman" w:hAnsi="Times New Roman" w:cs="Times New Roman" w:hint="eastAsia"/>
          <w:sz w:val="24"/>
          <w:szCs w:val="28"/>
        </w:rPr>
        <w:t xml:space="preserve">brought out remarkable and distinguishing </w:t>
      </w:r>
      <w:r w:rsidR="00CA5FA0" w:rsidRPr="00170320">
        <w:rPr>
          <w:rFonts w:ascii="Times New Roman" w:hAnsi="Times New Roman" w:cs="Times New Roman"/>
          <w:sz w:val="24"/>
          <w:szCs w:val="28"/>
        </w:rPr>
        <w:t>contributions</w:t>
      </w:r>
      <w:r w:rsidR="00092E6C" w:rsidRPr="00170320">
        <w:rPr>
          <w:rFonts w:ascii="Times New Roman" w:hAnsi="Times New Roman" w:cs="Times New Roman" w:hint="eastAsia"/>
          <w:sz w:val="24"/>
          <w:szCs w:val="28"/>
        </w:rPr>
        <w:t xml:space="preserve"> </w:t>
      </w:r>
      <w:r w:rsidR="00CA5FA0" w:rsidRPr="00170320">
        <w:rPr>
          <w:rFonts w:ascii="Times New Roman" w:hAnsi="Times New Roman" w:cs="Times New Roman" w:hint="eastAsia"/>
          <w:sz w:val="24"/>
          <w:szCs w:val="28"/>
        </w:rPr>
        <w:t xml:space="preserve">aside from </w:t>
      </w:r>
      <w:r w:rsidR="008518BC" w:rsidRPr="00170320">
        <w:rPr>
          <w:rFonts w:ascii="Times New Roman" w:hAnsi="Times New Roman" w:cs="Times New Roman" w:hint="eastAsia"/>
          <w:sz w:val="24"/>
          <w:szCs w:val="28"/>
        </w:rPr>
        <w:t xml:space="preserve">the </w:t>
      </w:r>
      <w:r w:rsidR="00CA5FA0" w:rsidRPr="00170320">
        <w:rPr>
          <w:rFonts w:ascii="Times New Roman" w:hAnsi="Times New Roman" w:cs="Times New Roman"/>
          <w:sz w:val="24"/>
          <w:szCs w:val="28"/>
        </w:rPr>
        <w:t>sociodemographic</w:t>
      </w:r>
      <w:r w:rsidR="00CA5FA0" w:rsidRPr="00170320">
        <w:rPr>
          <w:rFonts w:ascii="Times New Roman" w:hAnsi="Times New Roman" w:cs="Times New Roman" w:hint="eastAsia"/>
          <w:sz w:val="24"/>
          <w:szCs w:val="28"/>
        </w:rPr>
        <w:t xml:space="preserve"> </w:t>
      </w:r>
      <w:r w:rsidR="008518BC" w:rsidRPr="00170320">
        <w:rPr>
          <w:rFonts w:ascii="Times New Roman" w:hAnsi="Times New Roman" w:cs="Times New Roman" w:hint="eastAsia"/>
          <w:sz w:val="24"/>
          <w:szCs w:val="28"/>
        </w:rPr>
        <w:t>approach</w:t>
      </w:r>
      <w:r w:rsidR="00CA5FA0" w:rsidRPr="00170320">
        <w:rPr>
          <w:rFonts w:ascii="Times New Roman" w:hAnsi="Times New Roman" w:cs="Times New Roman" w:hint="eastAsia"/>
          <w:sz w:val="24"/>
          <w:szCs w:val="28"/>
        </w:rPr>
        <w:t xml:space="preserve">. </w:t>
      </w:r>
      <w:r w:rsidR="00E466CC" w:rsidRPr="00170320">
        <w:rPr>
          <w:rFonts w:ascii="Times New Roman" w:hAnsi="Times New Roman" w:cs="Times New Roman"/>
          <w:sz w:val="24"/>
          <w:szCs w:val="28"/>
        </w:rPr>
        <w:t>T</w:t>
      </w:r>
      <w:r w:rsidR="00E466CC" w:rsidRPr="00170320">
        <w:rPr>
          <w:rFonts w:ascii="Times New Roman" w:hAnsi="Times New Roman" w:cs="Times New Roman" w:hint="eastAsia"/>
          <w:sz w:val="24"/>
          <w:szCs w:val="28"/>
        </w:rPr>
        <w:t xml:space="preserve">hese </w:t>
      </w:r>
      <w:r w:rsidR="00ED17D9" w:rsidRPr="00170320">
        <w:rPr>
          <w:rFonts w:ascii="Times New Roman" w:hAnsi="Times New Roman" w:cs="Times New Roman" w:hint="eastAsia"/>
          <w:sz w:val="24"/>
          <w:szCs w:val="28"/>
        </w:rPr>
        <w:t xml:space="preserve">enlightening </w:t>
      </w:r>
      <w:r w:rsidR="00E466CC" w:rsidRPr="00170320">
        <w:rPr>
          <w:rFonts w:ascii="Times New Roman" w:hAnsi="Times New Roman" w:cs="Times New Roman" w:hint="eastAsia"/>
          <w:sz w:val="24"/>
          <w:szCs w:val="28"/>
        </w:rPr>
        <w:t xml:space="preserve">outcomes all </w:t>
      </w:r>
      <w:r w:rsidR="0082605B" w:rsidRPr="00170320">
        <w:rPr>
          <w:rFonts w:ascii="Times New Roman" w:hAnsi="Times New Roman" w:cs="Times New Roman" w:hint="eastAsia"/>
          <w:sz w:val="24"/>
          <w:szCs w:val="28"/>
        </w:rPr>
        <w:t xml:space="preserve">revealed </w:t>
      </w:r>
      <w:r w:rsidR="007F7328" w:rsidRPr="00170320">
        <w:rPr>
          <w:rFonts w:ascii="Times New Roman" w:hAnsi="Times New Roman" w:cs="Times New Roman" w:hint="eastAsia"/>
          <w:sz w:val="24"/>
          <w:szCs w:val="28"/>
        </w:rPr>
        <w:t xml:space="preserve">the </w:t>
      </w:r>
      <w:r w:rsidR="007F7328" w:rsidRPr="00170320">
        <w:rPr>
          <w:rFonts w:ascii="Times New Roman" w:hAnsi="Times New Roman" w:cs="Times New Roman"/>
          <w:sz w:val="24"/>
          <w:szCs w:val="28"/>
        </w:rPr>
        <w:t>social</w:t>
      </w:r>
      <w:r w:rsidR="007F7328" w:rsidRPr="00170320">
        <w:rPr>
          <w:rFonts w:ascii="Times New Roman" w:hAnsi="Times New Roman" w:cs="Times New Roman" w:hint="eastAsia"/>
          <w:sz w:val="24"/>
          <w:szCs w:val="28"/>
        </w:rPr>
        <w:t xml:space="preserve"> cognitive </w:t>
      </w:r>
      <w:r w:rsidR="007F7328" w:rsidRPr="00170320">
        <w:rPr>
          <w:rFonts w:ascii="Times New Roman" w:hAnsi="Times New Roman" w:cs="Times New Roman"/>
          <w:sz w:val="24"/>
          <w:szCs w:val="28"/>
        </w:rPr>
        <w:t>perspective’s</w:t>
      </w:r>
      <w:r w:rsidR="0082605B" w:rsidRPr="00170320">
        <w:rPr>
          <w:rFonts w:ascii="Times New Roman" w:hAnsi="Times New Roman" w:cs="Times New Roman" w:hint="eastAsia"/>
          <w:sz w:val="24"/>
          <w:szCs w:val="28"/>
        </w:rPr>
        <w:t xml:space="preserve"> </w:t>
      </w:r>
      <w:r w:rsidR="007F7328" w:rsidRPr="00170320">
        <w:rPr>
          <w:rFonts w:ascii="Times New Roman" w:hAnsi="Times New Roman" w:cs="Times New Roman" w:hint="eastAsia"/>
          <w:sz w:val="24"/>
          <w:szCs w:val="28"/>
        </w:rPr>
        <w:t xml:space="preserve">irreplaceable </w:t>
      </w:r>
      <w:r w:rsidR="00A762EC" w:rsidRPr="00170320">
        <w:rPr>
          <w:rFonts w:ascii="Times New Roman" w:hAnsi="Times New Roman" w:cs="Times New Roman" w:hint="eastAsia"/>
          <w:sz w:val="24"/>
          <w:szCs w:val="28"/>
        </w:rPr>
        <w:t>merits</w:t>
      </w:r>
      <w:r w:rsidR="007F7328" w:rsidRPr="00170320">
        <w:rPr>
          <w:rFonts w:ascii="Times New Roman" w:hAnsi="Times New Roman" w:cs="Times New Roman" w:hint="eastAsia"/>
          <w:sz w:val="24"/>
          <w:szCs w:val="28"/>
        </w:rPr>
        <w:t xml:space="preserve"> for supporting </w:t>
      </w:r>
      <w:r w:rsidR="00761AF0">
        <w:rPr>
          <w:rFonts w:ascii="Times New Roman" w:hAnsi="Times New Roman" w:cs="Times New Roman" w:hint="eastAsia"/>
          <w:sz w:val="24"/>
          <w:szCs w:val="28"/>
        </w:rPr>
        <w:t xml:space="preserve">a </w:t>
      </w:r>
      <w:r w:rsidR="007F7328" w:rsidRPr="00170320">
        <w:rPr>
          <w:rFonts w:ascii="Times New Roman" w:hAnsi="Times New Roman" w:cs="Times New Roman" w:hint="eastAsia"/>
          <w:sz w:val="24"/>
          <w:szCs w:val="28"/>
        </w:rPr>
        <w:t xml:space="preserve">more </w:t>
      </w:r>
      <w:r w:rsidR="00757CB3" w:rsidRPr="00170320">
        <w:rPr>
          <w:rFonts w:ascii="Times New Roman" w:hAnsi="Times New Roman" w:cs="Times New Roman" w:hint="eastAsia"/>
          <w:sz w:val="24"/>
          <w:szCs w:val="28"/>
        </w:rPr>
        <w:t>novel</w:t>
      </w:r>
      <w:r w:rsidR="007F7328" w:rsidRPr="00170320">
        <w:rPr>
          <w:rFonts w:ascii="Times New Roman" w:hAnsi="Times New Roman" w:cs="Times New Roman" w:hint="eastAsia"/>
          <w:sz w:val="24"/>
          <w:szCs w:val="28"/>
        </w:rPr>
        <w:t xml:space="preserve"> understanding of household disaster preparedness</w:t>
      </w:r>
      <w:r w:rsidR="004639F9" w:rsidRPr="00170320">
        <w:rPr>
          <w:rFonts w:ascii="Times New Roman" w:hAnsi="Times New Roman" w:cs="Times New Roman" w:hint="eastAsia"/>
          <w:sz w:val="24"/>
          <w:szCs w:val="28"/>
        </w:rPr>
        <w:t xml:space="preserve"> actions</w:t>
      </w:r>
      <w:r w:rsidR="007F7328" w:rsidRPr="00170320">
        <w:rPr>
          <w:rFonts w:ascii="Times New Roman" w:hAnsi="Times New Roman" w:cs="Times New Roman" w:hint="eastAsia"/>
          <w:sz w:val="24"/>
          <w:szCs w:val="28"/>
        </w:rPr>
        <w:t>.</w:t>
      </w:r>
      <w:r w:rsidR="00CA5FA0" w:rsidRPr="00170320">
        <w:rPr>
          <w:rFonts w:ascii="Times New Roman" w:hAnsi="Times New Roman" w:cs="Times New Roman" w:hint="eastAsia"/>
          <w:sz w:val="24"/>
          <w:szCs w:val="28"/>
        </w:rPr>
        <w:t xml:space="preserve"> </w:t>
      </w:r>
      <w:bookmarkStart w:id="1" w:name="_Hlk195279200"/>
      <w:r w:rsidR="00CA5FA0" w:rsidRPr="00170320">
        <w:rPr>
          <w:rFonts w:ascii="Times New Roman" w:hAnsi="Times New Roman" w:cs="Times New Roman" w:hint="eastAsia"/>
          <w:sz w:val="24"/>
          <w:szCs w:val="28"/>
        </w:rPr>
        <w:t xml:space="preserve">However, we </w:t>
      </w:r>
      <w:r w:rsidR="00011C7D" w:rsidRPr="00170320">
        <w:rPr>
          <w:rFonts w:ascii="Times New Roman" w:hAnsi="Times New Roman" w:cs="Times New Roman" w:hint="eastAsia"/>
          <w:sz w:val="24"/>
          <w:szCs w:val="28"/>
        </w:rPr>
        <w:t>may</w:t>
      </w:r>
      <w:r w:rsidR="00CA5FA0" w:rsidRPr="00170320">
        <w:rPr>
          <w:rFonts w:ascii="Times New Roman" w:hAnsi="Times New Roman" w:cs="Times New Roman" w:hint="eastAsia"/>
          <w:sz w:val="24"/>
          <w:szCs w:val="28"/>
        </w:rPr>
        <w:t xml:space="preserve"> </w:t>
      </w:r>
      <w:r w:rsidR="002B7CEC" w:rsidRPr="00170320">
        <w:rPr>
          <w:rFonts w:ascii="Times New Roman" w:hAnsi="Times New Roman" w:cs="Times New Roman" w:hint="eastAsia"/>
          <w:sz w:val="24"/>
          <w:szCs w:val="28"/>
        </w:rPr>
        <w:t xml:space="preserve">merge all </w:t>
      </w:r>
      <w:r w:rsidR="008E5611" w:rsidRPr="00170320">
        <w:rPr>
          <w:rFonts w:ascii="Times New Roman" w:hAnsi="Times New Roman" w:cs="Times New Roman" w:hint="eastAsia"/>
          <w:sz w:val="24"/>
          <w:szCs w:val="28"/>
        </w:rPr>
        <w:t xml:space="preserve">the abovementioned </w:t>
      </w:r>
      <w:r w:rsidR="002B7CEC" w:rsidRPr="00170320">
        <w:rPr>
          <w:rFonts w:ascii="Times New Roman" w:hAnsi="Times New Roman" w:cs="Times New Roman" w:hint="eastAsia"/>
          <w:sz w:val="24"/>
          <w:szCs w:val="28"/>
        </w:rPr>
        <w:t xml:space="preserve">approaches </w:t>
      </w:r>
      <w:r w:rsidR="00011C7D" w:rsidRPr="00170320">
        <w:rPr>
          <w:rFonts w:ascii="Times New Roman" w:hAnsi="Times New Roman" w:cs="Times New Roman" w:hint="eastAsia"/>
          <w:sz w:val="24"/>
          <w:szCs w:val="28"/>
        </w:rPr>
        <w:t xml:space="preserve">by </w:t>
      </w:r>
      <w:r w:rsidR="00184DC9" w:rsidRPr="00170320">
        <w:rPr>
          <w:rFonts w:ascii="Times New Roman" w:hAnsi="Times New Roman" w:cs="Times New Roman" w:hint="eastAsia"/>
          <w:sz w:val="24"/>
          <w:szCs w:val="28"/>
        </w:rPr>
        <w:t>suggesting</w:t>
      </w:r>
      <w:r w:rsidR="00011C7D" w:rsidRPr="00170320">
        <w:rPr>
          <w:rFonts w:ascii="Times New Roman" w:hAnsi="Times New Roman" w:cs="Times New Roman" w:hint="eastAsia"/>
          <w:sz w:val="24"/>
          <w:szCs w:val="28"/>
        </w:rPr>
        <w:t xml:space="preserve"> the term </w:t>
      </w:r>
      <w:r w:rsidR="00011C7D" w:rsidRPr="00170320">
        <w:rPr>
          <w:rFonts w:ascii="Times New Roman" w:hAnsi="Times New Roman" w:cs="Times New Roman"/>
          <w:sz w:val="24"/>
          <w:szCs w:val="28"/>
        </w:rPr>
        <w:t>“</w:t>
      </w:r>
      <w:r w:rsidR="00011C7D" w:rsidRPr="00170320">
        <w:rPr>
          <w:rFonts w:ascii="Times New Roman" w:hAnsi="Times New Roman" w:cs="Times New Roman" w:hint="eastAsia"/>
          <w:sz w:val="24"/>
          <w:szCs w:val="28"/>
        </w:rPr>
        <w:t>resource</w:t>
      </w:r>
      <w:r w:rsidR="00011C7D" w:rsidRPr="00170320">
        <w:rPr>
          <w:rFonts w:ascii="Times New Roman" w:hAnsi="Times New Roman" w:cs="Times New Roman"/>
          <w:sz w:val="24"/>
          <w:szCs w:val="28"/>
        </w:rPr>
        <w:t>”</w:t>
      </w:r>
      <w:r w:rsidR="002B7CEC" w:rsidRPr="00170320">
        <w:rPr>
          <w:rFonts w:ascii="Times New Roman" w:hAnsi="Times New Roman" w:cs="Times New Roman" w:hint="eastAsia"/>
          <w:sz w:val="24"/>
          <w:szCs w:val="28"/>
        </w:rPr>
        <w:t>.</w:t>
      </w:r>
      <w:bookmarkEnd w:id="1"/>
      <w:r w:rsidR="002B7CEC" w:rsidRPr="00170320">
        <w:rPr>
          <w:rFonts w:ascii="Times New Roman" w:hAnsi="Times New Roman" w:cs="Times New Roman" w:hint="eastAsia"/>
          <w:sz w:val="24"/>
          <w:szCs w:val="28"/>
        </w:rPr>
        <w:t xml:space="preserve"> </w:t>
      </w:r>
      <w:r w:rsidR="00011C7D" w:rsidRPr="00170320">
        <w:rPr>
          <w:rFonts w:ascii="Times New Roman" w:hAnsi="Times New Roman" w:cs="Times New Roman"/>
          <w:sz w:val="24"/>
          <w:szCs w:val="28"/>
        </w:rPr>
        <w:t>A</w:t>
      </w:r>
      <w:r w:rsidR="00011C7D" w:rsidRPr="00170320">
        <w:rPr>
          <w:rFonts w:ascii="Times New Roman" w:hAnsi="Times New Roman" w:cs="Times New Roman" w:hint="eastAsia"/>
          <w:sz w:val="24"/>
          <w:szCs w:val="28"/>
        </w:rPr>
        <w:t xml:space="preserve">s some extant </w:t>
      </w:r>
      <w:r w:rsidR="00011C7D" w:rsidRPr="00170320">
        <w:rPr>
          <w:rFonts w:ascii="Times New Roman" w:hAnsi="Times New Roman" w:cs="Times New Roman" w:hint="eastAsia"/>
          <w:sz w:val="24"/>
          <w:szCs w:val="28"/>
        </w:rPr>
        <w:lastRenderedPageBreak/>
        <w:t xml:space="preserve">literature </w:t>
      </w:r>
      <w:r w:rsidR="00761AF0">
        <w:rPr>
          <w:rFonts w:ascii="Times New Roman" w:hAnsi="Times New Roman" w:cs="Times New Roman" w:hint="eastAsia"/>
          <w:sz w:val="24"/>
          <w:szCs w:val="28"/>
        </w:rPr>
        <w:t xml:space="preserve">has </w:t>
      </w:r>
      <w:r w:rsidR="00011C7D" w:rsidRPr="00170320">
        <w:rPr>
          <w:rFonts w:ascii="Times New Roman" w:hAnsi="Times New Roman" w:cs="Times New Roman" w:hint="eastAsia"/>
          <w:sz w:val="24"/>
          <w:szCs w:val="28"/>
        </w:rPr>
        <w:t xml:space="preserve">already used, </w:t>
      </w:r>
      <w:r w:rsidR="00011C7D" w:rsidRPr="00170320">
        <w:rPr>
          <w:rFonts w:ascii="Times New Roman" w:hAnsi="Times New Roman" w:cs="Times New Roman"/>
          <w:sz w:val="24"/>
          <w:szCs w:val="28"/>
        </w:rPr>
        <w:t>resource</w:t>
      </w:r>
      <w:r w:rsidR="00011C7D" w:rsidRPr="00170320">
        <w:rPr>
          <w:rFonts w:ascii="Times New Roman" w:hAnsi="Times New Roman" w:cs="Times New Roman" w:hint="eastAsia"/>
          <w:sz w:val="24"/>
          <w:szCs w:val="28"/>
        </w:rPr>
        <w:t xml:space="preserve">s, which could be divided into objective and subjective </w:t>
      </w:r>
      <w:r w:rsidR="00880F7C" w:rsidRPr="00170320">
        <w:rPr>
          <w:rFonts w:ascii="Times New Roman" w:hAnsi="Times New Roman" w:cs="Times New Roman" w:hint="eastAsia"/>
          <w:sz w:val="24"/>
          <w:szCs w:val="28"/>
        </w:rPr>
        <w:t>layers</w:t>
      </w:r>
      <w:r w:rsidR="008E5611" w:rsidRPr="00170320">
        <w:rPr>
          <w:rFonts w:ascii="Times New Roman" w:hAnsi="Times New Roman" w:cs="Times New Roman" w:hint="eastAsia"/>
          <w:sz w:val="24"/>
          <w:szCs w:val="28"/>
        </w:rPr>
        <w:t xml:space="preserve"> to </w:t>
      </w:r>
      <w:r w:rsidR="002424F4" w:rsidRPr="00170320">
        <w:rPr>
          <w:rFonts w:ascii="Times New Roman" w:hAnsi="Times New Roman" w:cs="Times New Roman" w:hint="eastAsia"/>
          <w:sz w:val="24"/>
          <w:szCs w:val="28"/>
        </w:rPr>
        <w:t>briefly</w:t>
      </w:r>
      <w:r w:rsidR="008E5611" w:rsidRPr="00170320">
        <w:rPr>
          <w:rFonts w:ascii="Times New Roman" w:hAnsi="Times New Roman" w:cs="Times New Roman" w:hint="eastAsia"/>
          <w:sz w:val="24"/>
          <w:szCs w:val="28"/>
        </w:rPr>
        <w:t xml:space="preserve"> </w:t>
      </w:r>
      <w:r w:rsidR="008E5611" w:rsidRPr="00170320">
        <w:rPr>
          <w:rFonts w:ascii="Times New Roman" w:hAnsi="Times New Roman" w:cs="Times New Roman"/>
          <w:sz w:val="24"/>
          <w:szCs w:val="28"/>
        </w:rPr>
        <w:t>encompass</w:t>
      </w:r>
      <w:r w:rsidR="008E5611" w:rsidRPr="00170320">
        <w:rPr>
          <w:rFonts w:ascii="Times New Roman" w:hAnsi="Times New Roman" w:cs="Times New Roman" w:hint="eastAsia"/>
          <w:sz w:val="24"/>
          <w:szCs w:val="28"/>
        </w:rPr>
        <w:t xml:space="preserve"> core factors in </w:t>
      </w:r>
      <w:r w:rsidR="008E5611" w:rsidRPr="00170320">
        <w:rPr>
          <w:rFonts w:ascii="Times New Roman" w:hAnsi="Times New Roman" w:cs="Times New Roman"/>
          <w:sz w:val="24"/>
          <w:szCs w:val="28"/>
        </w:rPr>
        <w:t>socia</w:t>
      </w:r>
      <w:r w:rsidR="008E5611" w:rsidRPr="00170320">
        <w:rPr>
          <w:rFonts w:ascii="Times New Roman" w:hAnsi="Times New Roman" w:cs="Times New Roman" w:hint="eastAsia"/>
          <w:sz w:val="24"/>
          <w:szCs w:val="28"/>
        </w:rPr>
        <w:t xml:space="preserve">l status, personal traits, and community capacity </w:t>
      </w:r>
      <w:r w:rsidR="008E5611" w:rsidRPr="00170320">
        <w:rPr>
          <w:rFonts w:ascii="Times New Roman" w:hAnsi="Times New Roman" w:cs="Times New Roman"/>
          <w:sz w:val="24"/>
          <w:szCs w:val="28"/>
        </w:rPr>
        <w:t>realms</w:t>
      </w:r>
      <w:r w:rsidR="00011C7D" w:rsidRPr="00170320">
        <w:rPr>
          <w:rFonts w:ascii="Times New Roman" w:hAnsi="Times New Roman" w:cs="Times New Roman" w:hint="eastAsia"/>
          <w:sz w:val="24"/>
          <w:szCs w:val="28"/>
        </w:rPr>
        <w:t xml:space="preserve">, could better </w:t>
      </w:r>
      <w:r w:rsidR="00582B1F" w:rsidRPr="00170320">
        <w:rPr>
          <w:rFonts w:ascii="Times New Roman" w:hAnsi="Times New Roman" w:cs="Times New Roman" w:hint="eastAsia"/>
          <w:sz w:val="24"/>
          <w:szCs w:val="28"/>
        </w:rPr>
        <w:t>provide a holistic understanding</w:t>
      </w:r>
      <w:r w:rsidR="008E5611" w:rsidRPr="00170320">
        <w:rPr>
          <w:rFonts w:ascii="Times New Roman" w:hAnsi="Times New Roman" w:cs="Times New Roman" w:hint="eastAsia"/>
          <w:sz w:val="24"/>
          <w:szCs w:val="28"/>
        </w:rPr>
        <w:t xml:space="preserve"> of what is materially and mentally driving household</w:t>
      </w:r>
      <w:r w:rsidR="007E7C37" w:rsidRPr="00170320">
        <w:rPr>
          <w:rFonts w:ascii="Times New Roman" w:hAnsi="Times New Roman" w:cs="Times New Roman" w:hint="eastAsia"/>
          <w:sz w:val="24"/>
          <w:szCs w:val="28"/>
        </w:rPr>
        <w:t>s</w:t>
      </w:r>
      <w:r w:rsidR="008E5611" w:rsidRPr="00170320">
        <w:rPr>
          <w:rFonts w:ascii="Times New Roman" w:hAnsi="Times New Roman" w:cs="Times New Roman" w:hint="eastAsia"/>
          <w:sz w:val="24"/>
          <w:szCs w:val="28"/>
        </w:rPr>
        <w:t xml:space="preserve"> </w:t>
      </w:r>
      <w:r w:rsidR="00761AF0">
        <w:rPr>
          <w:rFonts w:ascii="Times New Roman" w:hAnsi="Times New Roman" w:cs="Times New Roman" w:hint="eastAsia"/>
          <w:sz w:val="24"/>
          <w:szCs w:val="28"/>
        </w:rPr>
        <w:t xml:space="preserve">to </w:t>
      </w:r>
      <w:r w:rsidR="00761AF0" w:rsidRPr="00170320">
        <w:rPr>
          <w:rFonts w:ascii="Times New Roman" w:hAnsi="Times New Roman" w:cs="Times New Roman"/>
          <w:sz w:val="24"/>
          <w:szCs w:val="28"/>
        </w:rPr>
        <w:t>promote</w:t>
      </w:r>
      <w:r w:rsidR="008E5611" w:rsidRPr="00170320">
        <w:rPr>
          <w:rFonts w:ascii="Times New Roman" w:hAnsi="Times New Roman" w:cs="Times New Roman" w:hint="eastAsia"/>
          <w:sz w:val="24"/>
          <w:szCs w:val="28"/>
        </w:rPr>
        <w:t xml:space="preserve"> </w:t>
      </w:r>
      <w:r w:rsidR="004639F9" w:rsidRPr="00170320">
        <w:rPr>
          <w:rFonts w:ascii="Times New Roman" w:hAnsi="Times New Roman" w:cs="Times New Roman" w:hint="eastAsia"/>
          <w:sz w:val="24"/>
          <w:szCs w:val="28"/>
        </w:rPr>
        <w:t xml:space="preserve">their </w:t>
      </w:r>
      <w:r w:rsidR="008E5611" w:rsidRPr="00170320">
        <w:rPr>
          <w:rFonts w:ascii="Times New Roman" w:hAnsi="Times New Roman" w:cs="Times New Roman" w:hint="eastAsia"/>
          <w:sz w:val="24"/>
          <w:szCs w:val="28"/>
        </w:rPr>
        <w:t xml:space="preserve">disaster preparedness </w:t>
      </w:r>
      <w:r w:rsidR="00757CB3" w:rsidRPr="00170320">
        <w:rPr>
          <w:rFonts w:ascii="Times New Roman" w:hAnsi="Times New Roman" w:cs="Times New Roman" w:hint="eastAsia"/>
          <w:sz w:val="24"/>
          <w:szCs w:val="28"/>
        </w:rPr>
        <w:t>levels</w:t>
      </w:r>
      <w:r w:rsidR="008E5611" w:rsidRPr="00170320">
        <w:rPr>
          <w:rFonts w:ascii="Times New Roman" w:hAnsi="Times New Roman" w:cs="Times New Roman" w:hint="eastAsia"/>
          <w:sz w:val="24"/>
          <w:szCs w:val="28"/>
        </w:rPr>
        <w:t>.</w:t>
      </w:r>
    </w:p>
    <w:p w14:paraId="43E2620D" w14:textId="3FB1EDA7" w:rsidR="008E5611" w:rsidRPr="00D10C90" w:rsidRDefault="00022E58" w:rsidP="00A322B2">
      <w:pPr>
        <w:spacing w:line="360" w:lineRule="auto"/>
        <w:ind w:firstLineChars="200" w:firstLine="480"/>
        <w:rPr>
          <w:rFonts w:ascii="Times New Roman" w:hAnsi="Times New Roman" w:cs="Times New Roman"/>
          <w:sz w:val="24"/>
          <w:szCs w:val="28"/>
        </w:rPr>
      </w:pPr>
      <w:r w:rsidRPr="00D10C90">
        <w:rPr>
          <w:rFonts w:ascii="Times New Roman" w:hAnsi="Times New Roman" w:cs="Times New Roman"/>
          <w:sz w:val="24"/>
          <w:szCs w:val="28"/>
        </w:rPr>
        <w:t>Nevertheless</w:t>
      </w:r>
      <w:r w:rsidRPr="00D10C90">
        <w:rPr>
          <w:rFonts w:ascii="Times New Roman" w:hAnsi="Times New Roman" w:cs="Times New Roman" w:hint="eastAsia"/>
          <w:sz w:val="24"/>
          <w:szCs w:val="28"/>
        </w:rPr>
        <w:t xml:space="preserve">, there are still several </w:t>
      </w:r>
      <w:r w:rsidR="005C4FA9">
        <w:rPr>
          <w:rFonts w:ascii="Times New Roman" w:hAnsi="Times New Roman" w:cs="Times New Roman" w:hint="eastAsia"/>
          <w:sz w:val="24"/>
          <w:szCs w:val="28"/>
        </w:rPr>
        <w:t>noteworthy</w:t>
      </w:r>
      <w:r w:rsidRPr="00D10C90">
        <w:rPr>
          <w:rFonts w:ascii="Times New Roman" w:hAnsi="Times New Roman" w:cs="Times New Roman" w:hint="eastAsia"/>
          <w:sz w:val="24"/>
          <w:szCs w:val="28"/>
        </w:rPr>
        <w:t xml:space="preserve"> </w:t>
      </w:r>
      <w:r w:rsidR="0082605A" w:rsidRPr="00D10C90">
        <w:rPr>
          <w:rFonts w:ascii="Times New Roman" w:hAnsi="Times New Roman" w:cs="Times New Roman" w:hint="eastAsia"/>
          <w:sz w:val="24"/>
          <w:szCs w:val="28"/>
        </w:rPr>
        <w:t>aspects</w:t>
      </w:r>
      <w:r w:rsidRPr="00D10C90">
        <w:rPr>
          <w:rFonts w:ascii="Times New Roman" w:hAnsi="Times New Roman" w:cs="Times New Roman" w:hint="eastAsia"/>
          <w:sz w:val="24"/>
          <w:szCs w:val="28"/>
        </w:rPr>
        <w:t xml:space="preserve"> in household disaster </w:t>
      </w:r>
      <w:r w:rsidRPr="00D10C90">
        <w:rPr>
          <w:rFonts w:ascii="Times New Roman" w:hAnsi="Times New Roman" w:cs="Times New Roman"/>
          <w:sz w:val="24"/>
          <w:szCs w:val="28"/>
        </w:rPr>
        <w:t>preparedness</w:t>
      </w:r>
      <w:r w:rsidRPr="00D10C90">
        <w:rPr>
          <w:rFonts w:ascii="Times New Roman" w:hAnsi="Times New Roman" w:cs="Times New Roman" w:hint="eastAsia"/>
          <w:sz w:val="24"/>
          <w:szCs w:val="28"/>
        </w:rPr>
        <w:t xml:space="preserve"> research</w:t>
      </w:r>
      <w:r w:rsidR="005B07C6" w:rsidRPr="00D10C90">
        <w:rPr>
          <w:rFonts w:ascii="Times New Roman" w:hAnsi="Times New Roman" w:cs="Times New Roman" w:hint="eastAsia"/>
          <w:sz w:val="24"/>
          <w:szCs w:val="28"/>
        </w:rPr>
        <w:t xml:space="preserve">, namely, preparedness action </w:t>
      </w:r>
      <w:r w:rsidR="005B07C6" w:rsidRPr="00D10C90">
        <w:rPr>
          <w:rFonts w:ascii="Times New Roman" w:hAnsi="Times New Roman" w:cs="Times New Roman"/>
          <w:sz w:val="24"/>
          <w:szCs w:val="28"/>
        </w:rPr>
        <w:t>classification</w:t>
      </w:r>
      <w:r w:rsidR="005B07C6" w:rsidRPr="00D10C90">
        <w:rPr>
          <w:rFonts w:ascii="Times New Roman" w:hAnsi="Times New Roman" w:cs="Times New Roman" w:hint="eastAsia"/>
          <w:sz w:val="24"/>
          <w:szCs w:val="28"/>
        </w:rPr>
        <w:t xml:space="preserve">, culture and social background </w:t>
      </w:r>
      <w:r w:rsidR="00B82750" w:rsidRPr="00D10C90">
        <w:rPr>
          <w:rFonts w:ascii="Times New Roman" w:hAnsi="Times New Roman" w:cs="Times New Roman"/>
          <w:sz w:val="24"/>
          <w:szCs w:val="28"/>
        </w:rPr>
        <w:t>comparison</w:t>
      </w:r>
      <w:r w:rsidR="005B07C6" w:rsidRPr="00D10C90">
        <w:rPr>
          <w:rFonts w:ascii="Times New Roman" w:hAnsi="Times New Roman" w:cs="Times New Roman" w:hint="eastAsia"/>
          <w:sz w:val="24"/>
          <w:szCs w:val="28"/>
        </w:rPr>
        <w:t xml:space="preserve">, and </w:t>
      </w:r>
      <w:r w:rsidR="00176967" w:rsidRPr="00D10C90">
        <w:rPr>
          <w:rFonts w:ascii="Times New Roman" w:hAnsi="Times New Roman" w:cs="Times New Roman" w:hint="eastAsia"/>
          <w:sz w:val="24"/>
          <w:szCs w:val="28"/>
        </w:rPr>
        <w:t xml:space="preserve">the potential </w:t>
      </w:r>
      <w:r w:rsidR="00176967" w:rsidRPr="00D10C90">
        <w:rPr>
          <w:rFonts w:ascii="Times New Roman" w:hAnsi="Times New Roman" w:cs="Times New Roman"/>
          <w:sz w:val="24"/>
          <w:szCs w:val="28"/>
        </w:rPr>
        <w:t>discrepancy</w:t>
      </w:r>
      <w:r w:rsidR="00176967" w:rsidRPr="00D10C90">
        <w:rPr>
          <w:rFonts w:ascii="Times New Roman" w:hAnsi="Times New Roman" w:cs="Times New Roman" w:hint="eastAsia"/>
          <w:sz w:val="24"/>
          <w:szCs w:val="28"/>
        </w:rPr>
        <w:t xml:space="preserve"> between types of natural hazards. </w:t>
      </w:r>
      <w:r w:rsidR="009A0B3E" w:rsidRPr="00D10C90">
        <w:rPr>
          <w:rFonts w:ascii="Times New Roman" w:hAnsi="Times New Roman" w:cs="Times New Roman" w:hint="eastAsia"/>
          <w:sz w:val="24"/>
          <w:szCs w:val="28"/>
        </w:rPr>
        <w:t xml:space="preserve">Beginning with preparedness action classification, Kirschenbaum penetratingly suggested that </w:t>
      </w:r>
      <w:r w:rsidR="009A0B3E" w:rsidRPr="00D10C90">
        <w:rPr>
          <w:rFonts w:ascii="Times New Roman" w:hAnsi="Times New Roman" w:cs="Times New Roman"/>
          <w:sz w:val="24"/>
          <w:szCs w:val="28"/>
        </w:rPr>
        <w:t>“</w:t>
      </w:r>
      <w:r w:rsidR="009A0B3E" w:rsidRPr="00D10C90">
        <w:rPr>
          <w:rFonts w:ascii="Times New Roman" w:hAnsi="Times New Roman" w:cs="Times New Roman" w:hint="eastAsia"/>
          <w:sz w:val="24"/>
          <w:szCs w:val="28"/>
        </w:rPr>
        <w:t>preparedness</w:t>
      </w:r>
      <w:r w:rsidR="009A0B3E" w:rsidRPr="00D10C90">
        <w:rPr>
          <w:rFonts w:ascii="Times New Roman" w:hAnsi="Times New Roman" w:cs="Times New Roman"/>
          <w:sz w:val="24"/>
          <w:szCs w:val="28"/>
        </w:rPr>
        <w:t>”</w:t>
      </w:r>
      <w:r w:rsidR="009A0B3E" w:rsidRPr="00D10C90">
        <w:rPr>
          <w:rFonts w:ascii="Times New Roman" w:hAnsi="Times New Roman" w:cs="Times New Roman" w:hint="eastAsia"/>
          <w:sz w:val="24"/>
          <w:szCs w:val="28"/>
        </w:rPr>
        <w:t xml:space="preserve"> cannot be simply assumed as </w:t>
      </w:r>
      <w:r w:rsidR="009A0B3E" w:rsidRPr="00D10C90">
        <w:rPr>
          <w:rFonts w:ascii="Times New Roman" w:hAnsi="Times New Roman" w:cs="Times New Roman"/>
          <w:sz w:val="24"/>
          <w:szCs w:val="28"/>
        </w:rPr>
        <w:t>an</w:t>
      </w:r>
      <w:r w:rsidR="009A0B3E" w:rsidRPr="00D10C90">
        <w:rPr>
          <w:rFonts w:ascii="Times New Roman" w:hAnsi="Times New Roman" w:cs="Times New Roman" w:hint="eastAsia"/>
          <w:sz w:val="24"/>
          <w:szCs w:val="28"/>
        </w:rPr>
        <w:t xml:space="preserve"> overall concept</w:t>
      </w:r>
      <w:r w:rsidR="00F8480B">
        <w:rPr>
          <w:rFonts w:ascii="Times New Roman" w:hAnsi="Times New Roman" w:cs="Times New Roman" w:hint="eastAsia"/>
          <w:sz w:val="24"/>
          <w:szCs w:val="28"/>
        </w:rPr>
        <w:t xml:space="preserve"> (</w:t>
      </w:r>
      <w:r w:rsidR="00F8480B" w:rsidRPr="00F8480B">
        <w:rPr>
          <w:rFonts w:ascii="Times New Roman" w:hAnsi="Times New Roman" w:cs="Times New Roman" w:hint="eastAsia"/>
          <w:sz w:val="24"/>
          <w:szCs w:val="28"/>
        </w:rPr>
        <w:t>Kirschenbaum</w:t>
      </w:r>
      <w:r w:rsidR="00F8480B">
        <w:rPr>
          <w:rFonts w:ascii="Times New Roman" w:hAnsi="Times New Roman" w:cs="Times New Roman" w:hint="eastAsia"/>
          <w:sz w:val="24"/>
          <w:szCs w:val="28"/>
        </w:rPr>
        <w:t>, 2006)</w:t>
      </w:r>
      <w:r w:rsidR="009A0B3E" w:rsidRPr="00D10C90">
        <w:rPr>
          <w:rFonts w:ascii="Times New Roman" w:hAnsi="Times New Roman" w:cs="Times New Roman" w:hint="eastAsia"/>
          <w:sz w:val="24"/>
          <w:szCs w:val="28"/>
        </w:rPr>
        <w:t>.</w:t>
      </w:r>
      <w:r w:rsidR="00F8480B" w:rsidRPr="00D10C90">
        <w:rPr>
          <w:rFonts w:ascii="Times New Roman" w:hAnsi="Times New Roman" w:cs="Times New Roman"/>
          <w:sz w:val="24"/>
          <w:szCs w:val="28"/>
        </w:rPr>
        <w:t xml:space="preserve"> </w:t>
      </w:r>
      <w:r w:rsidR="00176967" w:rsidRPr="00D10C90">
        <w:rPr>
          <w:rFonts w:ascii="Times New Roman" w:hAnsi="Times New Roman" w:cs="Times New Roman"/>
          <w:sz w:val="24"/>
          <w:szCs w:val="28"/>
        </w:rPr>
        <w:t>F</w:t>
      </w:r>
      <w:r w:rsidR="00176967" w:rsidRPr="00D10C90">
        <w:rPr>
          <w:rFonts w:ascii="Times New Roman" w:hAnsi="Times New Roman" w:cs="Times New Roman" w:hint="eastAsia"/>
          <w:sz w:val="24"/>
          <w:szCs w:val="28"/>
        </w:rPr>
        <w:t xml:space="preserve">or instance, Sutton and Tierney </w:t>
      </w:r>
      <w:r w:rsidR="00F8480B">
        <w:rPr>
          <w:rFonts w:ascii="Times New Roman" w:hAnsi="Times New Roman" w:cs="Times New Roman" w:hint="eastAsia"/>
          <w:sz w:val="24"/>
          <w:szCs w:val="28"/>
        </w:rPr>
        <w:t xml:space="preserve">(2006) </w:t>
      </w:r>
      <w:r w:rsidR="00F86B4C" w:rsidRPr="00D10C90">
        <w:rPr>
          <w:rFonts w:ascii="Times New Roman" w:hAnsi="Times New Roman" w:cs="Times New Roman"/>
          <w:sz w:val="24"/>
          <w:szCs w:val="28"/>
        </w:rPr>
        <w:t>constructed</w:t>
      </w:r>
      <w:r w:rsidR="00F86B4C" w:rsidRPr="00D10C90">
        <w:rPr>
          <w:rFonts w:ascii="Times New Roman" w:hAnsi="Times New Roman" w:cs="Times New Roman" w:hint="eastAsia"/>
          <w:sz w:val="24"/>
          <w:szCs w:val="28"/>
        </w:rPr>
        <w:t xml:space="preserve"> six dimensions of household disaster preparedness: hazard knowledge, formal and informal response plans and agreements, life safety protection, property protection, emergency coping and restoration of key functions, and initiation of recovery.</w:t>
      </w:r>
      <w:r w:rsidR="00F8480B" w:rsidRPr="00D10C90">
        <w:rPr>
          <w:rFonts w:ascii="Times New Roman" w:hAnsi="Times New Roman" w:cs="Times New Roman"/>
          <w:sz w:val="24"/>
          <w:szCs w:val="28"/>
        </w:rPr>
        <w:t xml:space="preserve"> </w:t>
      </w:r>
      <w:r w:rsidR="002430AD" w:rsidRPr="00D10C90">
        <w:rPr>
          <w:rFonts w:ascii="Times New Roman" w:hAnsi="Times New Roman" w:cs="Times New Roman"/>
          <w:sz w:val="24"/>
          <w:szCs w:val="28"/>
        </w:rPr>
        <w:t>A</w:t>
      </w:r>
      <w:r w:rsidR="002430AD" w:rsidRPr="00D10C90">
        <w:rPr>
          <w:rFonts w:ascii="Times New Roman" w:hAnsi="Times New Roman" w:cs="Times New Roman" w:hint="eastAsia"/>
          <w:sz w:val="24"/>
          <w:szCs w:val="28"/>
        </w:rPr>
        <w:t xml:space="preserve">lso, </w:t>
      </w:r>
      <w:r w:rsidR="00FF3930" w:rsidRPr="00D10C90">
        <w:rPr>
          <w:rFonts w:ascii="Times New Roman" w:hAnsi="Times New Roman" w:cs="Times New Roman" w:hint="eastAsia"/>
          <w:sz w:val="24"/>
          <w:szCs w:val="28"/>
        </w:rPr>
        <w:t>household disaster preparedness</w:t>
      </w:r>
      <w:r w:rsidR="002430AD" w:rsidRPr="00D10C90">
        <w:rPr>
          <w:rFonts w:ascii="Times New Roman" w:hAnsi="Times New Roman" w:cs="Times New Roman" w:hint="eastAsia"/>
          <w:sz w:val="24"/>
          <w:szCs w:val="28"/>
        </w:rPr>
        <w:t xml:space="preserve"> could surely be </w:t>
      </w:r>
      <w:r w:rsidR="002430AD" w:rsidRPr="00D10C90">
        <w:rPr>
          <w:rFonts w:ascii="Times New Roman" w:hAnsi="Times New Roman" w:cs="Times New Roman"/>
          <w:sz w:val="24"/>
          <w:szCs w:val="28"/>
        </w:rPr>
        <w:t>classified</w:t>
      </w:r>
      <w:r w:rsidR="002430AD" w:rsidRPr="00D10C90">
        <w:rPr>
          <w:rFonts w:ascii="Times New Roman" w:hAnsi="Times New Roman" w:cs="Times New Roman" w:hint="eastAsia"/>
          <w:sz w:val="24"/>
          <w:szCs w:val="28"/>
        </w:rPr>
        <w:t xml:space="preserve"> into </w:t>
      </w:r>
      <w:r w:rsidR="002E5A4A" w:rsidRPr="00D10C90">
        <w:rPr>
          <w:rFonts w:ascii="Times New Roman" w:hAnsi="Times New Roman" w:cs="Times New Roman" w:hint="eastAsia"/>
          <w:sz w:val="24"/>
          <w:szCs w:val="28"/>
        </w:rPr>
        <w:t>survival actions and damage-mitigation actions, or basic preparedness, energy/heat preparedness, and evacuation preparedness following distinct conditions</w:t>
      </w:r>
      <w:r w:rsidR="00F8480B">
        <w:rPr>
          <w:rFonts w:ascii="Times New Roman" w:hAnsi="Times New Roman" w:cs="Times New Roman" w:hint="eastAsia"/>
          <w:sz w:val="24"/>
          <w:szCs w:val="28"/>
        </w:rPr>
        <w:t xml:space="preserve"> (</w:t>
      </w:r>
      <w:r w:rsidR="00F8480B" w:rsidRPr="00F8480B">
        <w:rPr>
          <w:rFonts w:ascii="Times New Roman" w:hAnsi="Times New Roman" w:cs="Times New Roman" w:hint="eastAsia"/>
          <w:sz w:val="24"/>
          <w:szCs w:val="28"/>
        </w:rPr>
        <w:t>Spittal</w:t>
      </w:r>
      <w:r w:rsidR="00F8480B">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F8480B">
        <w:rPr>
          <w:rFonts w:ascii="Times New Roman" w:hAnsi="Times New Roman" w:cs="Times New Roman" w:hint="eastAsia"/>
          <w:sz w:val="24"/>
          <w:szCs w:val="28"/>
        </w:rPr>
        <w:t xml:space="preserve">, 2008; </w:t>
      </w:r>
      <w:r w:rsidR="00F8480B" w:rsidRPr="00F8480B">
        <w:rPr>
          <w:rFonts w:ascii="Times New Roman" w:hAnsi="Times New Roman" w:cs="Times New Roman" w:hint="eastAsia"/>
          <w:sz w:val="24"/>
          <w:szCs w:val="28"/>
        </w:rPr>
        <w:t>Donahue</w:t>
      </w:r>
      <w:r w:rsidR="00F8480B">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F8480B">
        <w:rPr>
          <w:rFonts w:ascii="Times New Roman" w:hAnsi="Times New Roman" w:cs="Times New Roman" w:hint="eastAsia"/>
          <w:sz w:val="24"/>
          <w:szCs w:val="28"/>
        </w:rPr>
        <w:t>, 2014)</w:t>
      </w:r>
      <w:r w:rsidR="002E5A4A" w:rsidRPr="00D10C90">
        <w:rPr>
          <w:rFonts w:ascii="Times New Roman" w:hAnsi="Times New Roman" w:cs="Times New Roman" w:hint="eastAsia"/>
          <w:sz w:val="24"/>
          <w:szCs w:val="28"/>
        </w:rPr>
        <w:t>.</w:t>
      </w:r>
      <w:r w:rsidR="00F8480B" w:rsidRPr="00D10C90">
        <w:rPr>
          <w:rFonts w:ascii="Times New Roman" w:hAnsi="Times New Roman" w:cs="Times New Roman" w:hint="eastAsia"/>
          <w:sz w:val="24"/>
          <w:szCs w:val="28"/>
        </w:rPr>
        <w:t xml:space="preserve"> </w:t>
      </w:r>
      <w:r w:rsidR="002E5A4A" w:rsidRPr="00D10C90">
        <w:rPr>
          <w:rFonts w:ascii="Times New Roman" w:hAnsi="Times New Roman" w:cs="Times New Roman" w:hint="eastAsia"/>
          <w:sz w:val="24"/>
          <w:szCs w:val="28"/>
        </w:rPr>
        <w:t xml:space="preserve">These classifications </w:t>
      </w:r>
      <w:r w:rsidR="00204812" w:rsidRPr="00D10C90">
        <w:rPr>
          <w:rFonts w:ascii="Times New Roman" w:hAnsi="Times New Roman" w:cs="Times New Roman" w:hint="eastAsia"/>
          <w:sz w:val="24"/>
          <w:szCs w:val="28"/>
        </w:rPr>
        <w:t>allow</w:t>
      </w:r>
      <w:r w:rsidR="002E5A4A" w:rsidRPr="00D10C90">
        <w:rPr>
          <w:rFonts w:ascii="Times New Roman" w:hAnsi="Times New Roman" w:cs="Times New Roman" w:hint="eastAsia"/>
          <w:sz w:val="24"/>
          <w:szCs w:val="28"/>
        </w:rPr>
        <w:t xml:space="preserve"> </w:t>
      </w:r>
      <w:r w:rsidR="00204812" w:rsidRPr="00D10C90">
        <w:rPr>
          <w:rFonts w:ascii="Times New Roman" w:hAnsi="Times New Roman" w:cs="Times New Roman" w:hint="eastAsia"/>
          <w:sz w:val="24"/>
          <w:szCs w:val="28"/>
        </w:rPr>
        <w:t>for</w:t>
      </w:r>
      <w:r w:rsidR="002E5A4A" w:rsidRPr="00D10C90">
        <w:rPr>
          <w:rFonts w:ascii="Times New Roman" w:hAnsi="Times New Roman" w:cs="Times New Roman" w:hint="eastAsia"/>
          <w:sz w:val="24"/>
          <w:szCs w:val="28"/>
        </w:rPr>
        <w:t xml:space="preserve"> relat</w:t>
      </w:r>
      <w:r w:rsidR="005C4FA9">
        <w:rPr>
          <w:rFonts w:ascii="Times New Roman" w:hAnsi="Times New Roman" w:cs="Times New Roman" w:hint="eastAsia"/>
          <w:sz w:val="24"/>
          <w:szCs w:val="28"/>
        </w:rPr>
        <w:t>ing</w:t>
      </w:r>
      <w:r w:rsidR="002E5A4A" w:rsidRPr="00D10C90">
        <w:rPr>
          <w:rFonts w:ascii="Times New Roman" w:hAnsi="Times New Roman" w:cs="Times New Roman" w:hint="eastAsia"/>
          <w:sz w:val="24"/>
          <w:szCs w:val="28"/>
        </w:rPr>
        <w:t xml:space="preserve"> </w:t>
      </w:r>
      <w:r w:rsidR="00FD36DE" w:rsidRPr="00D10C90">
        <w:rPr>
          <w:rFonts w:ascii="Times New Roman" w:hAnsi="Times New Roman" w:cs="Times New Roman" w:hint="eastAsia"/>
          <w:sz w:val="24"/>
          <w:szCs w:val="28"/>
        </w:rPr>
        <w:t xml:space="preserve">various </w:t>
      </w:r>
      <w:r w:rsidR="002E5A4A" w:rsidRPr="00D10C90">
        <w:rPr>
          <w:rFonts w:ascii="Times New Roman" w:hAnsi="Times New Roman" w:cs="Times New Roman" w:hint="eastAsia"/>
          <w:sz w:val="24"/>
          <w:szCs w:val="28"/>
        </w:rPr>
        <w:t>resources with specific actions</w:t>
      </w:r>
      <w:r w:rsidR="0082605A" w:rsidRPr="00D10C90">
        <w:rPr>
          <w:rFonts w:ascii="Times New Roman" w:hAnsi="Times New Roman" w:cs="Times New Roman" w:hint="eastAsia"/>
          <w:sz w:val="24"/>
          <w:szCs w:val="28"/>
        </w:rPr>
        <w:t>, which</w:t>
      </w:r>
      <w:r w:rsidR="002E5A4A" w:rsidRPr="00D10C90">
        <w:rPr>
          <w:rFonts w:ascii="Times New Roman" w:hAnsi="Times New Roman" w:cs="Times New Roman" w:hint="eastAsia"/>
          <w:sz w:val="24"/>
          <w:szCs w:val="28"/>
        </w:rPr>
        <w:t xml:space="preserve"> </w:t>
      </w:r>
      <w:r w:rsidR="0082605A" w:rsidRPr="00D10C90">
        <w:rPr>
          <w:rFonts w:ascii="Times New Roman" w:hAnsi="Times New Roman" w:cs="Times New Roman" w:hint="eastAsia"/>
          <w:sz w:val="24"/>
          <w:szCs w:val="28"/>
        </w:rPr>
        <w:t xml:space="preserve">further pave the </w:t>
      </w:r>
      <w:r w:rsidR="004639F9" w:rsidRPr="00D10C90">
        <w:rPr>
          <w:rFonts w:ascii="Times New Roman" w:hAnsi="Times New Roman" w:cs="Times New Roman" w:hint="eastAsia"/>
          <w:sz w:val="24"/>
          <w:szCs w:val="28"/>
        </w:rPr>
        <w:t>way</w:t>
      </w:r>
      <w:r w:rsidR="0082605A" w:rsidRPr="00D10C90">
        <w:rPr>
          <w:rFonts w:ascii="Times New Roman" w:hAnsi="Times New Roman" w:cs="Times New Roman" w:hint="eastAsia"/>
          <w:sz w:val="24"/>
          <w:szCs w:val="28"/>
        </w:rPr>
        <w:t xml:space="preserve"> to more accurate </w:t>
      </w:r>
      <w:r w:rsidR="005018AC" w:rsidRPr="00D10C90">
        <w:rPr>
          <w:rFonts w:ascii="Times New Roman" w:hAnsi="Times New Roman" w:cs="Times New Roman" w:hint="eastAsia"/>
          <w:sz w:val="24"/>
          <w:szCs w:val="28"/>
        </w:rPr>
        <w:t xml:space="preserve">and grounded </w:t>
      </w:r>
      <w:r w:rsidR="004639F9" w:rsidRPr="00D10C90">
        <w:rPr>
          <w:rFonts w:ascii="Times New Roman" w:hAnsi="Times New Roman" w:cs="Times New Roman" w:hint="eastAsia"/>
          <w:sz w:val="24"/>
          <w:szCs w:val="28"/>
        </w:rPr>
        <w:t>results</w:t>
      </w:r>
      <w:r w:rsidR="00FD36DE" w:rsidRPr="00D10C90">
        <w:rPr>
          <w:rFonts w:ascii="Times New Roman" w:hAnsi="Times New Roman" w:cs="Times New Roman" w:hint="eastAsia"/>
          <w:sz w:val="24"/>
          <w:szCs w:val="28"/>
        </w:rPr>
        <w:t>.</w:t>
      </w:r>
      <w:r w:rsidR="002373A7" w:rsidRPr="00D10C90">
        <w:rPr>
          <w:rFonts w:ascii="Times New Roman" w:hAnsi="Times New Roman" w:cs="Times New Roman" w:hint="eastAsia"/>
          <w:sz w:val="24"/>
          <w:szCs w:val="28"/>
        </w:rPr>
        <w:t xml:space="preserve"> </w:t>
      </w:r>
      <w:r w:rsidR="00B94AEB" w:rsidRPr="00D10C90">
        <w:rPr>
          <w:rFonts w:ascii="Times New Roman" w:hAnsi="Times New Roman" w:cs="Times New Roman"/>
          <w:sz w:val="24"/>
          <w:szCs w:val="28"/>
        </w:rPr>
        <w:t>N</w:t>
      </w:r>
      <w:r w:rsidR="00B94AEB" w:rsidRPr="00D10C90">
        <w:rPr>
          <w:rFonts w:ascii="Times New Roman" w:hAnsi="Times New Roman" w:cs="Times New Roman" w:hint="eastAsia"/>
          <w:sz w:val="24"/>
          <w:szCs w:val="28"/>
        </w:rPr>
        <w:t xml:space="preserve">atural hazard risks are highly </w:t>
      </w:r>
      <w:r w:rsidR="00B94AEB" w:rsidRPr="00D10C90">
        <w:rPr>
          <w:rFonts w:ascii="Times New Roman" w:hAnsi="Times New Roman" w:cs="Times New Roman"/>
          <w:sz w:val="24"/>
          <w:szCs w:val="28"/>
        </w:rPr>
        <w:t>scenario</w:t>
      </w:r>
      <w:r w:rsidR="00B94AEB" w:rsidRPr="00D10C90">
        <w:rPr>
          <w:rFonts w:ascii="Times New Roman" w:hAnsi="Times New Roman" w:cs="Times New Roman" w:hint="eastAsia"/>
          <w:sz w:val="24"/>
          <w:szCs w:val="28"/>
        </w:rPr>
        <w:t>-dependent</w:t>
      </w:r>
      <w:r w:rsidR="005C4FA9">
        <w:rPr>
          <w:rFonts w:ascii="Times New Roman" w:hAnsi="Times New Roman" w:cs="Times New Roman" w:hint="eastAsia"/>
          <w:sz w:val="24"/>
          <w:szCs w:val="28"/>
        </w:rPr>
        <w:t>,</w:t>
      </w:r>
      <w:r w:rsidR="00F32A3D" w:rsidRPr="00D10C90">
        <w:rPr>
          <w:rFonts w:ascii="Times New Roman" w:hAnsi="Times New Roman" w:cs="Times New Roman" w:hint="eastAsia"/>
          <w:sz w:val="24"/>
          <w:szCs w:val="28"/>
        </w:rPr>
        <w:t xml:space="preserve"> with the coupling of geography, climate, social </w:t>
      </w:r>
      <w:r w:rsidR="008518BC" w:rsidRPr="00D10C90">
        <w:rPr>
          <w:rFonts w:ascii="Times New Roman" w:hAnsi="Times New Roman" w:cs="Times New Roman" w:hint="eastAsia"/>
          <w:sz w:val="24"/>
          <w:szCs w:val="28"/>
        </w:rPr>
        <w:t>constructs</w:t>
      </w:r>
      <w:r w:rsidR="00792430">
        <w:rPr>
          <w:rFonts w:ascii="Times New Roman" w:hAnsi="Times New Roman" w:cs="Times New Roman" w:hint="eastAsia"/>
          <w:sz w:val="24"/>
          <w:szCs w:val="28"/>
        </w:rPr>
        <w:t xml:space="preserve">, and </w:t>
      </w:r>
      <w:r w:rsidR="00792430">
        <w:rPr>
          <w:rFonts w:ascii="Times New Roman" w:hAnsi="Times New Roman" w:cs="Times New Roman"/>
          <w:sz w:val="24"/>
          <w:szCs w:val="28"/>
        </w:rPr>
        <w:t>psychological</w:t>
      </w:r>
      <w:r w:rsidR="00792430">
        <w:rPr>
          <w:rFonts w:ascii="Times New Roman" w:hAnsi="Times New Roman" w:cs="Times New Roman" w:hint="eastAsia"/>
          <w:sz w:val="24"/>
          <w:szCs w:val="28"/>
        </w:rPr>
        <w:t xml:space="preserve"> pathways</w:t>
      </w:r>
      <w:r w:rsidR="00F32A3D" w:rsidRPr="00D10C90">
        <w:rPr>
          <w:rFonts w:ascii="Times New Roman" w:hAnsi="Times New Roman" w:cs="Times New Roman" w:hint="eastAsia"/>
          <w:sz w:val="24"/>
          <w:szCs w:val="28"/>
        </w:rPr>
        <w:t xml:space="preserve">. </w:t>
      </w:r>
      <w:r w:rsidR="007E7C37" w:rsidRPr="00D10C90">
        <w:rPr>
          <w:rFonts w:ascii="Times New Roman" w:hAnsi="Times New Roman" w:cs="Times New Roman" w:hint="eastAsia"/>
          <w:sz w:val="24"/>
          <w:szCs w:val="28"/>
        </w:rPr>
        <w:t>In</w:t>
      </w:r>
      <w:r w:rsidR="00E87D4C" w:rsidRPr="00D10C90">
        <w:rPr>
          <w:rFonts w:ascii="Times New Roman" w:hAnsi="Times New Roman" w:cs="Times New Roman" w:hint="eastAsia"/>
          <w:sz w:val="24"/>
          <w:szCs w:val="28"/>
        </w:rPr>
        <w:t xml:space="preserve"> such a situation, more scholars shed light on household disaster preparedness in developing countries in Asia and Africa, where vulnerability and climate </w:t>
      </w:r>
      <w:r w:rsidR="00E87D4C" w:rsidRPr="00D10C90">
        <w:rPr>
          <w:rFonts w:ascii="Times New Roman" w:hAnsi="Times New Roman" w:cs="Times New Roman"/>
          <w:sz w:val="24"/>
          <w:szCs w:val="28"/>
        </w:rPr>
        <w:t>change</w:t>
      </w:r>
      <w:r w:rsidR="00E87D4C" w:rsidRPr="00D10C90">
        <w:rPr>
          <w:rFonts w:ascii="Times New Roman" w:hAnsi="Times New Roman" w:cs="Times New Roman" w:hint="eastAsia"/>
          <w:sz w:val="24"/>
          <w:szCs w:val="28"/>
        </w:rPr>
        <w:t xml:space="preserve"> may </w:t>
      </w:r>
      <w:r w:rsidR="005C4FA9">
        <w:rPr>
          <w:rFonts w:ascii="Times New Roman" w:hAnsi="Times New Roman" w:cs="Times New Roman" w:hint="eastAsia"/>
          <w:sz w:val="24"/>
          <w:szCs w:val="28"/>
        </w:rPr>
        <w:t>pose</w:t>
      </w:r>
      <w:r w:rsidR="00E87D4C" w:rsidRPr="00D10C90">
        <w:rPr>
          <w:rFonts w:ascii="Times New Roman" w:hAnsi="Times New Roman" w:cs="Times New Roman" w:hint="eastAsia"/>
          <w:sz w:val="24"/>
          <w:szCs w:val="28"/>
        </w:rPr>
        <w:t xml:space="preserve"> an </w:t>
      </w:r>
      <w:r w:rsidR="00E87D4C" w:rsidRPr="00D10C90">
        <w:rPr>
          <w:rFonts w:ascii="Times New Roman" w:hAnsi="Times New Roman" w:cs="Times New Roman"/>
          <w:sz w:val="24"/>
          <w:szCs w:val="28"/>
        </w:rPr>
        <w:t>obvious</w:t>
      </w:r>
      <w:r w:rsidR="00E87D4C" w:rsidRPr="00D10C90">
        <w:rPr>
          <w:rFonts w:ascii="Times New Roman" w:hAnsi="Times New Roman" w:cs="Times New Roman" w:hint="eastAsia"/>
          <w:sz w:val="24"/>
          <w:szCs w:val="28"/>
        </w:rPr>
        <w:t xml:space="preserve"> </w:t>
      </w:r>
      <w:r w:rsidR="009E2613" w:rsidRPr="00D10C90">
        <w:rPr>
          <w:rFonts w:ascii="Times New Roman" w:hAnsi="Times New Roman" w:cs="Times New Roman" w:hint="eastAsia"/>
          <w:sz w:val="24"/>
          <w:szCs w:val="28"/>
        </w:rPr>
        <w:t xml:space="preserve">and urgent </w:t>
      </w:r>
      <w:r w:rsidR="00E87D4C" w:rsidRPr="00D10C90">
        <w:rPr>
          <w:rFonts w:ascii="Times New Roman" w:hAnsi="Times New Roman" w:cs="Times New Roman" w:hint="eastAsia"/>
          <w:sz w:val="24"/>
          <w:szCs w:val="28"/>
        </w:rPr>
        <w:t>passive effect</w:t>
      </w:r>
      <w:r w:rsidR="00F8480B">
        <w:rPr>
          <w:rFonts w:ascii="Times New Roman" w:hAnsi="Times New Roman" w:cs="Times New Roman" w:hint="eastAsia"/>
          <w:sz w:val="24"/>
          <w:szCs w:val="28"/>
        </w:rPr>
        <w:t xml:space="preserve"> (</w:t>
      </w:r>
      <w:proofErr w:type="spellStart"/>
      <w:r w:rsidR="00F8480B" w:rsidRPr="00F8480B">
        <w:rPr>
          <w:rFonts w:ascii="Times New Roman" w:hAnsi="Times New Roman" w:cs="Times New Roman" w:hint="eastAsia"/>
          <w:sz w:val="24"/>
          <w:szCs w:val="28"/>
        </w:rPr>
        <w:t>Kapucu</w:t>
      </w:r>
      <w:proofErr w:type="spellEnd"/>
      <w:r w:rsidR="00F8480B">
        <w:rPr>
          <w:rFonts w:ascii="Times New Roman" w:hAnsi="Times New Roman" w:cs="Times New Roman" w:hint="eastAsia"/>
          <w:sz w:val="24"/>
          <w:szCs w:val="28"/>
        </w:rPr>
        <w:t xml:space="preserve">, 2008; </w:t>
      </w:r>
      <w:r w:rsidR="00F8480B" w:rsidRPr="00F8480B">
        <w:rPr>
          <w:rFonts w:ascii="Times New Roman" w:hAnsi="Times New Roman" w:cs="Times New Roman" w:hint="eastAsia"/>
          <w:sz w:val="24"/>
          <w:szCs w:val="28"/>
        </w:rPr>
        <w:t>Karanci</w:t>
      </w:r>
      <w:r w:rsidR="00F8480B">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F8480B">
        <w:rPr>
          <w:rFonts w:ascii="Times New Roman" w:hAnsi="Times New Roman" w:cs="Times New Roman" w:hint="eastAsia"/>
          <w:sz w:val="24"/>
          <w:szCs w:val="28"/>
        </w:rPr>
        <w:t xml:space="preserve">, 2005; </w:t>
      </w:r>
      <w:proofErr w:type="spellStart"/>
      <w:r w:rsidR="00F8480B" w:rsidRPr="00F8480B">
        <w:rPr>
          <w:rFonts w:ascii="Times New Roman" w:hAnsi="Times New Roman" w:cs="Times New Roman" w:hint="eastAsia"/>
          <w:sz w:val="24"/>
          <w:szCs w:val="28"/>
        </w:rPr>
        <w:t>Cretikos</w:t>
      </w:r>
      <w:proofErr w:type="spellEnd"/>
      <w:r w:rsidR="00F8480B">
        <w:rPr>
          <w:rFonts w:ascii="Times New Roman" w:hAnsi="Times New Roman" w:cs="Times New Roman" w:hint="eastAsia"/>
          <w:sz w:val="24"/>
          <w:szCs w:val="28"/>
        </w:rPr>
        <w:t xml:space="preserve"> et al</w:t>
      </w:r>
      <w:r w:rsidR="00704919">
        <w:rPr>
          <w:rFonts w:ascii="Times New Roman" w:hAnsi="Times New Roman" w:cs="Times New Roman" w:hint="eastAsia"/>
          <w:sz w:val="24"/>
          <w:szCs w:val="28"/>
        </w:rPr>
        <w:t>.</w:t>
      </w:r>
      <w:r w:rsidR="00F8480B">
        <w:rPr>
          <w:rFonts w:ascii="Times New Roman" w:hAnsi="Times New Roman" w:cs="Times New Roman" w:hint="eastAsia"/>
          <w:sz w:val="24"/>
          <w:szCs w:val="28"/>
        </w:rPr>
        <w:t>, 2008)</w:t>
      </w:r>
      <w:r w:rsidR="00E87D4C" w:rsidRPr="00D10C90">
        <w:rPr>
          <w:rFonts w:ascii="Times New Roman" w:hAnsi="Times New Roman" w:cs="Times New Roman" w:hint="eastAsia"/>
          <w:sz w:val="24"/>
          <w:szCs w:val="28"/>
        </w:rPr>
        <w:t xml:space="preserve">. More importantly, such research could </w:t>
      </w:r>
      <w:r w:rsidR="009E2613" w:rsidRPr="00D10C90">
        <w:rPr>
          <w:rFonts w:ascii="Times New Roman" w:hAnsi="Times New Roman" w:cs="Times New Roman" w:hint="eastAsia"/>
          <w:sz w:val="24"/>
          <w:szCs w:val="28"/>
        </w:rPr>
        <w:t xml:space="preserve">fill critical gaps and embody equality while propelling valuable </w:t>
      </w:r>
      <w:r w:rsidR="000565A0" w:rsidRPr="00D10C90">
        <w:rPr>
          <w:rFonts w:ascii="Times New Roman" w:hAnsi="Times New Roman" w:cs="Times New Roman" w:hint="eastAsia"/>
          <w:sz w:val="24"/>
          <w:szCs w:val="28"/>
        </w:rPr>
        <w:t xml:space="preserve">worldwide </w:t>
      </w:r>
      <w:r w:rsidR="009E2613" w:rsidRPr="00D10C90">
        <w:rPr>
          <w:rFonts w:ascii="Times New Roman" w:hAnsi="Times New Roman" w:cs="Times New Roman" w:hint="eastAsia"/>
          <w:sz w:val="24"/>
          <w:szCs w:val="28"/>
        </w:rPr>
        <w:t xml:space="preserve">comparisons. </w:t>
      </w:r>
      <w:r w:rsidR="005464E3" w:rsidRPr="00D10C90">
        <w:rPr>
          <w:rFonts w:ascii="Times New Roman" w:hAnsi="Times New Roman" w:cs="Times New Roman"/>
          <w:sz w:val="24"/>
          <w:szCs w:val="28"/>
        </w:rPr>
        <w:t>L</w:t>
      </w:r>
      <w:r w:rsidR="005464E3" w:rsidRPr="00D10C90">
        <w:rPr>
          <w:rFonts w:ascii="Times New Roman" w:hAnsi="Times New Roman" w:cs="Times New Roman" w:hint="eastAsia"/>
          <w:sz w:val="24"/>
          <w:szCs w:val="28"/>
        </w:rPr>
        <w:t xml:space="preserve">astly, when reviewing related literature, single </w:t>
      </w:r>
      <w:r w:rsidR="005464E3" w:rsidRPr="00D10C90">
        <w:rPr>
          <w:rFonts w:ascii="Times New Roman" w:hAnsi="Times New Roman" w:cs="Times New Roman"/>
          <w:sz w:val="24"/>
          <w:szCs w:val="28"/>
        </w:rPr>
        <w:t>scenario</w:t>
      </w:r>
      <w:r w:rsidR="008D2CD0" w:rsidRPr="00D10C90">
        <w:rPr>
          <w:rFonts w:ascii="Times New Roman" w:hAnsi="Times New Roman" w:cs="Times New Roman" w:hint="eastAsia"/>
          <w:sz w:val="24"/>
          <w:szCs w:val="28"/>
        </w:rPr>
        <w:t>s</w:t>
      </w:r>
      <w:r w:rsidR="005464E3" w:rsidRPr="00D10C90">
        <w:rPr>
          <w:rFonts w:ascii="Times New Roman" w:hAnsi="Times New Roman" w:cs="Times New Roman" w:hint="eastAsia"/>
          <w:sz w:val="24"/>
          <w:szCs w:val="28"/>
        </w:rPr>
        <w:t xml:space="preserve"> </w:t>
      </w:r>
      <w:r w:rsidR="008D2CD0" w:rsidRPr="00D10C90">
        <w:rPr>
          <w:rFonts w:ascii="Times New Roman" w:hAnsi="Times New Roman" w:cs="Times New Roman" w:hint="eastAsia"/>
          <w:sz w:val="24"/>
          <w:szCs w:val="28"/>
        </w:rPr>
        <w:t>are</w:t>
      </w:r>
      <w:r w:rsidR="005464E3" w:rsidRPr="00D10C90">
        <w:rPr>
          <w:rFonts w:ascii="Times New Roman" w:hAnsi="Times New Roman" w:cs="Times New Roman" w:hint="eastAsia"/>
          <w:sz w:val="24"/>
          <w:szCs w:val="28"/>
        </w:rPr>
        <w:t xml:space="preserve"> </w:t>
      </w:r>
      <w:r w:rsidR="007E7C37" w:rsidRPr="00D10C90">
        <w:rPr>
          <w:rFonts w:ascii="Times New Roman" w:hAnsi="Times New Roman" w:cs="Times New Roman" w:hint="eastAsia"/>
          <w:sz w:val="24"/>
          <w:szCs w:val="28"/>
        </w:rPr>
        <w:t xml:space="preserve">the </w:t>
      </w:r>
      <w:r w:rsidR="008D2CD0" w:rsidRPr="00D10C90">
        <w:rPr>
          <w:rFonts w:ascii="Times New Roman" w:hAnsi="Times New Roman" w:cs="Times New Roman" w:hint="eastAsia"/>
          <w:sz w:val="24"/>
          <w:szCs w:val="28"/>
        </w:rPr>
        <w:t>scholars</w:t>
      </w:r>
      <w:r w:rsidR="008D2CD0" w:rsidRPr="00D10C90">
        <w:rPr>
          <w:rFonts w:ascii="Times New Roman" w:hAnsi="Times New Roman" w:cs="Times New Roman"/>
          <w:sz w:val="24"/>
          <w:szCs w:val="28"/>
        </w:rPr>
        <w:t>’</w:t>
      </w:r>
      <w:r w:rsidR="008D2CD0" w:rsidRPr="00D10C90">
        <w:rPr>
          <w:rFonts w:ascii="Times New Roman" w:hAnsi="Times New Roman" w:cs="Times New Roman" w:hint="eastAsia"/>
          <w:sz w:val="24"/>
          <w:szCs w:val="28"/>
        </w:rPr>
        <w:t xml:space="preserve"> unanimous</w:t>
      </w:r>
      <w:r w:rsidR="005464E3" w:rsidRPr="00D10C90">
        <w:rPr>
          <w:rFonts w:ascii="Times New Roman" w:hAnsi="Times New Roman" w:cs="Times New Roman" w:hint="eastAsia"/>
          <w:sz w:val="24"/>
          <w:szCs w:val="28"/>
        </w:rPr>
        <w:t xml:space="preserve"> choice for most </w:t>
      </w:r>
      <w:r w:rsidR="004639F9" w:rsidRPr="00D10C90">
        <w:rPr>
          <w:rFonts w:ascii="Times New Roman" w:hAnsi="Times New Roman" w:cs="Times New Roman" w:hint="eastAsia"/>
          <w:sz w:val="24"/>
          <w:szCs w:val="28"/>
        </w:rPr>
        <w:t>research</w:t>
      </w:r>
      <w:r w:rsidR="005464E3" w:rsidRPr="00D10C90">
        <w:rPr>
          <w:rFonts w:ascii="Times New Roman" w:hAnsi="Times New Roman" w:cs="Times New Roman" w:hint="eastAsia"/>
          <w:sz w:val="24"/>
          <w:szCs w:val="28"/>
        </w:rPr>
        <w:t xml:space="preserve">. </w:t>
      </w:r>
      <w:r w:rsidR="005464E3" w:rsidRPr="00D10C90">
        <w:rPr>
          <w:rFonts w:ascii="Times New Roman" w:hAnsi="Times New Roman" w:cs="Times New Roman"/>
          <w:sz w:val="24"/>
          <w:szCs w:val="28"/>
        </w:rPr>
        <w:t>A</w:t>
      </w:r>
      <w:r w:rsidR="005464E3" w:rsidRPr="00D10C90">
        <w:rPr>
          <w:rFonts w:ascii="Times New Roman" w:hAnsi="Times New Roman" w:cs="Times New Roman" w:hint="eastAsia"/>
          <w:sz w:val="24"/>
          <w:szCs w:val="28"/>
        </w:rPr>
        <w:t>mong them, earthquake</w:t>
      </w:r>
      <w:r w:rsidR="008D2CD0" w:rsidRPr="00D10C90">
        <w:rPr>
          <w:rFonts w:ascii="Times New Roman" w:hAnsi="Times New Roman" w:cs="Times New Roman" w:hint="eastAsia"/>
          <w:sz w:val="24"/>
          <w:szCs w:val="28"/>
        </w:rPr>
        <w:t>s</w:t>
      </w:r>
      <w:r w:rsidR="005464E3" w:rsidRPr="00D10C90">
        <w:rPr>
          <w:rFonts w:ascii="Times New Roman" w:hAnsi="Times New Roman" w:cs="Times New Roman" w:hint="eastAsia"/>
          <w:sz w:val="24"/>
          <w:szCs w:val="28"/>
        </w:rPr>
        <w:t xml:space="preserve"> and flood</w:t>
      </w:r>
      <w:r w:rsidR="008D2CD0" w:rsidRPr="00D10C90">
        <w:rPr>
          <w:rFonts w:ascii="Times New Roman" w:hAnsi="Times New Roman" w:cs="Times New Roman" w:hint="eastAsia"/>
          <w:sz w:val="24"/>
          <w:szCs w:val="28"/>
        </w:rPr>
        <w:t>s</w:t>
      </w:r>
      <w:r w:rsidR="005464E3" w:rsidRPr="00D10C90">
        <w:rPr>
          <w:rFonts w:ascii="Times New Roman" w:hAnsi="Times New Roman" w:cs="Times New Roman" w:hint="eastAsia"/>
          <w:sz w:val="24"/>
          <w:szCs w:val="28"/>
        </w:rPr>
        <w:t xml:space="preserve"> stand </w:t>
      </w:r>
      <w:r w:rsidR="003825E8" w:rsidRPr="00D10C90">
        <w:rPr>
          <w:rFonts w:ascii="Times New Roman" w:hAnsi="Times New Roman" w:cs="Times New Roman"/>
          <w:sz w:val="24"/>
          <w:szCs w:val="28"/>
        </w:rPr>
        <w:t>out</w:t>
      </w:r>
      <w:r w:rsidR="00F8480B">
        <w:rPr>
          <w:rFonts w:ascii="Times New Roman" w:hAnsi="Times New Roman" w:cs="Times New Roman" w:hint="eastAsia"/>
          <w:sz w:val="24"/>
          <w:szCs w:val="28"/>
        </w:rPr>
        <w:t xml:space="preserve"> (</w:t>
      </w:r>
      <w:r w:rsidR="00F8480B" w:rsidRPr="00F8480B">
        <w:rPr>
          <w:rFonts w:ascii="Times New Roman" w:hAnsi="Times New Roman" w:cs="Times New Roman" w:hint="eastAsia"/>
          <w:sz w:val="24"/>
          <w:szCs w:val="28"/>
        </w:rPr>
        <w:t>Atreya</w:t>
      </w:r>
      <w:r w:rsidR="00F8480B">
        <w:rPr>
          <w:rFonts w:ascii="Times New Roman" w:hAnsi="Times New Roman" w:cs="Times New Roman" w:hint="eastAsia"/>
          <w:sz w:val="24"/>
          <w:szCs w:val="28"/>
        </w:rPr>
        <w:t xml:space="preserve"> et al, 2017; </w:t>
      </w:r>
      <w:r w:rsidR="00F8480B" w:rsidRPr="00F8480B">
        <w:rPr>
          <w:rFonts w:ascii="Times New Roman" w:hAnsi="Times New Roman" w:cs="Times New Roman" w:hint="eastAsia"/>
          <w:sz w:val="24"/>
          <w:szCs w:val="28"/>
        </w:rPr>
        <w:t>Becker</w:t>
      </w:r>
      <w:r w:rsidR="00F8480B">
        <w:rPr>
          <w:rFonts w:ascii="Times New Roman" w:hAnsi="Times New Roman" w:cs="Times New Roman" w:hint="eastAsia"/>
          <w:sz w:val="24"/>
          <w:szCs w:val="28"/>
        </w:rPr>
        <w:t xml:space="preserve"> et al., 2012</w:t>
      </w:r>
      <w:r w:rsidR="00704919">
        <w:rPr>
          <w:rFonts w:ascii="Times New Roman" w:hAnsi="Times New Roman" w:cs="Times New Roman" w:hint="eastAsia"/>
          <w:sz w:val="24"/>
          <w:szCs w:val="28"/>
        </w:rPr>
        <w:t>)</w:t>
      </w:r>
      <w:r w:rsidR="003825E8" w:rsidRPr="00D10C90">
        <w:rPr>
          <w:rFonts w:ascii="Times New Roman" w:hAnsi="Times New Roman" w:cs="Times New Roman"/>
          <w:sz w:val="24"/>
          <w:szCs w:val="28"/>
        </w:rPr>
        <w:t xml:space="preserve">. </w:t>
      </w:r>
      <w:r w:rsidR="006B3EA5" w:rsidRPr="00D10C90">
        <w:rPr>
          <w:rFonts w:ascii="Times New Roman" w:hAnsi="Times New Roman" w:cs="Times New Roman" w:hint="eastAsia"/>
          <w:sz w:val="24"/>
          <w:szCs w:val="28"/>
        </w:rPr>
        <w:t>This</w:t>
      </w:r>
      <w:r w:rsidR="006E56A4" w:rsidRPr="00D10C90">
        <w:rPr>
          <w:rFonts w:ascii="Times New Roman" w:hAnsi="Times New Roman" w:cs="Times New Roman" w:hint="eastAsia"/>
          <w:sz w:val="24"/>
          <w:szCs w:val="28"/>
        </w:rPr>
        <w:t xml:space="preserve"> </w:t>
      </w:r>
      <w:r w:rsidR="006B3EA5" w:rsidRPr="00D10C90">
        <w:rPr>
          <w:rFonts w:ascii="Times New Roman" w:hAnsi="Times New Roman" w:cs="Times New Roman" w:hint="eastAsia"/>
          <w:sz w:val="24"/>
          <w:szCs w:val="28"/>
        </w:rPr>
        <w:t xml:space="preserve">hinders scholars from considering </w:t>
      </w:r>
      <w:r w:rsidR="00C75568" w:rsidRPr="00D10C90">
        <w:rPr>
          <w:rFonts w:ascii="Times New Roman" w:hAnsi="Times New Roman" w:cs="Times New Roman" w:hint="eastAsia"/>
          <w:sz w:val="24"/>
          <w:szCs w:val="28"/>
        </w:rPr>
        <w:t xml:space="preserve">the </w:t>
      </w:r>
      <w:r w:rsidR="006B3EA5" w:rsidRPr="00D10C90">
        <w:rPr>
          <w:rFonts w:ascii="Times New Roman" w:hAnsi="Times New Roman" w:cs="Times New Roman" w:hint="eastAsia"/>
          <w:sz w:val="24"/>
          <w:szCs w:val="28"/>
        </w:rPr>
        <w:t xml:space="preserve">distinct </w:t>
      </w:r>
      <w:r w:rsidR="002B6E12" w:rsidRPr="00D10C90">
        <w:rPr>
          <w:rFonts w:ascii="Times New Roman" w:hAnsi="Times New Roman" w:cs="Times New Roman" w:hint="eastAsia"/>
          <w:sz w:val="24"/>
          <w:szCs w:val="28"/>
        </w:rPr>
        <w:t xml:space="preserve">and complex </w:t>
      </w:r>
      <w:r w:rsidR="00922B14" w:rsidRPr="00D10C90">
        <w:rPr>
          <w:rFonts w:ascii="Times New Roman" w:hAnsi="Times New Roman" w:cs="Times New Roman" w:hint="eastAsia"/>
          <w:sz w:val="24"/>
          <w:szCs w:val="28"/>
        </w:rPr>
        <w:t>natures</w:t>
      </w:r>
      <w:r w:rsidR="006B3EA5" w:rsidRPr="00D10C90">
        <w:rPr>
          <w:rFonts w:ascii="Times New Roman" w:hAnsi="Times New Roman" w:cs="Times New Roman" w:hint="eastAsia"/>
          <w:sz w:val="24"/>
          <w:szCs w:val="28"/>
        </w:rPr>
        <w:t xml:space="preserve"> of natural hazard </w:t>
      </w:r>
      <w:r w:rsidR="00C75568" w:rsidRPr="00D10C90">
        <w:rPr>
          <w:rFonts w:ascii="Times New Roman" w:hAnsi="Times New Roman" w:cs="Times New Roman" w:hint="eastAsia"/>
          <w:sz w:val="24"/>
          <w:szCs w:val="28"/>
        </w:rPr>
        <w:t xml:space="preserve">risks </w:t>
      </w:r>
      <w:r w:rsidR="006B3EA5" w:rsidRPr="00D10C90">
        <w:rPr>
          <w:rFonts w:ascii="Times New Roman" w:hAnsi="Times New Roman" w:cs="Times New Roman" w:hint="eastAsia"/>
          <w:sz w:val="24"/>
          <w:szCs w:val="28"/>
        </w:rPr>
        <w:t xml:space="preserve">and purely treating them as parallel </w:t>
      </w:r>
      <w:r w:rsidR="00E21A3E" w:rsidRPr="00D10C90">
        <w:rPr>
          <w:rFonts w:ascii="Times New Roman" w:hAnsi="Times New Roman" w:cs="Times New Roman" w:hint="eastAsia"/>
          <w:sz w:val="24"/>
          <w:szCs w:val="28"/>
        </w:rPr>
        <w:t xml:space="preserve">or similar </w:t>
      </w:r>
      <w:r w:rsidR="006B3EA5" w:rsidRPr="00D10C90">
        <w:rPr>
          <w:rFonts w:ascii="Times New Roman" w:hAnsi="Times New Roman" w:cs="Times New Roman" w:hint="eastAsia"/>
          <w:sz w:val="24"/>
          <w:szCs w:val="28"/>
        </w:rPr>
        <w:lastRenderedPageBreak/>
        <w:t>backgrounds.</w:t>
      </w:r>
      <w:r w:rsidR="004D3A42" w:rsidRPr="00D10C90">
        <w:rPr>
          <w:rFonts w:ascii="Times New Roman" w:hAnsi="Times New Roman" w:cs="Times New Roman" w:hint="eastAsia"/>
          <w:sz w:val="24"/>
          <w:szCs w:val="28"/>
        </w:rPr>
        <w:t xml:space="preserve"> </w:t>
      </w:r>
      <w:r w:rsidR="006C05C6" w:rsidRPr="00D10C90">
        <w:rPr>
          <w:rFonts w:ascii="Times New Roman" w:hAnsi="Times New Roman" w:cs="Times New Roman"/>
          <w:sz w:val="24"/>
          <w:szCs w:val="28"/>
        </w:rPr>
        <w:t>E</w:t>
      </w:r>
      <w:r w:rsidR="006C05C6" w:rsidRPr="00D10C90">
        <w:rPr>
          <w:rFonts w:ascii="Times New Roman" w:hAnsi="Times New Roman" w:cs="Times New Roman" w:hint="eastAsia"/>
          <w:sz w:val="24"/>
          <w:szCs w:val="28"/>
        </w:rPr>
        <w:t xml:space="preserve">specially when considering the characteristics, formation mechanisms, and </w:t>
      </w:r>
      <w:r w:rsidR="006C05C6" w:rsidRPr="00D10C90">
        <w:rPr>
          <w:rFonts w:ascii="Times New Roman" w:hAnsi="Times New Roman" w:cs="Times New Roman"/>
          <w:sz w:val="24"/>
          <w:szCs w:val="28"/>
        </w:rPr>
        <w:t>consequences</w:t>
      </w:r>
      <w:r w:rsidR="006C05C6" w:rsidRPr="00D10C90">
        <w:rPr>
          <w:rFonts w:ascii="Times New Roman" w:hAnsi="Times New Roman" w:cs="Times New Roman" w:hint="eastAsia"/>
          <w:sz w:val="24"/>
          <w:szCs w:val="28"/>
        </w:rPr>
        <w:t xml:space="preserve"> of natural hazards like wildfire and hurricanes are apparently different.</w:t>
      </w:r>
    </w:p>
    <w:p w14:paraId="2E170094" w14:textId="54ACF6B2" w:rsidR="00076D5A" w:rsidRPr="00D10C90" w:rsidRDefault="00076D5A" w:rsidP="00A322B2">
      <w:pPr>
        <w:spacing w:line="360" w:lineRule="auto"/>
        <w:ind w:firstLineChars="200" w:firstLine="480"/>
        <w:rPr>
          <w:rFonts w:ascii="Times New Roman" w:hAnsi="Times New Roman" w:cs="Times New Roman"/>
          <w:sz w:val="24"/>
          <w:szCs w:val="28"/>
        </w:rPr>
      </w:pPr>
      <w:r w:rsidRPr="00D10C90">
        <w:rPr>
          <w:rFonts w:ascii="Times New Roman" w:hAnsi="Times New Roman" w:cs="Times New Roman"/>
          <w:sz w:val="24"/>
          <w:szCs w:val="28"/>
        </w:rPr>
        <w:t>I</w:t>
      </w:r>
      <w:r w:rsidRPr="00D10C90">
        <w:rPr>
          <w:rFonts w:ascii="Times New Roman" w:hAnsi="Times New Roman" w:cs="Times New Roman" w:hint="eastAsia"/>
          <w:sz w:val="24"/>
          <w:szCs w:val="28"/>
        </w:rPr>
        <w:t xml:space="preserve">n addition, </w:t>
      </w:r>
      <w:r w:rsidR="005C4FA9">
        <w:rPr>
          <w:rFonts w:ascii="Times New Roman" w:hAnsi="Times New Roman" w:cs="Times New Roman" w:hint="eastAsia"/>
          <w:sz w:val="24"/>
          <w:szCs w:val="28"/>
        </w:rPr>
        <w:t xml:space="preserve">the </w:t>
      </w:r>
      <w:r w:rsidRPr="00D10C90">
        <w:rPr>
          <w:rFonts w:ascii="Times New Roman" w:hAnsi="Times New Roman" w:cs="Times New Roman" w:hint="eastAsia"/>
          <w:sz w:val="24"/>
          <w:szCs w:val="28"/>
        </w:rPr>
        <w:t>communit</w:t>
      </w:r>
      <w:r w:rsidR="007E7C37" w:rsidRPr="00D10C90">
        <w:rPr>
          <w:rFonts w:ascii="Times New Roman" w:hAnsi="Times New Roman" w:cs="Times New Roman" w:hint="eastAsia"/>
          <w:sz w:val="24"/>
          <w:szCs w:val="28"/>
        </w:rPr>
        <w:t>y</w:t>
      </w:r>
      <w:r w:rsidRPr="00D10C90">
        <w:rPr>
          <w:rFonts w:ascii="Times New Roman" w:hAnsi="Times New Roman" w:cs="Times New Roman"/>
          <w:sz w:val="24"/>
          <w:szCs w:val="28"/>
        </w:rPr>
        <w:t>’</w:t>
      </w:r>
      <w:r w:rsidR="007E7C37" w:rsidRPr="00D10C90">
        <w:rPr>
          <w:rFonts w:ascii="Times New Roman" w:hAnsi="Times New Roman" w:cs="Times New Roman" w:hint="eastAsia"/>
          <w:sz w:val="24"/>
          <w:szCs w:val="28"/>
        </w:rPr>
        <w:t>s</w:t>
      </w:r>
      <w:r w:rsidRPr="00D10C90">
        <w:rPr>
          <w:rFonts w:ascii="Times New Roman" w:hAnsi="Times New Roman" w:cs="Times New Roman" w:hint="eastAsia"/>
          <w:sz w:val="24"/>
          <w:szCs w:val="28"/>
        </w:rPr>
        <w:t xml:space="preserve"> supporting role </w:t>
      </w:r>
      <w:r w:rsidR="00ED6305" w:rsidRPr="00D10C90">
        <w:rPr>
          <w:rFonts w:ascii="Times New Roman" w:hAnsi="Times New Roman" w:cs="Times New Roman" w:hint="eastAsia"/>
          <w:sz w:val="24"/>
          <w:szCs w:val="28"/>
        </w:rPr>
        <w:t>in</w:t>
      </w:r>
      <w:r w:rsidR="00BD186E" w:rsidRPr="00D10C90">
        <w:rPr>
          <w:rFonts w:ascii="Times New Roman" w:hAnsi="Times New Roman" w:cs="Times New Roman" w:hint="eastAsia"/>
          <w:sz w:val="24"/>
          <w:szCs w:val="28"/>
        </w:rPr>
        <w:t xml:space="preserve"> strengthening household disaster preparedness is </w:t>
      </w:r>
      <w:r w:rsidR="00BD186E" w:rsidRPr="00D10C90">
        <w:rPr>
          <w:rFonts w:ascii="Times New Roman" w:hAnsi="Times New Roman" w:cs="Times New Roman"/>
          <w:sz w:val="24"/>
          <w:szCs w:val="28"/>
        </w:rPr>
        <w:t>verified</w:t>
      </w:r>
      <w:r w:rsidR="00704919">
        <w:rPr>
          <w:rFonts w:ascii="Times New Roman" w:hAnsi="Times New Roman" w:cs="Times New Roman" w:hint="eastAsia"/>
          <w:sz w:val="24"/>
          <w:szCs w:val="28"/>
        </w:rPr>
        <w:t xml:space="preserve"> (</w:t>
      </w:r>
      <w:r w:rsidR="00704919" w:rsidRPr="00704919">
        <w:rPr>
          <w:rFonts w:ascii="Times New Roman" w:hAnsi="Times New Roman" w:cs="Times New Roman" w:hint="eastAsia"/>
          <w:sz w:val="24"/>
          <w:szCs w:val="28"/>
        </w:rPr>
        <w:t>Heller</w:t>
      </w:r>
      <w:r w:rsidR="00704919">
        <w:rPr>
          <w:rFonts w:ascii="Times New Roman" w:hAnsi="Times New Roman" w:cs="Times New Roman" w:hint="eastAsia"/>
          <w:sz w:val="24"/>
          <w:szCs w:val="28"/>
        </w:rPr>
        <w:t xml:space="preserve"> et al</w:t>
      </w:r>
      <w:r w:rsidR="00D61962">
        <w:rPr>
          <w:rFonts w:ascii="Times New Roman" w:hAnsi="Times New Roman" w:cs="Times New Roman" w:hint="eastAsia"/>
          <w:sz w:val="24"/>
          <w:szCs w:val="28"/>
        </w:rPr>
        <w:t>.</w:t>
      </w:r>
      <w:r w:rsidR="00704919">
        <w:rPr>
          <w:rFonts w:ascii="Times New Roman" w:hAnsi="Times New Roman" w:cs="Times New Roman" w:hint="eastAsia"/>
          <w:sz w:val="24"/>
          <w:szCs w:val="28"/>
        </w:rPr>
        <w:t>, 2005)</w:t>
      </w:r>
      <w:r w:rsidR="00ED6305" w:rsidRPr="00D10C90">
        <w:rPr>
          <w:rFonts w:ascii="Times New Roman" w:hAnsi="Times New Roman" w:cs="Times New Roman" w:hint="eastAsia"/>
          <w:sz w:val="24"/>
          <w:szCs w:val="28"/>
        </w:rPr>
        <w:t xml:space="preserve">, while some scholars claim that community disaster preparedness is far more vital than </w:t>
      </w:r>
      <w:r w:rsidR="007E7C37" w:rsidRPr="00D10C90">
        <w:rPr>
          <w:rFonts w:ascii="Times New Roman" w:hAnsi="Times New Roman" w:cs="Times New Roman" w:hint="eastAsia"/>
          <w:sz w:val="24"/>
          <w:szCs w:val="28"/>
        </w:rPr>
        <w:t xml:space="preserve">the </w:t>
      </w:r>
      <w:r w:rsidR="00ED6305" w:rsidRPr="00D10C90">
        <w:rPr>
          <w:rFonts w:ascii="Times New Roman" w:hAnsi="Times New Roman" w:cs="Times New Roman" w:hint="eastAsia"/>
          <w:sz w:val="24"/>
          <w:szCs w:val="28"/>
        </w:rPr>
        <w:t xml:space="preserve">household </w:t>
      </w:r>
      <w:r w:rsidR="003825E8" w:rsidRPr="00D10C90">
        <w:rPr>
          <w:rFonts w:ascii="Times New Roman" w:hAnsi="Times New Roman" w:cs="Times New Roman"/>
          <w:sz w:val="24"/>
          <w:szCs w:val="28"/>
        </w:rPr>
        <w:t>level</w:t>
      </w:r>
      <w:r w:rsidR="00D61962">
        <w:rPr>
          <w:rFonts w:ascii="Times New Roman" w:hAnsi="Times New Roman" w:cs="Times New Roman" w:hint="eastAsia"/>
          <w:sz w:val="24"/>
          <w:szCs w:val="28"/>
        </w:rPr>
        <w:t xml:space="preserve"> (</w:t>
      </w:r>
      <w:proofErr w:type="spellStart"/>
      <w:r w:rsidR="00D61962" w:rsidRPr="00D61962">
        <w:rPr>
          <w:rFonts w:ascii="Times New Roman" w:hAnsi="Times New Roman" w:cs="Times New Roman" w:hint="eastAsia"/>
          <w:sz w:val="24"/>
          <w:szCs w:val="28"/>
        </w:rPr>
        <w:t>Uscher</w:t>
      </w:r>
      <w:proofErr w:type="spellEnd"/>
      <w:r w:rsidR="00D61962" w:rsidRPr="00D61962">
        <w:rPr>
          <w:rFonts w:ascii="Times New Roman" w:hAnsi="Times New Roman" w:cs="Times New Roman" w:hint="eastAsia"/>
          <w:sz w:val="24"/>
          <w:szCs w:val="28"/>
        </w:rPr>
        <w:t>-Pines</w:t>
      </w:r>
      <w:r w:rsidR="00D61962">
        <w:rPr>
          <w:rFonts w:ascii="Times New Roman" w:hAnsi="Times New Roman" w:cs="Times New Roman" w:hint="eastAsia"/>
          <w:sz w:val="24"/>
          <w:szCs w:val="28"/>
        </w:rPr>
        <w:t xml:space="preserve"> et al., 2013)</w:t>
      </w:r>
      <w:r w:rsidR="003825E8" w:rsidRPr="00D10C90">
        <w:rPr>
          <w:rFonts w:ascii="Times New Roman" w:hAnsi="Times New Roman" w:cs="Times New Roman"/>
          <w:sz w:val="24"/>
          <w:szCs w:val="28"/>
        </w:rPr>
        <w:t xml:space="preserve">. </w:t>
      </w:r>
      <w:r w:rsidR="00E906E6" w:rsidRPr="00D10C90">
        <w:rPr>
          <w:rFonts w:ascii="Times New Roman" w:hAnsi="Times New Roman" w:cs="Times New Roman" w:hint="eastAsia"/>
          <w:sz w:val="24"/>
          <w:szCs w:val="28"/>
        </w:rPr>
        <w:t xml:space="preserve">While valuable, household disaster preparedness alone cannot ensure successful disaster risk reduction </w:t>
      </w:r>
      <w:r w:rsidR="005F2DBD" w:rsidRPr="00D10C90">
        <w:rPr>
          <w:rFonts w:ascii="Times New Roman" w:hAnsi="Times New Roman" w:cs="Times New Roman" w:hint="eastAsia"/>
          <w:sz w:val="24"/>
          <w:szCs w:val="28"/>
        </w:rPr>
        <w:t>(DRR)</w:t>
      </w:r>
      <w:r w:rsidR="007E7C37" w:rsidRPr="00D10C90">
        <w:rPr>
          <w:rFonts w:ascii="Times New Roman" w:hAnsi="Times New Roman" w:cs="Times New Roman" w:hint="eastAsia"/>
          <w:sz w:val="24"/>
          <w:szCs w:val="28"/>
        </w:rPr>
        <w:t>;</w:t>
      </w:r>
      <w:r w:rsidR="0019281C" w:rsidRPr="00D10C90">
        <w:rPr>
          <w:rFonts w:ascii="Times New Roman" w:hAnsi="Times New Roman" w:cs="Times New Roman" w:hint="eastAsia"/>
          <w:sz w:val="24"/>
          <w:szCs w:val="28"/>
        </w:rPr>
        <w:t xml:space="preserve"> adopting preparedness c</w:t>
      </w:r>
      <w:r w:rsidR="007E7C37" w:rsidRPr="00D10C90">
        <w:rPr>
          <w:rFonts w:ascii="Times New Roman" w:hAnsi="Times New Roman" w:cs="Times New Roman" w:hint="eastAsia"/>
          <w:sz w:val="24"/>
          <w:szCs w:val="28"/>
        </w:rPr>
        <w:t>annot</w:t>
      </w:r>
      <w:r w:rsidR="0019281C" w:rsidRPr="00D10C90">
        <w:rPr>
          <w:rFonts w:ascii="Times New Roman" w:hAnsi="Times New Roman" w:cs="Times New Roman" w:hint="eastAsia"/>
          <w:sz w:val="24"/>
          <w:szCs w:val="28"/>
        </w:rPr>
        <w:t xml:space="preserve"> certainly guarantee </w:t>
      </w:r>
      <w:r w:rsidR="00E363D3" w:rsidRPr="00D10C90">
        <w:rPr>
          <w:rFonts w:ascii="Times New Roman" w:hAnsi="Times New Roman" w:cs="Times New Roman" w:hint="eastAsia"/>
          <w:sz w:val="24"/>
          <w:szCs w:val="28"/>
        </w:rPr>
        <w:t>ideal outcomes like impregnable prevention or mitigation</w:t>
      </w:r>
      <w:r w:rsidR="00D61962">
        <w:rPr>
          <w:rFonts w:ascii="Times New Roman" w:hAnsi="Times New Roman" w:cs="Times New Roman" w:hint="eastAsia"/>
          <w:sz w:val="24"/>
          <w:szCs w:val="28"/>
        </w:rPr>
        <w:t xml:space="preserve"> (</w:t>
      </w:r>
      <w:r w:rsidR="00D61962" w:rsidRPr="00D61962">
        <w:rPr>
          <w:rFonts w:ascii="Times New Roman" w:hAnsi="Times New Roman" w:cs="Times New Roman" w:hint="eastAsia"/>
          <w:sz w:val="24"/>
          <w:szCs w:val="28"/>
        </w:rPr>
        <w:t>Clay</w:t>
      </w:r>
      <w:r w:rsidR="00D61962">
        <w:rPr>
          <w:rFonts w:ascii="Times New Roman" w:hAnsi="Times New Roman" w:cs="Times New Roman" w:hint="eastAsia"/>
          <w:sz w:val="24"/>
          <w:szCs w:val="28"/>
        </w:rPr>
        <w:t xml:space="preserve"> et al., 2020)</w:t>
      </w:r>
      <w:r w:rsidR="00E363D3" w:rsidRPr="00D10C90">
        <w:rPr>
          <w:rFonts w:ascii="Times New Roman" w:hAnsi="Times New Roman" w:cs="Times New Roman" w:hint="eastAsia"/>
          <w:sz w:val="24"/>
          <w:szCs w:val="28"/>
        </w:rPr>
        <w:t>.</w:t>
      </w:r>
      <w:r w:rsidR="00D61962" w:rsidRPr="00D10C90">
        <w:rPr>
          <w:rFonts w:ascii="Times New Roman" w:hAnsi="Times New Roman" w:cs="Times New Roman" w:hint="eastAsia"/>
          <w:sz w:val="24"/>
          <w:szCs w:val="28"/>
        </w:rPr>
        <w:t xml:space="preserve"> </w:t>
      </w:r>
      <w:r w:rsidR="00E363D3" w:rsidRPr="00D10C90">
        <w:rPr>
          <w:rFonts w:ascii="Times New Roman" w:hAnsi="Times New Roman" w:cs="Times New Roman" w:hint="eastAsia"/>
          <w:sz w:val="24"/>
          <w:szCs w:val="28"/>
        </w:rPr>
        <w:t xml:space="preserve">At the same time, some scholars have already critically reflected on </w:t>
      </w:r>
      <w:r w:rsidR="008518BC" w:rsidRPr="00D10C90">
        <w:rPr>
          <w:rFonts w:ascii="Times New Roman" w:hAnsi="Times New Roman" w:cs="Times New Roman" w:hint="eastAsia"/>
          <w:sz w:val="24"/>
          <w:szCs w:val="28"/>
        </w:rPr>
        <w:t>the</w:t>
      </w:r>
      <w:r w:rsidR="00E363D3" w:rsidRPr="00D10C90">
        <w:rPr>
          <w:rFonts w:ascii="Times New Roman" w:hAnsi="Times New Roman" w:cs="Times New Roman" w:hint="eastAsia"/>
          <w:sz w:val="24"/>
          <w:szCs w:val="28"/>
        </w:rPr>
        <w:t xml:space="preserve"> conventional thinking of household disaster preparedness by proposing </w:t>
      </w:r>
      <w:r w:rsidR="005F2DBD" w:rsidRPr="00D10C90">
        <w:rPr>
          <w:rFonts w:ascii="Times New Roman" w:hAnsi="Times New Roman" w:cs="Times New Roman" w:hint="eastAsia"/>
          <w:sz w:val="24"/>
          <w:szCs w:val="28"/>
        </w:rPr>
        <w:t xml:space="preserve">an </w:t>
      </w:r>
      <w:r w:rsidR="00E363D3" w:rsidRPr="00D10C90">
        <w:rPr>
          <w:rFonts w:ascii="Times New Roman" w:hAnsi="Times New Roman" w:cs="Times New Roman" w:hint="eastAsia"/>
          <w:sz w:val="24"/>
          <w:szCs w:val="28"/>
        </w:rPr>
        <w:t xml:space="preserve">informal household preparedness </w:t>
      </w:r>
      <w:r w:rsidR="000B52A3" w:rsidRPr="00D10C90">
        <w:rPr>
          <w:rFonts w:ascii="Times New Roman" w:hAnsi="Times New Roman" w:cs="Times New Roman" w:hint="eastAsia"/>
          <w:sz w:val="24"/>
          <w:szCs w:val="28"/>
        </w:rPr>
        <w:t xml:space="preserve">approach </w:t>
      </w:r>
      <w:r w:rsidR="00E363D3" w:rsidRPr="00D10C90">
        <w:rPr>
          <w:rFonts w:ascii="Times New Roman" w:hAnsi="Times New Roman" w:cs="Times New Roman" w:hint="eastAsia"/>
          <w:sz w:val="24"/>
          <w:szCs w:val="28"/>
        </w:rPr>
        <w:t xml:space="preserve">that is </w:t>
      </w:r>
      <w:r w:rsidR="005F2DBD" w:rsidRPr="00D10C90">
        <w:rPr>
          <w:rFonts w:ascii="Times New Roman" w:hAnsi="Times New Roman" w:cs="Times New Roman"/>
          <w:sz w:val="24"/>
          <w:szCs w:val="28"/>
        </w:rPr>
        <w:t>subconsciously</w:t>
      </w:r>
      <w:r w:rsidR="005F2DBD" w:rsidRPr="00D10C90">
        <w:rPr>
          <w:rFonts w:ascii="Times New Roman" w:hAnsi="Times New Roman" w:cs="Times New Roman" w:hint="eastAsia"/>
          <w:sz w:val="24"/>
          <w:szCs w:val="28"/>
        </w:rPr>
        <w:t xml:space="preserve"> </w:t>
      </w:r>
      <w:r w:rsidR="00E363D3" w:rsidRPr="00D10C90">
        <w:rPr>
          <w:rFonts w:ascii="Times New Roman" w:hAnsi="Times New Roman" w:cs="Times New Roman" w:hint="eastAsia"/>
          <w:sz w:val="24"/>
          <w:szCs w:val="28"/>
        </w:rPr>
        <w:t>rooted in our everyday li</w:t>
      </w:r>
      <w:r w:rsidR="005F2DBD" w:rsidRPr="00D10C90">
        <w:rPr>
          <w:rFonts w:ascii="Times New Roman" w:hAnsi="Times New Roman" w:cs="Times New Roman" w:hint="eastAsia"/>
          <w:sz w:val="24"/>
          <w:szCs w:val="28"/>
        </w:rPr>
        <w:t>ves</w:t>
      </w:r>
      <w:r w:rsidR="00D61962">
        <w:rPr>
          <w:rFonts w:ascii="Times New Roman" w:hAnsi="Times New Roman" w:cs="Times New Roman" w:hint="eastAsia"/>
          <w:sz w:val="24"/>
          <w:szCs w:val="28"/>
        </w:rPr>
        <w:t xml:space="preserve"> (</w:t>
      </w:r>
      <w:proofErr w:type="spellStart"/>
      <w:r w:rsidR="00D61962" w:rsidRPr="00D61962">
        <w:rPr>
          <w:rFonts w:ascii="Times New Roman" w:hAnsi="Times New Roman" w:cs="Times New Roman" w:hint="eastAsia"/>
          <w:sz w:val="24"/>
          <w:szCs w:val="28"/>
        </w:rPr>
        <w:t>Heidenstrøm</w:t>
      </w:r>
      <w:proofErr w:type="spellEnd"/>
      <w:r w:rsidR="00D61962">
        <w:rPr>
          <w:rFonts w:ascii="Times New Roman" w:hAnsi="Times New Roman" w:cs="Times New Roman" w:hint="eastAsia"/>
          <w:sz w:val="24"/>
          <w:szCs w:val="28"/>
        </w:rPr>
        <w:t>, 2020)</w:t>
      </w:r>
      <w:r w:rsidR="00E363D3" w:rsidRPr="00D10C90">
        <w:rPr>
          <w:rFonts w:ascii="Times New Roman" w:hAnsi="Times New Roman" w:cs="Times New Roman" w:hint="eastAsia"/>
          <w:sz w:val="24"/>
          <w:szCs w:val="28"/>
        </w:rPr>
        <w:t>.</w:t>
      </w:r>
      <w:r w:rsidR="00D61962" w:rsidRPr="00D10C90">
        <w:rPr>
          <w:rFonts w:ascii="Times New Roman" w:hAnsi="Times New Roman" w:cs="Times New Roman"/>
          <w:sz w:val="24"/>
          <w:szCs w:val="28"/>
        </w:rPr>
        <w:t xml:space="preserve"> </w:t>
      </w:r>
      <w:r w:rsidR="000B52A3" w:rsidRPr="00D10C90">
        <w:rPr>
          <w:rFonts w:ascii="Times New Roman" w:hAnsi="Times New Roman" w:cs="Times New Roman"/>
          <w:sz w:val="24"/>
          <w:szCs w:val="28"/>
        </w:rPr>
        <w:t>B</w:t>
      </w:r>
      <w:r w:rsidR="000B52A3" w:rsidRPr="00D10C90">
        <w:rPr>
          <w:rFonts w:ascii="Times New Roman" w:hAnsi="Times New Roman" w:cs="Times New Roman" w:hint="eastAsia"/>
          <w:sz w:val="24"/>
          <w:szCs w:val="28"/>
        </w:rPr>
        <w:t xml:space="preserve">ut for now, </w:t>
      </w:r>
      <w:r w:rsidR="00DA29D2" w:rsidRPr="00D10C90">
        <w:rPr>
          <w:rFonts w:ascii="Times New Roman" w:hAnsi="Times New Roman" w:cs="Times New Roman" w:hint="eastAsia"/>
          <w:sz w:val="24"/>
          <w:szCs w:val="28"/>
        </w:rPr>
        <w:t xml:space="preserve">the problem is </w:t>
      </w:r>
      <w:r w:rsidR="00EF2E42" w:rsidRPr="00D10C90">
        <w:rPr>
          <w:rFonts w:ascii="Times New Roman" w:hAnsi="Times New Roman" w:cs="Times New Roman" w:hint="eastAsia"/>
          <w:sz w:val="24"/>
          <w:szCs w:val="28"/>
        </w:rPr>
        <w:t xml:space="preserve">seldom about whether we </w:t>
      </w:r>
      <w:r w:rsidR="00EF2E42" w:rsidRPr="00D10C90">
        <w:rPr>
          <w:rFonts w:ascii="Times New Roman" w:hAnsi="Times New Roman" w:cs="Times New Roman"/>
          <w:sz w:val="24"/>
          <w:szCs w:val="28"/>
        </w:rPr>
        <w:t>should</w:t>
      </w:r>
      <w:r w:rsidR="00EF2E42" w:rsidRPr="00D10C90">
        <w:rPr>
          <w:rFonts w:ascii="Times New Roman" w:hAnsi="Times New Roman" w:cs="Times New Roman" w:hint="eastAsia"/>
          <w:sz w:val="24"/>
          <w:szCs w:val="28"/>
        </w:rPr>
        <w:t xml:space="preserve"> encourage and </w:t>
      </w:r>
      <w:r w:rsidR="008518BC" w:rsidRPr="00D10C90">
        <w:rPr>
          <w:rFonts w:ascii="Times New Roman" w:hAnsi="Times New Roman" w:cs="Times New Roman"/>
          <w:sz w:val="24"/>
          <w:szCs w:val="28"/>
        </w:rPr>
        <w:t>promote</w:t>
      </w:r>
      <w:r w:rsidR="00EF2E42" w:rsidRPr="00D10C90">
        <w:rPr>
          <w:rFonts w:ascii="Times New Roman" w:hAnsi="Times New Roman" w:cs="Times New Roman" w:hint="eastAsia"/>
          <w:sz w:val="24"/>
          <w:szCs w:val="28"/>
        </w:rPr>
        <w:t xml:space="preserve"> household disaster preparedness, but </w:t>
      </w:r>
      <w:r w:rsidR="005C4FA9">
        <w:rPr>
          <w:rFonts w:ascii="Times New Roman" w:hAnsi="Times New Roman" w:cs="Times New Roman" w:hint="eastAsia"/>
          <w:sz w:val="24"/>
          <w:szCs w:val="28"/>
        </w:rPr>
        <w:t xml:space="preserve">rather </w:t>
      </w:r>
      <w:r w:rsidR="00EF2E42" w:rsidRPr="00D10C90">
        <w:rPr>
          <w:rFonts w:ascii="Times New Roman" w:hAnsi="Times New Roman" w:cs="Times New Roman" w:hint="eastAsia"/>
          <w:sz w:val="24"/>
          <w:szCs w:val="28"/>
        </w:rPr>
        <w:t xml:space="preserve">seek </w:t>
      </w:r>
      <w:r w:rsidR="00EF2E42" w:rsidRPr="00D10C90">
        <w:rPr>
          <w:rFonts w:ascii="Times New Roman" w:hAnsi="Times New Roman" w:cs="Times New Roman"/>
          <w:sz w:val="24"/>
          <w:szCs w:val="28"/>
        </w:rPr>
        <w:t>consensus</w:t>
      </w:r>
      <w:r w:rsidR="00EF2E42" w:rsidRPr="00D10C90">
        <w:rPr>
          <w:rFonts w:ascii="Times New Roman" w:hAnsi="Times New Roman" w:cs="Times New Roman" w:hint="eastAsia"/>
          <w:sz w:val="24"/>
          <w:szCs w:val="28"/>
        </w:rPr>
        <w:t xml:space="preserve"> </w:t>
      </w:r>
      <w:r w:rsidR="00323DD2" w:rsidRPr="00D10C90">
        <w:rPr>
          <w:rFonts w:ascii="Times New Roman" w:hAnsi="Times New Roman" w:cs="Times New Roman" w:hint="eastAsia"/>
          <w:sz w:val="24"/>
          <w:szCs w:val="28"/>
        </w:rPr>
        <w:t xml:space="preserve">toward inclusive and </w:t>
      </w:r>
      <w:r w:rsidR="00323DD2" w:rsidRPr="00D10C90">
        <w:rPr>
          <w:rFonts w:ascii="Times New Roman" w:hAnsi="Times New Roman" w:cs="Times New Roman"/>
          <w:sz w:val="24"/>
          <w:szCs w:val="28"/>
        </w:rPr>
        <w:t>feasible</w:t>
      </w:r>
      <w:r w:rsidR="00323DD2" w:rsidRPr="00D10C90">
        <w:rPr>
          <w:rFonts w:ascii="Times New Roman" w:hAnsi="Times New Roman" w:cs="Times New Roman" w:hint="eastAsia"/>
          <w:sz w:val="24"/>
          <w:szCs w:val="28"/>
        </w:rPr>
        <w:t xml:space="preserve"> household disaster preparedness </w:t>
      </w:r>
      <w:r w:rsidR="00323DD2" w:rsidRPr="00D10C90">
        <w:rPr>
          <w:rFonts w:ascii="Times New Roman" w:hAnsi="Times New Roman" w:cs="Times New Roman"/>
          <w:sz w:val="24"/>
          <w:szCs w:val="28"/>
        </w:rPr>
        <w:t>research</w:t>
      </w:r>
      <w:r w:rsidR="00323DD2" w:rsidRPr="00D10C90">
        <w:rPr>
          <w:rFonts w:ascii="Times New Roman" w:hAnsi="Times New Roman" w:cs="Times New Roman" w:hint="eastAsia"/>
          <w:sz w:val="24"/>
          <w:szCs w:val="28"/>
        </w:rPr>
        <w:t xml:space="preserve"> and practice.</w:t>
      </w:r>
    </w:p>
    <w:p w14:paraId="460BC226" w14:textId="0B619C5F" w:rsidR="0028337D" w:rsidRPr="00241360" w:rsidRDefault="00184DC9" w:rsidP="00A322B2">
      <w:pPr>
        <w:spacing w:line="360" w:lineRule="auto"/>
        <w:ind w:firstLineChars="200" w:firstLine="480"/>
        <w:rPr>
          <w:rFonts w:ascii="Times New Roman" w:hAnsi="Times New Roman" w:cs="Times New Roman"/>
          <w:sz w:val="24"/>
          <w:szCs w:val="28"/>
        </w:rPr>
      </w:pPr>
      <w:r w:rsidRPr="00D10C90">
        <w:rPr>
          <w:rFonts w:ascii="Times New Roman" w:hAnsi="Times New Roman" w:cs="Times New Roman" w:hint="eastAsia"/>
          <w:sz w:val="24"/>
          <w:szCs w:val="28"/>
        </w:rPr>
        <w:t xml:space="preserve">This study </w:t>
      </w:r>
      <w:r w:rsidR="00E906E6" w:rsidRPr="00D10C90">
        <w:rPr>
          <w:rFonts w:ascii="Times New Roman" w:hAnsi="Times New Roman" w:cs="Times New Roman" w:hint="eastAsia"/>
          <w:sz w:val="24"/>
          <w:szCs w:val="28"/>
        </w:rPr>
        <w:t>mainly investigates</w:t>
      </w:r>
      <w:r w:rsidRPr="00D10C90">
        <w:rPr>
          <w:rFonts w:ascii="Times New Roman" w:hAnsi="Times New Roman" w:cs="Times New Roman" w:hint="eastAsia"/>
          <w:sz w:val="24"/>
          <w:szCs w:val="28"/>
        </w:rPr>
        <w:t xml:space="preserve"> one predominant concern: household disaster preparedness in different natural hazard risk contexts.</w:t>
      </w:r>
      <w:r w:rsidR="00C51EF3" w:rsidRPr="00D10C90">
        <w:rPr>
          <w:rFonts w:ascii="Times New Roman" w:hAnsi="Times New Roman" w:cs="Times New Roman" w:hint="eastAsia"/>
          <w:sz w:val="24"/>
          <w:szCs w:val="28"/>
        </w:rPr>
        <w:t xml:space="preserve"> </w:t>
      </w:r>
      <w:r w:rsidR="000940D9" w:rsidRPr="00D10C90">
        <w:rPr>
          <w:rFonts w:ascii="Times New Roman" w:hAnsi="Times New Roman" w:cs="Times New Roman"/>
          <w:sz w:val="24"/>
          <w:szCs w:val="28"/>
        </w:rPr>
        <w:t>C</w:t>
      </w:r>
      <w:r w:rsidR="000940D9" w:rsidRPr="00D10C90">
        <w:rPr>
          <w:rFonts w:ascii="Times New Roman" w:hAnsi="Times New Roman" w:cs="Times New Roman" w:hint="eastAsia"/>
          <w:sz w:val="24"/>
          <w:szCs w:val="28"/>
        </w:rPr>
        <w:t xml:space="preserve">urrently, scarce literature </w:t>
      </w:r>
      <w:r w:rsidR="007E7C37" w:rsidRPr="00D10C90">
        <w:rPr>
          <w:rFonts w:ascii="Times New Roman" w:hAnsi="Times New Roman" w:cs="Times New Roman" w:hint="eastAsia"/>
          <w:sz w:val="24"/>
          <w:szCs w:val="28"/>
        </w:rPr>
        <w:t xml:space="preserve">has </w:t>
      </w:r>
      <w:r w:rsidR="000940D9" w:rsidRPr="00D10C90">
        <w:rPr>
          <w:rFonts w:ascii="Times New Roman" w:hAnsi="Times New Roman" w:cs="Times New Roman" w:hint="eastAsia"/>
          <w:sz w:val="24"/>
          <w:szCs w:val="28"/>
        </w:rPr>
        <w:t xml:space="preserve">explored household disaster preparedness in multi-hazard </w:t>
      </w:r>
      <w:r w:rsidR="00E061AF" w:rsidRPr="00D10C90">
        <w:rPr>
          <w:rFonts w:ascii="Times New Roman" w:hAnsi="Times New Roman" w:cs="Times New Roman" w:hint="eastAsia"/>
          <w:sz w:val="24"/>
          <w:szCs w:val="28"/>
        </w:rPr>
        <w:t>contexts</w:t>
      </w:r>
      <w:r w:rsidR="000940D9" w:rsidRPr="00D10C90">
        <w:rPr>
          <w:rFonts w:ascii="Times New Roman" w:hAnsi="Times New Roman" w:cs="Times New Roman" w:hint="eastAsia"/>
          <w:sz w:val="24"/>
          <w:szCs w:val="28"/>
        </w:rPr>
        <w:t xml:space="preserve"> in </w:t>
      </w:r>
      <w:r w:rsidR="00164FD6" w:rsidRPr="00D10C90">
        <w:rPr>
          <w:rFonts w:ascii="Times New Roman" w:hAnsi="Times New Roman" w:cs="Times New Roman" w:hint="eastAsia"/>
          <w:sz w:val="24"/>
          <w:szCs w:val="28"/>
        </w:rPr>
        <w:t xml:space="preserve">specific cities in </w:t>
      </w:r>
      <w:r w:rsidR="003825E8" w:rsidRPr="00D10C90">
        <w:rPr>
          <w:rFonts w:ascii="Times New Roman" w:hAnsi="Times New Roman" w:cs="Times New Roman"/>
          <w:sz w:val="24"/>
          <w:szCs w:val="28"/>
        </w:rPr>
        <w:t>Chile</w:t>
      </w:r>
      <w:r w:rsidR="00D61962">
        <w:rPr>
          <w:rFonts w:ascii="Times New Roman" w:hAnsi="Times New Roman" w:cs="Times New Roman" w:hint="eastAsia"/>
          <w:sz w:val="24"/>
          <w:szCs w:val="28"/>
        </w:rPr>
        <w:t xml:space="preserve"> (</w:t>
      </w:r>
      <w:r w:rsidR="00D61962" w:rsidRPr="00D61962">
        <w:rPr>
          <w:rFonts w:ascii="Times New Roman" w:hAnsi="Times New Roman" w:cs="Times New Roman" w:hint="eastAsia"/>
          <w:sz w:val="24"/>
          <w:szCs w:val="28"/>
        </w:rPr>
        <w:t>Cisternas</w:t>
      </w:r>
      <w:r w:rsidR="00D61962">
        <w:rPr>
          <w:rFonts w:ascii="Times New Roman" w:hAnsi="Times New Roman" w:cs="Times New Roman" w:hint="eastAsia"/>
          <w:sz w:val="24"/>
          <w:szCs w:val="28"/>
        </w:rPr>
        <w:t xml:space="preserve"> et al., 2024; </w:t>
      </w:r>
      <w:r w:rsidR="00D61962" w:rsidRPr="00D61962">
        <w:rPr>
          <w:rFonts w:ascii="Times New Roman" w:hAnsi="Times New Roman" w:cs="Times New Roman" w:hint="eastAsia"/>
          <w:sz w:val="24"/>
          <w:szCs w:val="28"/>
        </w:rPr>
        <w:t>Bronfman</w:t>
      </w:r>
      <w:r w:rsidR="00D61962">
        <w:rPr>
          <w:rFonts w:ascii="Times New Roman" w:hAnsi="Times New Roman" w:cs="Times New Roman" w:hint="eastAsia"/>
          <w:sz w:val="24"/>
          <w:szCs w:val="28"/>
        </w:rPr>
        <w:t xml:space="preserve"> et al., 2019)</w:t>
      </w:r>
      <w:r w:rsidR="003825E8" w:rsidRPr="00D10C90">
        <w:rPr>
          <w:rFonts w:ascii="Times New Roman" w:hAnsi="Times New Roman" w:cs="Times New Roman"/>
          <w:sz w:val="24"/>
          <w:szCs w:val="28"/>
        </w:rPr>
        <w:t xml:space="preserve">. </w:t>
      </w:r>
      <w:r w:rsidR="0038725D" w:rsidRPr="00D10C90">
        <w:rPr>
          <w:rFonts w:ascii="Times New Roman" w:hAnsi="Times New Roman" w:cs="Times New Roman"/>
          <w:sz w:val="24"/>
          <w:szCs w:val="28"/>
        </w:rPr>
        <w:t>T</w:t>
      </w:r>
      <w:r w:rsidR="0038725D" w:rsidRPr="00D10C90">
        <w:rPr>
          <w:rFonts w:ascii="Times New Roman" w:hAnsi="Times New Roman" w:cs="Times New Roman" w:hint="eastAsia"/>
          <w:sz w:val="24"/>
          <w:szCs w:val="28"/>
        </w:rPr>
        <w:t>he</w:t>
      </w:r>
      <w:r w:rsidR="008C6E31" w:rsidRPr="00D10C90">
        <w:rPr>
          <w:rFonts w:ascii="Times New Roman" w:hAnsi="Times New Roman" w:cs="Times New Roman" w:hint="eastAsia"/>
          <w:sz w:val="24"/>
          <w:szCs w:val="28"/>
        </w:rPr>
        <w:t>se</w:t>
      </w:r>
      <w:r w:rsidR="0038725D" w:rsidRPr="00D10C90">
        <w:rPr>
          <w:rFonts w:ascii="Times New Roman" w:hAnsi="Times New Roman" w:cs="Times New Roman" w:hint="eastAsia"/>
          <w:sz w:val="24"/>
          <w:szCs w:val="28"/>
        </w:rPr>
        <w:t xml:space="preserve"> </w:t>
      </w:r>
      <w:r w:rsidR="008C6E31" w:rsidRPr="00D10C90">
        <w:rPr>
          <w:rFonts w:ascii="Times New Roman" w:hAnsi="Times New Roman" w:cs="Times New Roman" w:hint="eastAsia"/>
          <w:sz w:val="24"/>
          <w:szCs w:val="28"/>
        </w:rPr>
        <w:t xml:space="preserve">results </w:t>
      </w:r>
      <w:r w:rsidR="0038725D" w:rsidRPr="00D10C90">
        <w:rPr>
          <w:rFonts w:ascii="Times New Roman" w:hAnsi="Times New Roman" w:cs="Times New Roman" w:hint="eastAsia"/>
          <w:sz w:val="24"/>
          <w:szCs w:val="28"/>
        </w:rPr>
        <w:t xml:space="preserve">preliminarily </w:t>
      </w:r>
      <w:r w:rsidR="0038725D" w:rsidRPr="00D10C90">
        <w:rPr>
          <w:rFonts w:ascii="Times New Roman" w:hAnsi="Times New Roman" w:cs="Times New Roman"/>
          <w:sz w:val="24"/>
          <w:szCs w:val="28"/>
        </w:rPr>
        <w:t>indicate</w:t>
      </w:r>
      <w:r w:rsidR="0038725D" w:rsidRPr="00D10C90">
        <w:rPr>
          <w:rFonts w:ascii="Times New Roman" w:hAnsi="Times New Roman" w:cs="Times New Roman" w:hint="eastAsia"/>
          <w:sz w:val="24"/>
          <w:szCs w:val="28"/>
        </w:rPr>
        <w:t xml:space="preserve"> that households treat different natural hazards differently</w:t>
      </w:r>
      <w:r w:rsidR="00E732BD" w:rsidRPr="00D10C90">
        <w:rPr>
          <w:rFonts w:ascii="Times New Roman" w:hAnsi="Times New Roman" w:cs="Times New Roman" w:hint="eastAsia"/>
          <w:sz w:val="24"/>
          <w:szCs w:val="28"/>
        </w:rPr>
        <w:t xml:space="preserve"> in their preparedness action</w:t>
      </w:r>
      <w:r w:rsidR="005F2DBD" w:rsidRPr="00D10C90">
        <w:rPr>
          <w:rFonts w:ascii="Times New Roman" w:hAnsi="Times New Roman" w:cs="Times New Roman" w:hint="eastAsia"/>
          <w:sz w:val="24"/>
          <w:szCs w:val="28"/>
        </w:rPr>
        <w:t xml:space="preserve"> choices</w:t>
      </w:r>
      <w:r w:rsidR="008C6E31" w:rsidRPr="00D10C90">
        <w:rPr>
          <w:rFonts w:ascii="Times New Roman" w:hAnsi="Times New Roman" w:cs="Times New Roman" w:hint="eastAsia"/>
          <w:sz w:val="24"/>
          <w:szCs w:val="28"/>
        </w:rPr>
        <w:t xml:space="preserve">, specifically </w:t>
      </w:r>
      <w:r w:rsidR="008C6E31" w:rsidRPr="00D10C90">
        <w:rPr>
          <w:rFonts w:ascii="Times New Roman" w:hAnsi="Times New Roman" w:cs="Times New Roman"/>
          <w:sz w:val="24"/>
          <w:szCs w:val="28"/>
        </w:rPr>
        <w:t>earthquake</w:t>
      </w:r>
      <w:r w:rsidR="008C6E31" w:rsidRPr="00D10C90">
        <w:rPr>
          <w:rFonts w:ascii="Times New Roman" w:hAnsi="Times New Roman" w:cs="Times New Roman" w:hint="eastAsia"/>
          <w:sz w:val="24"/>
          <w:szCs w:val="28"/>
        </w:rPr>
        <w:t xml:space="preserve"> over flood</w:t>
      </w:r>
      <w:r w:rsidR="0038725D" w:rsidRPr="00D10C90">
        <w:rPr>
          <w:rFonts w:ascii="Times New Roman" w:hAnsi="Times New Roman" w:cs="Times New Roman" w:hint="eastAsia"/>
          <w:sz w:val="24"/>
          <w:szCs w:val="28"/>
        </w:rPr>
        <w:t xml:space="preserve">. </w:t>
      </w:r>
      <w:r w:rsidR="005F2DBD" w:rsidRPr="00D10C90">
        <w:rPr>
          <w:rFonts w:ascii="Times New Roman" w:hAnsi="Times New Roman" w:cs="Times New Roman" w:hint="eastAsia"/>
          <w:sz w:val="24"/>
          <w:szCs w:val="28"/>
        </w:rPr>
        <w:t>Correspondingly</w:t>
      </w:r>
      <w:r w:rsidR="00751E67" w:rsidRPr="00D10C90">
        <w:rPr>
          <w:rFonts w:ascii="Times New Roman" w:hAnsi="Times New Roman" w:cs="Times New Roman" w:hint="eastAsia"/>
          <w:sz w:val="24"/>
          <w:szCs w:val="28"/>
        </w:rPr>
        <w:t xml:space="preserve">, we </w:t>
      </w:r>
      <w:r w:rsidR="0008405C" w:rsidRPr="00D10C90">
        <w:rPr>
          <w:rFonts w:ascii="Times New Roman" w:hAnsi="Times New Roman" w:cs="Times New Roman" w:hint="eastAsia"/>
          <w:sz w:val="24"/>
          <w:szCs w:val="28"/>
        </w:rPr>
        <w:t>proposed</w:t>
      </w:r>
      <w:r w:rsidR="00751E67" w:rsidRPr="00D10C90">
        <w:rPr>
          <w:rFonts w:ascii="Times New Roman" w:hAnsi="Times New Roman" w:cs="Times New Roman" w:hint="eastAsia"/>
          <w:sz w:val="24"/>
          <w:szCs w:val="28"/>
        </w:rPr>
        <w:t xml:space="preserve"> the following research questions: </w:t>
      </w:r>
      <w:r w:rsidR="00AC2219" w:rsidRPr="00D10C90">
        <w:rPr>
          <w:rFonts w:ascii="Times New Roman" w:hAnsi="Times New Roman" w:cs="Times New Roman" w:hint="eastAsia"/>
          <w:sz w:val="24"/>
          <w:szCs w:val="28"/>
        </w:rPr>
        <w:t>A</w:t>
      </w:r>
      <w:r w:rsidR="00947320" w:rsidRPr="00D10C90">
        <w:rPr>
          <w:rFonts w:ascii="Times New Roman" w:hAnsi="Times New Roman" w:cs="Times New Roman" w:hint="eastAsia"/>
          <w:sz w:val="24"/>
          <w:szCs w:val="28"/>
        </w:rPr>
        <w:t>re there significant household disaster preparedness differences in various natural hazard risk</w:t>
      </w:r>
      <w:r w:rsidR="003F7B8E">
        <w:rPr>
          <w:rFonts w:ascii="Times New Roman" w:hAnsi="Times New Roman" w:cs="Times New Roman" w:hint="eastAsia"/>
          <w:sz w:val="24"/>
          <w:szCs w:val="28"/>
        </w:rPr>
        <w:t xml:space="preserve"> contexts?</w:t>
      </w:r>
      <w:r w:rsidR="00947320" w:rsidRPr="00D10C90">
        <w:rPr>
          <w:rFonts w:ascii="Times New Roman" w:hAnsi="Times New Roman" w:cs="Times New Roman" w:hint="eastAsia"/>
          <w:sz w:val="24"/>
          <w:szCs w:val="28"/>
        </w:rPr>
        <w:t xml:space="preserve"> </w:t>
      </w:r>
      <w:r w:rsidR="005C4FA9">
        <w:rPr>
          <w:rFonts w:ascii="Times New Roman" w:hAnsi="Times New Roman" w:cs="Times New Roman" w:hint="eastAsia"/>
          <w:sz w:val="24"/>
          <w:szCs w:val="28"/>
        </w:rPr>
        <w:t>A</w:t>
      </w:r>
      <w:r w:rsidR="00947320" w:rsidRPr="00D10C90">
        <w:rPr>
          <w:rFonts w:ascii="Times New Roman" w:hAnsi="Times New Roman" w:cs="Times New Roman" w:hint="eastAsia"/>
          <w:sz w:val="24"/>
          <w:szCs w:val="28"/>
        </w:rPr>
        <w:t xml:space="preserve">re there </w:t>
      </w:r>
      <w:r w:rsidR="00AC2219" w:rsidRPr="00D10C90">
        <w:rPr>
          <w:rFonts w:ascii="Times New Roman" w:hAnsi="Times New Roman" w:cs="Times New Roman" w:hint="eastAsia"/>
          <w:sz w:val="24"/>
          <w:szCs w:val="28"/>
        </w:rPr>
        <w:t>diverse influencing mechanisms in different natural hazard risk</w:t>
      </w:r>
      <w:r w:rsidR="00E061AF" w:rsidRPr="00D10C90">
        <w:rPr>
          <w:rFonts w:ascii="Times New Roman" w:hAnsi="Times New Roman" w:cs="Times New Roman" w:hint="eastAsia"/>
          <w:sz w:val="24"/>
          <w:szCs w:val="28"/>
        </w:rPr>
        <w:t>s</w:t>
      </w:r>
      <w:r w:rsidR="00AC2219" w:rsidRPr="00D10C90">
        <w:rPr>
          <w:rFonts w:ascii="Times New Roman" w:hAnsi="Times New Roman" w:cs="Times New Roman" w:hint="eastAsia"/>
          <w:sz w:val="24"/>
          <w:szCs w:val="28"/>
        </w:rPr>
        <w:t>?</w:t>
      </w:r>
      <w:r w:rsidR="005F2DBD" w:rsidRPr="00D10C90">
        <w:rPr>
          <w:rFonts w:ascii="Times New Roman" w:hAnsi="Times New Roman" w:cs="Times New Roman"/>
          <w:sz w:val="24"/>
          <w:szCs w:val="28"/>
        </w:rPr>
        <w:t xml:space="preserve"> </w:t>
      </w:r>
      <w:r w:rsidR="005F2DBD" w:rsidRPr="00D10C90">
        <w:rPr>
          <w:rFonts w:ascii="Times New Roman" w:hAnsi="Times New Roman" w:cs="Times New Roman" w:hint="eastAsia"/>
          <w:sz w:val="24"/>
          <w:szCs w:val="28"/>
        </w:rPr>
        <w:t xml:space="preserve">To conclude, </w:t>
      </w:r>
      <w:r w:rsidR="0038696C" w:rsidRPr="00D10C90">
        <w:rPr>
          <w:rFonts w:ascii="Times New Roman" w:hAnsi="Times New Roman" w:cs="Times New Roman" w:hint="eastAsia"/>
          <w:sz w:val="24"/>
          <w:szCs w:val="28"/>
        </w:rPr>
        <w:t>this study</w:t>
      </w:r>
      <w:r w:rsidR="0038696C">
        <w:rPr>
          <w:rFonts w:ascii="Times New Roman" w:hAnsi="Times New Roman" w:cs="Times New Roman"/>
          <w:sz w:val="24"/>
          <w:szCs w:val="28"/>
        </w:rPr>
        <w:t>’</w:t>
      </w:r>
      <w:r w:rsidR="0038696C">
        <w:rPr>
          <w:rFonts w:ascii="Times New Roman" w:hAnsi="Times New Roman" w:cs="Times New Roman" w:hint="eastAsia"/>
          <w:sz w:val="24"/>
          <w:szCs w:val="28"/>
        </w:rPr>
        <w:t>s</w:t>
      </w:r>
      <w:r w:rsidR="0038696C" w:rsidRPr="00D10C90">
        <w:rPr>
          <w:rFonts w:ascii="Times New Roman" w:hAnsi="Times New Roman" w:cs="Times New Roman" w:hint="eastAsia"/>
          <w:sz w:val="24"/>
          <w:szCs w:val="28"/>
        </w:rPr>
        <w:t xml:space="preserve"> </w:t>
      </w:r>
      <w:r w:rsidR="005F2DBD" w:rsidRPr="00D10C90">
        <w:rPr>
          <w:rFonts w:ascii="Times New Roman" w:hAnsi="Times New Roman" w:cs="Times New Roman" w:hint="eastAsia"/>
          <w:sz w:val="24"/>
          <w:szCs w:val="28"/>
        </w:rPr>
        <w:t>latent contributions are: (1) connect household disaster preparedness with different natural hazard risk</w:t>
      </w:r>
      <w:r w:rsidR="003F7B8E">
        <w:rPr>
          <w:rFonts w:ascii="Times New Roman" w:hAnsi="Times New Roman" w:cs="Times New Roman" w:hint="eastAsia"/>
          <w:sz w:val="24"/>
          <w:szCs w:val="28"/>
        </w:rPr>
        <w:t xml:space="preserve"> contexts</w:t>
      </w:r>
      <w:r w:rsidR="005F2DBD" w:rsidRPr="00D10C90">
        <w:rPr>
          <w:rFonts w:ascii="Times New Roman" w:hAnsi="Times New Roman" w:cs="Times New Roman" w:hint="eastAsia"/>
          <w:sz w:val="24"/>
          <w:szCs w:val="28"/>
        </w:rPr>
        <w:t xml:space="preserve"> on a more solid </w:t>
      </w:r>
      <w:r w:rsidR="005F2DBD" w:rsidRPr="00D10C90">
        <w:rPr>
          <w:rFonts w:ascii="Times New Roman" w:hAnsi="Times New Roman" w:cs="Times New Roman"/>
          <w:sz w:val="24"/>
          <w:szCs w:val="28"/>
        </w:rPr>
        <w:t>theoretical</w:t>
      </w:r>
      <w:r w:rsidR="005F2DBD" w:rsidRPr="00D10C90">
        <w:rPr>
          <w:rFonts w:ascii="Times New Roman" w:hAnsi="Times New Roman" w:cs="Times New Roman" w:hint="eastAsia"/>
          <w:sz w:val="24"/>
          <w:szCs w:val="28"/>
        </w:rPr>
        <w:t xml:space="preserve"> basis; (2) systematically examine </w:t>
      </w:r>
      <w:r w:rsidR="007B4EDA" w:rsidRPr="00D10C90">
        <w:rPr>
          <w:rFonts w:ascii="Times New Roman" w:hAnsi="Times New Roman" w:cs="Times New Roman" w:hint="eastAsia"/>
          <w:sz w:val="24"/>
          <w:szCs w:val="28"/>
        </w:rPr>
        <w:t xml:space="preserve">the mechanisms </w:t>
      </w:r>
      <w:r w:rsidR="005F2DBD" w:rsidRPr="00D10C90">
        <w:rPr>
          <w:rFonts w:ascii="Times New Roman" w:hAnsi="Times New Roman" w:cs="Times New Roman" w:hint="eastAsia"/>
          <w:sz w:val="24"/>
          <w:szCs w:val="28"/>
        </w:rPr>
        <w:t>and extend our u</w:t>
      </w:r>
      <w:r w:rsidR="005F2DBD" w:rsidRPr="00241360">
        <w:rPr>
          <w:rFonts w:ascii="Times New Roman" w:hAnsi="Times New Roman" w:cs="Times New Roman" w:hint="eastAsia"/>
          <w:sz w:val="24"/>
          <w:szCs w:val="28"/>
        </w:rPr>
        <w:t xml:space="preserve">nderstanding between household disaster preparedness and natural hazard risks with a </w:t>
      </w:r>
      <w:r w:rsidR="005F2DBD" w:rsidRPr="00241360">
        <w:rPr>
          <w:rFonts w:ascii="Times New Roman" w:hAnsi="Times New Roman" w:cs="Times New Roman"/>
          <w:sz w:val="24"/>
          <w:szCs w:val="28"/>
        </w:rPr>
        <w:t>vaster and more deliberate</w:t>
      </w:r>
      <w:r w:rsidR="005F2DBD" w:rsidRPr="00241360">
        <w:rPr>
          <w:rFonts w:ascii="Times New Roman" w:hAnsi="Times New Roman" w:cs="Times New Roman" w:hint="eastAsia"/>
          <w:sz w:val="24"/>
          <w:szCs w:val="28"/>
        </w:rPr>
        <w:t xml:space="preserve"> national dataset in the U</w:t>
      </w:r>
      <w:r w:rsidR="004E38EA" w:rsidRPr="00241360">
        <w:rPr>
          <w:rFonts w:ascii="Times New Roman" w:hAnsi="Times New Roman" w:cs="Times New Roman" w:hint="eastAsia"/>
          <w:sz w:val="24"/>
          <w:szCs w:val="28"/>
        </w:rPr>
        <w:t>.</w:t>
      </w:r>
      <w:r w:rsidR="005F2DBD"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005F2DBD" w:rsidRPr="00241360">
        <w:rPr>
          <w:rFonts w:ascii="Times New Roman" w:hAnsi="Times New Roman" w:cs="Times New Roman" w:hint="eastAsia"/>
          <w:sz w:val="24"/>
          <w:szCs w:val="28"/>
        </w:rPr>
        <w:t xml:space="preserve"> context.</w:t>
      </w:r>
    </w:p>
    <w:p w14:paraId="3C7C74A4" w14:textId="4F9EC846" w:rsidR="0041466C" w:rsidRPr="00D10C90" w:rsidRDefault="0041466C" w:rsidP="0041466C">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hint="eastAsia"/>
          <w:sz w:val="24"/>
          <w:szCs w:val="28"/>
        </w:rPr>
        <w:lastRenderedPageBreak/>
        <w:t xml:space="preserve">The remainder of this article is structured as follows. Section 2 introduces the </w:t>
      </w:r>
      <w:r w:rsidRPr="00241360">
        <w:rPr>
          <w:rFonts w:ascii="Times New Roman" w:hAnsi="Times New Roman" w:cs="Times New Roman"/>
          <w:sz w:val="24"/>
          <w:szCs w:val="28"/>
        </w:rPr>
        <w:t>theoretical</w:t>
      </w:r>
      <w:r w:rsidRPr="00241360">
        <w:rPr>
          <w:rFonts w:ascii="Times New Roman" w:hAnsi="Times New Roman" w:cs="Times New Roman" w:hint="eastAsia"/>
          <w:sz w:val="24"/>
          <w:szCs w:val="28"/>
        </w:rPr>
        <w:t xml:space="preserve"> background and </w:t>
      </w:r>
      <w:r w:rsidRPr="00241360">
        <w:rPr>
          <w:rFonts w:ascii="Times New Roman" w:hAnsi="Times New Roman" w:cs="Times New Roman"/>
          <w:sz w:val="24"/>
          <w:szCs w:val="28"/>
        </w:rPr>
        <w:t>hypotheses</w:t>
      </w:r>
      <w:r w:rsidRPr="00241360">
        <w:rPr>
          <w:rFonts w:ascii="Times New Roman" w:hAnsi="Times New Roman" w:cs="Times New Roman" w:hint="eastAsia"/>
          <w:sz w:val="24"/>
          <w:szCs w:val="28"/>
        </w:rPr>
        <w:t xml:space="preserve">, including a typology framework to capture the </w:t>
      </w:r>
      <w:r w:rsidRPr="00241360">
        <w:rPr>
          <w:rFonts w:ascii="Times New Roman" w:hAnsi="Times New Roman" w:cs="Times New Roman"/>
          <w:sz w:val="24"/>
          <w:szCs w:val="28"/>
        </w:rPr>
        <w:t>characteristics</w:t>
      </w:r>
      <w:r w:rsidRPr="00241360">
        <w:rPr>
          <w:rFonts w:ascii="Times New Roman" w:hAnsi="Times New Roman" w:cs="Times New Roman" w:hint="eastAsia"/>
          <w:sz w:val="24"/>
          <w:szCs w:val="28"/>
        </w:rPr>
        <w:t xml:space="preserve"> of natural hazard risks and the Protective Motivation Theory</w:t>
      </w:r>
      <w:r w:rsidRPr="00241360">
        <w:rPr>
          <w:rFonts w:ascii="Times New Roman" w:hAnsi="Times New Roman" w:cs="Times New Roman"/>
          <w:sz w:val="24"/>
          <w:szCs w:val="28"/>
        </w:rPr>
        <w:t xml:space="preserve">. Section 3 presents the </w:t>
      </w:r>
      <w:r w:rsidRPr="00241360">
        <w:rPr>
          <w:rFonts w:ascii="Times New Roman" w:hAnsi="Times New Roman" w:cs="Times New Roman" w:hint="eastAsia"/>
          <w:sz w:val="24"/>
          <w:szCs w:val="28"/>
        </w:rPr>
        <w:t>data and method</w:t>
      </w:r>
      <w:r w:rsidRPr="00241360">
        <w:rPr>
          <w:rFonts w:ascii="Times New Roman" w:hAnsi="Times New Roman" w:cs="Times New Roman"/>
          <w:sz w:val="24"/>
          <w:szCs w:val="28"/>
        </w:rPr>
        <w:t>. Specifically</w:t>
      </w:r>
      <w:r w:rsidRPr="00241360">
        <w:rPr>
          <w:rFonts w:ascii="Times New Roman" w:hAnsi="Times New Roman" w:cs="Times New Roman" w:hint="eastAsia"/>
          <w:sz w:val="24"/>
          <w:szCs w:val="28"/>
        </w:rPr>
        <w:t xml:space="preserve">, we introduced the FEMA dataset we used and the </w:t>
      </w:r>
      <w:r w:rsidR="00E85310" w:rsidRPr="00241360">
        <w:rPr>
          <w:rFonts w:ascii="Times New Roman" w:hAnsi="Times New Roman" w:cs="Times New Roman" w:hint="eastAsia"/>
          <w:sz w:val="24"/>
          <w:szCs w:val="28"/>
        </w:rPr>
        <w:t xml:space="preserve">Hierarchical Bayesian </w:t>
      </w:r>
      <w:r w:rsidR="00AF0160" w:rsidRPr="00241360">
        <w:rPr>
          <w:rFonts w:ascii="Times New Roman" w:hAnsi="Times New Roman" w:cs="Times New Roman" w:hint="eastAsia"/>
          <w:sz w:val="24"/>
          <w:szCs w:val="28"/>
        </w:rPr>
        <w:t>IRT</w:t>
      </w:r>
      <w:r w:rsidR="00E85310" w:rsidRPr="00241360">
        <w:rPr>
          <w:rFonts w:ascii="Times New Roman" w:hAnsi="Times New Roman" w:cs="Times New Roman" w:hint="eastAsia"/>
          <w:sz w:val="24"/>
          <w:szCs w:val="28"/>
        </w:rPr>
        <w:t xml:space="preserve"> </w:t>
      </w:r>
      <w:r w:rsidRPr="00241360">
        <w:rPr>
          <w:rFonts w:ascii="Times New Roman" w:hAnsi="Times New Roman" w:cs="Times New Roman" w:hint="eastAsia"/>
          <w:sz w:val="24"/>
          <w:szCs w:val="28"/>
        </w:rPr>
        <w:t xml:space="preserve">modelling process. Section 4 presents the results of the analysis. </w:t>
      </w:r>
      <w:r w:rsidRPr="00241360">
        <w:rPr>
          <w:rFonts w:ascii="Times New Roman" w:hAnsi="Times New Roman" w:cs="Times New Roman"/>
          <w:sz w:val="24"/>
          <w:szCs w:val="28"/>
        </w:rPr>
        <w:t xml:space="preserve">Section </w:t>
      </w:r>
      <w:r w:rsidRPr="00241360">
        <w:rPr>
          <w:rFonts w:ascii="Times New Roman" w:hAnsi="Times New Roman" w:cs="Times New Roman" w:hint="eastAsia"/>
          <w:sz w:val="24"/>
          <w:szCs w:val="28"/>
        </w:rPr>
        <w:t>5</w:t>
      </w:r>
      <w:r w:rsidRPr="00241360">
        <w:rPr>
          <w:rFonts w:ascii="Times New Roman" w:hAnsi="Times New Roman" w:cs="Times New Roman"/>
          <w:sz w:val="24"/>
          <w:szCs w:val="28"/>
        </w:rPr>
        <w:t xml:space="preserve"> </w:t>
      </w:r>
      <w:r w:rsidRPr="00241360">
        <w:rPr>
          <w:rFonts w:ascii="Times New Roman" w:hAnsi="Times New Roman" w:cs="Times New Roman" w:hint="eastAsia"/>
          <w:sz w:val="24"/>
          <w:szCs w:val="28"/>
        </w:rPr>
        <w:t xml:space="preserve">discusses the </w:t>
      </w:r>
      <w:r w:rsidRPr="00241360">
        <w:rPr>
          <w:rFonts w:ascii="Times New Roman" w:hAnsi="Times New Roman" w:cs="Times New Roman"/>
          <w:sz w:val="24"/>
          <w:szCs w:val="28"/>
        </w:rPr>
        <w:t xml:space="preserve">results </w:t>
      </w:r>
      <w:r w:rsidRPr="00241360">
        <w:rPr>
          <w:rFonts w:ascii="Times New Roman" w:hAnsi="Times New Roman" w:cs="Times New Roman" w:hint="eastAsia"/>
          <w:sz w:val="24"/>
          <w:szCs w:val="28"/>
        </w:rPr>
        <w:t>with existing findings</w:t>
      </w:r>
      <w:r w:rsidRPr="00241360">
        <w:rPr>
          <w:rFonts w:ascii="Times New Roman" w:hAnsi="Times New Roman" w:cs="Times New Roman"/>
          <w:sz w:val="24"/>
          <w:szCs w:val="28"/>
        </w:rPr>
        <w:t>, highlighting the limitations of the</w:t>
      </w:r>
      <w:r w:rsidRPr="00241360">
        <w:rPr>
          <w:rFonts w:ascii="Times New Roman" w:hAnsi="Times New Roman" w:cs="Times New Roman" w:hint="eastAsia"/>
          <w:sz w:val="24"/>
          <w:szCs w:val="28"/>
        </w:rPr>
        <w:t xml:space="preserve"> study. Section 6 draws conclusions.</w:t>
      </w:r>
    </w:p>
    <w:p w14:paraId="29271129" w14:textId="77777777" w:rsidR="00A322B2" w:rsidRPr="0008405C" w:rsidRDefault="00A322B2" w:rsidP="00AD044F">
      <w:pPr>
        <w:spacing w:line="360" w:lineRule="auto"/>
        <w:rPr>
          <w:rFonts w:ascii="Times New Roman" w:hAnsi="Times New Roman" w:cs="Times New Roman"/>
          <w:sz w:val="24"/>
          <w:szCs w:val="28"/>
        </w:rPr>
      </w:pPr>
    </w:p>
    <w:p w14:paraId="6C056AFA" w14:textId="318178F0" w:rsidR="006A3A37" w:rsidRPr="000B7721" w:rsidRDefault="006A3A37" w:rsidP="000B7721">
      <w:pPr>
        <w:pStyle w:val="1"/>
        <w:rPr>
          <w:rFonts w:ascii="Times New Roman" w:hAnsi="Times New Roman" w:cs="Times New Roman"/>
          <w:b/>
          <w:bCs/>
          <w:color w:val="auto"/>
          <w:sz w:val="28"/>
          <w:szCs w:val="32"/>
        </w:rPr>
      </w:pPr>
      <w:r w:rsidRPr="000B7721">
        <w:rPr>
          <w:rFonts w:ascii="Times New Roman" w:hAnsi="Times New Roman" w:cs="Times New Roman" w:hint="eastAsia"/>
          <w:b/>
          <w:bCs/>
          <w:color w:val="auto"/>
          <w:sz w:val="28"/>
          <w:szCs w:val="32"/>
        </w:rPr>
        <w:t>2.Theor</w:t>
      </w:r>
      <w:r w:rsidR="004A3258">
        <w:rPr>
          <w:rFonts w:ascii="Times New Roman" w:hAnsi="Times New Roman" w:cs="Times New Roman" w:hint="eastAsia"/>
          <w:b/>
          <w:bCs/>
          <w:color w:val="auto"/>
          <w:sz w:val="28"/>
          <w:szCs w:val="32"/>
        </w:rPr>
        <w:t>e</w:t>
      </w:r>
      <w:r w:rsidRPr="000B7721">
        <w:rPr>
          <w:rFonts w:ascii="Times New Roman" w:hAnsi="Times New Roman" w:cs="Times New Roman" w:hint="eastAsia"/>
          <w:b/>
          <w:bCs/>
          <w:color w:val="auto"/>
          <w:sz w:val="28"/>
          <w:szCs w:val="32"/>
        </w:rPr>
        <w:t xml:space="preserve">tical </w:t>
      </w:r>
      <w:r w:rsidRPr="000B7721">
        <w:rPr>
          <w:rFonts w:ascii="Times New Roman" w:hAnsi="Times New Roman" w:cs="Times New Roman"/>
          <w:b/>
          <w:bCs/>
          <w:color w:val="auto"/>
          <w:sz w:val="28"/>
          <w:szCs w:val="32"/>
        </w:rPr>
        <w:t>background</w:t>
      </w:r>
      <w:r w:rsidRPr="000B7721">
        <w:rPr>
          <w:rFonts w:ascii="Times New Roman" w:hAnsi="Times New Roman" w:cs="Times New Roman" w:hint="eastAsia"/>
          <w:b/>
          <w:bCs/>
          <w:color w:val="auto"/>
          <w:sz w:val="28"/>
          <w:szCs w:val="32"/>
        </w:rPr>
        <w:t xml:space="preserve"> and hypothes</w:t>
      </w:r>
      <w:r w:rsidR="0041466C">
        <w:rPr>
          <w:rFonts w:ascii="Times New Roman" w:hAnsi="Times New Roman" w:cs="Times New Roman" w:hint="eastAsia"/>
          <w:b/>
          <w:bCs/>
          <w:color w:val="auto"/>
          <w:sz w:val="28"/>
          <w:szCs w:val="32"/>
        </w:rPr>
        <w:t>e</w:t>
      </w:r>
      <w:r w:rsidRPr="000B7721">
        <w:rPr>
          <w:rFonts w:ascii="Times New Roman" w:hAnsi="Times New Roman" w:cs="Times New Roman" w:hint="eastAsia"/>
          <w:b/>
          <w:bCs/>
          <w:color w:val="auto"/>
          <w:sz w:val="28"/>
          <w:szCs w:val="32"/>
        </w:rPr>
        <w:t>s</w:t>
      </w:r>
    </w:p>
    <w:p w14:paraId="75E84E8A" w14:textId="66C0C414" w:rsidR="006A3A37" w:rsidRPr="000B7721" w:rsidRDefault="00BE45E6" w:rsidP="000B7721">
      <w:pPr>
        <w:pStyle w:val="2"/>
        <w:rPr>
          <w:rFonts w:ascii="Times New Roman" w:hAnsi="Times New Roman" w:cs="Times New Roman"/>
          <w:color w:val="auto"/>
          <w:sz w:val="24"/>
          <w:szCs w:val="28"/>
        </w:rPr>
      </w:pPr>
      <w:r w:rsidRPr="000B7721">
        <w:rPr>
          <w:rFonts w:ascii="Times New Roman" w:hAnsi="Times New Roman" w:cs="Times New Roman" w:hint="eastAsia"/>
          <w:color w:val="auto"/>
          <w:sz w:val="24"/>
          <w:szCs w:val="28"/>
        </w:rPr>
        <w:t xml:space="preserve">2.1 </w:t>
      </w:r>
      <w:r w:rsidR="000B7721" w:rsidRPr="000B7721">
        <w:rPr>
          <w:rFonts w:ascii="Times New Roman" w:hAnsi="Times New Roman" w:cs="Times New Roman" w:hint="eastAsia"/>
          <w:color w:val="auto"/>
          <w:sz w:val="24"/>
          <w:szCs w:val="28"/>
        </w:rPr>
        <w:t>T</w:t>
      </w:r>
      <w:r w:rsidR="006D5C13">
        <w:rPr>
          <w:rFonts w:ascii="Times New Roman" w:hAnsi="Times New Roman" w:cs="Times New Roman" w:hint="eastAsia"/>
          <w:color w:val="auto"/>
          <w:sz w:val="24"/>
          <w:szCs w:val="28"/>
        </w:rPr>
        <w:t>y</w:t>
      </w:r>
      <w:r w:rsidR="000B7721" w:rsidRPr="000B7721">
        <w:rPr>
          <w:rFonts w:ascii="Times New Roman" w:hAnsi="Times New Roman" w:cs="Times New Roman" w:hint="eastAsia"/>
          <w:color w:val="auto"/>
          <w:sz w:val="24"/>
          <w:szCs w:val="28"/>
        </w:rPr>
        <w:t xml:space="preserve">pology </w:t>
      </w:r>
      <w:r w:rsidR="00584647">
        <w:rPr>
          <w:rFonts w:ascii="Times New Roman" w:hAnsi="Times New Roman" w:cs="Times New Roman" w:hint="eastAsia"/>
          <w:color w:val="auto"/>
          <w:sz w:val="24"/>
          <w:szCs w:val="28"/>
        </w:rPr>
        <w:t xml:space="preserve">framework </w:t>
      </w:r>
      <w:r w:rsidR="000B7721" w:rsidRPr="000B7721">
        <w:rPr>
          <w:rFonts w:ascii="Times New Roman" w:hAnsi="Times New Roman" w:cs="Times New Roman" w:hint="eastAsia"/>
          <w:color w:val="auto"/>
          <w:sz w:val="24"/>
          <w:szCs w:val="28"/>
        </w:rPr>
        <w:t xml:space="preserve">of natural hazard risks: </w:t>
      </w:r>
      <w:r w:rsidR="000B7721" w:rsidRPr="000B7721">
        <w:rPr>
          <w:rFonts w:ascii="Times New Roman" w:hAnsi="Times New Roman" w:cs="Times New Roman"/>
          <w:color w:val="auto"/>
          <w:sz w:val="24"/>
          <w:szCs w:val="28"/>
        </w:rPr>
        <w:t>predictability</w:t>
      </w:r>
      <w:r w:rsidR="000B7721" w:rsidRPr="000B7721">
        <w:rPr>
          <w:rFonts w:ascii="Times New Roman" w:hAnsi="Times New Roman" w:cs="Times New Roman" w:hint="eastAsia"/>
          <w:color w:val="auto"/>
          <w:sz w:val="24"/>
          <w:szCs w:val="28"/>
        </w:rPr>
        <w:t>-destructiveness</w:t>
      </w:r>
    </w:p>
    <w:p w14:paraId="3E4EA8EB" w14:textId="6D29E498" w:rsidR="000B7721" w:rsidRPr="00AF0160" w:rsidRDefault="000B7721" w:rsidP="007F0D88">
      <w:pPr>
        <w:spacing w:line="360" w:lineRule="auto"/>
        <w:rPr>
          <w:rFonts w:ascii="Times New Roman" w:hAnsi="Times New Roman" w:cs="Times New Roman"/>
          <w:sz w:val="24"/>
          <w:szCs w:val="28"/>
        </w:rPr>
      </w:pPr>
      <w:r w:rsidRPr="00AF0160">
        <w:rPr>
          <w:rFonts w:ascii="Times New Roman" w:hAnsi="Times New Roman" w:cs="Times New Roman"/>
          <w:sz w:val="24"/>
          <w:szCs w:val="28"/>
        </w:rPr>
        <w:t>A</w:t>
      </w:r>
      <w:r w:rsidRPr="00AF0160">
        <w:rPr>
          <w:rFonts w:ascii="Times New Roman" w:hAnsi="Times New Roman" w:cs="Times New Roman" w:hint="eastAsia"/>
          <w:sz w:val="24"/>
          <w:szCs w:val="28"/>
        </w:rPr>
        <w:t xml:space="preserve">s </w:t>
      </w:r>
      <w:r w:rsidR="00FD4F45" w:rsidRPr="00AF0160">
        <w:rPr>
          <w:rFonts w:ascii="Times New Roman" w:hAnsi="Times New Roman" w:cs="Times New Roman"/>
          <w:sz w:val="24"/>
          <w:szCs w:val="28"/>
        </w:rPr>
        <w:t>universally</w:t>
      </w:r>
      <w:r w:rsidRPr="00AF0160">
        <w:rPr>
          <w:rFonts w:ascii="Times New Roman" w:hAnsi="Times New Roman" w:cs="Times New Roman" w:hint="eastAsia"/>
          <w:sz w:val="24"/>
          <w:szCs w:val="28"/>
        </w:rPr>
        <w:t xml:space="preserve"> </w:t>
      </w:r>
      <w:r w:rsidR="00FD4F45" w:rsidRPr="00AF0160">
        <w:rPr>
          <w:rFonts w:ascii="Times New Roman" w:hAnsi="Times New Roman" w:cs="Times New Roman"/>
          <w:sz w:val="24"/>
          <w:szCs w:val="28"/>
        </w:rPr>
        <w:t>acknowledged</w:t>
      </w:r>
      <w:r w:rsidR="00FD4F45" w:rsidRPr="00AF0160">
        <w:rPr>
          <w:rFonts w:ascii="Times New Roman" w:hAnsi="Times New Roman" w:cs="Times New Roman" w:hint="eastAsia"/>
          <w:sz w:val="24"/>
          <w:szCs w:val="28"/>
        </w:rPr>
        <w:t xml:space="preserve">, </w:t>
      </w:r>
      <w:r w:rsidR="007F0D88" w:rsidRPr="00AF0160">
        <w:rPr>
          <w:rFonts w:ascii="Times New Roman" w:hAnsi="Times New Roman" w:cs="Times New Roman"/>
          <w:sz w:val="24"/>
          <w:szCs w:val="28"/>
        </w:rPr>
        <w:t>natural</w:t>
      </w:r>
      <w:r w:rsidR="007F0D88" w:rsidRPr="00AF0160">
        <w:rPr>
          <w:rFonts w:ascii="Times New Roman" w:hAnsi="Times New Roman" w:cs="Times New Roman" w:hint="eastAsia"/>
          <w:sz w:val="24"/>
          <w:szCs w:val="28"/>
        </w:rPr>
        <w:t xml:space="preserve"> hazard risks, while sharing similar geophysical agents and processes, </w:t>
      </w:r>
      <w:r w:rsidR="00582B1F" w:rsidRPr="00AF0160">
        <w:rPr>
          <w:rFonts w:ascii="Times New Roman" w:hAnsi="Times New Roman" w:cs="Times New Roman" w:hint="eastAsia"/>
          <w:sz w:val="24"/>
          <w:szCs w:val="28"/>
        </w:rPr>
        <w:t>exhibit</w:t>
      </w:r>
      <w:r w:rsidR="007F0D88" w:rsidRPr="00AF0160">
        <w:rPr>
          <w:rFonts w:ascii="Times New Roman" w:hAnsi="Times New Roman" w:cs="Times New Roman" w:hint="eastAsia"/>
          <w:sz w:val="24"/>
          <w:szCs w:val="28"/>
        </w:rPr>
        <w:t xml:space="preserve"> </w:t>
      </w:r>
      <w:r w:rsidR="007A48A0" w:rsidRPr="00AF0160">
        <w:rPr>
          <w:rFonts w:ascii="Times New Roman" w:hAnsi="Times New Roman" w:cs="Times New Roman" w:hint="eastAsia"/>
          <w:sz w:val="24"/>
          <w:szCs w:val="28"/>
        </w:rPr>
        <w:t xml:space="preserve">apparent </w:t>
      </w:r>
      <w:r w:rsidR="007A48A0" w:rsidRPr="00AF0160">
        <w:rPr>
          <w:rFonts w:ascii="Times New Roman" w:hAnsi="Times New Roman" w:cs="Times New Roman"/>
          <w:sz w:val="24"/>
          <w:szCs w:val="28"/>
        </w:rPr>
        <w:t>discrepancies</w:t>
      </w:r>
      <w:r w:rsidR="007A48A0" w:rsidRPr="00AF0160">
        <w:rPr>
          <w:rFonts w:ascii="Times New Roman" w:hAnsi="Times New Roman" w:cs="Times New Roman" w:hint="eastAsia"/>
          <w:sz w:val="24"/>
          <w:szCs w:val="28"/>
        </w:rPr>
        <w:t xml:space="preserve"> when considering their potential impact </w:t>
      </w:r>
      <w:r w:rsidR="00C408AF" w:rsidRPr="00AF0160">
        <w:rPr>
          <w:rFonts w:ascii="Times New Roman" w:hAnsi="Times New Roman" w:cs="Times New Roman" w:hint="eastAsia"/>
          <w:sz w:val="24"/>
          <w:szCs w:val="28"/>
        </w:rPr>
        <w:t xml:space="preserve">and consequences </w:t>
      </w:r>
      <w:r w:rsidR="007A48A0" w:rsidRPr="00AF0160">
        <w:rPr>
          <w:rFonts w:ascii="Times New Roman" w:hAnsi="Times New Roman" w:cs="Times New Roman" w:hint="eastAsia"/>
          <w:sz w:val="24"/>
          <w:szCs w:val="28"/>
        </w:rPr>
        <w:t xml:space="preserve">on human society. </w:t>
      </w:r>
      <w:r w:rsidR="00582B1F" w:rsidRPr="00AF0160">
        <w:rPr>
          <w:rFonts w:ascii="Times New Roman" w:hAnsi="Times New Roman" w:cs="Times New Roman" w:hint="eastAsia"/>
          <w:sz w:val="24"/>
          <w:szCs w:val="28"/>
        </w:rPr>
        <w:t xml:space="preserve">Robert </w:t>
      </w:r>
      <w:proofErr w:type="spellStart"/>
      <w:r w:rsidR="00582B1F" w:rsidRPr="00AF0160">
        <w:rPr>
          <w:rFonts w:ascii="Times New Roman" w:hAnsi="Times New Roman" w:cs="Times New Roman" w:hint="eastAsia"/>
          <w:sz w:val="24"/>
          <w:szCs w:val="28"/>
        </w:rPr>
        <w:t>Kate</w:t>
      </w:r>
      <w:r w:rsidR="00D61962">
        <w:rPr>
          <w:rFonts w:ascii="Times New Roman" w:hAnsi="Times New Roman" w:cs="Times New Roman" w:hint="eastAsia"/>
          <w:sz w:val="24"/>
          <w:szCs w:val="28"/>
        </w:rPr>
        <w:t>s</w:t>
      </w:r>
      <w:proofErr w:type="spellEnd"/>
      <w:r w:rsidR="00AA7F47" w:rsidRPr="00AF0160">
        <w:rPr>
          <w:rFonts w:ascii="Times New Roman" w:hAnsi="Times New Roman" w:cs="Times New Roman" w:hint="eastAsia"/>
          <w:sz w:val="24"/>
          <w:szCs w:val="28"/>
        </w:rPr>
        <w:t xml:space="preserve"> </w:t>
      </w:r>
      <w:r w:rsidR="00D61962">
        <w:rPr>
          <w:rFonts w:ascii="Times New Roman" w:hAnsi="Times New Roman" w:cs="Times New Roman" w:hint="eastAsia"/>
          <w:sz w:val="24"/>
          <w:szCs w:val="28"/>
        </w:rPr>
        <w:t xml:space="preserve">(1971) </w:t>
      </w:r>
      <w:r w:rsidR="00AA7F47" w:rsidRPr="00AF0160">
        <w:rPr>
          <w:rFonts w:ascii="Times New Roman" w:hAnsi="Times New Roman" w:cs="Times New Roman" w:hint="eastAsia"/>
          <w:sz w:val="24"/>
          <w:szCs w:val="28"/>
        </w:rPr>
        <w:t xml:space="preserve">creatively </w:t>
      </w:r>
      <w:r w:rsidR="00CF213A" w:rsidRPr="00AF0160">
        <w:rPr>
          <w:rFonts w:ascii="Times New Roman" w:hAnsi="Times New Roman" w:cs="Times New Roman" w:hint="eastAsia"/>
          <w:sz w:val="24"/>
          <w:szCs w:val="28"/>
        </w:rPr>
        <w:t xml:space="preserve">purported that </w:t>
      </w:r>
      <w:r w:rsidR="003314B4" w:rsidRPr="00AF0160">
        <w:rPr>
          <w:rFonts w:ascii="Times New Roman" w:hAnsi="Times New Roman" w:cs="Times New Roman" w:hint="eastAsia"/>
          <w:sz w:val="24"/>
          <w:szCs w:val="28"/>
        </w:rPr>
        <w:t xml:space="preserve">the </w:t>
      </w:r>
      <w:r w:rsidR="00CF213A" w:rsidRPr="00AF0160">
        <w:rPr>
          <w:rFonts w:ascii="Times New Roman" w:hAnsi="Times New Roman" w:cs="Times New Roman" w:hint="eastAsia"/>
          <w:sz w:val="24"/>
          <w:szCs w:val="28"/>
        </w:rPr>
        <w:t xml:space="preserve">frequency of </w:t>
      </w:r>
      <w:r w:rsidR="00CF213A" w:rsidRPr="00AF0160">
        <w:rPr>
          <w:rFonts w:ascii="Times New Roman" w:hAnsi="Times New Roman" w:cs="Times New Roman"/>
          <w:sz w:val="24"/>
          <w:szCs w:val="28"/>
        </w:rPr>
        <w:t>occurrence</w:t>
      </w:r>
      <w:r w:rsidR="00CF213A" w:rsidRPr="00AF0160">
        <w:rPr>
          <w:rFonts w:ascii="Times New Roman" w:hAnsi="Times New Roman" w:cs="Times New Roman" w:hint="eastAsia"/>
          <w:sz w:val="24"/>
          <w:szCs w:val="28"/>
        </w:rPr>
        <w:t xml:space="preserve">, the magnitude of energy release, </w:t>
      </w:r>
      <w:r w:rsidR="003314B4" w:rsidRPr="00AF0160">
        <w:rPr>
          <w:rFonts w:ascii="Times New Roman" w:hAnsi="Times New Roman" w:cs="Times New Roman" w:hint="eastAsia"/>
          <w:sz w:val="24"/>
          <w:szCs w:val="28"/>
        </w:rPr>
        <w:t xml:space="preserve">the </w:t>
      </w:r>
      <w:r w:rsidR="00CF213A" w:rsidRPr="00AF0160">
        <w:rPr>
          <w:rFonts w:ascii="Times New Roman" w:hAnsi="Times New Roman" w:cs="Times New Roman"/>
          <w:sz w:val="24"/>
          <w:szCs w:val="28"/>
        </w:rPr>
        <w:t>suddenness</w:t>
      </w:r>
      <w:r w:rsidR="00CF213A" w:rsidRPr="00AF0160">
        <w:rPr>
          <w:rFonts w:ascii="Times New Roman" w:hAnsi="Times New Roman" w:cs="Times New Roman" w:hint="eastAsia"/>
          <w:sz w:val="24"/>
          <w:szCs w:val="28"/>
        </w:rPr>
        <w:t xml:space="preserve"> of onset, and </w:t>
      </w:r>
      <w:r w:rsidR="003314B4" w:rsidRPr="00AF0160">
        <w:rPr>
          <w:rFonts w:ascii="Times New Roman" w:hAnsi="Times New Roman" w:cs="Times New Roman" w:hint="eastAsia"/>
          <w:sz w:val="24"/>
          <w:szCs w:val="28"/>
        </w:rPr>
        <w:t xml:space="preserve">the </w:t>
      </w:r>
      <w:r w:rsidR="00CF213A" w:rsidRPr="00AF0160">
        <w:rPr>
          <w:rFonts w:ascii="Times New Roman" w:hAnsi="Times New Roman" w:cs="Times New Roman" w:hint="eastAsia"/>
          <w:sz w:val="24"/>
          <w:szCs w:val="28"/>
        </w:rPr>
        <w:t xml:space="preserve">coupling with specific sites are critical features of natural hazards, especially when linking them with </w:t>
      </w:r>
      <w:r w:rsidR="00926A0D" w:rsidRPr="00AF0160">
        <w:rPr>
          <w:rFonts w:ascii="Times New Roman" w:hAnsi="Times New Roman" w:cs="Times New Roman"/>
          <w:sz w:val="24"/>
          <w:szCs w:val="28"/>
        </w:rPr>
        <w:t>socioeconomic</w:t>
      </w:r>
      <w:r w:rsidR="00CF213A" w:rsidRPr="00AF0160">
        <w:rPr>
          <w:rFonts w:ascii="Times New Roman" w:hAnsi="Times New Roman" w:cs="Times New Roman" w:hint="eastAsia"/>
          <w:sz w:val="24"/>
          <w:szCs w:val="28"/>
        </w:rPr>
        <w:t xml:space="preserve"> </w:t>
      </w:r>
      <w:r w:rsidR="003825E8" w:rsidRPr="00AF0160">
        <w:rPr>
          <w:rFonts w:ascii="Times New Roman" w:hAnsi="Times New Roman" w:cs="Times New Roman"/>
          <w:sz w:val="24"/>
          <w:szCs w:val="28"/>
        </w:rPr>
        <w:t xml:space="preserve">impacts. </w:t>
      </w:r>
      <w:r w:rsidR="00973F57" w:rsidRPr="00AF0160">
        <w:rPr>
          <w:rFonts w:ascii="Times New Roman" w:hAnsi="Times New Roman" w:cs="Times New Roman"/>
          <w:sz w:val="24"/>
          <w:szCs w:val="28"/>
        </w:rPr>
        <w:t>S</w:t>
      </w:r>
      <w:r w:rsidR="00973F57" w:rsidRPr="00AF0160">
        <w:rPr>
          <w:rFonts w:ascii="Times New Roman" w:hAnsi="Times New Roman" w:cs="Times New Roman" w:hint="eastAsia"/>
          <w:sz w:val="24"/>
          <w:szCs w:val="28"/>
        </w:rPr>
        <w:t xml:space="preserve">ubsequently, </w:t>
      </w:r>
      <w:r w:rsidR="00D95655" w:rsidRPr="00AF0160">
        <w:rPr>
          <w:rFonts w:ascii="Times New Roman" w:hAnsi="Times New Roman" w:cs="Times New Roman" w:hint="eastAsia"/>
          <w:sz w:val="24"/>
          <w:szCs w:val="28"/>
        </w:rPr>
        <w:t>scholar</w:t>
      </w:r>
      <w:r w:rsidR="00926A0D" w:rsidRPr="00AF0160">
        <w:rPr>
          <w:rFonts w:ascii="Times New Roman" w:hAnsi="Times New Roman" w:cs="Times New Roman" w:hint="eastAsia"/>
          <w:sz w:val="24"/>
          <w:szCs w:val="28"/>
        </w:rPr>
        <w:t>s</w:t>
      </w:r>
      <w:r w:rsidR="00D95655" w:rsidRPr="00AF0160">
        <w:rPr>
          <w:rFonts w:ascii="Times New Roman" w:hAnsi="Times New Roman" w:cs="Times New Roman" w:hint="eastAsia"/>
          <w:sz w:val="24"/>
          <w:szCs w:val="28"/>
        </w:rPr>
        <w:t xml:space="preserve"> further discussed features such as </w:t>
      </w:r>
      <w:r w:rsidR="0001336C" w:rsidRPr="00AF0160">
        <w:rPr>
          <w:rFonts w:ascii="Times New Roman" w:hAnsi="Times New Roman" w:cs="Times New Roman" w:hint="eastAsia"/>
          <w:sz w:val="24"/>
          <w:szCs w:val="28"/>
        </w:rPr>
        <w:t xml:space="preserve">the spatial and temporal scales, </w:t>
      </w:r>
      <w:r w:rsidR="0001336C" w:rsidRPr="00AF0160">
        <w:rPr>
          <w:rFonts w:ascii="Times New Roman" w:hAnsi="Times New Roman" w:cs="Times New Roman"/>
          <w:sz w:val="24"/>
          <w:szCs w:val="28"/>
        </w:rPr>
        <w:t>predictability</w:t>
      </w:r>
      <w:r w:rsidR="0001336C" w:rsidRPr="00AF0160">
        <w:rPr>
          <w:rFonts w:ascii="Times New Roman" w:hAnsi="Times New Roman" w:cs="Times New Roman" w:hint="eastAsia"/>
          <w:sz w:val="24"/>
          <w:szCs w:val="28"/>
        </w:rPr>
        <w:t>, and expected future increase or decrease</w:t>
      </w:r>
      <w:r w:rsidR="00926A0D" w:rsidRPr="00AF0160">
        <w:rPr>
          <w:rFonts w:ascii="Times New Roman" w:hAnsi="Times New Roman" w:cs="Times New Roman" w:hint="eastAsia"/>
          <w:sz w:val="24"/>
          <w:szCs w:val="28"/>
        </w:rPr>
        <w:t xml:space="preserve"> to augment </w:t>
      </w:r>
      <w:r w:rsidR="001876ED" w:rsidRPr="00AF0160">
        <w:rPr>
          <w:rFonts w:ascii="Times New Roman" w:hAnsi="Times New Roman" w:cs="Times New Roman" w:hint="eastAsia"/>
          <w:sz w:val="24"/>
          <w:szCs w:val="28"/>
        </w:rPr>
        <w:t xml:space="preserve">understanding of the nature of </w:t>
      </w:r>
      <w:r w:rsidR="001876ED" w:rsidRPr="00AF0160">
        <w:rPr>
          <w:rFonts w:ascii="Times New Roman" w:hAnsi="Times New Roman" w:cs="Times New Roman"/>
          <w:sz w:val="24"/>
          <w:szCs w:val="28"/>
        </w:rPr>
        <w:t>natural</w:t>
      </w:r>
      <w:r w:rsidR="001876ED" w:rsidRPr="00AF0160">
        <w:rPr>
          <w:rFonts w:ascii="Times New Roman" w:hAnsi="Times New Roman" w:cs="Times New Roman" w:hint="eastAsia"/>
          <w:sz w:val="24"/>
          <w:szCs w:val="28"/>
        </w:rPr>
        <w:t xml:space="preserve"> hazard risks</w:t>
      </w:r>
      <w:r w:rsidR="00D61962">
        <w:rPr>
          <w:rFonts w:ascii="Times New Roman" w:hAnsi="Times New Roman" w:cs="Times New Roman" w:hint="eastAsia"/>
          <w:sz w:val="24"/>
          <w:szCs w:val="28"/>
        </w:rPr>
        <w:t xml:space="preserve"> (</w:t>
      </w:r>
      <w:r w:rsidR="00D61962" w:rsidRPr="00D61962">
        <w:rPr>
          <w:rFonts w:ascii="Times New Roman" w:hAnsi="Times New Roman" w:cs="Times New Roman" w:hint="eastAsia"/>
          <w:sz w:val="24"/>
          <w:szCs w:val="28"/>
        </w:rPr>
        <w:t>Plapp &amp; Werner, 2006</w:t>
      </w:r>
      <w:r w:rsidR="00D61962">
        <w:rPr>
          <w:rFonts w:ascii="Times New Roman" w:hAnsi="Times New Roman" w:cs="Times New Roman" w:hint="eastAsia"/>
          <w:sz w:val="24"/>
          <w:szCs w:val="28"/>
        </w:rPr>
        <w:t xml:space="preserve">; </w:t>
      </w:r>
      <w:r w:rsidR="00D94D5F" w:rsidRPr="00D94D5F">
        <w:rPr>
          <w:rFonts w:ascii="Times New Roman" w:hAnsi="Times New Roman" w:cs="Times New Roman" w:hint="eastAsia"/>
          <w:sz w:val="24"/>
          <w:szCs w:val="28"/>
        </w:rPr>
        <w:t>Gill &amp; Malamud, 2014</w:t>
      </w:r>
      <w:r w:rsidR="00D61962" w:rsidRPr="00D61962">
        <w:rPr>
          <w:rFonts w:ascii="Times New Roman" w:hAnsi="Times New Roman" w:cs="Times New Roman" w:hint="eastAsia"/>
          <w:sz w:val="24"/>
          <w:szCs w:val="28"/>
        </w:rPr>
        <w:t>)</w:t>
      </w:r>
      <w:r w:rsidR="0001336C" w:rsidRPr="00AF0160">
        <w:rPr>
          <w:rFonts w:ascii="Times New Roman" w:hAnsi="Times New Roman" w:cs="Times New Roman" w:hint="eastAsia"/>
          <w:sz w:val="24"/>
          <w:szCs w:val="28"/>
        </w:rPr>
        <w:t xml:space="preserve">. </w:t>
      </w:r>
      <w:r w:rsidR="006D5C13" w:rsidRPr="00AF0160">
        <w:rPr>
          <w:rFonts w:ascii="Times New Roman" w:hAnsi="Times New Roman" w:cs="Times New Roman" w:hint="eastAsia"/>
          <w:sz w:val="24"/>
          <w:szCs w:val="28"/>
        </w:rPr>
        <w:t>For example, natural hazard risks like earthquakes</w:t>
      </w:r>
      <w:r w:rsidR="007E7C37" w:rsidRPr="00AF0160">
        <w:rPr>
          <w:rFonts w:ascii="Times New Roman" w:hAnsi="Times New Roman" w:cs="Times New Roman" w:hint="eastAsia"/>
          <w:sz w:val="24"/>
          <w:szCs w:val="28"/>
        </w:rPr>
        <w:t>,</w:t>
      </w:r>
      <w:r w:rsidR="006D5C13" w:rsidRPr="00AF0160">
        <w:rPr>
          <w:rFonts w:ascii="Times New Roman" w:hAnsi="Times New Roman" w:cs="Times New Roman" w:hint="eastAsia"/>
          <w:sz w:val="24"/>
          <w:szCs w:val="28"/>
        </w:rPr>
        <w:t xml:space="preserve"> which are long-</w:t>
      </w:r>
      <w:r w:rsidR="004521E2" w:rsidRPr="00AF0160">
        <w:rPr>
          <w:rFonts w:ascii="Times New Roman" w:hAnsi="Times New Roman" w:cs="Times New Roman" w:hint="eastAsia"/>
          <w:sz w:val="24"/>
          <w:szCs w:val="28"/>
        </w:rPr>
        <w:t>existing</w:t>
      </w:r>
      <w:r w:rsidR="006D5C13" w:rsidRPr="00AF0160">
        <w:rPr>
          <w:rFonts w:ascii="Times New Roman" w:hAnsi="Times New Roman" w:cs="Times New Roman" w:hint="eastAsia"/>
          <w:sz w:val="24"/>
          <w:szCs w:val="28"/>
        </w:rPr>
        <w:t xml:space="preserve">, highly </w:t>
      </w:r>
      <w:r w:rsidR="006D5C13" w:rsidRPr="00AF0160">
        <w:rPr>
          <w:rFonts w:ascii="Times New Roman" w:hAnsi="Times New Roman" w:cs="Times New Roman"/>
          <w:sz w:val="24"/>
          <w:szCs w:val="28"/>
        </w:rPr>
        <w:t>unpredictable</w:t>
      </w:r>
      <w:r w:rsidR="006D5C13" w:rsidRPr="00AF0160">
        <w:rPr>
          <w:rFonts w:ascii="Times New Roman" w:hAnsi="Times New Roman" w:cs="Times New Roman" w:hint="eastAsia"/>
          <w:sz w:val="24"/>
          <w:szCs w:val="28"/>
        </w:rPr>
        <w:t xml:space="preserve">, </w:t>
      </w:r>
      <w:r w:rsidR="006A31D1" w:rsidRPr="00AF0160">
        <w:rPr>
          <w:rFonts w:ascii="Times New Roman" w:hAnsi="Times New Roman" w:cs="Times New Roman" w:hint="eastAsia"/>
          <w:sz w:val="24"/>
          <w:szCs w:val="28"/>
        </w:rPr>
        <w:t xml:space="preserve">largely </w:t>
      </w:r>
      <w:r w:rsidR="006D5C13" w:rsidRPr="00AF0160">
        <w:rPr>
          <w:rFonts w:ascii="Times New Roman" w:hAnsi="Times New Roman" w:cs="Times New Roman" w:hint="eastAsia"/>
          <w:sz w:val="24"/>
          <w:szCs w:val="28"/>
        </w:rPr>
        <w:t xml:space="preserve">unavoidable, and often </w:t>
      </w:r>
      <w:r w:rsidR="006D5C13" w:rsidRPr="00AF0160">
        <w:rPr>
          <w:rFonts w:ascii="Times New Roman" w:hAnsi="Times New Roman" w:cs="Times New Roman"/>
          <w:sz w:val="24"/>
          <w:szCs w:val="28"/>
        </w:rPr>
        <w:t>destructive</w:t>
      </w:r>
      <w:r w:rsidR="006D5C13" w:rsidRPr="00AF0160">
        <w:rPr>
          <w:rFonts w:ascii="Times New Roman" w:hAnsi="Times New Roman" w:cs="Times New Roman" w:hint="eastAsia"/>
          <w:sz w:val="24"/>
          <w:szCs w:val="28"/>
        </w:rPr>
        <w:t xml:space="preserve"> on large scales with huge energy releases </w:t>
      </w:r>
      <w:r w:rsidR="00C408AF" w:rsidRPr="00AF0160">
        <w:rPr>
          <w:rFonts w:ascii="Times New Roman" w:hAnsi="Times New Roman" w:cs="Times New Roman" w:hint="eastAsia"/>
          <w:sz w:val="24"/>
          <w:szCs w:val="28"/>
        </w:rPr>
        <w:t xml:space="preserve">may </w:t>
      </w:r>
      <w:r w:rsidR="006D5C13" w:rsidRPr="00AF0160">
        <w:rPr>
          <w:rFonts w:ascii="Times New Roman" w:hAnsi="Times New Roman" w:cs="Times New Roman" w:hint="eastAsia"/>
          <w:sz w:val="24"/>
          <w:szCs w:val="28"/>
        </w:rPr>
        <w:t xml:space="preserve">manifest their </w:t>
      </w:r>
      <w:r w:rsidR="00B03EC4" w:rsidRPr="00AF0160">
        <w:rPr>
          <w:rFonts w:ascii="Times New Roman" w:hAnsi="Times New Roman" w:cs="Times New Roman" w:hint="eastAsia"/>
          <w:sz w:val="24"/>
          <w:szCs w:val="28"/>
        </w:rPr>
        <w:t>massive influence</w:t>
      </w:r>
      <w:r w:rsidR="006D5C13" w:rsidRPr="00AF0160">
        <w:rPr>
          <w:rFonts w:ascii="Times New Roman" w:hAnsi="Times New Roman" w:cs="Times New Roman" w:hint="eastAsia"/>
          <w:sz w:val="24"/>
          <w:szCs w:val="28"/>
        </w:rPr>
        <w:t xml:space="preserve"> </w:t>
      </w:r>
      <w:r w:rsidR="007E7C37" w:rsidRPr="00AF0160">
        <w:rPr>
          <w:rFonts w:ascii="Times New Roman" w:hAnsi="Times New Roman" w:cs="Times New Roman" w:hint="eastAsia"/>
          <w:sz w:val="24"/>
          <w:szCs w:val="28"/>
        </w:rPr>
        <w:t>on</w:t>
      </w:r>
      <w:r w:rsidR="006D5C13" w:rsidRPr="00AF0160">
        <w:rPr>
          <w:rFonts w:ascii="Times New Roman" w:hAnsi="Times New Roman" w:cs="Times New Roman" w:hint="eastAsia"/>
          <w:sz w:val="24"/>
          <w:szCs w:val="28"/>
        </w:rPr>
        <w:t xml:space="preserve"> human society. </w:t>
      </w:r>
      <w:r w:rsidR="00CE72E0" w:rsidRPr="00AF0160">
        <w:rPr>
          <w:rFonts w:ascii="Times New Roman" w:hAnsi="Times New Roman" w:cs="Times New Roman" w:hint="eastAsia"/>
          <w:sz w:val="24"/>
          <w:szCs w:val="28"/>
        </w:rPr>
        <w:t xml:space="preserve">Regardless of the exact terms they used, the </w:t>
      </w:r>
      <w:r w:rsidR="00CE72E0" w:rsidRPr="00AF0160">
        <w:rPr>
          <w:rFonts w:ascii="Times New Roman" w:hAnsi="Times New Roman" w:cs="Times New Roman"/>
          <w:sz w:val="24"/>
          <w:szCs w:val="28"/>
        </w:rPr>
        <w:t>imperative</w:t>
      </w:r>
      <w:r w:rsidR="00CE72E0" w:rsidRPr="00AF0160">
        <w:rPr>
          <w:rFonts w:ascii="Times New Roman" w:hAnsi="Times New Roman" w:cs="Times New Roman" w:hint="eastAsia"/>
          <w:sz w:val="24"/>
          <w:szCs w:val="28"/>
        </w:rPr>
        <w:t xml:space="preserve"> of such exploration is to </w:t>
      </w:r>
      <w:r w:rsidR="006D5C13" w:rsidRPr="00AF0160">
        <w:rPr>
          <w:rFonts w:ascii="Times New Roman" w:hAnsi="Times New Roman" w:cs="Times New Roman" w:hint="eastAsia"/>
          <w:sz w:val="24"/>
          <w:szCs w:val="28"/>
        </w:rPr>
        <w:t>clarify</w:t>
      </w:r>
      <w:r w:rsidR="00270AAD" w:rsidRPr="00AF0160">
        <w:rPr>
          <w:rFonts w:ascii="Times New Roman" w:hAnsi="Times New Roman" w:cs="Times New Roman" w:hint="eastAsia"/>
          <w:sz w:val="24"/>
          <w:szCs w:val="28"/>
        </w:rPr>
        <w:t xml:space="preserve"> the intrinsic differences </w:t>
      </w:r>
      <w:r w:rsidR="006D5C13" w:rsidRPr="00AF0160">
        <w:rPr>
          <w:rFonts w:ascii="Times New Roman" w:hAnsi="Times New Roman" w:cs="Times New Roman" w:hint="eastAsia"/>
          <w:sz w:val="24"/>
          <w:szCs w:val="28"/>
        </w:rPr>
        <w:t xml:space="preserve">between natural hazard </w:t>
      </w:r>
      <w:r w:rsidR="004521E2" w:rsidRPr="00AF0160">
        <w:rPr>
          <w:rFonts w:ascii="Times New Roman" w:hAnsi="Times New Roman" w:cs="Times New Roman" w:hint="eastAsia"/>
          <w:sz w:val="24"/>
          <w:szCs w:val="28"/>
        </w:rPr>
        <w:t xml:space="preserve">risk </w:t>
      </w:r>
      <w:r w:rsidR="00C408AF" w:rsidRPr="00AF0160">
        <w:rPr>
          <w:rFonts w:ascii="Times New Roman" w:hAnsi="Times New Roman" w:cs="Times New Roman" w:hint="eastAsia"/>
          <w:sz w:val="24"/>
          <w:szCs w:val="28"/>
        </w:rPr>
        <w:t xml:space="preserve">types </w:t>
      </w:r>
      <w:r w:rsidR="00270AAD" w:rsidRPr="00AF0160">
        <w:rPr>
          <w:rFonts w:ascii="Times New Roman" w:hAnsi="Times New Roman" w:cs="Times New Roman" w:hint="eastAsia"/>
          <w:sz w:val="24"/>
          <w:szCs w:val="28"/>
        </w:rPr>
        <w:t xml:space="preserve">and the </w:t>
      </w:r>
      <w:r w:rsidR="00270AAD" w:rsidRPr="00AF0160">
        <w:rPr>
          <w:rFonts w:ascii="Times New Roman" w:hAnsi="Times New Roman" w:cs="Times New Roman"/>
          <w:sz w:val="24"/>
          <w:szCs w:val="28"/>
        </w:rPr>
        <w:t>corresponding</w:t>
      </w:r>
      <w:r w:rsidR="00270AAD" w:rsidRPr="00AF0160">
        <w:rPr>
          <w:rFonts w:ascii="Times New Roman" w:hAnsi="Times New Roman" w:cs="Times New Roman" w:hint="eastAsia"/>
          <w:sz w:val="24"/>
          <w:szCs w:val="28"/>
        </w:rPr>
        <w:t xml:space="preserve">ly </w:t>
      </w:r>
      <w:r w:rsidR="00185163" w:rsidRPr="00AF0160">
        <w:rPr>
          <w:rFonts w:ascii="Times New Roman" w:hAnsi="Times New Roman" w:cs="Times New Roman" w:hint="eastAsia"/>
          <w:sz w:val="24"/>
          <w:szCs w:val="28"/>
        </w:rPr>
        <w:t xml:space="preserve">divergent </w:t>
      </w:r>
      <w:r w:rsidR="0041466C" w:rsidRPr="00AF0160">
        <w:rPr>
          <w:rFonts w:ascii="Times New Roman" w:hAnsi="Times New Roman" w:cs="Times New Roman" w:hint="eastAsia"/>
          <w:sz w:val="24"/>
          <w:szCs w:val="28"/>
        </w:rPr>
        <w:t>or</w:t>
      </w:r>
      <w:r w:rsidR="00166BA1" w:rsidRPr="00AF0160">
        <w:rPr>
          <w:rFonts w:ascii="Times New Roman" w:hAnsi="Times New Roman" w:cs="Times New Roman" w:hint="eastAsia"/>
          <w:sz w:val="24"/>
          <w:szCs w:val="28"/>
        </w:rPr>
        <w:t xml:space="preserve"> </w:t>
      </w:r>
      <w:r w:rsidR="00166BA1" w:rsidRPr="00AF0160">
        <w:rPr>
          <w:rFonts w:ascii="Times New Roman" w:hAnsi="Times New Roman" w:cs="Times New Roman"/>
          <w:sz w:val="24"/>
          <w:szCs w:val="28"/>
        </w:rPr>
        <w:t>diversified</w:t>
      </w:r>
      <w:r w:rsidR="00166BA1" w:rsidRPr="00AF0160">
        <w:rPr>
          <w:rFonts w:ascii="Times New Roman" w:hAnsi="Times New Roman" w:cs="Times New Roman" w:hint="eastAsia"/>
          <w:sz w:val="24"/>
          <w:szCs w:val="28"/>
        </w:rPr>
        <w:t xml:space="preserve"> </w:t>
      </w:r>
      <w:r w:rsidR="00185163" w:rsidRPr="00AF0160">
        <w:rPr>
          <w:rFonts w:ascii="Times New Roman" w:hAnsi="Times New Roman" w:cs="Times New Roman" w:hint="eastAsia"/>
          <w:sz w:val="24"/>
          <w:szCs w:val="28"/>
        </w:rPr>
        <w:t xml:space="preserve">influence </w:t>
      </w:r>
      <w:r w:rsidR="00B03EC4" w:rsidRPr="00AF0160">
        <w:rPr>
          <w:rFonts w:ascii="Times New Roman" w:hAnsi="Times New Roman" w:cs="Times New Roman" w:hint="eastAsia"/>
          <w:sz w:val="24"/>
          <w:szCs w:val="28"/>
        </w:rPr>
        <w:t>mechanisms</w:t>
      </w:r>
      <w:r w:rsidR="00185163" w:rsidRPr="00AF0160">
        <w:rPr>
          <w:rFonts w:ascii="Times New Roman" w:hAnsi="Times New Roman" w:cs="Times New Roman" w:hint="eastAsia"/>
          <w:sz w:val="24"/>
          <w:szCs w:val="28"/>
        </w:rPr>
        <w:t xml:space="preserve"> for human society.</w:t>
      </w:r>
      <w:r w:rsidR="00CE72E0" w:rsidRPr="00AF0160">
        <w:rPr>
          <w:rFonts w:ascii="Times New Roman" w:hAnsi="Times New Roman" w:cs="Times New Roman" w:hint="eastAsia"/>
          <w:sz w:val="24"/>
          <w:szCs w:val="28"/>
        </w:rPr>
        <w:t xml:space="preserve"> </w:t>
      </w:r>
      <w:r w:rsidR="003C7BB4">
        <w:rPr>
          <w:rFonts w:ascii="Times New Roman" w:hAnsi="Times New Roman" w:cs="Times New Roman"/>
          <w:sz w:val="24"/>
          <w:szCs w:val="28"/>
        </w:rPr>
        <w:t>I</w:t>
      </w:r>
      <w:r w:rsidR="003C7BB4">
        <w:rPr>
          <w:rFonts w:ascii="Times New Roman" w:hAnsi="Times New Roman" w:cs="Times New Roman" w:hint="eastAsia"/>
          <w:sz w:val="24"/>
          <w:szCs w:val="28"/>
        </w:rPr>
        <w:t xml:space="preserve">n Caldera and </w:t>
      </w:r>
      <w:proofErr w:type="spellStart"/>
      <w:r w:rsidR="003C7BB4" w:rsidRPr="003C7BB4">
        <w:rPr>
          <w:rFonts w:ascii="Times New Roman" w:hAnsi="Times New Roman" w:cs="Times New Roman" w:hint="eastAsia"/>
          <w:sz w:val="24"/>
          <w:szCs w:val="28"/>
        </w:rPr>
        <w:t>Wirasinghe</w:t>
      </w:r>
      <w:r w:rsidR="003C7BB4">
        <w:rPr>
          <w:rFonts w:ascii="Times New Roman" w:hAnsi="Times New Roman" w:cs="Times New Roman"/>
          <w:sz w:val="24"/>
          <w:szCs w:val="28"/>
        </w:rPr>
        <w:t>’</w:t>
      </w:r>
      <w:r w:rsidR="003C7BB4">
        <w:rPr>
          <w:rFonts w:ascii="Times New Roman" w:hAnsi="Times New Roman" w:cs="Times New Roman" w:hint="eastAsia"/>
          <w:sz w:val="24"/>
          <w:szCs w:val="28"/>
        </w:rPr>
        <w:t>s</w:t>
      </w:r>
      <w:proofErr w:type="spellEnd"/>
      <w:r w:rsidR="003C7BB4">
        <w:rPr>
          <w:rFonts w:ascii="Times New Roman" w:hAnsi="Times New Roman" w:cs="Times New Roman" w:hint="eastAsia"/>
          <w:sz w:val="24"/>
          <w:szCs w:val="28"/>
        </w:rPr>
        <w:t xml:space="preserve"> (2022) study, they developed a </w:t>
      </w:r>
      <w:r w:rsidR="003C7BB4">
        <w:rPr>
          <w:rFonts w:ascii="Times New Roman" w:hAnsi="Times New Roman" w:cs="Times New Roman"/>
          <w:sz w:val="24"/>
          <w:szCs w:val="28"/>
        </w:rPr>
        <w:t>universal</w:t>
      </w:r>
      <w:r w:rsidR="003C7BB4">
        <w:rPr>
          <w:rFonts w:ascii="Times New Roman" w:hAnsi="Times New Roman" w:cs="Times New Roman" w:hint="eastAsia"/>
          <w:sz w:val="24"/>
          <w:szCs w:val="28"/>
        </w:rPr>
        <w:t xml:space="preserve"> severity classification of natural hazards, which partially guided our framework. </w:t>
      </w:r>
      <w:r w:rsidR="00144C81" w:rsidRPr="00AF0160">
        <w:rPr>
          <w:rFonts w:ascii="Times New Roman" w:hAnsi="Times New Roman" w:cs="Times New Roman" w:hint="eastAsia"/>
          <w:sz w:val="24"/>
          <w:szCs w:val="28"/>
        </w:rPr>
        <w:t xml:space="preserve">Drawing upon these valuable insights </w:t>
      </w:r>
      <w:r w:rsidR="00707D51" w:rsidRPr="00AF0160">
        <w:rPr>
          <w:rFonts w:ascii="Times New Roman" w:hAnsi="Times New Roman" w:cs="Times New Roman" w:hint="eastAsia"/>
          <w:sz w:val="24"/>
          <w:szCs w:val="28"/>
        </w:rPr>
        <w:t xml:space="preserve">to </w:t>
      </w:r>
      <w:r w:rsidR="004521E2" w:rsidRPr="00AF0160">
        <w:rPr>
          <w:rFonts w:ascii="Times New Roman" w:hAnsi="Times New Roman" w:cs="Times New Roman" w:hint="eastAsia"/>
          <w:sz w:val="24"/>
          <w:szCs w:val="28"/>
        </w:rPr>
        <w:t xml:space="preserve">schematically </w:t>
      </w:r>
      <w:r w:rsidR="00707D51" w:rsidRPr="00AF0160">
        <w:rPr>
          <w:rFonts w:ascii="Times New Roman" w:hAnsi="Times New Roman" w:cs="Times New Roman" w:hint="eastAsia"/>
          <w:sz w:val="24"/>
          <w:szCs w:val="28"/>
        </w:rPr>
        <w:t xml:space="preserve">connect multiple types of natural hazard risks with household preparedness, </w:t>
      </w:r>
      <w:r w:rsidR="00653742" w:rsidRPr="00AF0160">
        <w:rPr>
          <w:rFonts w:ascii="Times New Roman" w:hAnsi="Times New Roman" w:cs="Times New Roman" w:hint="eastAsia"/>
          <w:sz w:val="24"/>
          <w:szCs w:val="28"/>
        </w:rPr>
        <w:t xml:space="preserve">we prefer using </w:t>
      </w:r>
      <w:r w:rsidR="00722064" w:rsidRPr="00AF0160">
        <w:rPr>
          <w:rFonts w:ascii="Times New Roman" w:hAnsi="Times New Roman" w:cs="Times New Roman"/>
          <w:sz w:val="24"/>
          <w:szCs w:val="28"/>
        </w:rPr>
        <w:lastRenderedPageBreak/>
        <w:t>predictability</w:t>
      </w:r>
      <w:r w:rsidR="00722064" w:rsidRPr="00AF0160">
        <w:rPr>
          <w:rFonts w:ascii="Times New Roman" w:hAnsi="Times New Roman" w:cs="Times New Roman" w:hint="eastAsia"/>
          <w:sz w:val="24"/>
          <w:szCs w:val="28"/>
        </w:rPr>
        <w:t xml:space="preserve"> and </w:t>
      </w:r>
      <w:r w:rsidR="006D5C13" w:rsidRPr="00AF0160">
        <w:rPr>
          <w:rFonts w:ascii="Times New Roman" w:hAnsi="Times New Roman" w:cs="Times New Roman"/>
          <w:sz w:val="24"/>
          <w:szCs w:val="28"/>
        </w:rPr>
        <w:t>destructiveness</w:t>
      </w:r>
      <w:r w:rsidR="00722064" w:rsidRPr="00AF0160">
        <w:rPr>
          <w:rFonts w:ascii="Times New Roman" w:hAnsi="Times New Roman" w:cs="Times New Roman" w:hint="eastAsia"/>
          <w:sz w:val="24"/>
          <w:szCs w:val="28"/>
        </w:rPr>
        <w:t xml:space="preserve"> to </w:t>
      </w:r>
      <w:r w:rsidR="00722064" w:rsidRPr="00AF0160">
        <w:rPr>
          <w:rFonts w:ascii="Times New Roman" w:hAnsi="Times New Roman" w:cs="Times New Roman"/>
          <w:sz w:val="24"/>
          <w:szCs w:val="28"/>
        </w:rPr>
        <w:t>construct</w:t>
      </w:r>
      <w:r w:rsidR="00722064" w:rsidRPr="00AF0160">
        <w:rPr>
          <w:rFonts w:ascii="Times New Roman" w:hAnsi="Times New Roman" w:cs="Times New Roman" w:hint="eastAsia"/>
          <w:sz w:val="24"/>
          <w:szCs w:val="28"/>
        </w:rPr>
        <w:t xml:space="preserve"> a 2*2 t</w:t>
      </w:r>
      <w:r w:rsidR="006D5C13" w:rsidRPr="00AF0160">
        <w:rPr>
          <w:rFonts w:ascii="Times New Roman" w:hAnsi="Times New Roman" w:cs="Times New Roman" w:hint="eastAsia"/>
          <w:sz w:val="24"/>
          <w:szCs w:val="28"/>
        </w:rPr>
        <w:t>y</w:t>
      </w:r>
      <w:r w:rsidR="00722064" w:rsidRPr="00AF0160">
        <w:rPr>
          <w:rFonts w:ascii="Times New Roman" w:hAnsi="Times New Roman" w:cs="Times New Roman" w:hint="eastAsia"/>
          <w:sz w:val="24"/>
          <w:szCs w:val="28"/>
        </w:rPr>
        <w:t xml:space="preserve">pology framework for </w:t>
      </w:r>
      <w:r w:rsidR="008012CB" w:rsidRPr="00AF0160">
        <w:rPr>
          <w:rFonts w:ascii="Times New Roman" w:hAnsi="Times New Roman" w:cs="Times New Roman" w:hint="eastAsia"/>
          <w:sz w:val="24"/>
          <w:szCs w:val="28"/>
        </w:rPr>
        <w:t xml:space="preserve">outlining </w:t>
      </w:r>
      <w:r w:rsidR="004521E2" w:rsidRPr="00AF0160">
        <w:rPr>
          <w:rFonts w:ascii="Times New Roman" w:hAnsi="Times New Roman" w:cs="Times New Roman" w:hint="eastAsia"/>
          <w:sz w:val="24"/>
          <w:szCs w:val="28"/>
        </w:rPr>
        <w:t>natural hazard risks</w:t>
      </w:r>
      <w:r w:rsidR="004521E2" w:rsidRPr="00AF0160">
        <w:rPr>
          <w:rFonts w:ascii="Times New Roman" w:hAnsi="Times New Roman" w:cs="Times New Roman"/>
          <w:sz w:val="24"/>
          <w:szCs w:val="28"/>
        </w:rPr>
        <w:t>’</w:t>
      </w:r>
      <w:r w:rsidR="008012CB" w:rsidRPr="00AF0160">
        <w:rPr>
          <w:rFonts w:ascii="Times New Roman" w:hAnsi="Times New Roman" w:cs="Times New Roman" w:hint="eastAsia"/>
          <w:sz w:val="24"/>
          <w:szCs w:val="28"/>
        </w:rPr>
        <w:t xml:space="preserve"> core features</w:t>
      </w:r>
      <w:r w:rsidR="007D6262" w:rsidRPr="00AF0160">
        <w:rPr>
          <w:rFonts w:ascii="Times New Roman" w:hAnsi="Times New Roman" w:cs="Times New Roman" w:hint="eastAsia"/>
          <w:sz w:val="24"/>
          <w:szCs w:val="28"/>
        </w:rPr>
        <w:t xml:space="preserve"> in Figure 1</w:t>
      </w:r>
      <w:r w:rsidR="008012CB" w:rsidRPr="00AF0160">
        <w:rPr>
          <w:rFonts w:ascii="Times New Roman" w:hAnsi="Times New Roman" w:cs="Times New Roman" w:hint="eastAsia"/>
          <w:sz w:val="24"/>
          <w:szCs w:val="28"/>
        </w:rPr>
        <w:t>.</w:t>
      </w:r>
    </w:p>
    <w:p w14:paraId="678745D6" w14:textId="496738AC" w:rsidR="00827381" w:rsidRDefault="00827381" w:rsidP="00BD15AC">
      <w:pPr>
        <w:spacing w:line="360" w:lineRule="auto"/>
        <w:ind w:firstLineChars="200" w:firstLine="420"/>
        <w:rPr>
          <w:rFonts w:ascii="Times New Roman" w:hAnsi="Times New Roman" w:cs="Times New Roman"/>
          <w:sz w:val="24"/>
          <w:szCs w:val="28"/>
        </w:rPr>
      </w:pPr>
      <w:r>
        <w:rPr>
          <w:noProof/>
        </w:rPr>
        <mc:AlternateContent>
          <mc:Choice Requires="wps">
            <w:drawing>
              <wp:anchor distT="0" distB="0" distL="114300" distR="114300" simplePos="0" relativeHeight="251663360" behindDoc="0" locked="0" layoutInCell="1" allowOverlap="1" wp14:anchorId="17F5F135" wp14:editId="2D3D8368">
                <wp:simplePos x="0" y="0"/>
                <wp:positionH relativeFrom="column">
                  <wp:posOffset>0</wp:posOffset>
                </wp:positionH>
                <wp:positionV relativeFrom="paragraph">
                  <wp:posOffset>2075180</wp:posOffset>
                </wp:positionV>
                <wp:extent cx="3107690" cy="635"/>
                <wp:effectExtent l="0" t="0" r="0" b="0"/>
                <wp:wrapTopAndBottom/>
                <wp:docPr id="2121610604" name="文本框 1"/>
                <wp:cNvGraphicFramePr/>
                <a:graphic xmlns:a="http://schemas.openxmlformats.org/drawingml/2006/main">
                  <a:graphicData uri="http://schemas.microsoft.com/office/word/2010/wordprocessingShape">
                    <wps:wsp>
                      <wps:cNvSpPr txBox="1"/>
                      <wps:spPr>
                        <a:xfrm>
                          <a:off x="0" y="0"/>
                          <a:ext cx="3107690" cy="635"/>
                        </a:xfrm>
                        <a:prstGeom prst="rect">
                          <a:avLst/>
                        </a:prstGeom>
                        <a:solidFill>
                          <a:prstClr val="white"/>
                        </a:solidFill>
                        <a:ln>
                          <a:noFill/>
                        </a:ln>
                      </wps:spPr>
                      <wps:txbx>
                        <w:txbxContent>
                          <w:p w14:paraId="14C06B23" w14:textId="639C46EE" w:rsidR="00827381" w:rsidRPr="00FC0E91" w:rsidRDefault="00827381" w:rsidP="00827381">
                            <w:pPr>
                              <w:pStyle w:val="aff1"/>
                              <w:rPr>
                                <w:noProof/>
                                <w:sz w:val="21"/>
                                <w:szCs w:val="22"/>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F5F135" id="_x0000_t202" coordsize="21600,21600" o:spt="202" path="m,l,21600r21600,l21600,xe">
                <v:stroke joinstyle="miter"/>
                <v:path gradientshapeok="t" o:connecttype="rect"/>
              </v:shapetype>
              <v:shape id="文本框 1" o:spid="_x0000_s1026" type="#_x0000_t202" style="position:absolute;left:0;text-align:left;margin-left:0;margin-top:163.4pt;width:244.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eFQIAADgEAAAOAAAAZHJzL2Uyb0RvYy54bWysU8GO0zAQvSPxD5bvNO2uKBA1XZWuipCq&#10;3ZW6aM+u4zSRbI8Zu03K1zN2khYWToiLM/GM33jee17cdUazk0LfgC34bDLlTFkJZWMPBf/2vHn3&#10;kTMfhC2FBqsKflae3y3fvlm0Llc3UIMuFTICsT5vXcHrEFyeZV7Wygg/AacsJStAIwL94iErUbSE&#10;bnR2M53OsxawdAhSeU+7932SLxN+VSkZHqvKq8B0weluIa2Y1n1cs+VC5AcUrm7kcA3xD7cworHU&#10;9AJ1L4JgR2z+gDKNRPBQhYkEk0FVNVKlGWia2fTVNLtaOJVmIXK8u9Dk/x+sfDjt3BOy0H2GjgSM&#10;hLTO55424zxdhSZ+6aaM8kTh+UKb6gKTtHk7m36Yf6KUpNz89n3EyK5HHfrwRYFhMSg4kiaJKnHa&#10;+tCXjiWxkwfdlJtG6/gTE2uN7CRIv7ZughrAf6vSNtZaiKd6wLiTXeeIUej23TDcHsozzYzQ28E7&#10;uWmo0Vb48CSQ9KdZyNPhkZZKQ1twGCLOasAff9uP9SQLZTlryU8F99+PAhVn+qslwaL5xgDHYD8G&#10;9mjWQCPO6LU4mUI6gEGPYYVgXsjqq9iFUsJK6lXwMIbr0LuanopUq1UqIos5EbZ252SEHgl97l4E&#10;ukGOQCo+wOg0kb9Spa9NurjVMRDFSbJIaM/iwDPZM4k+PKXo/1//U9X1wS9/AgAA//8DAFBLAwQU&#10;AAYACAAAACEAW+SGQd8AAAAIAQAADwAAAGRycy9kb3ducmV2LnhtbEyPwU7DMAyG70i8Q2QkLoil&#10;bFW1labTNMEBLtPKLtyyxmsKjVM16VbeHsMFjvZv/f6+Yj25TpxxCK0nBQ+zBARS7U1LjYLD2/P9&#10;EkSImozuPKGCLwywLq+vCp0bf6E9nqvYCC6hkGsFNsY+lzLUFp0OM98jcXbyg9ORx6GRZtAXLned&#10;nCdJJp1uiT9Y3ePWYv1ZjU7BLn3f2bvx9PS6SRfDy2HcZh9NpdTtzbR5BBFxin/H8IPP6FAy09GP&#10;ZILoFLBIVLCYZyzAcbpcpSCOv5sVyLKQ/wXKbwAAAP//AwBQSwECLQAUAAYACAAAACEAtoM4kv4A&#10;AADhAQAAEwAAAAAAAAAAAAAAAAAAAAAAW0NvbnRlbnRfVHlwZXNdLnhtbFBLAQItABQABgAIAAAA&#10;IQA4/SH/1gAAAJQBAAALAAAAAAAAAAAAAAAAAC8BAABfcmVscy8ucmVsc1BLAQItABQABgAIAAAA&#10;IQD+UHbeFQIAADgEAAAOAAAAAAAAAAAAAAAAAC4CAABkcnMvZTJvRG9jLnhtbFBLAQItABQABgAI&#10;AAAAIQBb5IZB3wAAAAgBAAAPAAAAAAAAAAAAAAAAAG8EAABkcnMvZG93bnJldi54bWxQSwUGAAAA&#10;AAQABADzAAAAewUAAAAA&#10;" stroked="f">
                <v:textbox style="mso-fit-shape-to-text:t" inset="0,0,0,0">
                  <w:txbxContent>
                    <w:p w14:paraId="14C06B23" w14:textId="639C46EE" w:rsidR="00827381" w:rsidRPr="00FC0E91" w:rsidRDefault="00827381" w:rsidP="00827381">
                      <w:pPr>
                        <w:pStyle w:val="aff1"/>
                        <w:rPr>
                          <w:noProof/>
                          <w:sz w:val="21"/>
                          <w:szCs w:val="22"/>
                        </w:rPr>
                      </w:pPr>
                      <w:r>
                        <w:t xml:space="preserve">Figure </w:t>
                      </w:r>
                      <w:fldSimple w:instr=" SEQ Figure \* ARABIC ">
                        <w:r>
                          <w:rPr>
                            <w:noProof/>
                          </w:rPr>
                          <w:t>1</w:t>
                        </w:r>
                      </w:fldSimple>
                    </w:p>
                  </w:txbxContent>
                </v:textbox>
                <w10:wrap type="topAndBottom"/>
              </v:shape>
            </w:pict>
          </mc:Fallback>
        </mc:AlternateContent>
      </w:r>
      <w:r>
        <w:rPr>
          <w:rFonts w:hint="eastAsia"/>
          <w:noProof/>
        </w:rPr>
        <w:drawing>
          <wp:anchor distT="0" distB="0" distL="114300" distR="114300" simplePos="0" relativeHeight="251659264" behindDoc="0" locked="0" layoutInCell="1" allowOverlap="1" wp14:anchorId="44476E5A" wp14:editId="169EBE2A">
            <wp:simplePos x="0" y="0"/>
            <wp:positionH relativeFrom="margin">
              <wp:align>left</wp:align>
            </wp:positionH>
            <wp:positionV relativeFrom="paragraph">
              <wp:posOffset>295910</wp:posOffset>
            </wp:positionV>
            <wp:extent cx="3107690" cy="1722120"/>
            <wp:effectExtent l="0" t="0" r="0" b="0"/>
            <wp:wrapTopAndBottom/>
            <wp:docPr id="408343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7690" cy="1722120"/>
                    </a:xfrm>
                    <a:prstGeom prst="rect">
                      <a:avLst/>
                    </a:prstGeom>
                    <a:noFill/>
                  </pic:spPr>
                </pic:pic>
              </a:graphicData>
            </a:graphic>
            <wp14:sizeRelH relativeFrom="margin">
              <wp14:pctWidth>0</wp14:pctWidth>
            </wp14:sizeRelH>
            <wp14:sizeRelV relativeFrom="margin">
              <wp14:pctHeight>0</wp14:pctHeight>
            </wp14:sizeRelV>
          </wp:anchor>
        </w:drawing>
      </w:r>
    </w:p>
    <w:p w14:paraId="65BAD0C5" w14:textId="2D927B0C" w:rsidR="00842B90" w:rsidRPr="001F22BD" w:rsidRDefault="00511BC2" w:rsidP="00BD15AC">
      <w:pPr>
        <w:spacing w:line="360" w:lineRule="auto"/>
        <w:ind w:firstLineChars="200" w:firstLine="480"/>
        <w:rPr>
          <w:rFonts w:ascii="Times New Roman" w:hAnsi="Times New Roman" w:cs="Times New Roman"/>
          <w:sz w:val="24"/>
          <w:szCs w:val="28"/>
        </w:rPr>
      </w:pPr>
      <w:r w:rsidRPr="00842B90">
        <w:rPr>
          <w:rFonts w:ascii="Times New Roman" w:hAnsi="Times New Roman" w:cs="Times New Roman"/>
          <w:sz w:val="24"/>
          <w:szCs w:val="28"/>
        </w:rPr>
        <w:t>F</w:t>
      </w:r>
      <w:r w:rsidRPr="00842B90">
        <w:rPr>
          <w:rFonts w:ascii="Times New Roman" w:hAnsi="Times New Roman" w:cs="Times New Roman" w:hint="eastAsia"/>
          <w:sz w:val="24"/>
          <w:szCs w:val="28"/>
        </w:rPr>
        <w:t xml:space="preserve">or this study, we will </w:t>
      </w:r>
      <w:r w:rsidRPr="00842B90">
        <w:rPr>
          <w:rFonts w:ascii="Times New Roman" w:hAnsi="Times New Roman" w:cs="Times New Roman"/>
          <w:sz w:val="24"/>
          <w:szCs w:val="28"/>
        </w:rPr>
        <w:t>elaborate</w:t>
      </w:r>
      <w:r w:rsidRPr="00842B90">
        <w:rPr>
          <w:rFonts w:ascii="Times New Roman" w:hAnsi="Times New Roman" w:cs="Times New Roman" w:hint="eastAsia"/>
          <w:sz w:val="24"/>
          <w:szCs w:val="28"/>
        </w:rPr>
        <w:t xml:space="preserve"> on this typology framework in the U</w:t>
      </w:r>
      <w:r w:rsidR="004E38EA" w:rsidRPr="00842B90">
        <w:rPr>
          <w:rFonts w:ascii="Times New Roman" w:hAnsi="Times New Roman" w:cs="Times New Roman" w:hint="eastAsia"/>
          <w:sz w:val="24"/>
          <w:szCs w:val="28"/>
        </w:rPr>
        <w:t>.</w:t>
      </w:r>
      <w:r w:rsidRPr="00842B90">
        <w:rPr>
          <w:rFonts w:ascii="Times New Roman" w:hAnsi="Times New Roman" w:cs="Times New Roman" w:hint="eastAsia"/>
          <w:sz w:val="24"/>
          <w:szCs w:val="28"/>
        </w:rPr>
        <w:t>S</w:t>
      </w:r>
      <w:r w:rsidR="004E38EA" w:rsidRPr="00842B90">
        <w:rPr>
          <w:rFonts w:ascii="Times New Roman" w:hAnsi="Times New Roman" w:cs="Times New Roman" w:hint="eastAsia"/>
          <w:sz w:val="24"/>
          <w:szCs w:val="28"/>
        </w:rPr>
        <w:t>.</w:t>
      </w:r>
      <w:r w:rsidRPr="00842B90">
        <w:rPr>
          <w:rFonts w:ascii="Times New Roman" w:hAnsi="Times New Roman" w:cs="Times New Roman" w:hint="eastAsia"/>
          <w:sz w:val="24"/>
          <w:szCs w:val="28"/>
        </w:rPr>
        <w:t xml:space="preserve"> context. </w:t>
      </w:r>
      <w:r w:rsidR="003E7BB8" w:rsidRPr="00842B90">
        <w:rPr>
          <w:rFonts w:ascii="Times New Roman" w:hAnsi="Times New Roman" w:cs="Times New Roman" w:hint="eastAsia"/>
          <w:sz w:val="24"/>
          <w:szCs w:val="28"/>
        </w:rPr>
        <w:t xml:space="preserve">Foremost, </w:t>
      </w:r>
      <w:r w:rsidR="009A1912" w:rsidRPr="00842B90">
        <w:rPr>
          <w:rFonts w:ascii="Times New Roman" w:hAnsi="Times New Roman" w:cs="Times New Roman" w:hint="eastAsia"/>
          <w:sz w:val="24"/>
          <w:szCs w:val="28"/>
        </w:rPr>
        <w:t>considering the countless techni</w:t>
      </w:r>
      <w:r w:rsidR="00CC1DB3" w:rsidRPr="00842B90">
        <w:rPr>
          <w:rFonts w:ascii="Times New Roman" w:hAnsi="Times New Roman" w:cs="Times New Roman" w:hint="eastAsia"/>
          <w:sz w:val="24"/>
          <w:szCs w:val="28"/>
        </w:rPr>
        <w:t>cal</w:t>
      </w:r>
      <w:r w:rsidR="009A1912" w:rsidRPr="00842B90">
        <w:rPr>
          <w:rFonts w:ascii="Times New Roman" w:hAnsi="Times New Roman" w:cs="Times New Roman" w:hint="eastAsia"/>
          <w:sz w:val="24"/>
          <w:szCs w:val="28"/>
        </w:rPr>
        <w:t xml:space="preserve"> details and </w:t>
      </w:r>
      <w:r w:rsidR="009A1912" w:rsidRPr="00842B90">
        <w:rPr>
          <w:rFonts w:ascii="Times New Roman" w:hAnsi="Times New Roman" w:cs="Times New Roman"/>
          <w:sz w:val="24"/>
          <w:szCs w:val="28"/>
        </w:rPr>
        <w:t>arguments</w:t>
      </w:r>
      <w:r w:rsidR="009A1912" w:rsidRPr="00842B90">
        <w:rPr>
          <w:rFonts w:ascii="Times New Roman" w:hAnsi="Times New Roman" w:cs="Times New Roman" w:hint="eastAsia"/>
          <w:sz w:val="24"/>
          <w:szCs w:val="28"/>
        </w:rPr>
        <w:t xml:space="preserve"> within, </w:t>
      </w:r>
      <w:r w:rsidR="00200924" w:rsidRPr="00842B90">
        <w:rPr>
          <w:rFonts w:ascii="Times New Roman" w:hAnsi="Times New Roman" w:cs="Times New Roman" w:hint="eastAsia"/>
          <w:sz w:val="24"/>
          <w:szCs w:val="28"/>
        </w:rPr>
        <w:t xml:space="preserve">we need to stress that </w:t>
      </w:r>
      <w:r w:rsidR="003E7BB8" w:rsidRPr="00842B90">
        <w:rPr>
          <w:rFonts w:ascii="Times New Roman" w:hAnsi="Times New Roman" w:cs="Times New Roman" w:hint="eastAsia"/>
          <w:sz w:val="24"/>
          <w:szCs w:val="28"/>
        </w:rPr>
        <w:t xml:space="preserve">the </w:t>
      </w:r>
      <w:r w:rsidR="00CC1DB3" w:rsidRPr="00842B90">
        <w:rPr>
          <w:rFonts w:ascii="Times New Roman" w:hAnsi="Times New Roman" w:cs="Times New Roman" w:hint="eastAsia"/>
          <w:sz w:val="24"/>
          <w:szCs w:val="28"/>
        </w:rPr>
        <w:t>divisions</w:t>
      </w:r>
      <w:r w:rsidR="003E7BB8" w:rsidRPr="00842B90">
        <w:rPr>
          <w:rFonts w:ascii="Times New Roman" w:hAnsi="Times New Roman" w:cs="Times New Roman" w:hint="eastAsia"/>
          <w:sz w:val="24"/>
          <w:szCs w:val="28"/>
        </w:rPr>
        <w:t xml:space="preserve"> of predictability </w:t>
      </w:r>
      <w:r w:rsidR="00C408AF" w:rsidRPr="00842B90">
        <w:rPr>
          <w:rFonts w:ascii="Times New Roman" w:hAnsi="Times New Roman" w:cs="Times New Roman" w:hint="eastAsia"/>
          <w:sz w:val="24"/>
          <w:szCs w:val="28"/>
        </w:rPr>
        <w:t>and</w:t>
      </w:r>
      <w:r w:rsidR="003E7BB8" w:rsidRPr="00842B90">
        <w:rPr>
          <w:rFonts w:ascii="Times New Roman" w:hAnsi="Times New Roman" w:cs="Times New Roman" w:hint="eastAsia"/>
          <w:sz w:val="24"/>
          <w:szCs w:val="28"/>
        </w:rPr>
        <w:t xml:space="preserve"> destructiveness </w:t>
      </w:r>
      <w:r w:rsidR="009A1912" w:rsidRPr="00842B90">
        <w:rPr>
          <w:rFonts w:ascii="Times New Roman" w:hAnsi="Times New Roman" w:cs="Times New Roman" w:hint="eastAsia"/>
          <w:sz w:val="24"/>
          <w:szCs w:val="28"/>
        </w:rPr>
        <w:t xml:space="preserve">in this </w:t>
      </w:r>
      <w:r w:rsidR="00CC1DB3" w:rsidRPr="00842B90">
        <w:rPr>
          <w:rFonts w:ascii="Times New Roman" w:hAnsi="Times New Roman" w:cs="Times New Roman" w:hint="eastAsia"/>
          <w:sz w:val="24"/>
          <w:szCs w:val="28"/>
        </w:rPr>
        <w:t>ty</w:t>
      </w:r>
      <w:r w:rsidR="00801AB5" w:rsidRPr="00842B90">
        <w:rPr>
          <w:rFonts w:ascii="Times New Roman" w:hAnsi="Times New Roman" w:cs="Times New Roman" w:hint="eastAsia"/>
          <w:sz w:val="24"/>
          <w:szCs w:val="28"/>
        </w:rPr>
        <w:t>p</w:t>
      </w:r>
      <w:r w:rsidR="00CC1DB3" w:rsidRPr="00842B90">
        <w:rPr>
          <w:rFonts w:ascii="Times New Roman" w:hAnsi="Times New Roman" w:cs="Times New Roman" w:hint="eastAsia"/>
          <w:sz w:val="24"/>
          <w:szCs w:val="28"/>
        </w:rPr>
        <w:t xml:space="preserve">ology </w:t>
      </w:r>
      <w:r w:rsidR="009A1912" w:rsidRPr="00842B90">
        <w:rPr>
          <w:rFonts w:ascii="Times New Roman" w:hAnsi="Times New Roman" w:cs="Times New Roman" w:hint="eastAsia"/>
          <w:sz w:val="24"/>
          <w:szCs w:val="28"/>
        </w:rPr>
        <w:t xml:space="preserve">framework </w:t>
      </w:r>
      <w:r w:rsidR="00C408AF" w:rsidRPr="00842B90">
        <w:rPr>
          <w:rFonts w:ascii="Times New Roman" w:hAnsi="Times New Roman" w:cs="Times New Roman" w:hint="eastAsia"/>
          <w:sz w:val="24"/>
          <w:szCs w:val="28"/>
        </w:rPr>
        <w:t>are</w:t>
      </w:r>
      <w:r w:rsidR="003E7BB8" w:rsidRPr="00842B90">
        <w:rPr>
          <w:rFonts w:ascii="Times New Roman" w:hAnsi="Times New Roman" w:cs="Times New Roman" w:hint="eastAsia"/>
          <w:sz w:val="24"/>
          <w:szCs w:val="28"/>
        </w:rPr>
        <w:t xml:space="preserve"> all relative rather than absolute.</w:t>
      </w:r>
      <w:r w:rsidR="001F22BD">
        <w:rPr>
          <w:rFonts w:ascii="Times New Roman" w:hAnsi="Times New Roman" w:cs="Times New Roman" w:hint="eastAsia"/>
          <w:sz w:val="24"/>
          <w:szCs w:val="28"/>
        </w:rPr>
        <w:t xml:space="preserve"> </w:t>
      </w:r>
      <w:r w:rsidR="0038696C" w:rsidRPr="0038696C">
        <w:rPr>
          <w:rFonts w:ascii="Times New Roman" w:hAnsi="Times New Roman" w:cs="Times New Roman" w:hint="eastAsia"/>
          <w:sz w:val="24"/>
          <w:szCs w:val="28"/>
        </w:rPr>
        <w:t>These classifications mainly reflect past disaster experiences, which strongly influence how people perceive different types of risks.</w:t>
      </w:r>
    </w:p>
    <w:p w14:paraId="13B0A436" w14:textId="545EAB15" w:rsidR="003E7BB8" w:rsidRPr="00842B90" w:rsidRDefault="003E7BB8" w:rsidP="00BD15AC">
      <w:pPr>
        <w:spacing w:line="360" w:lineRule="auto"/>
        <w:ind w:firstLineChars="200" w:firstLine="480"/>
        <w:rPr>
          <w:rFonts w:ascii="Times New Roman" w:hAnsi="Times New Roman" w:cs="Times New Roman"/>
          <w:sz w:val="24"/>
          <w:szCs w:val="28"/>
        </w:rPr>
      </w:pPr>
      <w:r w:rsidRPr="00842B90">
        <w:rPr>
          <w:rFonts w:ascii="Times New Roman" w:hAnsi="Times New Roman" w:cs="Times New Roman"/>
          <w:sz w:val="24"/>
          <w:szCs w:val="28"/>
        </w:rPr>
        <w:t>B</w:t>
      </w:r>
      <w:r w:rsidRPr="00842B90">
        <w:rPr>
          <w:rFonts w:ascii="Times New Roman" w:hAnsi="Times New Roman" w:cs="Times New Roman" w:hint="eastAsia"/>
          <w:sz w:val="24"/>
          <w:szCs w:val="28"/>
        </w:rPr>
        <w:t xml:space="preserve">ased on this, referring to open data </w:t>
      </w:r>
      <w:r w:rsidR="00F11FF1" w:rsidRPr="00842B90">
        <w:rPr>
          <w:rFonts w:ascii="Times New Roman" w:hAnsi="Times New Roman" w:cs="Times New Roman" w:hint="eastAsia"/>
          <w:sz w:val="24"/>
          <w:szCs w:val="28"/>
        </w:rPr>
        <w:t xml:space="preserve">of </w:t>
      </w:r>
      <w:r w:rsidR="00501E37" w:rsidRPr="00842B90">
        <w:rPr>
          <w:rFonts w:ascii="Times New Roman" w:hAnsi="Times New Roman" w:cs="Times New Roman" w:hint="eastAsia"/>
          <w:sz w:val="24"/>
          <w:szCs w:val="28"/>
        </w:rPr>
        <w:t xml:space="preserve">attributes including </w:t>
      </w:r>
      <w:r w:rsidR="00F11FF1" w:rsidRPr="00842B90">
        <w:rPr>
          <w:rFonts w:ascii="Times New Roman" w:hAnsi="Times New Roman" w:cs="Times New Roman" w:hint="eastAsia"/>
          <w:sz w:val="24"/>
          <w:szCs w:val="28"/>
        </w:rPr>
        <w:t xml:space="preserve">economic losses, </w:t>
      </w:r>
      <w:r w:rsidR="00F11FF1" w:rsidRPr="00842B90">
        <w:rPr>
          <w:rFonts w:ascii="Times New Roman" w:hAnsi="Times New Roman" w:cs="Times New Roman"/>
          <w:sz w:val="24"/>
          <w:szCs w:val="28"/>
        </w:rPr>
        <w:t>casualties</w:t>
      </w:r>
      <w:r w:rsidR="00F11FF1" w:rsidRPr="00842B90">
        <w:rPr>
          <w:rFonts w:ascii="Times New Roman" w:hAnsi="Times New Roman" w:cs="Times New Roman" w:hint="eastAsia"/>
          <w:sz w:val="24"/>
          <w:szCs w:val="28"/>
        </w:rPr>
        <w:t xml:space="preserve">, </w:t>
      </w:r>
      <w:r w:rsidR="00520E55" w:rsidRPr="00842B90">
        <w:rPr>
          <w:rFonts w:ascii="Times New Roman" w:hAnsi="Times New Roman" w:cs="Times New Roman" w:hint="eastAsia"/>
          <w:sz w:val="24"/>
          <w:szCs w:val="28"/>
        </w:rPr>
        <w:t>social disruption</w:t>
      </w:r>
      <w:r w:rsidR="009755CE" w:rsidRPr="00842B90">
        <w:rPr>
          <w:rFonts w:ascii="Times New Roman" w:hAnsi="Times New Roman" w:cs="Times New Roman" w:hint="eastAsia"/>
          <w:sz w:val="24"/>
          <w:szCs w:val="28"/>
        </w:rPr>
        <w:t xml:space="preserve">, </w:t>
      </w:r>
      <w:r w:rsidR="00F11FF1" w:rsidRPr="00842B90">
        <w:rPr>
          <w:rFonts w:ascii="Times New Roman" w:hAnsi="Times New Roman" w:cs="Times New Roman" w:hint="eastAsia"/>
          <w:sz w:val="24"/>
          <w:szCs w:val="28"/>
        </w:rPr>
        <w:t xml:space="preserve">and geographical scales </w:t>
      </w:r>
      <w:r w:rsidRPr="00842B90">
        <w:rPr>
          <w:rFonts w:ascii="Times New Roman" w:hAnsi="Times New Roman" w:cs="Times New Roman" w:hint="eastAsia"/>
          <w:sz w:val="24"/>
          <w:szCs w:val="28"/>
        </w:rPr>
        <w:t>f</w:t>
      </w:r>
      <w:r w:rsidR="008851B9" w:rsidRPr="00842B90">
        <w:rPr>
          <w:rFonts w:ascii="Times New Roman" w:hAnsi="Times New Roman" w:cs="Times New Roman" w:hint="eastAsia"/>
          <w:sz w:val="24"/>
          <w:szCs w:val="28"/>
        </w:rPr>
        <w:t>ro</w:t>
      </w:r>
      <w:r w:rsidRPr="00842B90">
        <w:rPr>
          <w:rFonts w:ascii="Times New Roman" w:hAnsi="Times New Roman" w:cs="Times New Roman" w:hint="eastAsia"/>
          <w:sz w:val="24"/>
          <w:szCs w:val="28"/>
        </w:rPr>
        <w:t>m EM-DAT</w:t>
      </w:r>
      <w:r w:rsidR="00F11FF1" w:rsidRPr="00842B90">
        <w:rPr>
          <w:rFonts w:ascii="Times New Roman" w:hAnsi="Times New Roman" w:cs="Times New Roman" w:hint="eastAsia"/>
          <w:sz w:val="24"/>
          <w:szCs w:val="28"/>
        </w:rPr>
        <w:t>,</w:t>
      </w:r>
      <w:r w:rsidRPr="00842B90">
        <w:rPr>
          <w:rFonts w:ascii="Times New Roman" w:hAnsi="Times New Roman" w:cs="Times New Roman" w:hint="eastAsia"/>
          <w:sz w:val="24"/>
          <w:szCs w:val="28"/>
        </w:rPr>
        <w:t xml:space="preserve"> </w:t>
      </w:r>
      <w:r w:rsidR="00F11FF1" w:rsidRPr="00842B90">
        <w:rPr>
          <w:rFonts w:ascii="Times New Roman" w:hAnsi="Times New Roman" w:cs="Times New Roman" w:hint="eastAsia"/>
          <w:sz w:val="24"/>
          <w:szCs w:val="28"/>
        </w:rPr>
        <w:t>National Oceanic and Atmospheric Administration</w:t>
      </w:r>
      <w:r w:rsidR="001C6B59" w:rsidRPr="00842B90">
        <w:rPr>
          <w:rFonts w:ascii="Times New Roman" w:hAnsi="Times New Roman" w:cs="Times New Roman" w:hint="eastAsia"/>
          <w:sz w:val="24"/>
          <w:szCs w:val="28"/>
        </w:rPr>
        <w:t xml:space="preserve"> </w:t>
      </w:r>
      <w:r w:rsidR="00F11FF1" w:rsidRPr="00842B90">
        <w:rPr>
          <w:rFonts w:ascii="Times New Roman" w:hAnsi="Times New Roman" w:cs="Times New Roman" w:hint="eastAsia"/>
          <w:sz w:val="24"/>
          <w:szCs w:val="28"/>
        </w:rPr>
        <w:t xml:space="preserve">(NOAA), </w:t>
      </w:r>
      <w:r w:rsidRPr="00842B90">
        <w:rPr>
          <w:rFonts w:ascii="Times New Roman" w:hAnsi="Times New Roman" w:cs="Times New Roman" w:hint="eastAsia"/>
          <w:sz w:val="24"/>
          <w:szCs w:val="28"/>
        </w:rPr>
        <w:t xml:space="preserve">and FEMA risk map </w:t>
      </w:r>
      <w:r w:rsidR="003825E8" w:rsidRPr="00842B90">
        <w:rPr>
          <w:rFonts w:ascii="Times New Roman" w:hAnsi="Times New Roman" w:cs="Times New Roman"/>
          <w:sz w:val="24"/>
          <w:szCs w:val="28"/>
        </w:rPr>
        <w:t>products</w:t>
      </w:r>
      <w:r w:rsidR="00D94D5F">
        <w:rPr>
          <w:rFonts w:ascii="Times New Roman" w:hAnsi="Times New Roman" w:cs="Times New Roman" w:hint="eastAsia"/>
          <w:sz w:val="24"/>
          <w:szCs w:val="28"/>
        </w:rPr>
        <w:t xml:space="preserve"> (</w:t>
      </w:r>
      <w:r w:rsidR="00D94D5F" w:rsidRPr="00D94D5F">
        <w:rPr>
          <w:rFonts w:ascii="Times New Roman" w:hAnsi="Times New Roman" w:cs="Times New Roman" w:hint="eastAsia"/>
          <w:sz w:val="24"/>
          <w:szCs w:val="28"/>
        </w:rPr>
        <w:t>CRED/</w:t>
      </w:r>
      <w:proofErr w:type="spellStart"/>
      <w:r w:rsidR="00D94D5F" w:rsidRPr="00D94D5F">
        <w:rPr>
          <w:rFonts w:ascii="Times New Roman" w:hAnsi="Times New Roman" w:cs="Times New Roman" w:hint="eastAsia"/>
          <w:sz w:val="24"/>
          <w:szCs w:val="28"/>
        </w:rPr>
        <w:t>UCLouvain</w:t>
      </w:r>
      <w:proofErr w:type="spellEnd"/>
      <w:r w:rsidR="00D94D5F">
        <w:rPr>
          <w:rFonts w:ascii="Times New Roman" w:hAnsi="Times New Roman" w:cs="Times New Roman" w:hint="eastAsia"/>
          <w:sz w:val="24"/>
          <w:szCs w:val="28"/>
        </w:rPr>
        <w:t>, 2024b; FEMA, 2024</w:t>
      </w:r>
      <w:r w:rsidR="00E13787">
        <w:rPr>
          <w:rFonts w:ascii="Times New Roman" w:hAnsi="Times New Roman" w:cs="Times New Roman" w:hint="eastAsia"/>
          <w:sz w:val="24"/>
          <w:szCs w:val="28"/>
        </w:rPr>
        <w:t>a</w:t>
      </w:r>
      <w:r w:rsidR="00D94D5F">
        <w:rPr>
          <w:rFonts w:ascii="Times New Roman" w:hAnsi="Times New Roman" w:cs="Times New Roman" w:hint="eastAsia"/>
          <w:sz w:val="24"/>
          <w:szCs w:val="28"/>
        </w:rPr>
        <w:t>; NOAA, 2024)</w:t>
      </w:r>
      <w:r w:rsidR="003825E8" w:rsidRPr="00842B90">
        <w:rPr>
          <w:rFonts w:ascii="Times New Roman" w:hAnsi="Times New Roman" w:cs="Times New Roman"/>
          <w:sz w:val="24"/>
          <w:szCs w:val="28"/>
        </w:rPr>
        <w:t>,</w:t>
      </w:r>
      <w:r w:rsidR="00D94D5F" w:rsidRPr="00842B90">
        <w:rPr>
          <w:rFonts w:ascii="Times New Roman" w:hAnsi="Times New Roman" w:cs="Times New Roman" w:hint="eastAsia"/>
          <w:sz w:val="24"/>
          <w:szCs w:val="28"/>
        </w:rPr>
        <w:t xml:space="preserve"> </w:t>
      </w:r>
      <w:r w:rsidRPr="00842B90">
        <w:rPr>
          <w:rFonts w:ascii="Times New Roman" w:hAnsi="Times New Roman" w:cs="Times New Roman" w:hint="eastAsia"/>
          <w:sz w:val="24"/>
          <w:szCs w:val="28"/>
        </w:rPr>
        <w:t xml:space="preserve">all major types of natural hazard risks are </w:t>
      </w:r>
      <w:r w:rsidR="008851B9" w:rsidRPr="00842B90">
        <w:rPr>
          <w:rFonts w:ascii="Times New Roman" w:hAnsi="Times New Roman" w:cs="Times New Roman" w:hint="eastAsia"/>
          <w:sz w:val="24"/>
          <w:szCs w:val="28"/>
        </w:rPr>
        <w:t>divided</w:t>
      </w:r>
      <w:r w:rsidRPr="00842B90">
        <w:rPr>
          <w:rFonts w:ascii="Times New Roman" w:hAnsi="Times New Roman" w:cs="Times New Roman" w:hint="eastAsia"/>
          <w:sz w:val="24"/>
          <w:szCs w:val="28"/>
        </w:rPr>
        <w:t xml:space="preserve"> in</w:t>
      </w:r>
      <w:r w:rsidR="008851B9" w:rsidRPr="00842B90">
        <w:rPr>
          <w:rFonts w:ascii="Times New Roman" w:hAnsi="Times New Roman" w:cs="Times New Roman" w:hint="eastAsia"/>
          <w:sz w:val="24"/>
          <w:szCs w:val="28"/>
        </w:rPr>
        <w:t>to</w:t>
      </w:r>
      <w:r w:rsidRPr="00842B90">
        <w:rPr>
          <w:rFonts w:ascii="Times New Roman" w:hAnsi="Times New Roman" w:cs="Times New Roman" w:hint="eastAsia"/>
          <w:sz w:val="24"/>
          <w:szCs w:val="28"/>
        </w:rPr>
        <w:t xml:space="preserve"> </w:t>
      </w:r>
      <w:r w:rsidR="00200924" w:rsidRPr="00842B90">
        <w:rPr>
          <w:rFonts w:ascii="Times New Roman" w:hAnsi="Times New Roman" w:cs="Times New Roman" w:hint="eastAsia"/>
          <w:sz w:val="24"/>
          <w:szCs w:val="28"/>
        </w:rPr>
        <w:t xml:space="preserve">the </w:t>
      </w:r>
      <w:r w:rsidRPr="00842B90">
        <w:rPr>
          <w:rFonts w:ascii="Times New Roman" w:hAnsi="Times New Roman" w:cs="Times New Roman" w:hint="eastAsia"/>
          <w:sz w:val="24"/>
          <w:szCs w:val="28"/>
        </w:rPr>
        <w:t>four quadrants of the framework</w:t>
      </w:r>
      <w:r w:rsidR="008851B9" w:rsidRPr="00842B90">
        <w:rPr>
          <w:rFonts w:ascii="Times New Roman" w:hAnsi="Times New Roman" w:cs="Times New Roman" w:hint="eastAsia"/>
          <w:sz w:val="24"/>
          <w:szCs w:val="28"/>
        </w:rPr>
        <w:t xml:space="preserve">: (1) the high </w:t>
      </w:r>
      <w:r w:rsidR="008851B9" w:rsidRPr="00842B90">
        <w:rPr>
          <w:rFonts w:ascii="Times New Roman" w:hAnsi="Times New Roman" w:cs="Times New Roman"/>
          <w:sz w:val="24"/>
          <w:szCs w:val="28"/>
        </w:rPr>
        <w:t>predictability</w:t>
      </w:r>
      <w:r w:rsidR="008851B9" w:rsidRPr="00842B90">
        <w:rPr>
          <w:rFonts w:ascii="Times New Roman" w:hAnsi="Times New Roman" w:cs="Times New Roman" w:hint="eastAsia"/>
          <w:sz w:val="24"/>
          <w:szCs w:val="28"/>
        </w:rPr>
        <w:t xml:space="preserve">- destructiveness </w:t>
      </w:r>
      <w:r w:rsidR="008851B9" w:rsidRPr="00842B90">
        <w:rPr>
          <w:rFonts w:ascii="Times New Roman" w:hAnsi="Times New Roman" w:cs="Times New Roman"/>
          <w:sz w:val="24"/>
          <w:szCs w:val="28"/>
        </w:rPr>
        <w:t>quadrant</w:t>
      </w:r>
      <w:r w:rsidR="00B03EC4" w:rsidRPr="00842B90">
        <w:rPr>
          <w:rFonts w:ascii="Times New Roman" w:hAnsi="Times New Roman" w:cs="Times New Roman" w:hint="eastAsia"/>
          <w:sz w:val="24"/>
          <w:szCs w:val="28"/>
        </w:rPr>
        <w:t>:</w:t>
      </w:r>
      <w:r w:rsidR="008851B9" w:rsidRPr="00842B90">
        <w:rPr>
          <w:rFonts w:ascii="Times New Roman" w:hAnsi="Times New Roman" w:cs="Times New Roman"/>
          <w:sz w:val="24"/>
          <w:szCs w:val="28"/>
        </w:rPr>
        <w:t xml:space="preserve"> </w:t>
      </w:r>
      <w:r w:rsidR="00B03EC4" w:rsidRPr="00842B90">
        <w:rPr>
          <w:rFonts w:ascii="Times New Roman" w:hAnsi="Times New Roman" w:cs="Times New Roman" w:hint="eastAsia"/>
          <w:sz w:val="24"/>
          <w:szCs w:val="28"/>
        </w:rPr>
        <w:t>h</w:t>
      </w:r>
      <w:r w:rsidR="00CD61F3" w:rsidRPr="00842B90">
        <w:rPr>
          <w:rFonts w:ascii="Times New Roman" w:hAnsi="Times New Roman" w:cs="Times New Roman" w:hint="eastAsia"/>
          <w:sz w:val="24"/>
          <w:szCs w:val="28"/>
        </w:rPr>
        <w:t>urricanes</w:t>
      </w:r>
      <w:r w:rsidR="007E7C37" w:rsidRPr="00842B90">
        <w:rPr>
          <w:rFonts w:ascii="Times New Roman" w:hAnsi="Times New Roman" w:cs="Times New Roman" w:hint="eastAsia"/>
          <w:sz w:val="24"/>
          <w:szCs w:val="28"/>
        </w:rPr>
        <w:t>;</w:t>
      </w:r>
      <w:r w:rsidR="00CD61F3" w:rsidRPr="00842B90">
        <w:rPr>
          <w:rFonts w:ascii="Times New Roman" w:hAnsi="Times New Roman" w:cs="Times New Roman" w:hint="eastAsia"/>
          <w:sz w:val="24"/>
          <w:szCs w:val="28"/>
        </w:rPr>
        <w:t xml:space="preserve"> </w:t>
      </w:r>
      <w:r w:rsidR="008851B9" w:rsidRPr="00842B90">
        <w:rPr>
          <w:rFonts w:ascii="Times New Roman" w:hAnsi="Times New Roman" w:cs="Times New Roman"/>
          <w:sz w:val="24"/>
          <w:szCs w:val="28"/>
        </w:rPr>
        <w:t>(</w:t>
      </w:r>
      <w:r w:rsidR="008851B9" w:rsidRPr="00842B90">
        <w:rPr>
          <w:rFonts w:ascii="Times New Roman" w:hAnsi="Times New Roman" w:cs="Times New Roman" w:hint="eastAsia"/>
          <w:sz w:val="24"/>
          <w:szCs w:val="28"/>
        </w:rPr>
        <w:t xml:space="preserve">2) the low </w:t>
      </w:r>
      <w:r w:rsidR="008851B9" w:rsidRPr="00842B90">
        <w:rPr>
          <w:rFonts w:ascii="Times New Roman" w:hAnsi="Times New Roman" w:cs="Times New Roman"/>
          <w:sz w:val="24"/>
          <w:szCs w:val="28"/>
        </w:rPr>
        <w:t>predictability</w:t>
      </w:r>
      <w:r w:rsidR="008851B9" w:rsidRPr="00842B90">
        <w:rPr>
          <w:rFonts w:ascii="Times New Roman" w:hAnsi="Times New Roman" w:cs="Times New Roman" w:hint="eastAsia"/>
          <w:sz w:val="24"/>
          <w:szCs w:val="28"/>
        </w:rPr>
        <w:t>-high destructiveness quadrant</w:t>
      </w:r>
      <w:r w:rsidR="00B03EC4" w:rsidRPr="00842B90">
        <w:rPr>
          <w:rFonts w:ascii="Times New Roman" w:hAnsi="Times New Roman" w:cs="Times New Roman" w:hint="eastAsia"/>
          <w:sz w:val="24"/>
          <w:szCs w:val="28"/>
        </w:rPr>
        <w:t>:</w:t>
      </w:r>
      <w:r w:rsidR="008851B9" w:rsidRPr="00842B90">
        <w:rPr>
          <w:rFonts w:ascii="Times New Roman" w:hAnsi="Times New Roman" w:cs="Times New Roman" w:hint="eastAsia"/>
          <w:sz w:val="24"/>
          <w:szCs w:val="28"/>
        </w:rPr>
        <w:t xml:space="preserve"> </w:t>
      </w:r>
      <w:r w:rsidR="00B03EC4" w:rsidRPr="00842B90">
        <w:rPr>
          <w:rFonts w:ascii="Times New Roman" w:hAnsi="Times New Roman" w:cs="Times New Roman" w:hint="eastAsia"/>
          <w:sz w:val="24"/>
          <w:szCs w:val="28"/>
        </w:rPr>
        <w:t>e</w:t>
      </w:r>
      <w:r w:rsidR="00CD61F3" w:rsidRPr="00842B90">
        <w:rPr>
          <w:rFonts w:ascii="Times New Roman" w:hAnsi="Times New Roman" w:cs="Times New Roman" w:hint="eastAsia"/>
          <w:sz w:val="24"/>
          <w:szCs w:val="28"/>
        </w:rPr>
        <w:t>arthquakes and wildfire</w:t>
      </w:r>
      <w:r w:rsidR="00BD15AC" w:rsidRPr="00842B90">
        <w:rPr>
          <w:rFonts w:ascii="Times New Roman" w:hAnsi="Times New Roman" w:cs="Times New Roman" w:hint="eastAsia"/>
          <w:sz w:val="24"/>
          <w:szCs w:val="28"/>
        </w:rPr>
        <w:t>s</w:t>
      </w:r>
      <w:r w:rsidR="007E7C37" w:rsidRPr="00842B90">
        <w:rPr>
          <w:rFonts w:ascii="Times New Roman" w:hAnsi="Times New Roman" w:cs="Times New Roman" w:hint="eastAsia"/>
          <w:sz w:val="24"/>
          <w:szCs w:val="28"/>
        </w:rPr>
        <w:t>;</w:t>
      </w:r>
      <w:r w:rsidR="00CD61F3" w:rsidRPr="00842B90">
        <w:rPr>
          <w:rFonts w:ascii="Times New Roman" w:hAnsi="Times New Roman" w:cs="Times New Roman" w:hint="eastAsia"/>
          <w:sz w:val="24"/>
          <w:szCs w:val="28"/>
        </w:rPr>
        <w:t xml:space="preserve"> </w:t>
      </w:r>
      <w:r w:rsidR="008851B9" w:rsidRPr="00842B90">
        <w:rPr>
          <w:rFonts w:ascii="Times New Roman" w:hAnsi="Times New Roman" w:cs="Times New Roman" w:hint="eastAsia"/>
          <w:sz w:val="24"/>
          <w:szCs w:val="28"/>
        </w:rPr>
        <w:t>(3) the high predictability-low destructiveness quadrant</w:t>
      </w:r>
      <w:r w:rsidR="00B03EC4" w:rsidRPr="00842B90">
        <w:rPr>
          <w:rFonts w:ascii="Times New Roman" w:hAnsi="Times New Roman" w:cs="Times New Roman" w:hint="eastAsia"/>
          <w:sz w:val="24"/>
          <w:szCs w:val="28"/>
        </w:rPr>
        <w:t>:</w:t>
      </w:r>
      <w:r w:rsidR="008851B9" w:rsidRPr="00842B90">
        <w:rPr>
          <w:rFonts w:ascii="Times New Roman" w:hAnsi="Times New Roman" w:cs="Times New Roman" w:hint="eastAsia"/>
          <w:sz w:val="24"/>
          <w:szCs w:val="28"/>
        </w:rPr>
        <w:t xml:space="preserve"> </w:t>
      </w:r>
      <w:r w:rsidR="00CD61F3" w:rsidRPr="00842B90">
        <w:rPr>
          <w:rFonts w:ascii="Times New Roman" w:hAnsi="Times New Roman" w:cs="Times New Roman" w:hint="eastAsia"/>
          <w:sz w:val="24"/>
          <w:szCs w:val="28"/>
        </w:rPr>
        <w:t xml:space="preserve">coastal </w:t>
      </w:r>
      <w:r w:rsidR="00B03EC4" w:rsidRPr="00842B90">
        <w:rPr>
          <w:rFonts w:ascii="Times New Roman" w:hAnsi="Times New Roman" w:cs="Times New Roman" w:hint="eastAsia"/>
          <w:sz w:val="24"/>
          <w:szCs w:val="28"/>
        </w:rPr>
        <w:t xml:space="preserve">floods </w:t>
      </w:r>
      <w:r w:rsidR="00CD61F3" w:rsidRPr="00842B90">
        <w:rPr>
          <w:rFonts w:ascii="Times New Roman" w:hAnsi="Times New Roman" w:cs="Times New Roman" w:hint="eastAsia"/>
          <w:sz w:val="24"/>
          <w:szCs w:val="28"/>
        </w:rPr>
        <w:t>and riverine</w:t>
      </w:r>
      <w:r w:rsidR="00B03EC4" w:rsidRPr="00842B90">
        <w:rPr>
          <w:rFonts w:ascii="Times New Roman" w:hAnsi="Times New Roman" w:cs="Times New Roman" w:hint="eastAsia"/>
          <w:sz w:val="24"/>
          <w:szCs w:val="28"/>
        </w:rPr>
        <w:t xml:space="preserve"> floods</w:t>
      </w:r>
      <w:r w:rsidR="007E7C37" w:rsidRPr="00842B90">
        <w:rPr>
          <w:rFonts w:ascii="Times New Roman" w:hAnsi="Times New Roman" w:cs="Times New Roman" w:hint="eastAsia"/>
          <w:sz w:val="24"/>
          <w:szCs w:val="28"/>
        </w:rPr>
        <w:t>;</w:t>
      </w:r>
      <w:r w:rsidR="00CD61F3" w:rsidRPr="00842B90">
        <w:rPr>
          <w:rFonts w:ascii="Times New Roman" w:hAnsi="Times New Roman" w:cs="Times New Roman" w:hint="eastAsia"/>
          <w:sz w:val="24"/>
          <w:szCs w:val="28"/>
        </w:rPr>
        <w:t xml:space="preserve"> </w:t>
      </w:r>
      <w:r w:rsidR="008851B9" w:rsidRPr="00842B90">
        <w:rPr>
          <w:rFonts w:ascii="Times New Roman" w:hAnsi="Times New Roman" w:cs="Times New Roman" w:hint="eastAsia"/>
          <w:sz w:val="24"/>
          <w:szCs w:val="28"/>
        </w:rPr>
        <w:t>(</w:t>
      </w:r>
      <w:r w:rsidR="00BD3D1D" w:rsidRPr="00842B90">
        <w:rPr>
          <w:rFonts w:ascii="Times New Roman" w:hAnsi="Times New Roman" w:cs="Times New Roman" w:hint="eastAsia"/>
          <w:sz w:val="24"/>
          <w:szCs w:val="28"/>
        </w:rPr>
        <w:t>4</w:t>
      </w:r>
      <w:r w:rsidR="008851B9" w:rsidRPr="00842B90">
        <w:rPr>
          <w:rFonts w:ascii="Times New Roman" w:hAnsi="Times New Roman" w:cs="Times New Roman" w:hint="eastAsia"/>
          <w:sz w:val="24"/>
          <w:szCs w:val="28"/>
        </w:rPr>
        <w:t>) the low predictability- destructiveness quadrant</w:t>
      </w:r>
      <w:r w:rsidR="00B03EC4" w:rsidRPr="00842B90">
        <w:rPr>
          <w:rFonts w:ascii="Times New Roman" w:hAnsi="Times New Roman" w:cs="Times New Roman" w:hint="eastAsia"/>
          <w:sz w:val="24"/>
          <w:szCs w:val="28"/>
        </w:rPr>
        <w:t>:</w:t>
      </w:r>
      <w:r w:rsidR="00AB5F10" w:rsidRPr="00842B90">
        <w:rPr>
          <w:rFonts w:ascii="Times New Roman" w:hAnsi="Times New Roman" w:cs="Times New Roman" w:hint="eastAsia"/>
          <w:sz w:val="24"/>
          <w:szCs w:val="28"/>
        </w:rPr>
        <w:t xml:space="preserve"> </w:t>
      </w:r>
      <w:r w:rsidR="00B03EC4" w:rsidRPr="00842B90">
        <w:rPr>
          <w:rFonts w:ascii="Times New Roman" w:hAnsi="Times New Roman" w:cs="Times New Roman" w:hint="eastAsia"/>
          <w:sz w:val="24"/>
          <w:szCs w:val="28"/>
        </w:rPr>
        <w:t>n</w:t>
      </w:r>
      <w:r w:rsidR="00AB5F10" w:rsidRPr="00842B90">
        <w:rPr>
          <w:rFonts w:ascii="Times New Roman" w:hAnsi="Times New Roman" w:cs="Times New Roman" w:hint="eastAsia"/>
          <w:sz w:val="24"/>
          <w:szCs w:val="28"/>
        </w:rPr>
        <w:t>o major natural hazard risks in this quadrant.</w:t>
      </w:r>
      <w:r w:rsidR="003F0B46" w:rsidRPr="00842B90">
        <w:rPr>
          <w:rFonts w:ascii="Times New Roman" w:hAnsi="Times New Roman" w:cs="Times New Roman" w:hint="eastAsia"/>
          <w:sz w:val="24"/>
          <w:szCs w:val="28"/>
        </w:rPr>
        <w:t xml:space="preserve"> </w:t>
      </w:r>
      <w:r w:rsidR="0050614E" w:rsidRPr="00842B90">
        <w:rPr>
          <w:rFonts w:ascii="Times New Roman" w:hAnsi="Times New Roman" w:cs="Times New Roman"/>
          <w:sz w:val="24"/>
          <w:szCs w:val="28"/>
        </w:rPr>
        <w:t>W</w:t>
      </w:r>
      <w:r w:rsidR="0050614E" w:rsidRPr="00842B90">
        <w:rPr>
          <w:rFonts w:ascii="Times New Roman" w:hAnsi="Times New Roman" w:cs="Times New Roman" w:hint="eastAsia"/>
          <w:sz w:val="24"/>
          <w:szCs w:val="28"/>
        </w:rPr>
        <w:t xml:space="preserve">e are fully aware that, according to The Fifth National Climate Assessment, </w:t>
      </w:r>
      <w:r w:rsidR="00C73A90" w:rsidRPr="00842B90">
        <w:rPr>
          <w:rFonts w:ascii="Times New Roman" w:hAnsi="Times New Roman" w:cs="Times New Roman" w:hint="eastAsia"/>
          <w:sz w:val="24"/>
          <w:szCs w:val="28"/>
        </w:rPr>
        <w:t xml:space="preserve">highly climate-change-related natural hazard risks like floods and wildfires are becoming more challenging </w:t>
      </w:r>
      <w:r w:rsidR="00501E37" w:rsidRPr="00842B90">
        <w:rPr>
          <w:rFonts w:ascii="Times New Roman" w:hAnsi="Times New Roman" w:cs="Times New Roman" w:hint="eastAsia"/>
          <w:sz w:val="24"/>
          <w:szCs w:val="28"/>
        </w:rPr>
        <w:t xml:space="preserve">and severe </w:t>
      </w:r>
      <w:r w:rsidR="00C73A90" w:rsidRPr="00842B90">
        <w:rPr>
          <w:rFonts w:ascii="Times New Roman" w:hAnsi="Times New Roman" w:cs="Times New Roman" w:hint="eastAsia"/>
          <w:sz w:val="24"/>
          <w:szCs w:val="28"/>
        </w:rPr>
        <w:t>than ever</w:t>
      </w:r>
      <w:r w:rsidR="00D94D5F">
        <w:rPr>
          <w:rFonts w:ascii="Times New Roman" w:hAnsi="Times New Roman" w:cs="Times New Roman" w:hint="eastAsia"/>
          <w:sz w:val="24"/>
          <w:szCs w:val="28"/>
        </w:rPr>
        <w:t xml:space="preserve"> (</w:t>
      </w:r>
      <w:r w:rsidR="00D94D5F" w:rsidRPr="00D94D5F">
        <w:rPr>
          <w:rFonts w:ascii="Times New Roman" w:hAnsi="Times New Roman" w:cs="Times New Roman" w:hint="eastAsia"/>
          <w:sz w:val="24"/>
          <w:szCs w:val="28"/>
        </w:rPr>
        <w:t>Crimmins</w:t>
      </w:r>
      <w:r w:rsidR="00D94D5F">
        <w:rPr>
          <w:rFonts w:ascii="Times New Roman" w:hAnsi="Times New Roman" w:cs="Times New Roman" w:hint="eastAsia"/>
          <w:sz w:val="24"/>
          <w:szCs w:val="28"/>
        </w:rPr>
        <w:t xml:space="preserve"> et al., 2023)</w:t>
      </w:r>
      <w:r w:rsidR="00C73A90" w:rsidRPr="00842B90">
        <w:rPr>
          <w:rFonts w:ascii="Times New Roman" w:hAnsi="Times New Roman" w:cs="Times New Roman" w:hint="eastAsia"/>
          <w:sz w:val="24"/>
          <w:szCs w:val="28"/>
        </w:rPr>
        <w:t xml:space="preserve">. </w:t>
      </w:r>
      <w:r w:rsidR="00FB2951" w:rsidRPr="00842B90">
        <w:rPr>
          <w:rFonts w:ascii="Times New Roman" w:hAnsi="Times New Roman" w:cs="Times New Roman" w:hint="eastAsia"/>
          <w:sz w:val="24"/>
          <w:szCs w:val="28"/>
        </w:rPr>
        <w:t>H</w:t>
      </w:r>
      <w:r w:rsidR="00F763C0" w:rsidRPr="00842B90">
        <w:rPr>
          <w:rFonts w:ascii="Times New Roman" w:hAnsi="Times New Roman" w:cs="Times New Roman" w:hint="eastAsia"/>
          <w:sz w:val="24"/>
          <w:szCs w:val="28"/>
        </w:rPr>
        <w:t>owever, there are never unanimous threshold</w:t>
      </w:r>
      <w:r w:rsidR="00FB2951" w:rsidRPr="00842B90">
        <w:rPr>
          <w:rFonts w:ascii="Times New Roman" w:hAnsi="Times New Roman" w:cs="Times New Roman" w:hint="eastAsia"/>
          <w:sz w:val="24"/>
          <w:szCs w:val="28"/>
        </w:rPr>
        <w:t>s</w:t>
      </w:r>
      <w:r w:rsidR="00F763C0" w:rsidRPr="00842B90">
        <w:rPr>
          <w:rFonts w:ascii="Times New Roman" w:hAnsi="Times New Roman" w:cs="Times New Roman" w:hint="eastAsia"/>
          <w:sz w:val="24"/>
          <w:szCs w:val="28"/>
        </w:rPr>
        <w:t xml:space="preserve"> for </w:t>
      </w:r>
      <w:r w:rsidR="00FB2951" w:rsidRPr="00842B90">
        <w:rPr>
          <w:rFonts w:ascii="Times New Roman" w:hAnsi="Times New Roman" w:cs="Times New Roman" w:hint="eastAsia"/>
          <w:sz w:val="24"/>
          <w:szCs w:val="28"/>
        </w:rPr>
        <w:t xml:space="preserve">assessing the </w:t>
      </w:r>
      <w:r w:rsidR="00FB2951" w:rsidRPr="00842B90">
        <w:rPr>
          <w:rFonts w:ascii="Times New Roman" w:hAnsi="Times New Roman" w:cs="Times New Roman"/>
          <w:sz w:val="24"/>
          <w:szCs w:val="28"/>
        </w:rPr>
        <w:t>destructiveness</w:t>
      </w:r>
      <w:r w:rsidR="00FB2951" w:rsidRPr="00842B90">
        <w:rPr>
          <w:rFonts w:ascii="Times New Roman" w:hAnsi="Times New Roman" w:cs="Times New Roman" w:hint="eastAsia"/>
          <w:sz w:val="24"/>
          <w:szCs w:val="28"/>
        </w:rPr>
        <w:t xml:space="preserve">. </w:t>
      </w:r>
      <w:r w:rsidR="00F441D2" w:rsidRPr="00842B90">
        <w:rPr>
          <w:rFonts w:ascii="Times New Roman" w:hAnsi="Times New Roman" w:cs="Times New Roman"/>
          <w:sz w:val="24"/>
          <w:szCs w:val="28"/>
        </w:rPr>
        <w:t>I</w:t>
      </w:r>
      <w:r w:rsidR="00F441D2" w:rsidRPr="00842B90">
        <w:rPr>
          <w:rFonts w:ascii="Times New Roman" w:hAnsi="Times New Roman" w:cs="Times New Roman" w:hint="eastAsia"/>
          <w:sz w:val="24"/>
          <w:szCs w:val="28"/>
        </w:rPr>
        <w:t xml:space="preserve">n this regard, the </w:t>
      </w:r>
      <w:r w:rsidR="00F441D2" w:rsidRPr="00842B90">
        <w:rPr>
          <w:rFonts w:ascii="Times New Roman" w:hAnsi="Times New Roman" w:cs="Times New Roman"/>
          <w:sz w:val="24"/>
          <w:szCs w:val="28"/>
        </w:rPr>
        <w:t>classifications</w:t>
      </w:r>
      <w:r w:rsidR="00F441D2" w:rsidRPr="00842B90">
        <w:rPr>
          <w:rFonts w:ascii="Times New Roman" w:hAnsi="Times New Roman" w:cs="Times New Roman" w:hint="eastAsia"/>
          <w:sz w:val="24"/>
          <w:szCs w:val="28"/>
        </w:rPr>
        <w:t xml:space="preserve"> of this study present a </w:t>
      </w:r>
      <w:r w:rsidR="00F441D2" w:rsidRPr="00842B90">
        <w:rPr>
          <w:rFonts w:ascii="Times New Roman" w:hAnsi="Times New Roman" w:cs="Times New Roman"/>
          <w:sz w:val="24"/>
          <w:szCs w:val="28"/>
        </w:rPr>
        <w:t>tentatively</w:t>
      </w:r>
      <w:r w:rsidR="00F441D2" w:rsidRPr="00842B90">
        <w:rPr>
          <w:rFonts w:ascii="Times New Roman" w:hAnsi="Times New Roman" w:cs="Times New Roman" w:hint="eastAsia"/>
          <w:sz w:val="24"/>
          <w:szCs w:val="28"/>
        </w:rPr>
        <w:t xml:space="preserve"> conventional stance</w:t>
      </w:r>
      <w:r w:rsidR="00CC1DB3" w:rsidRPr="00842B90">
        <w:rPr>
          <w:rFonts w:ascii="Times New Roman" w:hAnsi="Times New Roman" w:cs="Times New Roman" w:hint="eastAsia"/>
          <w:sz w:val="24"/>
          <w:szCs w:val="28"/>
        </w:rPr>
        <w:t>, which relie</w:t>
      </w:r>
      <w:r w:rsidR="00801AB5" w:rsidRPr="00842B90">
        <w:rPr>
          <w:rFonts w:ascii="Times New Roman" w:hAnsi="Times New Roman" w:cs="Times New Roman" w:hint="eastAsia"/>
          <w:sz w:val="24"/>
          <w:szCs w:val="28"/>
        </w:rPr>
        <w:t>s</w:t>
      </w:r>
      <w:r w:rsidR="00CC1DB3" w:rsidRPr="00842B90">
        <w:rPr>
          <w:rFonts w:ascii="Times New Roman" w:hAnsi="Times New Roman" w:cs="Times New Roman" w:hint="eastAsia"/>
          <w:sz w:val="24"/>
          <w:szCs w:val="28"/>
        </w:rPr>
        <w:t xml:space="preserve"> </w:t>
      </w:r>
      <w:r w:rsidR="00801AB5" w:rsidRPr="00842B90">
        <w:rPr>
          <w:rFonts w:ascii="Times New Roman" w:hAnsi="Times New Roman" w:cs="Times New Roman" w:hint="eastAsia"/>
          <w:sz w:val="24"/>
          <w:szCs w:val="28"/>
        </w:rPr>
        <w:t xml:space="preserve">most </w:t>
      </w:r>
      <w:r w:rsidR="00CC1DB3" w:rsidRPr="00842B90">
        <w:rPr>
          <w:rFonts w:ascii="Times New Roman" w:hAnsi="Times New Roman" w:cs="Times New Roman" w:hint="eastAsia"/>
          <w:sz w:val="24"/>
          <w:szCs w:val="28"/>
        </w:rPr>
        <w:t>on historical events and empirical judgements.</w:t>
      </w:r>
      <w:r w:rsidR="00F441D2" w:rsidRPr="00842B90">
        <w:rPr>
          <w:rFonts w:ascii="Times New Roman" w:hAnsi="Times New Roman" w:cs="Times New Roman" w:hint="eastAsia"/>
          <w:sz w:val="24"/>
          <w:szCs w:val="28"/>
        </w:rPr>
        <w:t xml:space="preserve"> </w:t>
      </w:r>
      <w:r w:rsidR="00873D38" w:rsidRPr="00842B90">
        <w:rPr>
          <w:rFonts w:ascii="Times New Roman" w:hAnsi="Times New Roman" w:cs="Times New Roman"/>
          <w:sz w:val="24"/>
          <w:szCs w:val="28"/>
        </w:rPr>
        <w:t>A</w:t>
      </w:r>
      <w:r w:rsidR="00873D38" w:rsidRPr="00842B90">
        <w:rPr>
          <w:rFonts w:ascii="Times New Roman" w:hAnsi="Times New Roman" w:cs="Times New Roman" w:hint="eastAsia"/>
          <w:sz w:val="24"/>
          <w:szCs w:val="28"/>
        </w:rPr>
        <w:t xml:space="preserve">ll the abovementioned </w:t>
      </w:r>
      <w:r w:rsidR="00873D38" w:rsidRPr="00842B90">
        <w:rPr>
          <w:rFonts w:ascii="Times New Roman" w:hAnsi="Times New Roman" w:cs="Times New Roman"/>
          <w:sz w:val="24"/>
          <w:szCs w:val="28"/>
        </w:rPr>
        <w:t>classifications</w:t>
      </w:r>
      <w:r w:rsidR="00873D38" w:rsidRPr="00842B90">
        <w:rPr>
          <w:rFonts w:ascii="Times New Roman" w:hAnsi="Times New Roman" w:cs="Times New Roman" w:hint="eastAsia"/>
          <w:sz w:val="24"/>
          <w:szCs w:val="28"/>
        </w:rPr>
        <w:t xml:space="preserve"> </w:t>
      </w:r>
      <w:r w:rsidR="00801AB5" w:rsidRPr="00842B90">
        <w:rPr>
          <w:rFonts w:ascii="Times New Roman" w:hAnsi="Times New Roman" w:cs="Times New Roman" w:hint="eastAsia"/>
          <w:sz w:val="24"/>
          <w:szCs w:val="28"/>
        </w:rPr>
        <w:lastRenderedPageBreak/>
        <w:t xml:space="preserve">could </w:t>
      </w:r>
      <w:r w:rsidR="001F22BD">
        <w:rPr>
          <w:rFonts w:ascii="Times New Roman" w:hAnsi="Times New Roman" w:cs="Times New Roman"/>
          <w:sz w:val="24"/>
          <w:szCs w:val="28"/>
        </w:rPr>
        <w:t>shift</w:t>
      </w:r>
      <w:r w:rsidR="00801AB5" w:rsidRPr="00842B90">
        <w:rPr>
          <w:rFonts w:ascii="Times New Roman" w:hAnsi="Times New Roman" w:cs="Times New Roman" w:hint="eastAsia"/>
          <w:sz w:val="24"/>
          <w:szCs w:val="28"/>
        </w:rPr>
        <w:t xml:space="preserve"> </w:t>
      </w:r>
      <w:r w:rsidR="001F22BD">
        <w:rPr>
          <w:rFonts w:ascii="Times New Roman" w:hAnsi="Times New Roman" w:cs="Times New Roman" w:hint="eastAsia"/>
          <w:sz w:val="24"/>
          <w:szCs w:val="28"/>
        </w:rPr>
        <w:t>due to</w:t>
      </w:r>
      <w:r w:rsidR="00801AB5" w:rsidRPr="00842B90">
        <w:rPr>
          <w:rFonts w:ascii="Times New Roman" w:hAnsi="Times New Roman" w:cs="Times New Roman" w:hint="eastAsia"/>
          <w:sz w:val="24"/>
          <w:szCs w:val="28"/>
        </w:rPr>
        <w:t xml:space="preserve"> climate change</w:t>
      </w:r>
      <w:r w:rsidR="002D428D" w:rsidRPr="00842B90">
        <w:rPr>
          <w:rFonts w:ascii="Times New Roman" w:hAnsi="Times New Roman" w:cs="Times New Roman"/>
          <w:sz w:val="24"/>
          <w:szCs w:val="28"/>
        </w:rPr>
        <w:t>’</w:t>
      </w:r>
      <w:r w:rsidR="002D428D" w:rsidRPr="00842B90">
        <w:rPr>
          <w:rFonts w:ascii="Times New Roman" w:hAnsi="Times New Roman" w:cs="Times New Roman" w:hint="eastAsia"/>
          <w:sz w:val="24"/>
          <w:szCs w:val="28"/>
        </w:rPr>
        <w:t>s uneven influence</w:t>
      </w:r>
      <w:r w:rsidR="00801AB5" w:rsidRPr="00842B90">
        <w:rPr>
          <w:rFonts w:ascii="Times New Roman" w:hAnsi="Times New Roman" w:cs="Times New Roman" w:hint="eastAsia"/>
          <w:sz w:val="24"/>
          <w:szCs w:val="28"/>
        </w:rPr>
        <w:t>.</w:t>
      </w:r>
    </w:p>
    <w:p w14:paraId="2A249E1B" w14:textId="0FD28916" w:rsidR="00793B9B" w:rsidRPr="001F22BD" w:rsidRDefault="00994154" w:rsidP="00BD15AC">
      <w:pPr>
        <w:spacing w:line="360" w:lineRule="auto"/>
        <w:ind w:firstLineChars="200" w:firstLine="480"/>
        <w:rPr>
          <w:rFonts w:ascii="Times New Roman" w:hAnsi="Times New Roman" w:cs="Times New Roman"/>
          <w:sz w:val="24"/>
          <w:szCs w:val="28"/>
        </w:rPr>
      </w:pPr>
      <w:r w:rsidRPr="001F22BD">
        <w:rPr>
          <w:rFonts w:ascii="Times New Roman" w:hAnsi="Times New Roman" w:cs="Times New Roman" w:hint="eastAsia"/>
          <w:sz w:val="24"/>
          <w:szCs w:val="28"/>
        </w:rPr>
        <w:t xml:space="preserve">This typology framework is </w:t>
      </w:r>
      <w:r w:rsidR="0085250C" w:rsidRPr="001F22BD">
        <w:rPr>
          <w:rFonts w:ascii="Times New Roman" w:hAnsi="Times New Roman" w:cs="Times New Roman" w:hint="eastAsia"/>
          <w:sz w:val="24"/>
          <w:szCs w:val="28"/>
        </w:rPr>
        <w:t>established</w:t>
      </w:r>
      <w:r w:rsidRPr="001F22BD">
        <w:rPr>
          <w:rFonts w:ascii="Times New Roman" w:hAnsi="Times New Roman" w:cs="Times New Roman" w:hint="eastAsia"/>
          <w:sz w:val="24"/>
          <w:szCs w:val="28"/>
        </w:rPr>
        <w:t xml:space="preserve"> for the following reasons. First, the predictability of </w:t>
      </w:r>
      <w:r w:rsidR="00B03EC4" w:rsidRPr="001F22BD">
        <w:rPr>
          <w:rFonts w:ascii="Times New Roman" w:hAnsi="Times New Roman" w:cs="Times New Roman" w:hint="eastAsia"/>
          <w:sz w:val="24"/>
          <w:szCs w:val="28"/>
        </w:rPr>
        <w:t>specific</w:t>
      </w:r>
      <w:r w:rsidRPr="001F22BD">
        <w:rPr>
          <w:rFonts w:ascii="Times New Roman" w:hAnsi="Times New Roman" w:cs="Times New Roman" w:hint="eastAsia"/>
          <w:sz w:val="24"/>
          <w:szCs w:val="28"/>
        </w:rPr>
        <w:t xml:space="preserve"> natural hazard risks </w:t>
      </w:r>
      <w:r w:rsidR="001C6B59" w:rsidRPr="001F22BD">
        <w:rPr>
          <w:rFonts w:ascii="Times New Roman" w:hAnsi="Times New Roman" w:cs="Times New Roman" w:hint="eastAsia"/>
          <w:sz w:val="24"/>
          <w:szCs w:val="28"/>
        </w:rPr>
        <w:t>may</w:t>
      </w:r>
      <w:r w:rsidRPr="001F22BD">
        <w:rPr>
          <w:rFonts w:ascii="Times New Roman" w:hAnsi="Times New Roman" w:cs="Times New Roman" w:hint="eastAsia"/>
          <w:sz w:val="24"/>
          <w:szCs w:val="28"/>
        </w:rPr>
        <w:t xml:space="preserve"> affect households</w:t>
      </w:r>
      <w:r w:rsidR="00200924" w:rsidRPr="001F22BD">
        <w:rPr>
          <w:rFonts w:ascii="Times New Roman" w:hAnsi="Times New Roman" w:cs="Times New Roman"/>
          <w:sz w:val="24"/>
          <w:szCs w:val="28"/>
        </w:rPr>
        <w:t>’</w:t>
      </w:r>
      <w:r w:rsidRPr="001F22BD">
        <w:rPr>
          <w:rFonts w:ascii="Times New Roman" w:hAnsi="Times New Roman" w:cs="Times New Roman" w:hint="eastAsia"/>
          <w:sz w:val="24"/>
          <w:szCs w:val="28"/>
        </w:rPr>
        <w:t xml:space="preserve"> willingness to invest time and material in preparedness. The unpredictable risks, which often can only be mitigated, may </w:t>
      </w:r>
      <w:r w:rsidR="00607680" w:rsidRPr="001F22BD">
        <w:rPr>
          <w:rFonts w:ascii="Times New Roman" w:hAnsi="Times New Roman" w:cs="Times New Roman" w:hint="eastAsia"/>
          <w:sz w:val="24"/>
          <w:szCs w:val="28"/>
        </w:rPr>
        <w:t xml:space="preserve">generally </w:t>
      </w:r>
      <w:r w:rsidRPr="001F22BD">
        <w:rPr>
          <w:rFonts w:ascii="Times New Roman" w:hAnsi="Times New Roman" w:cs="Times New Roman" w:hint="eastAsia"/>
          <w:sz w:val="24"/>
          <w:szCs w:val="28"/>
        </w:rPr>
        <w:t>trigger households</w:t>
      </w:r>
      <w:r w:rsidRPr="001F22BD">
        <w:rPr>
          <w:rFonts w:ascii="Times New Roman" w:hAnsi="Times New Roman" w:cs="Times New Roman"/>
          <w:sz w:val="24"/>
          <w:szCs w:val="28"/>
        </w:rPr>
        <w:t>’</w:t>
      </w:r>
      <w:r w:rsidRPr="001F22BD">
        <w:rPr>
          <w:rFonts w:ascii="Times New Roman" w:hAnsi="Times New Roman" w:cs="Times New Roman" w:hint="eastAsia"/>
          <w:sz w:val="24"/>
          <w:szCs w:val="28"/>
        </w:rPr>
        <w:t xml:space="preserve"> extra attention</w:t>
      </w:r>
      <w:r w:rsidR="00200924" w:rsidRPr="001F22BD">
        <w:rPr>
          <w:rFonts w:ascii="Times New Roman" w:hAnsi="Times New Roman" w:cs="Times New Roman" w:hint="eastAsia"/>
          <w:sz w:val="24"/>
          <w:szCs w:val="28"/>
        </w:rPr>
        <w:t xml:space="preserve"> and </w:t>
      </w:r>
      <w:r w:rsidR="00B03EC4" w:rsidRPr="001F22BD">
        <w:rPr>
          <w:rFonts w:ascii="Times New Roman" w:hAnsi="Times New Roman" w:cs="Times New Roman"/>
          <w:sz w:val="24"/>
          <w:szCs w:val="28"/>
        </w:rPr>
        <w:t>actions</w:t>
      </w:r>
      <w:r w:rsidRPr="001F22BD">
        <w:rPr>
          <w:rFonts w:ascii="Times New Roman" w:hAnsi="Times New Roman" w:cs="Times New Roman" w:hint="eastAsia"/>
          <w:sz w:val="24"/>
          <w:szCs w:val="28"/>
        </w:rPr>
        <w:t>.</w:t>
      </w:r>
      <w:r w:rsidR="004E2657" w:rsidRPr="001F22BD">
        <w:rPr>
          <w:rFonts w:ascii="Times New Roman" w:hAnsi="Times New Roman" w:cs="Times New Roman" w:hint="eastAsia"/>
          <w:sz w:val="24"/>
          <w:szCs w:val="28"/>
        </w:rPr>
        <w:t xml:space="preserve"> </w:t>
      </w:r>
      <w:r w:rsidR="00755452" w:rsidRPr="001F22BD">
        <w:rPr>
          <w:rFonts w:ascii="Times New Roman" w:hAnsi="Times New Roman" w:cs="Times New Roman" w:hint="eastAsia"/>
          <w:sz w:val="24"/>
          <w:szCs w:val="28"/>
        </w:rPr>
        <w:t xml:space="preserve">For example, mitigating earthquakes requires anti-seismic construction, sufficient knowledge and awareness, and other pre-implemented actions; however, losses can </w:t>
      </w:r>
      <w:r w:rsidR="001F22BD">
        <w:rPr>
          <w:rFonts w:ascii="Times New Roman" w:hAnsi="Times New Roman" w:cs="Times New Roman" w:hint="eastAsia"/>
          <w:sz w:val="24"/>
          <w:szCs w:val="28"/>
        </w:rPr>
        <w:t>mostly</w:t>
      </w:r>
      <w:r w:rsidR="00755452" w:rsidRPr="001F22BD">
        <w:rPr>
          <w:rFonts w:ascii="Times New Roman" w:hAnsi="Times New Roman" w:cs="Times New Roman" w:hint="eastAsia"/>
          <w:sz w:val="24"/>
          <w:szCs w:val="28"/>
        </w:rPr>
        <w:t xml:space="preserve"> be relieved </w:t>
      </w:r>
      <w:r w:rsidR="001F22BD">
        <w:rPr>
          <w:rFonts w:ascii="Times New Roman" w:hAnsi="Times New Roman" w:cs="Times New Roman" w:hint="eastAsia"/>
          <w:sz w:val="24"/>
          <w:szCs w:val="28"/>
        </w:rPr>
        <w:t xml:space="preserve">only </w:t>
      </w:r>
      <w:r w:rsidR="00755452" w:rsidRPr="001F22BD">
        <w:rPr>
          <w:rFonts w:ascii="Times New Roman" w:hAnsi="Times New Roman" w:cs="Times New Roman" w:hint="eastAsia"/>
          <w:sz w:val="24"/>
          <w:szCs w:val="28"/>
        </w:rPr>
        <w:t xml:space="preserve">after their </w:t>
      </w:r>
      <w:r w:rsidR="003825E8" w:rsidRPr="001F22BD">
        <w:rPr>
          <w:rFonts w:ascii="Times New Roman" w:hAnsi="Times New Roman" w:cs="Times New Roman"/>
          <w:sz w:val="24"/>
          <w:szCs w:val="28"/>
        </w:rPr>
        <w:t>occurrence</w:t>
      </w:r>
      <w:r w:rsidR="00D94D5F">
        <w:rPr>
          <w:rFonts w:ascii="Times New Roman" w:hAnsi="Times New Roman" w:cs="Times New Roman" w:hint="eastAsia"/>
          <w:sz w:val="24"/>
          <w:szCs w:val="28"/>
        </w:rPr>
        <w:t xml:space="preserve"> (</w:t>
      </w:r>
      <w:r w:rsidR="00D94D5F" w:rsidRPr="00D94D5F">
        <w:rPr>
          <w:rFonts w:ascii="Times New Roman" w:hAnsi="Times New Roman" w:cs="Times New Roman" w:hint="eastAsia"/>
          <w:sz w:val="24"/>
          <w:szCs w:val="28"/>
        </w:rPr>
        <w:t>Freddi</w:t>
      </w:r>
      <w:r w:rsidR="00D94D5F">
        <w:rPr>
          <w:rFonts w:ascii="Times New Roman" w:hAnsi="Times New Roman" w:cs="Times New Roman" w:hint="eastAsia"/>
          <w:sz w:val="24"/>
          <w:szCs w:val="28"/>
        </w:rPr>
        <w:t xml:space="preserve"> et al., 2021)</w:t>
      </w:r>
      <w:r w:rsidR="003825E8" w:rsidRPr="001F22BD">
        <w:rPr>
          <w:rFonts w:ascii="Times New Roman" w:hAnsi="Times New Roman" w:cs="Times New Roman"/>
          <w:sz w:val="24"/>
          <w:szCs w:val="28"/>
        </w:rPr>
        <w:t>.</w:t>
      </w:r>
      <w:r w:rsidR="00027931" w:rsidRPr="001F22BD">
        <w:rPr>
          <w:rStyle w:val="af7"/>
          <w:rFonts w:ascii="Times New Roman" w:hAnsi="Times New Roman" w:cs="Times New Roman"/>
          <w:sz w:val="24"/>
          <w:szCs w:val="28"/>
        </w:rPr>
        <w:footnoteReference w:id="1"/>
      </w:r>
      <w:r w:rsidR="002070DF" w:rsidRPr="001F22BD">
        <w:rPr>
          <w:rFonts w:ascii="Times New Roman" w:hAnsi="Times New Roman" w:cs="Times New Roman" w:hint="eastAsia"/>
          <w:sz w:val="24"/>
          <w:szCs w:val="28"/>
        </w:rPr>
        <w:t xml:space="preserve"> </w:t>
      </w:r>
      <w:r w:rsidR="002070DF" w:rsidRPr="001F22BD">
        <w:rPr>
          <w:rFonts w:ascii="Times New Roman" w:hAnsi="Times New Roman" w:cs="Times New Roman"/>
          <w:sz w:val="24"/>
          <w:szCs w:val="28"/>
        </w:rPr>
        <w:t>S</w:t>
      </w:r>
      <w:r w:rsidR="002070DF" w:rsidRPr="001F22BD">
        <w:rPr>
          <w:rFonts w:ascii="Times New Roman" w:hAnsi="Times New Roman" w:cs="Times New Roman" w:hint="eastAsia"/>
          <w:sz w:val="24"/>
          <w:szCs w:val="28"/>
        </w:rPr>
        <w:t>econd, it</w:t>
      </w:r>
      <w:r w:rsidR="002070DF" w:rsidRPr="001F22BD">
        <w:rPr>
          <w:rFonts w:ascii="Times New Roman" w:hAnsi="Times New Roman" w:cs="Times New Roman"/>
          <w:sz w:val="24"/>
          <w:szCs w:val="28"/>
        </w:rPr>
        <w:t>’</w:t>
      </w:r>
      <w:r w:rsidR="002070DF" w:rsidRPr="001F22BD">
        <w:rPr>
          <w:rFonts w:ascii="Times New Roman" w:hAnsi="Times New Roman" w:cs="Times New Roman" w:hint="eastAsia"/>
          <w:sz w:val="24"/>
          <w:szCs w:val="28"/>
        </w:rPr>
        <w:t xml:space="preserve">s </w:t>
      </w:r>
      <w:r w:rsidR="00DB4B6D" w:rsidRPr="001F22BD">
        <w:rPr>
          <w:rFonts w:ascii="Times New Roman" w:hAnsi="Times New Roman" w:cs="Times New Roman" w:hint="eastAsia"/>
          <w:sz w:val="24"/>
          <w:szCs w:val="28"/>
        </w:rPr>
        <w:t>evident</w:t>
      </w:r>
      <w:r w:rsidR="002070DF" w:rsidRPr="001F22BD">
        <w:rPr>
          <w:rFonts w:ascii="Times New Roman" w:hAnsi="Times New Roman" w:cs="Times New Roman" w:hint="eastAsia"/>
          <w:sz w:val="24"/>
          <w:szCs w:val="28"/>
        </w:rPr>
        <w:t xml:space="preserve"> that natural hazard risks with potential high </w:t>
      </w:r>
      <w:r w:rsidR="002070DF" w:rsidRPr="001F22BD">
        <w:rPr>
          <w:rFonts w:ascii="Times New Roman" w:hAnsi="Times New Roman" w:cs="Times New Roman"/>
          <w:sz w:val="24"/>
          <w:szCs w:val="28"/>
        </w:rPr>
        <w:t>destructiveness</w:t>
      </w:r>
      <w:r w:rsidR="002070DF" w:rsidRPr="001F22BD">
        <w:rPr>
          <w:rFonts w:ascii="Times New Roman" w:hAnsi="Times New Roman" w:cs="Times New Roman" w:hint="eastAsia"/>
          <w:sz w:val="24"/>
          <w:szCs w:val="28"/>
        </w:rPr>
        <w:t xml:space="preserve"> </w:t>
      </w:r>
      <w:r w:rsidR="004735B1" w:rsidRPr="001F22BD">
        <w:rPr>
          <w:rFonts w:ascii="Times New Roman" w:hAnsi="Times New Roman" w:cs="Times New Roman" w:hint="eastAsia"/>
          <w:sz w:val="24"/>
          <w:szCs w:val="28"/>
        </w:rPr>
        <w:t xml:space="preserve">could </w:t>
      </w:r>
      <w:r w:rsidR="0085250C" w:rsidRPr="001F22BD">
        <w:rPr>
          <w:rFonts w:ascii="Times New Roman" w:hAnsi="Times New Roman" w:cs="Times New Roman" w:hint="eastAsia"/>
          <w:sz w:val="24"/>
          <w:szCs w:val="28"/>
        </w:rPr>
        <w:t xml:space="preserve">better </w:t>
      </w:r>
      <w:r w:rsidR="004735B1" w:rsidRPr="001F22BD">
        <w:rPr>
          <w:rFonts w:ascii="Times New Roman" w:hAnsi="Times New Roman" w:cs="Times New Roman" w:hint="eastAsia"/>
          <w:sz w:val="24"/>
          <w:szCs w:val="28"/>
        </w:rPr>
        <w:t xml:space="preserve">induce </w:t>
      </w:r>
      <w:r w:rsidR="004735B1" w:rsidRPr="001F22BD">
        <w:rPr>
          <w:rFonts w:ascii="Times New Roman" w:hAnsi="Times New Roman" w:cs="Times New Roman"/>
          <w:sz w:val="24"/>
          <w:szCs w:val="28"/>
        </w:rPr>
        <w:t>households’</w:t>
      </w:r>
      <w:r w:rsidR="004735B1" w:rsidRPr="001F22BD">
        <w:rPr>
          <w:rFonts w:ascii="Times New Roman" w:hAnsi="Times New Roman" w:cs="Times New Roman" w:hint="eastAsia"/>
          <w:sz w:val="24"/>
          <w:szCs w:val="28"/>
        </w:rPr>
        <w:t xml:space="preserve"> preparedness actions. </w:t>
      </w:r>
      <w:r w:rsidR="00B03EC4" w:rsidRPr="001F22BD">
        <w:rPr>
          <w:rFonts w:ascii="Times New Roman" w:hAnsi="Times New Roman" w:cs="Times New Roman" w:hint="eastAsia"/>
          <w:sz w:val="24"/>
          <w:szCs w:val="28"/>
        </w:rPr>
        <w:t>For instance,</w:t>
      </w:r>
      <w:r w:rsidR="004735B1" w:rsidRPr="001F22BD">
        <w:rPr>
          <w:rFonts w:ascii="Times New Roman" w:hAnsi="Times New Roman" w:cs="Times New Roman" w:hint="eastAsia"/>
          <w:sz w:val="24"/>
          <w:szCs w:val="28"/>
        </w:rPr>
        <w:t xml:space="preserve"> </w:t>
      </w:r>
      <w:r w:rsidR="0085250C" w:rsidRPr="001F22BD">
        <w:rPr>
          <w:rFonts w:ascii="Times New Roman" w:hAnsi="Times New Roman" w:cs="Times New Roman" w:hint="eastAsia"/>
          <w:sz w:val="24"/>
          <w:szCs w:val="28"/>
        </w:rPr>
        <w:t>households</w:t>
      </w:r>
      <w:r w:rsidR="004735B1" w:rsidRPr="001F22BD">
        <w:rPr>
          <w:rFonts w:ascii="Times New Roman" w:hAnsi="Times New Roman" w:cs="Times New Roman" w:hint="eastAsia"/>
          <w:sz w:val="24"/>
          <w:szCs w:val="28"/>
        </w:rPr>
        <w:t xml:space="preserve"> in Florida focus </w:t>
      </w:r>
      <w:r w:rsidR="00C65C31" w:rsidRPr="001F22BD">
        <w:rPr>
          <w:rFonts w:ascii="Times New Roman" w:hAnsi="Times New Roman" w:cs="Times New Roman" w:hint="eastAsia"/>
          <w:sz w:val="24"/>
          <w:szCs w:val="28"/>
        </w:rPr>
        <w:t xml:space="preserve">more </w:t>
      </w:r>
      <w:r w:rsidR="004735B1" w:rsidRPr="001F22BD">
        <w:rPr>
          <w:rFonts w:ascii="Times New Roman" w:hAnsi="Times New Roman" w:cs="Times New Roman" w:hint="eastAsia"/>
          <w:sz w:val="24"/>
          <w:szCs w:val="28"/>
        </w:rPr>
        <w:t>on preparing for hurricanes</w:t>
      </w:r>
      <w:r w:rsidR="00D94D5F">
        <w:rPr>
          <w:rFonts w:ascii="Times New Roman" w:hAnsi="Times New Roman" w:cs="Times New Roman" w:hint="eastAsia"/>
          <w:sz w:val="24"/>
          <w:szCs w:val="28"/>
        </w:rPr>
        <w:t xml:space="preserve"> (Hung, 2018)</w:t>
      </w:r>
      <w:r w:rsidR="004735B1" w:rsidRPr="001F22BD">
        <w:rPr>
          <w:rFonts w:ascii="Times New Roman" w:hAnsi="Times New Roman" w:cs="Times New Roman" w:hint="eastAsia"/>
          <w:sz w:val="24"/>
          <w:szCs w:val="28"/>
        </w:rPr>
        <w:t>.</w:t>
      </w:r>
      <w:r w:rsidR="00C14EF0" w:rsidRPr="001F22BD">
        <w:rPr>
          <w:rFonts w:ascii="Times New Roman" w:hAnsi="Times New Roman" w:cs="Times New Roman" w:hint="eastAsia"/>
          <w:sz w:val="24"/>
          <w:szCs w:val="28"/>
        </w:rPr>
        <w:t xml:space="preserve"> </w:t>
      </w:r>
      <w:r w:rsidR="001F711A" w:rsidRPr="001F22BD">
        <w:rPr>
          <w:rFonts w:ascii="Times New Roman" w:hAnsi="Times New Roman" w:cs="Times New Roman" w:hint="eastAsia"/>
          <w:sz w:val="24"/>
          <w:szCs w:val="28"/>
        </w:rPr>
        <w:t xml:space="preserve">Meanwhile, households with insufficient resources may adopt </w:t>
      </w:r>
      <w:r w:rsidR="001F711A" w:rsidRPr="001F22BD">
        <w:rPr>
          <w:rFonts w:ascii="Times New Roman" w:hAnsi="Times New Roman" w:cs="Times New Roman"/>
          <w:sz w:val="24"/>
          <w:szCs w:val="28"/>
        </w:rPr>
        <w:t>comparatively</w:t>
      </w:r>
      <w:r w:rsidR="001F711A" w:rsidRPr="001F22BD">
        <w:rPr>
          <w:rFonts w:ascii="Times New Roman" w:hAnsi="Times New Roman" w:cs="Times New Roman" w:hint="eastAsia"/>
          <w:sz w:val="24"/>
          <w:szCs w:val="28"/>
        </w:rPr>
        <w:t xml:space="preserve"> more </w:t>
      </w:r>
      <w:r w:rsidR="00200924" w:rsidRPr="001F22BD">
        <w:rPr>
          <w:rFonts w:ascii="Times New Roman" w:hAnsi="Times New Roman" w:cs="Times New Roman" w:hint="eastAsia"/>
          <w:sz w:val="24"/>
          <w:szCs w:val="28"/>
        </w:rPr>
        <w:t>lacking</w:t>
      </w:r>
      <w:r w:rsidR="001F711A" w:rsidRPr="001F22BD">
        <w:rPr>
          <w:rFonts w:ascii="Times New Roman" w:hAnsi="Times New Roman" w:cs="Times New Roman" w:hint="eastAsia"/>
          <w:sz w:val="24"/>
          <w:szCs w:val="28"/>
        </w:rPr>
        <w:t xml:space="preserve"> preparedness actions</w:t>
      </w:r>
      <w:r w:rsidR="0085250C" w:rsidRPr="001F22BD">
        <w:rPr>
          <w:rFonts w:ascii="Times New Roman" w:hAnsi="Times New Roman" w:cs="Times New Roman" w:hint="eastAsia"/>
          <w:sz w:val="24"/>
          <w:szCs w:val="28"/>
        </w:rPr>
        <w:t xml:space="preserve"> for those </w:t>
      </w:r>
      <w:r w:rsidR="00BC4AFB" w:rsidRPr="001F22BD">
        <w:rPr>
          <w:rFonts w:ascii="Times New Roman" w:hAnsi="Times New Roman" w:cs="Times New Roman" w:hint="eastAsia"/>
          <w:sz w:val="24"/>
          <w:szCs w:val="28"/>
        </w:rPr>
        <w:t xml:space="preserve">risks </w:t>
      </w:r>
      <w:r w:rsidR="0085250C" w:rsidRPr="001F22BD">
        <w:rPr>
          <w:rFonts w:ascii="Times New Roman" w:hAnsi="Times New Roman" w:cs="Times New Roman" w:hint="eastAsia"/>
          <w:sz w:val="24"/>
          <w:szCs w:val="28"/>
        </w:rPr>
        <w:t xml:space="preserve">with </w:t>
      </w:r>
      <w:r w:rsidR="00BC4AFB" w:rsidRPr="001F22BD">
        <w:rPr>
          <w:rFonts w:ascii="Times New Roman" w:hAnsi="Times New Roman" w:cs="Times New Roman" w:hint="eastAsia"/>
          <w:sz w:val="24"/>
          <w:szCs w:val="28"/>
        </w:rPr>
        <w:t xml:space="preserve">seemingly </w:t>
      </w:r>
      <w:r w:rsidR="0085250C" w:rsidRPr="001F22BD">
        <w:rPr>
          <w:rFonts w:ascii="Times New Roman" w:hAnsi="Times New Roman" w:cs="Times New Roman" w:hint="eastAsia"/>
          <w:sz w:val="24"/>
          <w:szCs w:val="28"/>
        </w:rPr>
        <w:t xml:space="preserve">less </w:t>
      </w:r>
      <w:r w:rsidR="0085250C" w:rsidRPr="001F22BD">
        <w:rPr>
          <w:rFonts w:ascii="Times New Roman" w:hAnsi="Times New Roman" w:cs="Times New Roman"/>
          <w:sz w:val="24"/>
          <w:szCs w:val="28"/>
        </w:rPr>
        <w:t>destructiveness</w:t>
      </w:r>
      <w:r w:rsidR="001F711A" w:rsidRPr="001F22BD">
        <w:rPr>
          <w:rFonts w:ascii="Times New Roman" w:hAnsi="Times New Roman" w:cs="Times New Roman" w:hint="eastAsia"/>
          <w:sz w:val="24"/>
          <w:szCs w:val="28"/>
        </w:rPr>
        <w:t xml:space="preserve">. </w:t>
      </w:r>
      <w:r w:rsidR="00932683" w:rsidRPr="001F22BD">
        <w:rPr>
          <w:rFonts w:ascii="Times New Roman" w:hAnsi="Times New Roman" w:cs="Times New Roman"/>
          <w:sz w:val="24"/>
          <w:szCs w:val="28"/>
        </w:rPr>
        <w:t>T</w:t>
      </w:r>
      <w:r w:rsidR="00932683" w:rsidRPr="001F22BD">
        <w:rPr>
          <w:rFonts w:ascii="Times New Roman" w:hAnsi="Times New Roman" w:cs="Times New Roman" w:hint="eastAsia"/>
          <w:sz w:val="24"/>
          <w:szCs w:val="28"/>
        </w:rPr>
        <w:t xml:space="preserve">his may eventually </w:t>
      </w:r>
      <w:r w:rsidR="00932683" w:rsidRPr="001F22BD">
        <w:rPr>
          <w:rFonts w:ascii="Times New Roman" w:hAnsi="Times New Roman" w:cs="Times New Roman"/>
          <w:sz w:val="24"/>
          <w:szCs w:val="28"/>
        </w:rPr>
        <w:t>reinforce</w:t>
      </w:r>
      <w:r w:rsidR="00932683" w:rsidRPr="001F22BD">
        <w:rPr>
          <w:rFonts w:ascii="Times New Roman" w:hAnsi="Times New Roman" w:cs="Times New Roman" w:hint="eastAsia"/>
          <w:sz w:val="24"/>
          <w:szCs w:val="28"/>
        </w:rPr>
        <w:t xml:space="preserve"> their vulnerabilities</w:t>
      </w:r>
      <w:r w:rsidR="00736D7D" w:rsidRPr="001F22BD">
        <w:rPr>
          <w:rFonts w:ascii="Times New Roman" w:hAnsi="Times New Roman" w:cs="Times New Roman" w:hint="eastAsia"/>
          <w:sz w:val="24"/>
          <w:szCs w:val="28"/>
        </w:rPr>
        <w:t xml:space="preserve"> and enlarge </w:t>
      </w:r>
      <w:r w:rsidR="00736D7D" w:rsidRPr="001F22BD">
        <w:rPr>
          <w:rFonts w:ascii="Times New Roman" w:hAnsi="Times New Roman" w:cs="Times New Roman"/>
          <w:sz w:val="24"/>
          <w:szCs w:val="28"/>
        </w:rPr>
        <w:t>social</w:t>
      </w:r>
      <w:r w:rsidR="00736D7D" w:rsidRPr="001F22BD">
        <w:rPr>
          <w:rFonts w:ascii="Times New Roman" w:hAnsi="Times New Roman" w:cs="Times New Roman" w:hint="eastAsia"/>
          <w:sz w:val="24"/>
          <w:szCs w:val="28"/>
        </w:rPr>
        <w:t xml:space="preserve"> inequity</w:t>
      </w:r>
      <w:r w:rsidR="00932683" w:rsidRPr="001F22BD">
        <w:rPr>
          <w:rFonts w:ascii="Times New Roman" w:hAnsi="Times New Roman" w:cs="Times New Roman" w:hint="eastAsia"/>
          <w:sz w:val="24"/>
          <w:szCs w:val="28"/>
        </w:rPr>
        <w:t xml:space="preserve">. </w:t>
      </w:r>
      <w:r w:rsidR="00C14EF0" w:rsidRPr="001F22BD">
        <w:rPr>
          <w:rFonts w:ascii="Times New Roman" w:hAnsi="Times New Roman" w:cs="Times New Roman" w:hint="eastAsia"/>
          <w:sz w:val="24"/>
          <w:szCs w:val="28"/>
        </w:rPr>
        <w:t xml:space="preserve">Third, </w:t>
      </w:r>
      <w:r w:rsidR="00582627" w:rsidRPr="001F22BD">
        <w:rPr>
          <w:rFonts w:ascii="Times New Roman" w:hAnsi="Times New Roman" w:cs="Times New Roman" w:hint="eastAsia"/>
          <w:sz w:val="24"/>
          <w:szCs w:val="28"/>
        </w:rPr>
        <w:t xml:space="preserve">the </w:t>
      </w:r>
      <w:r w:rsidR="00582627" w:rsidRPr="001F22BD">
        <w:rPr>
          <w:rFonts w:ascii="Times New Roman" w:hAnsi="Times New Roman" w:cs="Times New Roman"/>
          <w:sz w:val="24"/>
          <w:szCs w:val="28"/>
        </w:rPr>
        <w:t>predictability</w:t>
      </w:r>
      <w:r w:rsidR="00582627" w:rsidRPr="001F22BD">
        <w:rPr>
          <w:rFonts w:ascii="Times New Roman" w:hAnsi="Times New Roman" w:cs="Times New Roman" w:hint="eastAsia"/>
          <w:sz w:val="24"/>
          <w:szCs w:val="28"/>
        </w:rPr>
        <w:t xml:space="preserve"> and </w:t>
      </w:r>
      <w:r w:rsidR="00582627" w:rsidRPr="001F22BD">
        <w:rPr>
          <w:rFonts w:ascii="Times New Roman" w:hAnsi="Times New Roman" w:cs="Times New Roman"/>
          <w:sz w:val="24"/>
          <w:szCs w:val="28"/>
        </w:rPr>
        <w:t>destructiveness</w:t>
      </w:r>
      <w:r w:rsidR="00582627" w:rsidRPr="001F22BD">
        <w:rPr>
          <w:rFonts w:ascii="Times New Roman" w:hAnsi="Times New Roman" w:cs="Times New Roman" w:hint="eastAsia"/>
          <w:sz w:val="24"/>
          <w:szCs w:val="28"/>
        </w:rPr>
        <w:t xml:space="preserve"> dimension</w:t>
      </w:r>
      <w:r w:rsidR="00AB178F" w:rsidRPr="001F22BD">
        <w:rPr>
          <w:rFonts w:ascii="Times New Roman" w:hAnsi="Times New Roman" w:cs="Times New Roman" w:hint="eastAsia"/>
          <w:sz w:val="24"/>
          <w:szCs w:val="28"/>
        </w:rPr>
        <w:t>s</w:t>
      </w:r>
      <w:r w:rsidR="00582627" w:rsidRPr="001F22BD">
        <w:rPr>
          <w:rFonts w:ascii="Times New Roman" w:hAnsi="Times New Roman" w:cs="Times New Roman" w:hint="eastAsia"/>
          <w:sz w:val="24"/>
          <w:szCs w:val="28"/>
        </w:rPr>
        <w:t xml:space="preserve"> are complementary when relating natural hazard risks with household </w:t>
      </w:r>
      <w:r w:rsidR="00582627" w:rsidRPr="001F22BD">
        <w:rPr>
          <w:rFonts w:ascii="Times New Roman" w:hAnsi="Times New Roman" w:cs="Times New Roman"/>
          <w:sz w:val="24"/>
          <w:szCs w:val="28"/>
        </w:rPr>
        <w:t>disaster</w:t>
      </w:r>
      <w:r w:rsidR="00582627" w:rsidRPr="001F22BD">
        <w:rPr>
          <w:rFonts w:ascii="Times New Roman" w:hAnsi="Times New Roman" w:cs="Times New Roman" w:hint="eastAsia"/>
          <w:sz w:val="24"/>
          <w:szCs w:val="28"/>
        </w:rPr>
        <w:t xml:space="preserve"> preparedness</w:t>
      </w:r>
      <w:r w:rsidR="00736D7D" w:rsidRPr="001F22BD">
        <w:rPr>
          <w:rFonts w:ascii="Times New Roman" w:hAnsi="Times New Roman" w:cs="Times New Roman" w:hint="eastAsia"/>
          <w:sz w:val="24"/>
          <w:szCs w:val="28"/>
        </w:rPr>
        <w:t xml:space="preserve"> actions</w:t>
      </w:r>
      <w:r w:rsidR="00582627" w:rsidRPr="001F22BD">
        <w:rPr>
          <w:rFonts w:ascii="Times New Roman" w:hAnsi="Times New Roman" w:cs="Times New Roman" w:hint="eastAsia"/>
          <w:sz w:val="24"/>
          <w:szCs w:val="28"/>
        </w:rPr>
        <w:t>.</w:t>
      </w:r>
      <w:r w:rsidR="00E843A1" w:rsidRPr="001F22BD">
        <w:rPr>
          <w:rFonts w:ascii="Times New Roman" w:hAnsi="Times New Roman" w:cs="Times New Roman" w:hint="eastAsia"/>
          <w:sz w:val="24"/>
          <w:szCs w:val="28"/>
        </w:rPr>
        <w:t xml:space="preserve"> </w:t>
      </w:r>
      <w:r w:rsidR="006E56A4" w:rsidRPr="001F22BD">
        <w:rPr>
          <w:rFonts w:ascii="Times New Roman" w:hAnsi="Times New Roman" w:cs="Times New Roman" w:hint="eastAsia"/>
          <w:sz w:val="24"/>
          <w:szCs w:val="28"/>
        </w:rPr>
        <w:t>Predictability shapes risk perception, while destructiveness affects resource investment, reflecting socioeconomic capacity</w:t>
      </w:r>
      <w:r w:rsidR="00D94D5F">
        <w:rPr>
          <w:rFonts w:ascii="Times New Roman" w:hAnsi="Times New Roman" w:cs="Times New Roman" w:hint="eastAsia"/>
          <w:sz w:val="24"/>
          <w:szCs w:val="28"/>
        </w:rPr>
        <w:t xml:space="preserve"> (Slovic, 1987)</w:t>
      </w:r>
      <w:r w:rsidR="006E56A4" w:rsidRPr="001F22BD">
        <w:rPr>
          <w:rFonts w:ascii="Times New Roman" w:hAnsi="Times New Roman" w:cs="Times New Roman" w:hint="eastAsia"/>
          <w:sz w:val="24"/>
          <w:szCs w:val="28"/>
        </w:rPr>
        <w:t>.</w:t>
      </w:r>
      <w:r w:rsidR="003825E8" w:rsidRPr="001F22BD">
        <w:rPr>
          <w:rFonts w:ascii="Times New Roman" w:hAnsi="Times New Roman" w:cs="Times New Roman"/>
          <w:sz w:val="24"/>
          <w:szCs w:val="28"/>
        </w:rPr>
        <w:t xml:space="preserve"> </w:t>
      </w:r>
      <w:r w:rsidR="0094307D" w:rsidRPr="001F22BD">
        <w:rPr>
          <w:rFonts w:ascii="Times New Roman" w:hAnsi="Times New Roman" w:cs="Times New Roman" w:hint="eastAsia"/>
          <w:sz w:val="24"/>
          <w:szCs w:val="28"/>
        </w:rPr>
        <w:t xml:space="preserve">The combination of these two dimensions </w:t>
      </w:r>
      <w:r w:rsidR="0016428A" w:rsidRPr="001F22BD">
        <w:rPr>
          <w:rFonts w:ascii="Times New Roman" w:hAnsi="Times New Roman" w:cs="Times New Roman" w:hint="eastAsia"/>
          <w:sz w:val="24"/>
          <w:szCs w:val="28"/>
        </w:rPr>
        <w:t>not only state</w:t>
      </w:r>
      <w:r w:rsidR="0022257E">
        <w:rPr>
          <w:rFonts w:ascii="Times New Roman" w:hAnsi="Times New Roman" w:cs="Times New Roman" w:hint="eastAsia"/>
          <w:sz w:val="24"/>
          <w:szCs w:val="28"/>
        </w:rPr>
        <w:t>s</w:t>
      </w:r>
      <w:r w:rsidR="0016428A" w:rsidRPr="001F22BD">
        <w:rPr>
          <w:rFonts w:ascii="Times New Roman" w:hAnsi="Times New Roman" w:cs="Times New Roman" w:hint="eastAsia"/>
          <w:sz w:val="24"/>
          <w:szCs w:val="28"/>
        </w:rPr>
        <w:t xml:space="preserve"> several pivotal </w:t>
      </w:r>
      <w:r w:rsidR="0016428A" w:rsidRPr="001F22BD">
        <w:rPr>
          <w:rFonts w:ascii="Times New Roman" w:hAnsi="Times New Roman" w:cs="Times New Roman"/>
          <w:sz w:val="24"/>
          <w:szCs w:val="28"/>
        </w:rPr>
        <w:t>discrepancies</w:t>
      </w:r>
      <w:r w:rsidR="0016428A" w:rsidRPr="001F22BD">
        <w:rPr>
          <w:rFonts w:ascii="Times New Roman" w:hAnsi="Times New Roman" w:cs="Times New Roman" w:hint="eastAsia"/>
          <w:sz w:val="24"/>
          <w:szCs w:val="28"/>
        </w:rPr>
        <w:t xml:space="preserve"> between natural hazard risks but also </w:t>
      </w:r>
      <w:r w:rsidR="0094307D" w:rsidRPr="001F22BD">
        <w:rPr>
          <w:rFonts w:ascii="Times New Roman" w:hAnsi="Times New Roman" w:cs="Times New Roman" w:hint="eastAsia"/>
          <w:sz w:val="24"/>
          <w:szCs w:val="28"/>
        </w:rPr>
        <w:t>present</w:t>
      </w:r>
      <w:r w:rsidR="0022257E">
        <w:rPr>
          <w:rFonts w:ascii="Times New Roman" w:hAnsi="Times New Roman" w:cs="Times New Roman" w:hint="eastAsia"/>
          <w:sz w:val="24"/>
          <w:szCs w:val="28"/>
        </w:rPr>
        <w:t>s</w:t>
      </w:r>
      <w:r w:rsidR="0094307D" w:rsidRPr="001F22BD">
        <w:rPr>
          <w:rFonts w:ascii="Times New Roman" w:hAnsi="Times New Roman" w:cs="Times New Roman" w:hint="eastAsia"/>
          <w:sz w:val="24"/>
          <w:szCs w:val="28"/>
        </w:rPr>
        <w:t xml:space="preserve"> the </w:t>
      </w:r>
      <w:r w:rsidR="0094307D" w:rsidRPr="001F22BD">
        <w:rPr>
          <w:rFonts w:ascii="Times New Roman" w:hAnsi="Times New Roman" w:cs="Times New Roman"/>
          <w:sz w:val="24"/>
          <w:szCs w:val="28"/>
        </w:rPr>
        <w:t>fundamental</w:t>
      </w:r>
      <w:r w:rsidR="0094307D" w:rsidRPr="001F22BD">
        <w:rPr>
          <w:rFonts w:ascii="Times New Roman" w:hAnsi="Times New Roman" w:cs="Times New Roman" w:hint="eastAsia"/>
          <w:sz w:val="24"/>
          <w:szCs w:val="28"/>
        </w:rPr>
        <w:t xml:space="preserve"> </w:t>
      </w:r>
      <w:r w:rsidR="002D428D" w:rsidRPr="001F22BD">
        <w:rPr>
          <w:rFonts w:ascii="Times New Roman" w:hAnsi="Times New Roman" w:cs="Times New Roman" w:hint="eastAsia"/>
          <w:sz w:val="24"/>
          <w:szCs w:val="28"/>
        </w:rPr>
        <w:t>characteristics</w:t>
      </w:r>
      <w:r w:rsidR="00303E5C" w:rsidRPr="001F22BD">
        <w:rPr>
          <w:rFonts w:ascii="Times New Roman" w:hAnsi="Times New Roman" w:cs="Times New Roman" w:hint="eastAsia"/>
          <w:sz w:val="24"/>
          <w:szCs w:val="28"/>
        </w:rPr>
        <w:t xml:space="preserve"> of natural hazard risks for </w:t>
      </w:r>
      <w:r w:rsidR="004E38EA" w:rsidRPr="001F22BD">
        <w:rPr>
          <w:rFonts w:ascii="Times New Roman" w:hAnsi="Times New Roman" w:cs="Times New Roman" w:hint="eastAsia"/>
          <w:sz w:val="24"/>
          <w:szCs w:val="28"/>
        </w:rPr>
        <w:t xml:space="preserve">the </w:t>
      </w:r>
      <w:r w:rsidR="00303E5C" w:rsidRPr="001F22BD">
        <w:rPr>
          <w:rFonts w:ascii="Times New Roman" w:hAnsi="Times New Roman" w:cs="Times New Roman" w:hint="eastAsia"/>
          <w:sz w:val="24"/>
          <w:szCs w:val="28"/>
        </w:rPr>
        <w:t>U</w:t>
      </w:r>
      <w:r w:rsidR="004E38EA" w:rsidRPr="001F22BD">
        <w:rPr>
          <w:rFonts w:ascii="Times New Roman" w:hAnsi="Times New Roman" w:cs="Times New Roman" w:hint="eastAsia"/>
          <w:sz w:val="24"/>
          <w:szCs w:val="28"/>
        </w:rPr>
        <w:t>.</w:t>
      </w:r>
      <w:r w:rsidR="00303E5C" w:rsidRPr="001F22BD">
        <w:rPr>
          <w:rFonts w:ascii="Times New Roman" w:hAnsi="Times New Roman" w:cs="Times New Roman" w:hint="eastAsia"/>
          <w:sz w:val="24"/>
          <w:szCs w:val="28"/>
        </w:rPr>
        <w:t>S</w:t>
      </w:r>
      <w:r w:rsidR="004E38EA" w:rsidRPr="001F22BD">
        <w:rPr>
          <w:rFonts w:ascii="Times New Roman" w:hAnsi="Times New Roman" w:cs="Times New Roman" w:hint="eastAsia"/>
          <w:sz w:val="24"/>
          <w:szCs w:val="28"/>
        </w:rPr>
        <w:t>.</w:t>
      </w:r>
      <w:r w:rsidR="00303E5C" w:rsidRPr="001F22BD">
        <w:rPr>
          <w:rFonts w:ascii="Times New Roman" w:hAnsi="Times New Roman" w:cs="Times New Roman" w:hint="eastAsia"/>
          <w:sz w:val="24"/>
          <w:szCs w:val="28"/>
        </w:rPr>
        <w:t xml:space="preserve"> households</w:t>
      </w:r>
      <w:r w:rsidR="004550B6" w:rsidRPr="001F22BD">
        <w:rPr>
          <w:rFonts w:ascii="Times New Roman" w:hAnsi="Times New Roman" w:cs="Times New Roman"/>
          <w:sz w:val="24"/>
          <w:szCs w:val="28"/>
        </w:rPr>
        <w:t>’</w:t>
      </w:r>
      <w:r w:rsidR="004550B6" w:rsidRPr="001F22BD">
        <w:rPr>
          <w:rFonts w:ascii="Times New Roman" w:hAnsi="Times New Roman" w:cs="Times New Roman" w:hint="eastAsia"/>
          <w:sz w:val="24"/>
          <w:szCs w:val="28"/>
        </w:rPr>
        <w:t xml:space="preserve"> disaster preparedness </w:t>
      </w:r>
      <w:r w:rsidR="004550B6" w:rsidRPr="001F22BD">
        <w:rPr>
          <w:rFonts w:ascii="Times New Roman" w:hAnsi="Times New Roman" w:cs="Times New Roman"/>
          <w:sz w:val="24"/>
          <w:szCs w:val="28"/>
        </w:rPr>
        <w:t>decision</w:t>
      </w:r>
      <w:r w:rsidR="004550B6" w:rsidRPr="001F22BD">
        <w:rPr>
          <w:rFonts w:ascii="Times New Roman" w:hAnsi="Times New Roman" w:cs="Times New Roman" w:hint="eastAsia"/>
          <w:sz w:val="24"/>
          <w:szCs w:val="28"/>
        </w:rPr>
        <w:t>-making</w:t>
      </w:r>
      <w:r w:rsidR="00303E5C" w:rsidRPr="001F22BD">
        <w:rPr>
          <w:rFonts w:ascii="Times New Roman" w:hAnsi="Times New Roman" w:cs="Times New Roman" w:hint="eastAsia"/>
          <w:sz w:val="24"/>
          <w:szCs w:val="28"/>
        </w:rPr>
        <w:t>.</w:t>
      </w:r>
    </w:p>
    <w:p w14:paraId="42BDB853" w14:textId="79B107CE" w:rsidR="00BD3D1D" w:rsidRPr="00241360" w:rsidRDefault="004A7CA9" w:rsidP="00BD15AC">
      <w:pPr>
        <w:spacing w:line="360" w:lineRule="auto"/>
        <w:ind w:firstLineChars="200" w:firstLine="480"/>
        <w:rPr>
          <w:rFonts w:ascii="Times New Roman" w:hAnsi="Times New Roman" w:cs="Times New Roman"/>
          <w:sz w:val="24"/>
          <w:szCs w:val="28"/>
        </w:rPr>
      </w:pPr>
      <w:r>
        <w:rPr>
          <w:rFonts w:ascii="Times New Roman" w:hAnsi="Times New Roman" w:cs="Times New Roman"/>
          <w:sz w:val="24"/>
          <w:szCs w:val="28"/>
        </w:rPr>
        <w:t>U</w:t>
      </w:r>
      <w:r>
        <w:rPr>
          <w:rFonts w:ascii="Times New Roman" w:hAnsi="Times New Roman" w:cs="Times New Roman" w:hint="eastAsia"/>
          <w:sz w:val="24"/>
          <w:szCs w:val="28"/>
        </w:rPr>
        <w:t xml:space="preserve">nder this typology framework, the distinct </w:t>
      </w:r>
      <w:r w:rsidR="002D428D" w:rsidRPr="002D428D">
        <w:rPr>
          <w:rFonts w:ascii="Times New Roman" w:hAnsi="Times New Roman" w:cs="Times New Roman" w:hint="eastAsia"/>
          <w:sz w:val="24"/>
          <w:szCs w:val="28"/>
        </w:rPr>
        <w:t>characteristics</w:t>
      </w:r>
      <w:r>
        <w:rPr>
          <w:rFonts w:ascii="Times New Roman" w:hAnsi="Times New Roman" w:cs="Times New Roman" w:hint="eastAsia"/>
          <w:sz w:val="24"/>
          <w:szCs w:val="28"/>
        </w:rPr>
        <w:t xml:space="preserve"> of natural hazard risks would eventually be reflected </w:t>
      </w:r>
      <w:r w:rsidR="0097508E">
        <w:rPr>
          <w:rFonts w:ascii="Times New Roman" w:hAnsi="Times New Roman" w:cs="Times New Roman" w:hint="eastAsia"/>
          <w:sz w:val="24"/>
          <w:szCs w:val="28"/>
        </w:rPr>
        <w:t>in</w:t>
      </w:r>
      <w:r>
        <w:rPr>
          <w:rFonts w:ascii="Times New Roman" w:hAnsi="Times New Roman" w:cs="Times New Roman" w:hint="eastAsia"/>
          <w:sz w:val="24"/>
          <w:szCs w:val="28"/>
        </w:rPr>
        <w:t xml:space="preserve"> households</w:t>
      </w:r>
      <w:r>
        <w:rPr>
          <w:rFonts w:ascii="Times New Roman" w:hAnsi="Times New Roman" w:cs="Times New Roman"/>
          <w:sz w:val="24"/>
          <w:szCs w:val="28"/>
        </w:rPr>
        <w:t>’</w:t>
      </w:r>
      <w:r>
        <w:rPr>
          <w:rFonts w:ascii="Times New Roman" w:hAnsi="Times New Roman" w:cs="Times New Roman" w:hint="eastAsia"/>
          <w:sz w:val="24"/>
          <w:szCs w:val="28"/>
        </w:rPr>
        <w:t xml:space="preserve"> actions. </w:t>
      </w:r>
      <w:r w:rsidR="00E906E6" w:rsidRPr="00E906E6">
        <w:rPr>
          <w:rFonts w:ascii="Times New Roman" w:hAnsi="Times New Roman" w:cs="Times New Roman" w:hint="eastAsia"/>
          <w:sz w:val="24"/>
          <w:szCs w:val="28"/>
        </w:rPr>
        <w:t xml:space="preserve">Sociodemographic factors remain essential in explaining household preparedness </w:t>
      </w:r>
      <w:r w:rsidR="00E906E6">
        <w:rPr>
          <w:rFonts w:ascii="Times New Roman" w:hAnsi="Times New Roman" w:cs="Times New Roman" w:hint="eastAsia"/>
          <w:sz w:val="24"/>
          <w:szCs w:val="28"/>
        </w:rPr>
        <w:t>actions</w:t>
      </w:r>
      <w:r w:rsidR="00E906E6" w:rsidRPr="00E906E6">
        <w:rPr>
          <w:rFonts w:ascii="Times New Roman" w:hAnsi="Times New Roman" w:cs="Times New Roman" w:hint="eastAsia"/>
          <w:sz w:val="24"/>
          <w:szCs w:val="28"/>
        </w:rPr>
        <w:t>, particularly when examined across distinct hazard types.</w:t>
      </w:r>
      <w:r>
        <w:rPr>
          <w:rFonts w:ascii="Times New Roman" w:hAnsi="Times New Roman" w:cs="Times New Roman" w:hint="eastAsia"/>
          <w:sz w:val="24"/>
          <w:szCs w:val="28"/>
        </w:rPr>
        <w:t xml:space="preserve"> </w:t>
      </w:r>
      <w:r>
        <w:rPr>
          <w:rFonts w:ascii="Times New Roman" w:hAnsi="Times New Roman" w:cs="Times New Roman"/>
          <w:sz w:val="24"/>
          <w:szCs w:val="28"/>
        </w:rPr>
        <w:t>W</w:t>
      </w:r>
      <w:r>
        <w:rPr>
          <w:rFonts w:ascii="Times New Roman" w:hAnsi="Times New Roman" w:cs="Times New Roman" w:hint="eastAsia"/>
          <w:sz w:val="24"/>
          <w:szCs w:val="28"/>
        </w:rPr>
        <w:t xml:space="preserve">e shall not </w:t>
      </w:r>
      <w:r w:rsidR="0097508E">
        <w:rPr>
          <w:rFonts w:ascii="Times New Roman" w:hAnsi="Times New Roman" w:cs="Times New Roman" w:hint="eastAsia"/>
          <w:sz w:val="24"/>
          <w:szCs w:val="28"/>
        </w:rPr>
        <w:t>d</w:t>
      </w:r>
      <w:r w:rsidR="0097508E" w:rsidRPr="0097508E">
        <w:rPr>
          <w:rFonts w:ascii="Times New Roman" w:hAnsi="Times New Roman" w:cs="Times New Roman" w:hint="eastAsia"/>
          <w:sz w:val="24"/>
          <w:szCs w:val="28"/>
        </w:rPr>
        <w:t xml:space="preserve">eliberately </w:t>
      </w:r>
      <w:r w:rsidR="00012B51">
        <w:rPr>
          <w:rFonts w:ascii="Times New Roman" w:hAnsi="Times New Roman" w:cs="Times New Roman" w:hint="eastAsia"/>
          <w:sz w:val="24"/>
          <w:szCs w:val="28"/>
        </w:rPr>
        <w:t>deny</w:t>
      </w:r>
      <w:r w:rsidR="0097508E" w:rsidRPr="0097508E">
        <w:rPr>
          <w:rFonts w:ascii="Times New Roman" w:hAnsi="Times New Roman" w:cs="Times New Roman" w:hint="eastAsia"/>
          <w:sz w:val="24"/>
          <w:szCs w:val="28"/>
        </w:rPr>
        <w:t xml:space="preserve"> </w:t>
      </w:r>
      <w:r w:rsidR="00AC7466">
        <w:rPr>
          <w:rFonts w:ascii="Times New Roman" w:hAnsi="Times New Roman" w:cs="Times New Roman" w:hint="eastAsia"/>
          <w:sz w:val="24"/>
          <w:szCs w:val="28"/>
        </w:rPr>
        <w:t>their</w:t>
      </w:r>
      <w:r w:rsidR="0097508E" w:rsidRPr="0097508E">
        <w:rPr>
          <w:rFonts w:ascii="Times New Roman" w:hAnsi="Times New Roman" w:cs="Times New Roman" w:hint="eastAsia"/>
          <w:sz w:val="24"/>
          <w:szCs w:val="28"/>
        </w:rPr>
        <w:t xml:space="preserve"> </w:t>
      </w:r>
      <w:r w:rsidR="00012B51">
        <w:rPr>
          <w:rFonts w:ascii="Times New Roman" w:hAnsi="Times New Roman" w:cs="Times New Roman" w:hint="eastAsia"/>
          <w:sz w:val="24"/>
          <w:szCs w:val="28"/>
        </w:rPr>
        <w:t>potential</w:t>
      </w:r>
      <w:r w:rsidR="00AC7466">
        <w:rPr>
          <w:rFonts w:ascii="Times New Roman" w:hAnsi="Times New Roman" w:cs="Times New Roman" w:hint="eastAsia"/>
          <w:sz w:val="24"/>
          <w:szCs w:val="28"/>
        </w:rPr>
        <w:t xml:space="preserve"> and attempt to further explore </w:t>
      </w:r>
      <w:r w:rsidR="00AC7466" w:rsidRPr="00241360">
        <w:rPr>
          <w:rFonts w:ascii="Times New Roman" w:hAnsi="Times New Roman" w:cs="Times New Roman" w:hint="eastAsia"/>
          <w:sz w:val="24"/>
          <w:szCs w:val="28"/>
        </w:rPr>
        <w:t xml:space="preserve">their </w:t>
      </w:r>
      <w:r w:rsidR="00AC7466" w:rsidRPr="00241360">
        <w:rPr>
          <w:rFonts w:ascii="Times New Roman" w:hAnsi="Times New Roman" w:cs="Times New Roman"/>
          <w:sz w:val="24"/>
          <w:szCs w:val="28"/>
        </w:rPr>
        <w:t>diversity</w:t>
      </w:r>
      <w:r w:rsidR="00AC7466" w:rsidRPr="00241360">
        <w:rPr>
          <w:rFonts w:ascii="Times New Roman" w:hAnsi="Times New Roman" w:cs="Times New Roman" w:hint="eastAsia"/>
          <w:sz w:val="24"/>
          <w:szCs w:val="28"/>
        </w:rPr>
        <w:t xml:space="preserve"> based on this framework</w:t>
      </w:r>
      <w:r w:rsidR="0097508E" w:rsidRPr="00241360">
        <w:rPr>
          <w:rFonts w:ascii="Times New Roman" w:hAnsi="Times New Roman" w:cs="Times New Roman" w:hint="eastAsia"/>
          <w:sz w:val="24"/>
          <w:szCs w:val="28"/>
        </w:rPr>
        <w:t>. Therefore</w:t>
      </w:r>
      <w:r w:rsidR="001F711A" w:rsidRPr="00241360">
        <w:rPr>
          <w:rFonts w:ascii="Times New Roman" w:hAnsi="Times New Roman" w:cs="Times New Roman" w:hint="eastAsia"/>
          <w:sz w:val="24"/>
          <w:szCs w:val="28"/>
        </w:rPr>
        <w:t xml:space="preserve">, we would like to propose the following </w:t>
      </w:r>
      <w:r w:rsidR="000B68D5" w:rsidRPr="00241360">
        <w:rPr>
          <w:rFonts w:ascii="Times New Roman" w:hAnsi="Times New Roman" w:cs="Times New Roman"/>
          <w:sz w:val="24"/>
          <w:szCs w:val="28"/>
        </w:rPr>
        <w:t>hypothes</w:t>
      </w:r>
      <w:r w:rsidR="000B68D5" w:rsidRPr="00241360">
        <w:rPr>
          <w:rFonts w:ascii="Times New Roman" w:hAnsi="Times New Roman" w:cs="Times New Roman" w:hint="eastAsia"/>
          <w:sz w:val="24"/>
          <w:szCs w:val="28"/>
        </w:rPr>
        <w:t>es</w:t>
      </w:r>
      <w:r w:rsidR="001F711A" w:rsidRPr="00241360">
        <w:rPr>
          <w:rFonts w:ascii="Times New Roman" w:hAnsi="Times New Roman" w:cs="Times New Roman" w:hint="eastAsia"/>
          <w:sz w:val="24"/>
          <w:szCs w:val="28"/>
        </w:rPr>
        <w:t>.</w:t>
      </w:r>
    </w:p>
    <w:p w14:paraId="2AC5D30C" w14:textId="2C9D6C47" w:rsidR="001F711A" w:rsidRPr="00241360" w:rsidRDefault="001F711A" w:rsidP="00BD15AC">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hint="eastAsia"/>
          <w:b/>
          <w:bCs/>
          <w:sz w:val="24"/>
          <w:szCs w:val="28"/>
        </w:rPr>
        <w:t>H1</w:t>
      </w:r>
      <w:r w:rsidRPr="00241360">
        <w:rPr>
          <w:rFonts w:ascii="Times New Roman" w:hAnsi="Times New Roman" w:cs="Times New Roman" w:hint="eastAsia"/>
          <w:sz w:val="24"/>
          <w:szCs w:val="28"/>
        </w:rPr>
        <w:t xml:space="preserve"> </w:t>
      </w:r>
      <w:r w:rsidR="00CA1D4E" w:rsidRPr="00241360">
        <w:rPr>
          <w:rFonts w:ascii="Times New Roman" w:hAnsi="Times New Roman" w:cs="Times New Roman" w:hint="eastAsia"/>
          <w:sz w:val="24"/>
          <w:szCs w:val="28"/>
        </w:rPr>
        <w:t xml:space="preserve">Household disaster preparedness may fluctuate in response to the degree of </w:t>
      </w:r>
      <w:r w:rsidR="00CA1D4E" w:rsidRPr="00241360">
        <w:rPr>
          <w:rFonts w:ascii="Times New Roman" w:hAnsi="Times New Roman" w:cs="Times New Roman"/>
          <w:sz w:val="24"/>
          <w:szCs w:val="28"/>
        </w:rPr>
        <w:lastRenderedPageBreak/>
        <w:t>unpredictability</w:t>
      </w:r>
      <w:r w:rsidR="00CA1D4E" w:rsidRPr="00241360">
        <w:rPr>
          <w:rFonts w:ascii="Times New Roman" w:hAnsi="Times New Roman" w:cs="Times New Roman" w:hint="eastAsia"/>
          <w:sz w:val="24"/>
          <w:szCs w:val="28"/>
        </w:rPr>
        <w:t xml:space="preserve"> and expected destructiveness associated with specific risk types.</w:t>
      </w:r>
    </w:p>
    <w:p w14:paraId="3FE9A2A7" w14:textId="4EA003D3" w:rsidR="000B68D5" w:rsidRPr="000B68D5" w:rsidRDefault="000B68D5" w:rsidP="00BD15AC">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hint="eastAsia"/>
          <w:b/>
          <w:bCs/>
          <w:sz w:val="24"/>
          <w:szCs w:val="28"/>
        </w:rPr>
        <w:t>H2</w:t>
      </w:r>
      <w:r w:rsidRPr="00241360">
        <w:rPr>
          <w:rFonts w:ascii="Times New Roman" w:hAnsi="Times New Roman" w:cs="Times New Roman" w:hint="eastAsia"/>
          <w:sz w:val="24"/>
          <w:szCs w:val="28"/>
        </w:rPr>
        <w:t xml:space="preserve"> Sociodemographic factors may </w:t>
      </w:r>
      <w:r w:rsidRPr="00241360">
        <w:rPr>
          <w:rFonts w:ascii="Times New Roman" w:hAnsi="Times New Roman" w:cs="Times New Roman"/>
          <w:sz w:val="24"/>
          <w:szCs w:val="28"/>
        </w:rPr>
        <w:t>influence</w:t>
      </w:r>
      <w:r w:rsidRPr="00241360">
        <w:rPr>
          <w:rFonts w:ascii="Times New Roman" w:hAnsi="Times New Roman" w:cs="Times New Roman" w:hint="eastAsia"/>
          <w:sz w:val="24"/>
          <w:szCs w:val="28"/>
        </w:rPr>
        <w:t xml:space="preserve"> households</w:t>
      </w:r>
      <w:r w:rsidRPr="00241360">
        <w:rPr>
          <w:rFonts w:ascii="Times New Roman" w:hAnsi="Times New Roman" w:cs="Times New Roman"/>
          <w:sz w:val="24"/>
          <w:szCs w:val="28"/>
        </w:rPr>
        <w:t>’</w:t>
      </w:r>
      <w:r w:rsidRPr="00241360">
        <w:rPr>
          <w:rFonts w:ascii="Times New Roman" w:hAnsi="Times New Roman" w:cs="Times New Roman" w:hint="eastAsia"/>
          <w:sz w:val="24"/>
          <w:szCs w:val="28"/>
        </w:rPr>
        <w:t xml:space="preserve"> disaster preparedness </w:t>
      </w:r>
      <w:r w:rsidR="00012B51" w:rsidRPr="00241360">
        <w:rPr>
          <w:rFonts w:ascii="Times New Roman" w:hAnsi="Times New Roman" w:cs="Times New Roman" w:hint="eastAsia"/>
          <w:sz w:val="24"/>
          <w:szCs w:val="28"/>
        </w:rPr>
        <w:t>levels in</w:t>
      </w:r>
      <w:r w:rsidRPr="00241360">
        <w:rPr>
          <w:rFonts w:ascii="Times New Roman" w:hAnsi="Times New Roman" w:cs="Times New Roman" w:hint="eastAsia"/>
          <w:sz w:val="24"/>
          <w:szCs w:val="28"/>
        </w:rPr>
        <w:t xml:space="preserve"> </w:t>
      </w:r>
      <w:r w:rsidRPr="00241360">
        <w:rPr>
          <w:rFonts w:ascii="Times New Roman" w:hAnsi="Times New Roman" w:cs="Times New Roman"/>
          <w:sz w:val="24"/>
          <w:szCs w:val="28"/>
        </w:rPr>
        <w:t>different</w:t>
      </w:r>
      <w:r w:rsidRPr="00241360">
        <w:rPr>
          <w:rFonts w:ascii="Times New Roman" w:hAnsi="Times New Roman" w:cs="Times New Roman" w:hint="eastAsia"/>
          <w:sz w:val="24"/>
          <w:szCs w:val="28"/>
        </w:rPr>
        <w:t xml:space="preserve"> natural hazard risk</w:t>
      </w:r>
      <w:r w:rsidR="00012B51" w:rsidRPr="00241360">
        <w:rPr>
          <w:rFonts w:ascii="Times New Roman" w:hAnsi="Times New Roman" w:cs="Times New Roman" w:hint="eastAsia"/>
          <w:sz w:val="24"/>
          <w:szCs w:val="28"/>
        </w:rPr>
        <w:t xml:space="preserve"> contexts</w:t>
      </w:r>
      <w:r w:rsidRPr="00241360">
        <w:rPr>
          <w:rFonts w:ascii="Times New Roman" w:hAnsi="Times New Roman" w:cs="Times New Roman" w:hint="eastAsia"/>
          <w:sz w:val="24"/>
          <w:szCs w:val="28"/>
        </w:rPr>
        <w:t>.</w:t>
      </w:r>
    </w:p>
    <w:p w14:paraId="43F8315C" w14:textId="5A20ADDD" w:rsidR="001F711A" w:rsidRPr="00110283" w:rsidRDefault="00110283" w:rsidP="00110283">
      <w:pPr>
        <w:pStyle w:val="2"/>
        <w:rPr>
          <w:rFonts w:ascii="Times New Roman" w:hAnsi="Times New Roman" w:cs="Times New Roman"/>
          <w:color w:val="auto"/>
          <w:sz w:val="24"/>
          <w:szCs w:val="28"/>
        </w:rPr>
      </w:pPr>
      <w:r w:rsidRPr="00110283">
        <w:rPr>
          <w:rFonts w:ascii="Times New Roman" w:hAnsi="Times New Roman" w:cs="Times New Roman" w:hint="eastAsia"/>
          <w:color w:val="auto"/>
          <w:sz w:val="24"/>
          <w:szCs w:val="28"/>
        </w:rPr>
        <w:t xml:space="preserve">2.2 Protection </w:t>
      </w:r>
      <w:r w:rsidR="00E45A61" w:rsidRPr="00110283">
        <w:rPr>
          <w:rFonts w:ascii="Times New Roman" w:hAnsi="Times New Roman" w:cs="Times New Roman"/>
          <w:color w:val="auto"/>
          <w:sz w:val="24"/>
          <w:szCs w:val="28"/>
        </w:rPr>
        <w:t>Motivation</w:t>
      </w:r>
      <w:r w:rsidRPr="00110283">
        <w:rPr>
          <w:rFonts w:ascii="Times New Roman" w:hAnsi="Times New Roman" w:cs="Times New Roman" w:hint="eastAsia"/>
          <w:color w:val="auto"/>
          <w:sz w:val="24"/>
          <w:szCs w:val="28"/>
        </w:rPr>
        <w:t xml:space="preserve"> Theory (PMT)</w:t>
      </w:r>
    </w:p>
    <w:p w14:paraId="40CC756E" w14:textId="4595ADC9" w:rsidR="00736D7D" w:rsidRPr="004F18C1" w:rsidRDefault="00E45A61" w:rsidP="00E45A61">
      <w:pPr>
        <w:spacing w:line="360" w:lineRule="auto"/>
        <w:rPr>
          <w:rFonts w:ascii="Times New Roman" w:hAnsi="Times New Roman" w:cs="Times New Roman"/>
          <w:sz w:val="24"/>
          <w:szCs w:val="28"/>
        </w:rPr>
      </w:pPr>
      <w:r w:rsidRPr="004F18C1">
        <w:rPr>
          <w:rFonts w:ascii="Times New Roman" w:hAnsi="Times New Roman" w:cs="Times New Roman" w:hint="eastAsia"/>
          <w:sz w:val="24"/>
          <w:szCs w:val="28"/>
        </w:rPr>
        <w:t xml:space="preserve">Originating in 1975, the Protection Motivation Theory (PMT) was initially proposed to postulate the mechanism of crucial components of fear appeal and cognitive mediating processes for </w:t>
      </w:r>
      <w:r w:rsidR="00710ADF" w:rsidRPr="004F18C1">
        <w:rPr>
          <w:rFonts w:ascii="Times New Roman" w:hAnsi="Times New Roman" w:cs="Times New Roman" w:hint="eastAsia"/>
          <w:sz w:val="24"/>
          <w:szCs w:val="28"/>
        </w:rPr>
        <w:t>individual</w:t>
      </w:r>
      <w:r w:rsidRPr="004F18C1">
        <w:rPr>
          <w:rFonts w:ascii="Times New Roman" w:hAnsi="Times New Roman" w:cs="Times New Roman" w:hint="eastAsia"/>
          <w:sz w:val="24"/>
          <w:szCs w:val="28"/>
        </w:rPr>
        <w:t xml:space="preserve"> attitude change</w:t>
      </w:r>
      <w:r w:rsidR="00CA26EC" w:rsidRPr="004F18C1">
        <w:rPr>
          <w:rFonts w:ascii="Times New Roman" w:hAnsi="Times New Roman" w:cs="Times New Roman" w:hint="eastAsia"/>
          <w:sz w:val="24"/>
          <w:szCs w:val="28"/>
        </w:rPr>
        <w:t xml:space="preserve"> </w:t>
      </w:r>
      <w:r w:rsidR="00CA26EC" w:rsidRPr="004F18C1">
        <w:rPr>
          <w:rFonts w:ascii="Times New Roman" w:hAnsi="Times New Roman" w:cs="Times New Roman"/>
          <w:sz w:val="24"/>
          <w:szCs w:val="28"/>
        </w:rPr>
        <w:t>from the</w:t>
      </w:r>
      <w:r w:rsidR="00CA26EC" w:rsidRPr="004F18C1">
        <w:rPr>
          <w:rFonts w:ascii="Times New Roman" w:hAnsi="Times New Roman" w:cs="Times New Roman" w:hint="eastAsia"/>
          <w:sz w:val="24"/>
          <w:szCs w:val="28"/>
        </w:rPr>
        <w:t xml:space="preserve"> psychological stance</w:t>
      </w:r>
      <w:r w:rsidR="00E13787">
        <w:rPr>
          <w:rFonts w:ascii="Times New Roman" w:hAnsi="Times New Roman" w:cs="Times New Roman" w:hint="eastAsia"/>
          <w:sz w:val="24"/>
          <w:szCs w:val="28"/>
        </w:rPr>
        <w:t xml:space="preserve"> (</w:t>
      </w:r>
      <w:r w:rsidR="00E13787" w:rsidRPr="00E13787">
        <w:rPr>
          <w:rFonts w:ascii="Times New Roman" w:hAnsi="Times New Roman" w:cs="Times New Roman" w:hint="eastAsia"/>
          <w:sz w:val="24"/>
          <w:szCs w:val="28"/>
        </w:rPr>
        <w:t>Rogers</w:t>
      </w:r>
      <w:r w:rsidR="00E13787">
        <w:rPr>
          <w:rFonts w:ascii="Times New Roman" w:hAnsi="Times New Roman" w:cs="Times New Roman" w:hint="eastAsia"/>
          <w:sz w:val="24"/>
          <w:szCs w:val="28"/>
        </w:rPr>
        <w:t>, 1975)</w:t>
      </w:r>
      <w:r w:rsidRPr="004F18C1">
        <w:rPr>
          <w:rFonts w:ascii="Times New Roman" w:hAnsi="Times New Roman" w:cs="Times New Roman" w:hint="eastAsia"/>
          <w:sz w:val="24"/>
          <w:szCs w:val="28"/>
        </w:rPr>
        <w:t xml:space="preserve">. </w:t>
      </w:r>
      <w:r w:rsidR="00CD15D9" w:rsidRPr="004F18C1">
        <w:rPr>
          <w:rFonts w:ascii="Times New Roman" w:hAnsi="Times New Roman" w:cs="Times New Roman" w:hint="eastAsia"/>
          <w:sz w:val="24"/>
          <w:szCs w:val="28"/>
        </w:rPr>
        <w:t xml:space="preserve">Later, threat appraisal and coping appraisal, two comparatively independent cognitive evaluation processes, were prescribed in the modified </w:t>
      </w:r>
      <w:r w:rsidR="008E537E" w:rsidRPr="004F18C1">
        <w:rPr>
          <w:rFonts w:ascii="Times New Roman" w:hAnsi="Times New Roman" w:cs="Times New Roman" w:hint="eastAsia"/>
          <w:sz w:val="24"/>
          <w:szCs w:val="28"/>
        </w:rPr>
        <w:t xml:space="preserve">and widely accepted </w:t>
      </w:r>
      <w:r w:rsidR="00CD15D9" w:rsidRPr="004F18C1">
        <w:rPr>
          <w:rFonts w:ascii="Times New Roman" w:hAnsi="Times New Roman" w:cs="Times New Roman" w:hint="eastAsia"/>
          <w:sz w:val="24"/>
          <w:szCs w:val="28"/>
        </w:rPr>
        <w:t xml:space="preserve">version of PMT. This </w:t>
      </w:r>
      <w:r w:rsidR="00E50F61" w:rsidRPr="004F18C1">
        <w:rPr>
          <w:rFonts w:ascii="Times New Roman" w:hAnsi="Times New Roman" w:cs="Times New Roman"/>
          <w:sz w:val="24"/>
          <w:szCs w:val="28"/>
        </w:rPr>
        <w:t>version</w:t>
      </w:r>
      <w:r w:rsidR="00E50F61" w:rsidRPr="004F18C1">
        <w:rPr>
          <w:rFonts w:ascii="Times New Roman" w:hAnsi="Times New Roman" w:cs="Times New Roman" w:hint="eastAsia"/>
          <w:sz w:val="24"/>
          <w:szCs w:val="28"/>
        </w:rPr>
        <w:t xml:space="preserve"> of PMT </w:t>
      </w:r>
      <w:r w:rsidR="00CD15D9" w:rsidRPr="004F18C1">
        <w:rPr>
          <w:rFonts w:ascii="Times New Roman" w:hAnsi="Times New Roman" w:cs="Times New Roman" w:hint="eastAsia"/>
          <w:sz w:val="24"/>
          <w:szCs w:val="28"/>
        </w:rPr>
        <w:t xml:space="preserve">further stressed the influence of threat information or signals in driving </w:t>
      </w:r>
      <w:r w:rsidR="00710ADF" w:rsidRPr="004F18C1">
        <w:rPr>
          <w:rFonts w:ascii="Times New Roman" w:hAnsi="Times New Roman" w:cs="Times New Roman" w:hint="eastAsia"/>
          <w:sz w:val="24"/>
          <w:szCs w:val="28"/>
        </w:rPr>
        <w:t>individual</w:t>
      </w:r>
      <w:r w:rsidR="00CD15D9" w:rsidRPr="004F18C1">
        <w:rPr>
          <w:rFonts w:ascii="Times New Roman" w:hAnsi="Times New Roman" w:cs="Times New Roman" w:hint="eastAsia"/>
          <w:sz w:val="24"/>
          <w:szCs w:val="28"/>
        </w:rPr>
        <w:t xml:space="preserve"> response </w:t>
      </w:r>
      <w:r w:rsidR="003825E8" w:rsidRPr="004F18C1">
        <w:rPr>
          <w:rFonts w:ascii="Times New Roman" w:hAnsi="Times New Roman" w:cs="Times New Roman"/>
          <w:sz w:val="24"/>
          <w:szCs w:val="28"/>
        </w:rPr>
        <w:t>behaviors</w:t>
      </w:r>
      <w:r w:rsidR="00E13787">
        <w:rPr>
          <w:rFonts w:ascii="Times New Roman" w:hAnsi="Times New Roman" w:cs="Times New Roman" w:hint="eastAsia"/>
          <w:sz w:val="24"/>
          <w:szCs w:val="28"/>
        </w:rPr>
        <w:t xml:space="preserve"> (Rogers, 1983)</w:t>
      </w:r>
      <w:r w:rsidR="003825E8" w:rsidRPr="004F18C1">
        <w:rPr>
          <w:rFonts w:ascii="Times New Roman" w:hAnsi="Times New Roman" w:cs="Times New Roman"/>
          <w:sz w:val="24"/>
          <w:szCs w:val="28"/>
        </w:rPr>
        <w:t xml:space="preserve">. </w:t>
      </w:r>
      <w:r w:rsidR="00454A04" w:rsidRPr="004F18C1">
        <w:rPr>
          <w:rFonts w:ascii="Times New Roman" w:hAnsi="Times New Roman" w:cs="Times New Roman"/>
          <w:sz w:val="24"/>
          <w:szCs w:val="28"/>
        </w:rPr>
        <w:t>S</w:t>
      </w:r>
      <w:r w:rsidR="00454A04" w:rsidRPr="004F18C1">
        <w:rPr>
          <w:rFonts w:ascii="Times New Roman" w:hAnsi="Times New Roman" w:cs="Times New Roman" w:hint="eastAsia"/>
          <w:sz w:val="24"/>
          <w:szCs w:val="28"/>
        </w:rPr>
        <w:t xml:space="preserve">pecifically, threat </w:t>
      </w:r>
      <w:r w:rsidR="00454A04" w:rsidRPr="004F18C1">
        <w:rPr>
          <w:rFonts w:ascii="Times New Roman" w:hAnsi="Times New Roman" w:cs="Times New Roman"/>
          <w:sz w:val="24"/>
          <w:szCs w:val="28"/>
        </w:rPr>
        <w:t>appraisal</w:t>
      </w:r>
      <w:r w:rsidR="00454A04" w:rsidRPr="004F18C1">
        <w:rPr>
          <w:rFonts w:ascii="Times New Roman" w:hAnsi="Times New Roman" w:cs="Times New Roman" w:hint="eastAsia"/>
          <w:sz w:val="24"/>
          <w:szCs w:val="28"/>
        </w:rPr>
        <w:t xml:space="preserve"> refer</w:t>
      </w:r>
      <w:r w:rsidR="00BF40D6" w:rsidRPr="004F18C1">
        <w:rPr>
          <w:rFonts w:ascii="Times New Roman" w:hAnsi="Times New Roman" w:cs="Times New Roman" w:hint="eastAsia"/>
          <w:sz w:val="24"/>
          <w:szCs w:val="28"/>
        </w:rPr>
        <w:t>s</w:t>
      </w:r>
      <w:r w:rsidR="00454A04" w:rsidRPr="004F18C1">
        <w:rPr>
          <w:rFonts w:ascii="Times New Roman" w:hAnsi="Times New Roman" w:cs="Times New Roman" w:hint="eastAsia"/>
          <w:sz w:val="24"/>
          <w:szCs w:val="28"/>
        </w:rPr>
        <w:t xml:space="preserve"> to </w:t>
      </w:r>
      <w:r w:rsidR="00710ADF" w:rsidRPr="004F18C1">
        <w:rPr>
          <w:rFonts w:ascii="Times New Roman" w:hAnsi="Times New Roman" w:cs="Times New Roman"/>
          <w:sz w:val="24"/>
          <w:szCs w:val="28"/>
        </w:rPr>
        <w:t>individual</w:t>
      </w:r>
      <w:r w:rsidR="00570416" w:rsidRPr="004F18C1">
        <w:rPr>
          <w:rFonts w:ascii="Times New Roman" w:hAnsi="Times New Roman" w:cs="Times New Roman"/>
          <w:sz w:val="24"/>
          <w:szCs w:val="28"/>
        </w:rPr>
        <w:t>s</w:t>
      </w:r>
      <w:r w:rsidR="00710ADF" w:rsidRPr="004F18C1">
        <w:rPr>
          <w:rFonts w:ascii="Times New Roman" w:hAnsi="Times New Roman" w:cs="Times New Roman"/>
          <w:sz w:val="24"/>
          <w:szCs w:val="28"/>
        </w:rPr>
        <w:t>’</w:t>
      </w:r>
      <w:r w:rsidR="00454A04" w:rsidRPr="004F18C1">
        <w:rPr>
          <w:rFonts w:ascii="Times New Roman" w:hAnsi="Times New Roman" w:cs="Times New Roman" w:hint="eastAsia"/>
          <w:sz w:val="24"/>
          <w:szCs w:val="28"/>
        </w:rPr>
        <w:t xml:space="preserve"> estimation and evaluation of the possibility</w:t>
      </w:r>
      <w:r w:rsidR="008E537E" w:rsidRPr="004F18C1">
        <w:rPr>
          <w:rFonts w:ascii="Times New Roman" w:hAnsi="Times New Roman" w:cs="Times New Roman" w:hint="eastAsia"/>
          <w:sz w:val="24"/>
          <w:szCs w:val="28"/>
        </w:rPr>
        <w:t>,</w:t>
      </w:r>
      <w:r w:rsidR="00454A04" w:rsidRPr="004F18C1">
        <w:rPr>
          <w:rFonts w:ascii="Times New Roman" w:hAnsi="Times New Roman" w:cs="Times New Roman" w:hint="eastAsia"/>
          <w:sz w:val="24"/>
          <w:szCs w:val="28"/>
        </w:rPr>
        <w:t xml:space="preserve"> </w:t>
      </w:r>
      <w:r w:rsidR="008E537E" w:rsidRPr="004F18C1">
        <w:rPr>
          <w:rFonts w:ascii="Times New Roman" w:hAnsi="Times New Roman" w:cs="Times New Roman" w:hint="eastAsia"/>
          <w:sz w:val="24"/>
          <w:szCs w:val="28"/>
        </w:rPr>
        <w:t xml:space="preserve">vulnerability, </w:t>
      </w:r>
      <w:r w:rsidR="00454A04" w:rsidRPr="004F18C1">
        <w:rPr>
          <w:rFonts w:ascii="Times New Roman" w:hAnsi="Times New Roman" w:cs="Times New Roman" w:hint="eastAsia"/>
          <w:sz w:val="24"/>
          <w:szCs w:val="28"/>
        </w:rPr>
        <w:t xml:space="preserve">and </w:t>
      </w:r>
      <w:r w:rsidR="00454A04" w:rsidRPr="004F18C1">
        <w:rPr>
          <w:rFonts w:ascii="Times New Roman" w:hAnsi="Times New Roman" w:cs="Times New Roman"/>
          <w:sz w:val="24"/>
          <w:szCs w:val="28"/>
        </w:rPr>
        <w:t>severity</w:t>
      </w:r>
      <w:r w:rsidR="00454A04" w:rsidRPr="004F18C1">
        <w:rPr>
          <w:rFonts w:ascii="Times New Roman" w:hAnsi="Times New Roman" w:cs="Times New Roman" w:hint="eastAsia"/>
          <w:sz w:val="24"/>
          <w:szCs w:val="28"/>
        </w:rPr>
        <w:t xml:space="preserve"> of </w:t>
      </w:r>
      <w:r w:rsidR="00454A04" w:rsidRPr="004F18C1">
        <w:rPr>
          <w:rFonts w:ascii="Times New Roman" w:hAnsi="Times New Roman" w:cs="Times New Roman"/>
          <w:sz w:val="24"/>
          <w:szCs w:val="28"/>
        </w:rPr>
        <w:t>certain</w:t>
      </w:r>
      <w:r w:rsidR="00454A04" w:rsidRPr="004F18C1">
        <w:rPr>
          <w:rFonts w:ascii="Times New Roman" w:hAnsi="Times New Roman" w:cs="Times New Roman" w:hint="eastAsia"/>
          <w:sz w:val="24"/>
          <w:szCs w:val="28"/>
        </w:rPr>
        <w:t xml:space="preserve"> negative </w:t>
      </w:r>
      <w:r w:rsidR="00FA464C" w:rsidRPr="004F18C1">
        <w:rPr>
          <w:rFonts w:ascii="Times New Roman" w:hAnsi="Times New Roman" w:cs="Times New Roman" w:hint="eastAsia"/>
          <w:sz w:val="24"/>
          <w:szCs w:val="28"/>
        </w:rPr>
        <w:t>situations</w:t>
      </w:r>
      <w:r w:rsidR="00454A04" w:rsidRPr="004F18C1">
        <w:rPr>
          <w:rFonts w:ascii="Times New Roman" w:hAnsi="Times New Roman" w:cs="Times New Roman" w:hint="eastAsia"/>
          <w:sz w:val="24"/>
          <w:szCs w:val="28"/>
        </w:rPr>
        <w:t xml:space="preserve">. </w:t>
      </w:r>
      <w:r w:rsidR="00454A04" w:rsidRPr="004F18C1">
        <w:rPr>
          <w:rFonts w:ascii="Times New Roman" w:hAnsi="Times New Roman" w:cs="Times New Roman"/>
          <w:sz w:val="24"/>
          <w:szCs w:val="28"/>
        </w:rPr>
        <w:t>Meanwhile</w:t>
      </w:r>
      <w:r w:rsidR="00454A04" w:rsidRPr="004F18C1">
        <w:rPr>
          <w:rFonts w:ascii="Times New Roman" w:hAnsi="Times New Roman" w:cs="Times New Roman" w:hint="eastAsia"/>
          <w:sz w:val="24"/>
          <w:szCs w:val="28"/>
        </w:rPr>
        <w:t xml:space="preserve">, threat appraisal </w:t>
      </w:r>
      <w:r w:rsidR="00454A04" w:rsidRPr="004F18C1">
        <w:rPr>
          <w:rFonts w:ascii="Times New Roman" w:hAnsi="Times New Roman" w:cs="Times New Roman"/>
          <w:sz w:val="24"/>
          <w:szCs w:val="28"/>
        </w:rPr>
        <w:t>involves</w:t>
      </w:r>
      <w:r w:rsidR="00454A04" w:rsidRPr="004F18C1">
        <w:rPr>
          <w:rFonts w:ascii="Times New Roman" w:hAnsi="Times New Roman" w:cs="Times New Roman" w:hint="eastAsia"/>
          <w:sz w:val="24"/>
          <w:szCs w:val="28"/>
        </w:rPr>
        <w:t xml:space="preserve"> internal and external </w:t>
      </w:r>
      <w:r w:rsidR="00BF40D6" w:rsidRPr="004F18C1">
        <w:rPr>
          <w:rFonts w:ascii="Times New Roman" w:hAnsi="Times New Roman" w:cs="Times New Roman" w:hint="eastAsia"/>
          <w:sz w:val="24"/>
          <w:szCs w:val="28"/>
        </w:rPr>
        <w:t xml:space="preserve">motivational factors such as satisfaction and social recognition. </w:t>
      </w:r>
      <w:r w:rsidR="00454A04" w:rsidRPr="004F18C1">
        <w:rPr>
          <w:rFonts w:ascii="Times New Roman" w:hAnsi="Times New Roman" w:cs="Times New Roman"/>
          <w:sz w:val="24"/>
          <w:szCs w:val="28"/>
        </w:rPr>
        <w:t>C</w:t>
      </w:r>
      <w:r w:rsidR="00454A04" w:rsidRPr="004F18C1">
        <w:rPr>
          <w:rFonts w:ascii="Times New Roman" w:hAnsi="Times New Roman" w:cs="Times New Roman" w:hint="eastAsia"/>
          <w:sz w:val="24"/>
          <w:szCs w:val="28"/>
        </w:rPr>
        <w:t xml:space="preserve">oping </w:t>
      </w:r>
      <w:r w:rsidR="00454A04" w:rsidRPr="004F18C1">
        <w:rPr>
          <w:rFonts w:ascii="Times New Roman" w:hAnsi="Times New Roman" w:cs="Times New Roman"/>
          <w:sz w:val="24"/>
          <w:szCs w:val="28"/>
        </w:rPr>
        <w:t>appraisal</w:t>
      </w:r>
      <w:r w:rsidR="00454A04" w:rsidRPr="004F18C1">
        <w:rPr>
          <w:rFonts w:ascii="Times New Roman" w:hAnsi="Times New Roman" w:cs="Times New Roman" w:hint="eastAsia"/>
          <w:sz w:val="24"/>
          <w:szCs w:val="28"/>
        </w:rPr>
        <w:t xml:space="preserve"> </w:t>
      </w:r>
      <w:r w:rsidR="00FA464C" w:rsidRPr="004F18C1">
        <w:rPr>
          <w:rFonts w:ascii="Times New Roman" w:hAnsi="Times New Roman" w:cs="Times New Roman" w:hint="eastAsia"/>
          <w:sz w:val="24"/>
          <w:szCs w:val="28"/>
        </w:rPr>
        <w:t>consists</w:t>
      </w:r>
      <w:r w:rsidR="00454A04" w:rsidRPr="004F18C1">
        <w:rPr>
          <w:rFonts w:ascii="Times New Roman" w:hAnsi="Times New Roman" w:cs="Times New Roman" w:hint="eastAsia"/>
          <w:sz w:val="24"/>
          <w:szCs w:val="28"/>
        </w:rPr>
        <w:t xml:space="preserve"> </w:t>
      </w:r>
      <w:r w:rsidR="00FA464C" w:rsidRPr="004F18C1">
        <w:rPr>
          <w:rFonts w:ascii="Times New Roman" w:hAnsi="Times New Roman" w:cs="Times New Roman" w:hint="eastAsia"/>
          <w:sz w:val="24"/>
          <w:szCs w:val="28"/>
        </w:rPr>
        <w:t xml:space="preserve">of </w:t>
      </w:r>
      <w:r w:rsidR="00710ADF" w:rsidRPr="004F18C1">
        <w:rPr>
          <w:rFonts w:ascii="Times New Roman" w:hAnsi="Times New Roman" w:cs="Times New Roman" w:hint="eastAsia"/>
          <w:sz w:val="24"/>
          <w:szCs w:val="28"/>
        </w:rPr>
        <w:t>individual</w:t>
      </w:r>
      <w:r w:rsidR="00454A04" w:rsidRPr="004F18C1">
        <w:rPr>
          <w:rFonts w:ascii="Times New Roman" w:hAnsi="Times New Roman" w:cs="Times New Roman" w:hint="eastAsia"/>
          <w:sz w:val="24"/>
          <w:szCs w:val="28"/>
        </w:rPr>
        <w:t xml:space="preserve"> </w:t>
      </w:r>
      <w:r w:rsidR="00454A04" w:rsidRPr="004F18C1">
        <w:rPr>
          <w:rFonts w:ascii="Times New Roman" w:hAnsi="Times New Roman" w:cs="Times New Roman"/>
          <w:sz w:val="24"/>
          <w:szCs w:val="28"/>
        </w:rPr>
        <w:t>self-evaluation</w:t>
      </w:r>
      <w:r w:rsidR="00454A04" w:rsidRPr="004F18C1">
        <w:rPr>
          <w:rFonts w:ascii="Times New Roman" w:hAnsi="Times New Roman" w:cs="Times New Roman" w:hint="eastAsia"/>
          <w:sz w:val="24"/>
          <w:szCs w:val="28"/>
        </w:rPr>
        <w:t xml:space="preserve"> on </w:t>
      </w:r>
      <w:r w:rsidR="00E2301C" w:rsidRPr="004F18C1">
        <w:rPr>
          <w:rFonts w:ascii="Times New Roman" w:hAnsi="Times New Roman" w:cs="Times New Roman" w:hint="eastAsia"/>
          <w:sz w:val="24"/>
          <w:szCs w:val="28"/>
        </w:rPr>
        <w:t>self-</w:t>
      </w:r>
      <w:r w:rsidR="00454A04" w:rsidRPr="004F18C1">
        <w:rPr>
          <w:rFonts w:ascii="Times New Roman" w:hAnsi="Times New Roman" w:cs="Times New Roman" w:hint="eastAsia"/>
          <w:sz w:val="24"/>
          <w:szCs w:val="28"/>
        </w:rPr>
        <w:t>efficacy, response efficacy, and response costs</w:t>
      </w:r>
      <w:r w:rsidR="00E40BEA" w:rsidRPr="004F18C1">
        <w:rPr>
          <w:rFonts w:ascii="Times New Roman" w:hAnsi="Times New Roman" w:cs="Times New Roman" w:hint="eastAsia"/>
          <w:sz w:val="24"/>
          <w:szCs w:val="28"/>
        </w:rPr>
        <w:t xml:space="preserve">, which indicates the </w:t>
      </w:r>
      <w:r w:rsidR="00E40BEA" w:rsidRPr="004F18C1">
        <w:rPr>
          <w:rFonts w:ascii="Times New Roman" w:hAnsi="Times New Roman" w:cs="Times New Roman"/>
          <w:sz w:val="24"/>
          <w:szCs w:val="28"/>
        </w:rPr>
        <w:t>subjective</w:t>
      </w:r>
      <w:r w:rsidR="00E40BEA" w:rsidRPr="004F18C1">
        <w:rPr>
          <w:rFonts w:ascii="Times New Roman" w:hAnsi="Times New Roman" w:cs="Times New Roman" w:hint="eastAsia"/>
          <w:sz w:val="24"/>
          <w:szCs w:val="28"/>
        </w:rPr>
        <w:t xml:space="preserve"> </w:t>
      </w:r>
      <w:r w:rsidR="00E40BEA" w:rsidRPr="004F18C1">
        <w:rPr>
          <w:rFonts w:ascii="Times New Roman" w:hAnsi="Times New Roman" w:cs="Times New Roman"/>
          <w:sz w:val="24"/>
          <w:szCs w:val="28"/>
        </w:rPr>
        <w:t>perception</w:t>
      </w:r>
      <w:r w:rsidR="0033536E" w:rsidRPr="004F18C1">
        <w:rPr>
          <w:rFonts w:ascii="Times New Roman" w:hAnsi="Times New Roman" w:cs="Times New Roman" w:hint="eastAsia"/>
          <w:sz w:val="24"/>
          <w:szCs w:val="28"/>
        </w:rPr>
        <w:t>,</w:t>
      </w:r>
      <w:r w:rsidR="00E40BEA" w:rsidRPr="004F18C1">
        <w:rPr>
          <w:rFonts w:ascii="Times New Roman" w:hAnsi="Times New Roman" w:cs="Times New Roman" w:hint="eastAsia"/>
          <w:sz w:val="24"/>
          <w:szCs w:val="28"/>
        </w:rPr>
        <w:t xml:space="preserve"> </w:t>
      </w:r>
      <w:r w:rsidR="0033536E" w:rsidRPr="004F18C1">
        <w:rPr>
          <w:rFonts w:ascii="Times New Roman" w:hAnsi="Times New Roman" w:cs="Times New Roman" w:hint="eastAsia"/>
          <w:sz w:val="24"/>
          <w:szCs w:val="28"/>
        </w:rPr>
        <w:t xml:space="preserve">expectation, </w:t>
      </w:r>
      <w:r w:rsidR="00E40BEA" w:rsidRPr="004F18C1">
        <w:rPr>
          <w:rFonts w:ascii="Times New Roman" w:hAnsi="Times New Roman" w:cs="Times New Roman" w:hint="eastAsia"/>
          <w:sz w:val="24"/>
          <w:szCs w:val="28"/>
        </w:rPr>
        <w:t xml:space="preserve">and capacity to take measures for </w:t>
      </w:r>
      <w:r w:rsidR="005E4BC7" w:rsidRPr="004F18C1">
        <w:rPr>
          <w:rFonts w:ascii="Times New Roman" w:hAnsi="Times New Roman" w:cs="Times New Roman" w:hint="eastAsia"/>
          <w:sz w:val="24"/>
          <w:szCs w:val="28"/>
        </w:rPr>
        <w:t>DRR</w:t>
      </w:r>
      <w:r w:rsidR="00454A04" w:rsidRPr="004F18C1">
        <w:rPr>
          <w:rFonts w:ascii="Times New Roman" w:hAnsi="Times New Roman" w:cs="Times New Roman" w:hint="eastAsia"/>
          <w:sz w:val="24"/>
          <w:szCs w:val="28"/>
        </w:rPr>
        <w:t>.</w:t>
      </w:r>
    </w:p>
    <w:p w14:paraId="5686C253" w14:textId="6304AE2F" w:rsidR="00110283" w:rsidRPr="004F18C1" w:rsidRDefault="00E40BEA" w:rsidP="00736D7D">
      <w:pPr>
        <w:spacing w:line="360" w:lineRule="auto"/>
        <w:ind w:firstLineChars="200" w:firstLine="480"/>
        <w:rPr>
          <w:rFonts w:ascii="Times New Roman" w:hAnsi="Times New Roman" w:cs="Times New Roman"/>
          <w:sz w:val="24"/>
          <w:szCs w:val="28"/>
        </w:rPr>
      </w:pPr>
      <w:r w:rsidRPr="004F18C1">
        <w:rPr>
          <w:rFonts w:ascii="Times New Roman" w:hAnsi="Times New Roman" w:cs="Times New Roman"/>
          <w:sz w:val="24"/>
          <w:szCs w:val="28"/>
        </w:rPr>
        <w:t>T</w:t>
      </w:r>
      <w:r w:rsidRPr="004F18C1">
        <w:rPr>
          <w:rFonts w:ascii="Times New Roman" w:hAnsi="Times New Roman" w:cs="Times New Roman" w:hint="eastAsia"/>
          <w:sz w:val="24"/>
          <w:szCs w:val="28"/>
        </w:rPr>
        <w:t xml:space="preserve">hrough threat </w:t>
      </w:r>
      <w:r w:rsidR="005E4BC7" w:rsidRPr="004F18C1">
        <w:rPr>
          <w:rFonts w:ascii="Times New Roman" w:hAnsi="Times New Roman" w:cs="Times New Roman" w:hint="eastAsia"/>
          <w:sz w:val="24"/>
          <w:szCs w:val="28"/>
        </w:rPr>
        <w:t xml:space="preserve">appraisal </w:t>
      </w:r>
      <w:r w:rsidRPr="004F18C1">
        <w:rPr>
          <w:rFonts w:ascii="Times New Roman" w:hAnsi="Times New Roman" w:cs="Times New Roman" w:hint="eastAsia"/>
          <w:sz w:val="24"/>
          <w:szCs w:val="28"/>
        </w:rPr>
        <w:t xml:space="preserve">and coping </w:t>
      </w:r>
      <w:r w:rsidRPr="004F18C1">
        <w:rPr>
          <w:rFonts w:ascii="Times New Roman" w:hAnsi="Times New Roman" w:cs="Times New Roman"/>
          <w:sz w:val="24"/>
          <w:szCs w:val="28"/>
        </w:rPr>
        <w:t>appraisal</w:t>
      </w:r>
      <w:r w:rsidRPr="004F18C1">
        <w:rPr>
          <w:rFonts w:ascii="Times New Roman" w:hAnsi="Times New Roman" w:cs="Times New Roman" w:hint="eastAsia"/>
          <w:sz w:val="24"/>
          <w:szCs w:val="28"/>
        </w:rPr>
        <w:t xml:space="preserve">, </w:t>
      </w:r>
      <w:r w:rsidR="00710ADF" w:rsidRPr="004F18C1">
        <w:rPr>
          <w:rFonts w:ascii="Times New Roman" w:hAnsi="Times New Roman" w:cs="Times New Roman" w:hint="eastAsia"/>
          <w:sz w:val="24"/>
          <w:szCs w:val="28"/>
        </w:rPr>
        <w:t>individuals</w:t>
      </w:r>
      <w:r w:rsidRPr="004F18C1">
        <w:rPr>
          <w:rFonts w:ascii="Times New Roman" w:hAnsi="Times New Roman" w:cs="Times New Roman" w:hint="eastAsia"/>
          <w:sz w:val="24"/>
          <w:szCs w:val="28"/>
        </w:rPr>
        <w:t xml:space="preserve"> </w:t>
      </w:r>
      <w:r w:rsidR="00CC1DB3" w:rsidRPr="004F18C1">
        <w:rPr>
          <w:rFonts w:ascii="Times New Roman" w:hAnsi="Times New Roman" w:cs="Times New Roman" w:hint="eastAsia"/>
          <w:sz w:val="24"/>
          <w:szCs w:val="28"/>
        </w:rPr>
        <w:t>and household</w:t>
      </w:r>
      <w:r w:rsidR="005E55E3">
        <w:rPr>
          <w:rFonts w:ascii="Times New Roman" w:hAnsi="Times New Roman" w:cs="Times New Roman" w:hint="eastAsia"/>
          <w:sz w:val="24"/>
          <w:szCs w:val="28"/>
        </w:rPr>
        <w:t>s</w:t>
      </w:r>
      <w:r w:rsidR="00CC1DB3" w:rsidRPr="004F18C1">
        <w:rPr>
          <w:rFonts w:ascii="Times New Roman" w:hAnsi="Times New Roman" w:cs="Times New Roman" w:hint="eastAsia"/>
          <w:sz w:val="24"/>
          <w:szCs w:val="28"/>
        </w:rPr>
        <w:t xml:space="preserve"> </w:t>
      </w:r>
      <w:r w:rsidRPr="004F18C1">
        <w:rPr>
          <w:rFonts w:ascii="Times New Roman" w:hAnsi="Times New Roman" w:cs="Times New Roman" w:hint="eastAsia"/>
          <w:sz w:val="24"/>
          <w:szCs w:val="28"/>
        </w:rPr>
        <w:t xml:space="preserve">may </w:t>
      </w:r>
      <w:r w:rsidR="00034329" w:rsidRPr="004F18C1">
        <w:rPr>
          <w:rFonts w:ascii="Times New Roman" w:hAnsi="Times New Roman" w:cs="Times New Roman" w:hint="eastAsia"/>
          <w:sz w:val="24"/>
          <w:szCs w:val="28"/>
        </w:rPr>
        <w:t xml:space="preserve">implement positive responses regardless of </w:t>
      </w:r>
      <w:r w:rsidR="00005732" w:rsidRPr="004F18C1">
        <w:rPr>
          <w:rFonts w:ascii="Times New Roman" w:hAnsi="Times New Roman" w:cs="Times New Roman" w:hint="eastAsia"/>
          <w:sz w:val="24"/>
          <w:szCs w:val="28"/>
        </w:rPr>
        <w:t>whether</w:t>
      </w:r>
      <w:r w:rsidR="00034329" w:rsidRPr="004F18C1">
        <w:rPr>
          <w:rFonts w:ascii="Times New Roman" w:hAnsi="Times New Roman" w:cs="Times New Roman" w:hint="eastAsia"/>
          <w:sz w:val="24"/>
          <w:szCs w:val="28"/>
        </w:rPr>
        <w:t xml:space="preserve"> </w:t>
      </w:r>
      <w:r w:rsidR="00005732" w:rsidRPr="004F18C1">
        <w:rPr>
          <w:rFonts w:ascii="Times New Roman" w:hAnsi="Times New Roman" w:cs="Times New Roman" w:hint="eastAsia"/>
          <w:sz w:val="24"/>
          <w:szCs w:val="28"/>
        </w:rPr>
        <w:t xml:space="preserve">they are </w:t>
      </w:r>
      <w:r w:rsidR="00034329" w:rsidRPr="004F18C1">
        <w:rPr>
          <w:rFonts w:ascii="Times New Roman" w:hAnsi="Times New Roman" w:cs="Times New Roman" w:hint="eastAsia"/>
          <w:sz w:val="24"/>
          <w:szCs w:val="28"/>
        </w:rPr>
        <w:t xml:space="preserve">disposable, repeated, or multiple, or directly avoid adopting any substantial responses. </w:t>
      </w:r>
      <w:r w:rsidR="00710ADF" w:rsidRPr="004F18C1">
        <w:rPr>
          <w:rFonts w:ascii="Times New Roman" w:hAnsi="Times New Roman" w:cs="Times New Roman" w:hint="eastAsia"/>
          <w:sz w:val="24"/>
          <w:szCs w:val="28"/>
        </w:rPr>
        <w:t xml:space="preserve">PMT ultimately proposed that, while coping appraisal </w:t>
      </w:r>
      <w:r w:rsidR="00777367" w:rsidRPr="004F18C1">
        <w:rPr>
          <w:rFonts w:ascii="Times New Roman" w:hAnsi="Times New Roman" w:cs="Times New Roman" w:hint="eastAsia"/>
          <w:sz w:val="24"/>
          <w:szCs w:val="28"/>
        </w:rPr>
        <w:t>influences</w:t>
      </w:r>
      <w:r w:rsidR="00710ADF" w:rsidRPr="004F18C1">
        <w:rPr>
          <w:rFonts w:ascii="Times New Roman" w:hAnsi="Times New Roman" w:cs="Times New Roman" w:hint="eastAsia"/>
          <w:sz w:val="24"/>
          <w:szCs w:val="28"/>
        </w:rPr>
        <w:t xml:space="preserve"> individual</w:t>
      </w:r>
      <w:r w:rsidR="00CC1DB3" w:rsidRPr="004F18C1">
        <w:rPr>
          <w:rFonts w:ascii="Times New Roman" w:hAnsi="Times New Roman" w:cs="Times New Roman" w:hint="eastAsia"/>
          <w:sz w:val="24"/>
          <w:szCs w:val="28"/>
        </w:rPr>
        <w:t xml:space="preserve"> and household</w:t>
      </w:r>
      <w:r w:rsidR="00FF25B5" w:rsidRPr="004F18C1">
        <w:rPr>
          <w:rFonts w:ascii="Times New Roman" w:hAnsi="Times New Roman" w:cs="Times New Roman" w:hint="eastAsia"/>
          <w:sz w:val="24"/>
          <w:szCs w:val="28"/>
        </w:rPr>
        <w:t>s</w:t>
      </w:r>
      <w:r w:rsidR="00710ADF" w:rsidRPr="004F18C1">
        <w:rPr>
          <w:rFonts w:ascii="Times New Roman" w:hAnsi="Times New Roman" w:cs="Times New Roman"/>
          <w:sz w:val="24"/>
          <w:szCs w:val="28"/>
        </w:rPr>
        <w:t>’</w:t>
      </w:r>
      <w:r w:rsidR="00710ADF" w:rsidRPr="004F18C1">
        <w:rPr>
          <w:rFonts w:ascii="Times New Roman" w:hAnsi="Times New Roman" w:cs="Times New Roman" w:hint="eastAsia"/>
          <w:sz w:val="24"/>
          <w:szCs w:val="28"/>
        </w:rPr>
        <w:t xml:space="preserve"> adaptive responses, threat appraisal </w:t>
      </w:r>
      <w:r w:rsidR="00F10039" w:rsidRPr="004F18C1">
        <w:rPr>
          <w:rFonts w:ascii="Times New Roman" w:hAnsi="Times New Roman" w:cs="Times New Roman" w:hint="eastAsia"/>
          <w:sz w:val="24"/>
          <w:szCs w:val="28"/>
        </w:rPr>
        <w:t xml:space="preserve">may </w:t>
      </w:r>
      <w:r w:rsidR="00777367" w:rsidRPr="004F18C1">
        <w:rPr>
          <w:rFonts w:ascii="Times New Roman" w:hAnsi="Times New Roman" w:cs="Times New Roman" w:hint="eastAsia"/>
          <w:sz w:val="24"/>
          <w:szCs w:val="28"/>
        </w:rPr>
        <w:t>influence</w:t>
      </w:r>
      <w:r w:rsidR="00710ADF" w:rsidRPr="004F18C1">
        <w:rPr>
          <w:rFonts w:ascii="Times New Roman" w:hAnsi="Times New Roman" w:cs="Times New Roman" w:hint="eastAsia"/>
          <w:sz w:val="24"/>
          <w:szCs w:val="28"/>
        </w:rPr>
        <w:t xml:space="preserve"> </w:t>
      </w:r>
      <w:r w:rsidR="00710ADF" w:rsidRPr="004F18C1">
        <w:rPr>
          <w:rFonts w:ascii="Times New Roman" w:hAnsi="Times New Roman" w:cs="Times New Roman"/>
          <w:sz w:val="24"/>
          <w:szCs w:val="28"/>
        </w:rPr>
        <w:t>individual</w:t>
      </w:r>
      <w:r w:rsidR="00FF25B5" w:rsidRPr="004F18C1">
        <w:rPr>
          <w:rFonts w:ascii="Times New Roman" w:hAnsi="Times New Roman" w:cs="Times New Roman" w:hint="eastAsia"/>
          <w:sz w:val="24"/>
          <w:szCs w:val="28"/>
        </w:rPr>
        <w:t>s</w:t>
      </w:r>
      <w:r w:rsidR="00710ADF" w:rsidRPr="004F18C1">
        <w:rPr>
          <w:rFonts w:ascii="Times New Roman" w:hAnsi="Times New Roman" w:cs="Times New Roman"/>
          <w:sz w:val="24"/>
          <w:szCs w:val="28"/>
        </w:rPr>
        <w:t>’</w:t>
      </w:r>
      <w:r w:rsidR="00710ADF" w:rsidRPr="004F18C1">
        <w:rPr>
          <w:rFonts w:ascii="Times New Roman" w:hAnsi="Times New Roman" w:cs="Times New Roman" w:hint="eastAsia"/>
          <w:sz w:val="24"/>
          <w:szCs w:val="28"/>
        </w:rPr>
        <w:t xml:space="preserve"> </w:t>
      </w:r>
      <w:r w:rsidR="00710ADF" w:rsidRPr="004F18C1">
        <w:rPr>
          <w:rFonts w:ascii="Times New Roman" w:hAnsi="Times New Roman" w:cs="Times New Roman"/>
          <w:sz w:val="24"/>
          <w:szCs w:val="28"/>
        </w:rPr>
        <w:t>maladaptive</w:t>
      </w:r>
      <w:r w:rsidR="00710ADF" w:rsidRPr="004F18C1">
        <w:rPr>
          <w:rFonts w:ascii="Times New Roman" w:hAnsi="Times New Roman" w:cs="Times New Roman" w:hint="eastAsia"/>
          <w:sz w:val="24"/>
          <w:szCs w:val="28"/>
        </w:rPr>
        <w:t xml:space="preserve"> responses. </w:t>
      </w:r>
      <w:r w:rsidR="00FF25B5" w:rsidRPr="004F18C1">
        <w:rPr>
          <w:rFonts w:ascii="Times New Roman" w:hAnsi="Times New Roman" w:cs="Times New Roman"/>
          <w:sz w:val="24"/>
          <w:szCs w:val="28"/>
        </w:rPr>
        <w:t>B</w:t>
      </w:r>
      <w:r w:rsidR="00FF25B5" w:rsidRPr="004F18C1">
        <w:rPr>
          <w:rFonts w:ascii="Times New Roman" w:hAnsi="Times New Roman" w:cs="Times New Roman" w:hint="eastAsia"/>
          <w:sz w:val="24"/>
          <w:szCs w:val="28"/>
        </w:rPr>
        <w:t xml:space="preserve">riefly, adaptive responses unfold </w:t>
      </w:r>
      <w:r w:rsidR="00CC1DB3" w:rsidRPr="004F18C1">
        <w:rPr>
          <w:rFonts w:ascii="Times New Roman" w:hAnsi="Times New Roman" w:cs="Times New Roman" w:hint="eastAsia"/>
          <w:sz w:val="24"/>
          <w:szCs w:val="28"/>
        </w:rPr>
        <w:t xml:space="preserve">the </w:t>
      </w:r>
      <w:r w:rsidR="00FF25B5" w:rsidRPr="004F18C1">
        <w:rPr>
          <w:rFonts w:ascii="Times New Roman" w:hAnsi="Times New Roman" w:cs="Times New Roman"/>
          <w:sz w:val="24"/>
          <w:szCs w:val="28"/>
        </w:rPr>
        <w:t>positive</w:t>
      </w:r>
      <w:r w:rsidR="00FF25B5" w:rsidRPr="004F18C1">
        <w:rPr>
          <w:rFonts w:ascii="Times New Roman" w:hAnsi="Times New Roman" w:cs="Times New Roman" w:hint="eastAsia"/>
          <w:sz w:val="24"/>
          <w:szCs w:val="28"/>
        </w:rPr>
        <w:t xml:space="preserve"> and pragmatic </w:t>
      </w:r>
      <w:r w:rsidR="00FA464C" w:rsidRPr="004F18C1">
        <w:rPr>
          <w:rFonts w:ascii="Times New Roman" w:hAnsi="Times New Roman" w:cs="Times New Roman" w:hint="eastAsia"/>
          <w:sz w:val="24"/>
          <w:szCs w:val="28"/>
        </w:rPr>
        <w:t xml:space="preserve">side of risk </w:t>
      </w:r>
      <w:r w:rsidR="00FF25B5" w:rsidRPr="004F18C1">
        <w:rPr>
          <w:rFonts w:ascii="Times New Roman" w:hAnsi="Times New Roman" w:cs="Times New Roman"/>
          <w:sz w:val="24"/>
          <w:szCs w:val="28"/>
        </w:rPr>
        <w:t>confrontation</w:t>
      </w:r>
      <w:r w:rsidR="00005732" w:rsidRPr="004F18C1">
        <w:rPr>
          <w:rFonts w:ascii="Times New Roman" w:hAnsi="Times New Roman" w:cs="Times New Roman" w:hint="eastAsia"/>
          <w:sz w:val="24"/>
          <w:szCs w:val="28"/>
        </w:rPr>
        <w:t>,</w:t>
      </w:r>
      <w:r w:rsidR="00FF25B5" w:rsidRPr="004F18C1">
        <w:rPr>
          <w:rFonts w:ascii="Times New Roman" w:hAnsi="Times New Roman" w:cs="Times New Roman" w:hint="eastAsia"/>
          <w:sz w:val="24"/>
          <w:szCs w:val="28"/>
        </w:rPr>
        <w:t xml:space="preserve"> </w:t>
      </w:r>
      <w:r w:rsidR="00FA464C" w:rsidRPr="004F18C1">
        <w:rPr>
          <w:rFonts w:ascii="Times New Roman" w:hAnsi="Times New Roman" w:cs="Times New Roman" w:hint="eastAsia"/>
          <w:sz w:val="24"/>
          <w:szCs w:val="28"/>
        </w:rPr>
        <w:t xml:space="preserve">and </w:t>
      </w:r>
      <w:r w:rsidR="00FA464C" w:rsidRPr="004F18C1">
        <w:rPr>
          <w:rFonts w:ascii="Times New Roman" w:hAnsi="Times New Roman" w:cs="Times New Roman"/>
          <w:sz w:val="24"/>
          <w:szCs w:val="28"/>
        </w:rPr>
        <w:t>maladaptive</w:t>
      </w:r>
      <w:r w:rsidR="00FA464C" w:rsidRPr="004F18C1">
        <w:rPr>
          <w:rFonts w:ascii="Times New Roman" w:hAnsi="Times New Roman" w:cs="Times New Roman" w:hint="eastAsia"/>
          <w:sz w:val="24"/>
          <w:szCs w:val="28"/>
        </w:rPr>
        <w:t xml:space="preserve"> responses represent the </w:t>
      </w:r>
      <w:r w:rsidR="0033536E" w:rsidRPr="004F18C1">
        <w:rPr>
          <w:rFonts w:ascii="Times New Roman" w:hAnsi="Times New Roman" w:cs="Times New Roman" w:hint="eastAsia"/>
          <w:sz w:val="24"/>
          <w:szCs w:val="28"/>
        </w:rPr>
        <w:t xml:space="preserve">pessimistic and </w:t>
      </w:r>
      <w:r w:rsidR="00FA464C" w:rsidRPr="004F18C1">
        <w:rPr>
          <w:rFonts w:ascii="Times New Roman" w:hAnsi="Times New Roman" w:cs="Times New Roman"/>
          <w:sz w:val="24"/>
          <w:szCs w:val="28"/>
        </w:rPr>
        <w:t>impractical</w:t>
      </w:r>
      <w:r w:rsidR="00FA464C" w:rsidRPr="004F18C1">
        <w:rPr>
          <w:rFonts w:ascii="Times New Roman" w:hAnsi="Times New Roman" w:cs="Times New Roman" w:hint="eastAsia"/>
          <w:sz w:val="24"/>
          <w:szCs w:val="28"/>
        </w:rPr>
        <w:t xml:space="preserve"> side. </w:t>
      </w:r>
      <w:r w:rsidR="00CC1DB3" w:rsidRPr="004F18C1">
        <w:rPr>
          <w:rFonts w:ascii="Times New Roman" w:hAnsi="Times New Roman" w:cs="Times New Roman" w:hint="eastAsia"/>
          <w:sz w:val="24"/>
          <w:szCs w:val="28"/>
        </w:rPr>
        <w:t>E</w:t>
      </w:r>
      <w:r w:rsidR="00FA464C" w:rsidRPr="004F18C1">
        <w:rPr>
          <w:rFonts w:ascii="Times New Roman" w:hAnsi="Times New Roman" w:cs="Times New Roman" w:hint="eastAsia"/>
          <w:sz w:val="24"/>
          <w:szCs w:val="28"/>
        </w:rPr>
        <w:t xml:space="preserve">xcessive or amplified threat </w:t>
      </w:r>
      <w:r w:rsidR="00FA464C" w:rsidRPr="004F18C1">
        <w:rPr>
          <w:rFonts w:ascii="Times New Roman" w:hAnsi="Times New Roman" w:cs="Times New Roman"/>
          <w:sz w:val="24"/>
          <w:szCs w:val="28"/>
        </w:rPr>
        <w:t>appraisal</w:t>
      </w:r>
      <w:r w:rsidR="00FA464C" w:rsidRPr="004F18C1">
        <w:rPr>
          <w:rFonts w:ascii="Times New Roman" w:hAnsi="Times New Roman" w:cs="Times New Roman" w:hint="eastAsia"/>
          <w:sz w:val="24"/>
          <w:szCs w:val="28"/>
        </w:rPr>
        <w:t xml:space="preserve"> may provoke maladaptive </w:t>
      </w:r>
      <w:r w:rsidR="00FA464C" w:rsidRPr="004F18C1">
        <w:rPr>
          <w:rFonts w:ascii="Times New Roman" w:hAnsi="Times New Roman" w:cs="Times New Roman"/>
          <w:sz w:val="24"/>
          <w:szCs w:val="28"/>
        </w:rPr>
        <w:t>re</w:t>
      </w:r>
      <w:r w:rsidR="00FA464C" w:rsidRPr="004F18C1">
        <w:rPr>
          <w:rFonts w:ascii="Times New Roman" w:hAnsi="Times New Roman" w:cs="Times New Roman" w:hint="eastAsia"/>
          <w:sz w:val="24"/>
          <w:szCs w:val="28"/>
        </w:rPr>
        <w:t>s</w:t>
      </w:r>
      <w:r w:rsidR="00FA464C" w:rsidRPr="004F18C1">
        <w:rPr>
          <w:rFonts w:ascii="Times New Roman" w:hAnsi="Times New Roman" w:cs="Times New Roman"/>
          <w:sz w:val="24"/>
          <w:szCs w:val="28"/>
        </w:rPr>
        <w:t>po</w:t>
      </w:r>
      <w:r w:rsidR="00FA464C" w:rsidRPr="004F18C1">
        <w:rPr>
          <w:rFonts w:ascii="Times New Roman" w:hAnsi="Times New Roman" w:cs="Times New Roman" w:hint="eastAsia"/>
          <w:sz w:val="24"/>
          <w:szCs w:val="28"/>
        </w:rPr>
        <w:t>n</w:t>
      </w:r>
      <w:r w:rsidR="00FA464C" w:rsidRPr="004F18C1">
        <w:rPr>
          <w:rFonts w:ascii="Times New Roman" w:hAnsi="Times New Roman" w:cs="Times New Roman"/>
          <w:sz w:val="24"/>
          <w:szCs w:val="28"/>
        </w:rPr>
        <w:t>ses</w:t>
      </w:r>
      <w:r w:rsidR="00FA464C" w:rsidRPr="004F18C1">
        <w:rPr>
          <w:rFonts w:ascii="Times New Roman" w:hAnsi="Times New Roman" w:cs="Times New Roman" w:hint="eastAsia"/>
          <w:sz w:val="24"/>
          <w:szCs w:val="28"/>
        </w:rPr>
        <w:t>.</w:t>
      </w:r>
      <w:r w:rsidR="00570416" w:rsidRPr="004F18C1">
        <w:rPr>
          <w:rFonts w:ascii="Times New Roman" w:hAnsi="Times New Roman" w:cs="Times New Roman" w:hint="eastAsia"/>
          <w:sz w:val="24"/>
          <w:szCs w:val="28"/>
        </w:rPr>
        <w:t xml:space="preserve"> </w:t>
      </w:r>
      <w:r w:rsidR="00570416" w:rsidRPr="004F18C1">
        <w:rPr>
          <w:rFonts w:ascii="Times New Roman" w:hAnsi="Times New Roman" w:cs="Times New Roman"/>
          <w:sz w:val="24"/>
          <w:szCs w:val="28"/>
        </w:rPr>
        <w:t>I</w:t>
      </w:r>
      <w:r w:rsidR="00570416" w:rsidRPr="004F18C1">
        <w:rPr>
          <w:rFonts w:ascii="Times New Roman" w:hAnsi="Times New Roman" w:cs="Times New Roman" w:hint="eastAsia"/>
          <w:sz w:val="24"/>
          <w:szCs w:val="28"/>
        </w:rPr>
        <w:t>ndividual</w:t>
      </w:r>
      <w:r w:rsidR="005E55E3">
        <w:rPr>
          <w:rFonts w:ascii="Times New Roman" w:hAnsi="Times New Roman" w:cs="Times New Roman" w:hint="eastAsia"/>
          <w:sz w:val="24"/>
          <w:szCs w:val="28"/>
        </w:rPr>
        <w:t>s</w:t>
      </w:r>
      <w:r w:rsidR="00CC1DB3" w:rsidRPr="004F18C1">
        <w:rPr>
          <w:rFonts w:ascii="Times New Roman" w:hAnsi="Times New Roman" w:cs="Times New Roman" w:hint="eastAsia"/>
          <w:sz w:val="24"/>
          <w:szCs w:val="28"/>
        </w:rPr>
        <w:t xml:space="preserve"> and household</w:t>
      </w:r>
      <w:r w:rsidR="00570416" w:rsidRPr="004F18C1">
        <w:rPr>
          <w:rFonts w:ascii="Times New Roman" w:hAnsi="Times New Roman" w:cs="Times New Roman" w:hint="eastAsia"/>
          <w:sz w:val="24"/>
          <w:szCs w:val="28"/>
        </w:rPr>
        <w:t>s</w:t>
      </w:r>
      <w:r w:rsidR="00570416" w:rsidRPr="004F18C1">
        <w:rPr>
          <w:rFonts w:ascii="Times New Roman" w:hAnsi="Times New Roman" w:cs="Times New Roman"/>
          <w:sz w:val="24"/>
          <w:szCs w:val="28"/>
        </w:rPr>
        <w:t>’</w:t>
      </w:r>
      <w:r w:rsidR="00570416" w:rsidRPr="004F18C1">
        <w:rPr>
          <w:rFonts w:ascii="Times New Roman" w:hAnsi="Times New Roman" w:cs="Times New Roman" w:hint="eastAsia"/>
          <w:sz w:val="24"/>
          <w:szCs w:val="28"/>
        </w:rPr>
        <w:t xml:space="preserve"> actual response </w:t>
      </w:r>
      <w:r w:rsidR="00DA4D63" w:rsidRPr="004F18C1">
        <w:rPr>
          <w:rFonts w:ascii="Times New Roman" w:hAnsi="Times New Roman" w:cs="Times New Roman" w:hint="eastAsia"/>
          <w:sz w:val="24"/>
          <w:szCs w:val="28"/>
        </w:rPr>
        <w:t>actions</w:t>
      </w:r>
      <w:r w:rsidR="00570416" w:rsidRPr="004F18C1">
        <w:rPr>
          <w:rFonts w:ascii="Times New Roman" w:hAnsi="Times New Roman" w:cs="Times New Roman" w:hint="eastAsia"/>
          <w:sz w:val="24"/>
          <w:szCs w:val="28"/>
        </w:rPr>
        <w:t xml:space="preserve"> is the result of both adaptive </w:t>
      </w:r>
      <w:r w:rsidR="00570416" w:rsidRPr="004F18C1">
        <w:rPr>
          <w:rFonts w:ascii="Times New Roman" w:hAnsi="Times New Roman" w:cs="Times New Roman"/>
          <w:sz w:val="24"/>
          <w:szCs w:val="28"/>
        </w:rPr>
        <w:t>response</w:t>
      </w:r>
      <w:r w:rsidR="00570416" w:rsidRPr="004F18C1">
        <w:rPr>
          <w:rFonts w:ascii="Times New Roman" w:hAnsi="Times New Roman" w:cs="Times New Roman" w:hint="eastAsia"/>
          <w:sz w:val="24"/>
          <w:szCs w:val="28"/>
        </w:rPr>
        <w:t xml:space="preserve">s and </w:t>
      </w:r>
      <w:r w:rsidR="00570416" w:rsidRPr="004F18C1">
        <w:rPr>
          <w:rFonts w:ascii="Times New Roman" w:hAnsi="Times New Roman" w:cs="Times New Roman"/>
          <w:sz w:val="24"/>
          <w:szCs w:val="28"/>
        </w:rPr>
        <w:t>maladaptive</w:t>
      </w:r>
      <w:r w:rsidR="00570416" w:rsidRPr="004F18C1">
        <w:rPr>
          <w:rFonts w:ascii="Times New Roman" w:hAnsi="Times New Roman" w:cs="Times New Roman" w:hint="eastAsia"/>
          <w:sz w:val="24"/>
          <w:szCs w:val="28"/>
        </w:rPr>
        <w:t xml:space="preserve"> </w:t>
      </w:r>
      <w:r w:rsidR="003825E8" w:rsidRPr="004F18C1">
        <w:rPr>
          <w:rFonts w:ascii="Times New Roman" w:hAnsi="Times New Roman" w:cs="Times New Roman"/>
          <w:sz w:val="24"/>
          <w:szCs w:val="28"/>
        </w:rPr>
        <w:t>responses</w:t>
      </w:r>
      <w:r w:rsidR="00E13787">
        <w:rPr>
          <w:rFonts w:ascii="Times New Roman" w:hAnsi="Times New Roman" w:cs="Times New Roman" w:hint="eastAsia"/>
          <w:sz w:val="24"/>
          <w:szCs w:val="28"/>
        </w:rPr>
        <w:t xml:space="preserve"> (</w:t>
      </w:r>
      <w:r w:rsidR="00E13787" w:rsidRPr="00E13787">
        <w:rPr>
          <w:rFonts w:ascii="Times New Roman" w:hAnsi="Times New Roman" w:cs="Times New Roman" w:hint="eastAsia"/>
          <w:sz w:val="24"/>
          <w:szCs w:val="28"/>
        </w:rPr>
        <w:t xml:space="preserve">Duval &amp; </w:t>
      </w:r>
      <w:proofErr w:type="spellStart"/>
      <w:r w:rsidR="00E13787" w:rsidRPr="00E13787">
        <w:rPr>
          <w:rFonts w:ascii="Times New Roman" w:hAnsi="Times New Roman" w:cs="Times New Roman" w:hint="eastAsia"/>
          <w:sz w:val="24"/>
          <w:szCs w:val="28"/>
        </w:rPr>
        <w:t>Mulilis</w:t>
      </w:r>
      <w:proofErr w:type="spellEnd"/>
      <w:r w:rsidR="00E13787" w:rsidRPr="00E13787">
        <w:rPr>
          <w:rFonts w:ascii="Times New Roman" w:hAnsi="Times New Roman" w:cs="Times New Roman" w:hint="eastAsia"/>
          <w:sz w:val="24"/>
          <w:szCs w:val="28"/>
        </w:rPr>
        <w:t>, 1999)</w:t>
      </w:r>
      <w:r w:rsidR="003825E8" w:rsidRPr="004F18C1">
        <w:rPr>
          <w:rFonts w:ascii="Times New Roman" w:hAnsi="Times New Roman" w:cs="Times New Roman"/>
          <w:sz w:val="24"/>
          <w:szCs w:val="28"/>
        </w:rPr>
        <w:t xml:space="preserve">. </w:t>
      </w:r>
      <w:r w:rsidR="002831B6" w:rsidRPr="004F18C1">
        <w:rPr>
          <w:rFonts w:ascii="Times New Roman" w:hAnsi="Times New Roman" w:cs="Times New Roman" w:hint="eastAsia"/>
          <w:sz w:val="24"/>
          <w:szCs w:val="28"/>
        </w:rPr>
        <w:t xml:space="preserve">Through the above illustration, PMT can well account for why individuals </w:t>
      </w:r>
      <w:r w:rsidR="00777367" w:rsidRPr="004F18C1">
        <w:rPr>
          <w:rFonts w:ascii="Times New Roman" w:hAnsi="Times New Roman" w:cs="Times New Roman" w:hint="eastAsia"/>
          <w:sz w:val="24"/>
          <w:szCs w:val="28"/>
        </w:rPr>
        <w:t xml:space="preserve">and households </w:t>
      </w:r>
      <w:r w:rsidR="002831B6" w:rsidRPr="004F18C1">
        <w:rPr>
          <w:rFonts w:ascii="Times New Roman" w:hAnsi="Times New Roman" w:cs="Times New Roman" w:hint="eastAsia"/>
          <w:sz w:val="24"/>
          <w:szCs w:val="28"/>
        </w:rPr>
        <w:t xml:space="preserve">undertake disaster preparedness </w:t>
      </w:r>
      <w:r w:rsidR="00777367" w:rsidRPr="004F18C1">
        <w:rPr>
          <w:rFonts w:ascii="Times New Roman" w:hAnsi="Times New Roman" w:cs="Times New Roman" w:hint="eastAsia"/>
          <w:sz w:val="24"/>
          <w:szCs w:val="28"/>
        </w:rPr>
        <w:t xml:space="preserve">actions </w:t>
      </w:r>
      <w:r w:rsidR="002831B6" w:rsidRPr="004F18C1">
        <w:rPr>
          <w:rFonts w:ascii="Times New Roman" w:hAnsi="Times New Roman" w:cs="Times New Roman" w:hint="eastAsia"/>
          <w:sz w:val="24"/>
          <w:szCs w:val="28"/>
        </w:rPr>
        <w:t xml:space="preserve">and offer </w:t>
      </w:r>
      <w:r w:rsidR="00263633" w:rsidRPr="004F18C1">
        <w:rPr>
          <w:rFonts w:ascii="Times New Roman" w:hAnsi="Times New Roman" w:cs="Times New Roman" w:hint="eastAsia"/>
          <w:sz w:val="24"/>
          <w:szCs w:val="28"/>
        </w:rPr>
        <w:t xml:space="preserve">evidence-based </w:t>
      </w:r>
      <w:r w:rsidR="002831B6" w:rsidRPr="004F18C1">
        <w:rPr>
          <w:rFonts w:ascii="Times New Roman" w:hAnsi="Times New Roman" w:cs="Times New Roman" w:hint="eastAsia"/>
          <w:sz w:val="24"/>
          <w:szCs w:val="28"/>
        </w:rPr>
        <w:t>suggestions.</w:t>
      </w:r>
    </w:p>
    <w:p w14:paraId="0F972029" w14:textId="16EAA8A6" w:rsidR="00AC7466" w:rsidRPr="004F18C1" w:rsidRDefault="00647442" w:rsidP="00147A0D">
      <w:pPr>
        <w:spacing w:line="360" w:lineRule="auto"/>
        <w:ind w:firstLineChars="200" w:firstLine="480"/>
        <w:rPr>
          <w:rFonts w:ascii="Times New Roman" w:hAnsi="Times New Roman" w:cs="Times New Roman"/>
          <w:sz w:val="24"/>
          <w:szCs w:val="28"/>
        </w:rPr>
      </w:pPr>
      <w:r w:rsidRPr="004F18C1">
        <w:rPr>
          <w:rFonts w:ascii="Times New Roman" w:hAnsi="Times New Roman" w:cs="Times New Roman"/>
          <w:sz w:val="24"/>
          <w:szCs w:val="28"/>
        </w:rPr>
        <w:lastRenderedPageBreak/>
        <w:t>T</w:t>
      </w:r>
      <w:r w:rsidRPr="004F18C1">
        <w:rPr>
          <w:rFonts w:ascii="Times New Roman" w:hAnsi="Times New Roman" w:cs="Times New Roman" w:hint="eastAsia"/>
          <w:sz w:val="24"/>
          <w:szCs w:val="28"/>
        </w:rPr>
        <w:t xml:space="preserve">he current application of PMT has </w:t>
      </w:r>
      <w:r w:rsidR="00736D7D" w:rsidRPr="004F18C1">
        <w:rPr>
          <w:rFonts w:ascii="Times New Roman" w:hAnsi="Times New Roman" w:cs="Times New Roman" w:hint="eastAsia"/>
          <w:sz w:val="24"/>
          <w:szCs w:val="28"/>
        </w:rPr>
        <w:t xml:space="preserve">already </w:t>
      </w:r>
      <w:r w:rsidRPr="004F18C1">
        <w:rPr>
          <w:rFonts w:ascii="Times New Roman" w:hAnsi="Times New Roman" w:cs="Times New Roman" w:hint="eastAsia"/>
          <w:sz w:val="24"/>
          <w:szCs w:val="28"/>
        </w:rPr>
        <w:t xml:space="preserve">far beyond its original </w:t>
      </w:r>
      <w:r w:rsidRPr="004F18C1">
        <w:rPr>
          <w:rFonts w:ascii="Times New Roman" w:hAnsi="Times New Roman" w:cs="Times New Roman"/>
          <w:sz w:val="24"/>
          <w:szCs w:val="28"/>
        </w:rPr>
        <w:t>scope</w:t>
      </w:r>
      <w:r w:rsidRPr="004F18C1">
        <w:rPr>
          <w:rFonts w:ascii="Times New Roman" w:hAnsi="Times New Roman" w:cs="Times New Roman" w:hint="eastAsia"/>
          <w:sz w:val="24"/>
          <w:szCs w:val="28"/>
        </w:rPr>
        <w:t xml:space="preserve"> of personal health threats</w:t>
      </w:r>
      <w:r w:rsidR="00E13787">
        <w:rPr>
          <w:rFonts w:ascii="Times New Roman" w:hAnsi="Times New Roman" w:cs="Times New Roman" w:hint="eastAsia"/>
          <w:sz w:val="24"/>
          <w:szCs w:val="28"/>
        </w:rPr>
        <w:t xml:space="preserve"> (Li et al., 2024; Chai et al., 2021)</w:t>
      </w:r>
      <w:r w:rsidRPr="004F18C1">
        <w:rPr>
          <w:rFonts w:ascii="Times New Roman" w:hAnsi="Times New Roman" w:cs="Times New Roman" w:hint="eastAsia"/>
          <w:sz w:val="24"/>
          <w:szCs w:val="28"/>
        </w:rPr>
        <w:t xml:space="preserve">. </w:t>
      </w:r>
      <w:r w:rsidR="004F2F58" w:rsidRPr="004F18C1">
        <w:rPr>
          <w:rFonts w:ascii="Times New Roman" w:hAnsi="Times New Roman" w:cs="Times New Roman" w:hint="eastAsia"/>
          <w:sz w:val="24"/>
          <w:szCs w:val="28"/>
        </w:rPr>
        <w:t>I</w:t>
      </w:r>
      <w:r w:rsidR="002F07FD" w:rsidRPr="004F18C1">
        <w:rPr>
          <w:rFonts w:ascii="Times New Roman" w:hAnsi="Times New Roman" w:cs="Times New Roman" w:hint="eastAsia"/>
          <w:sz w:val="24"/>
          <w:szCs w:val="28"/>
        </w:rPr>
        <w:t>t</w:t>
      </w:r>
      <w:r w:rsidR="004F2F58" w:rsidRPr="004F18C1">
        <w:rPr>
          <w:rFonts w:ascii="Times New Roman" w:hAnsi="Times New Roman" w:cs="Times New Roman" w:hint="eastAsia"/>
          <w:sz w:val="24"/>
          <w:szCs w:val="28"/>
        </w:rPr>
        <w:t xml:space="preserve"> has been a mainstream analytical </w:t>
      </w:r>
      <w:r w:rsidR="002831B6" w:rsidRPr="004F18C1">
        <w:rPr>
          <w:rFonts w:ascii="Times New Roman" w:hAnsi="Times New Roman" w:cs="Times New Roman" w:hint="eastAsia"/>
          <w:sz w:val="24"/>
          <w:szCs w:val="28"/>
        </w:rPr>
        <w:t>model</w:t>
      </w:r>
      <w:r w:rsidR="004F2F58" w:rsidRPr="004F18C1">
        <w:rPr>
          <w:rFonts w:ascii="Times New Roman" w:hAnsi="Times New Roman" w:cs="Times New Roman" w:hint="eastAsia"/>
          <w:sz w:val="24"/>
          <w:szCs w:val="28"/>
        </w:rPr>
        <w:t xml:space="preserve"> in </w:t>
      </w:r>
      <w:r w:rsidR="005E55E3">
        <w:rPr>
          <w:rFonts w:ascii="Times New Roman" w:hAnsi="Times New Roman" w:cs="Times New Roman" w:hint="eastAsia"/>
          <w:sz w:val="24"/>
          <w:szCs w:val="28"/>
        </w:rPr>
        <w:t xml:space="preserve">the </w:t>
      </w:r>
      <w:r w:rsidR="00263633" w:rsidRPr="004F18C1">
        <w:rPr>
          <w:rFonts w:ascii="Times New Roman" w:hAnsi="Times New Roman" w:cs="Times New Roman"/>
          <w:sz w:val="24"/>
          <w:szCs w:val="28"/>
        </w:rPr>
        <w:t>worldwide</w:t>
      </w:r>
      <w:r w:rsidR="00263633" w:rsidRPr="004F18C1">
        <w:rPr>
          <w:rFonts w:ascii="Times New Roman" w:hAnsi="Times New Roman" w:cs="Times New Roman" w:hint="eastAsia"/>
          <w:sz w:val="24"/>
          <w:szCs w:val="28"/>
        </w:rPr>
        <w:t xml:space="preserve"> </w:t>
      </w:r>
      <w:r w:rsidR="004F2F58" w:rsidRPr="004F18C1">
        <w:rPr>
          <w:rFonts w:ascii="Times New Roman" w:hAnsi="Times New Roman" w:cs="Times New Roman" w:hint="eastAsia"/>
          <w:sz w:val="24"/>
          <w:szCs w:val="28"/>
        </w:rPr>
        <w:t>disaster social science</w:t>
      </w:r>
      <w:r w:rsidR="00186664" w:rsidRPr="004F18C1">
        <w:rPr>
          <w:rFonts w:ascii="Times New Roman" w:hAnsi="Times New Roman" w:cs="Times New Roman" w:hint="eastAsia"/>
          <w:sz w:val="24"/>
          <w:szCs w:val="28"/>
        </w:rPr>
        <w:t>s</w:t>
      </w:r>
      <w:r w:rsidR="004F2F58" w:rsidRPr="004F18C1">
        <w:rPr>
          <w:rFonts w:ascii="Times New Roman" w:hAnsi="Times New Roman" w:cs="Times New Roman" w:hint="eastAsia"/>
          <w:sz w:val="24"/>
          <w:szCs w:val="28"/>
        </w:rPr>
        <w:t xml:space="preserve"> research</w:t>
      </w:r>
      <w:r w:rsidR="00CC1DB3" w:rsidRPr="004F18C1">
        <w:rPr>
          <w:rFonts w:ascii="Times New Roman" w:hAnsi="Times New Roman" w:cs="Times New Roman" w:hint="eastAsia"/>
          <w:sz w:val="24"/>
          <w:szCs w:val="28"/>
        </w:rPr>
        <w:t xml:space="preserve"> community</w:t>
      </w:r>
      <w:r w:rsidR="004F2F58" w:rsidRPr="004F18C1">
        <w:rPr>
          <w:rFonts w:ascii="Times New Roman" w:hAnsi="Times New Roman" w:cs="Times New Roman" w:hint="eastAsia"/>
          <w:sz w:val="24"/>
          <w:szCs w:val="28"/>
        </w:rPr>
        <w:t xml:space="preserve">. </w:t>
      </w:r>
      <w:r w:rsidR="003A74AD" w:rsidRPr="004F18C1">
        <w:rPr>
          <w:rFonts w:ascii="Times New Roman" w:hAnsi="Times New Roman" w:cs="Times New Roman" w:hint="eastAsia"/>
          <w:sz w:val="24"/>
          <w:szCs w:val="28"/>
        </w:rPr>
        <w:t xml:space="preserve">As for household disaster </w:t>
      </w:r>
      <w:r w:rsidR="003A74AD" w:rsidRPr="004F18C1">
        <w:rPr>
          <w:rFonts w:ascii="Times New Roman" w:hAnsi="Times New Roman" w:cs="Times New Roman"/>
          <w:sz w:val="24"/>
          <w:szCs w:val="28"/>
        </w:rPr>
        <w:t>preparedness</w:t>
      </w:r>
      <w:r w:rsidR="003A74AD" w:rsidRPr="004F18C1">
        <w:rPr>
          <w:rFonts w:ascii="Times New Roman" w:hAnsi="Times New Roman" w:cs="Times New Roman" w:hint="eastAsia"/>
          <w:sz w:val="24"/>
          <w:szCs w:val="28"/>
        </w:rPr>
        <w:t xml:space="preserve">, </w:t>
      </w:r>
      <w:r w:rsidR="00CC0E2C" w:rsidRPr="004F18C1">
        <w:rPr>
          <w:rFonts w:ascii="Times New Roman" w:hAnsi="Times New Roman" w:cs="Times New Roman" w:hint="eastAsia"/>
          <w:sz w:val="24"/>
          <w:szCs w:val="28"/>
        </w:rPr>
        <w:t xml:space="preserve">PMT serves as a </w:t>
      </w:r>
      <w:r w:rsidR="00CC0E2C" w:rsidRPr="004F18C1">
        <w:rPr>
          <w:rFonts w:ascii="Times New Roman" w:hAnsi="Times New Roman" w:cs="Times New Roman"/>
          <w:sz w:val="24"/>
          <w:szCs w:val="28"/>
        </w:rPr>
        <w:t>favorable</w:t>
      </w:r>
      <w:r w:rsidR="00CC0E2C" w:rsidRPr="004F18C1">
        <w:rPr>
          <w:rFonts w:ascii="Times New Roman" w:hAnsi="Times New Roman" w:cs="Times New Roman" w:hint="eastAsia"/>
          <w:sz w:val="24"/>
          <w:szCs w:val="28"/>
        </w:rPr>
        <w:t xml:space="preserve"> analytical tool to </w:t>
      </w:r>
      <w:r w:rsidR="00CC0E2C" w:rsidRPr="004F18C1">
        <w:rPr>
          <w:rFonts w:ascii="Times New Roman" w:hAnsi="Times New Roman" w:cs="Times New Roman"/>
          <w:sz w:val="24"/>
          <w:szCs w:val="28"/>
        </w:rPr>
        <w:t>disentangle</w:t>
      </w:r>
      <w:r w:rsidR="00CC0E2C" w:rsidRPr="004F18C1">
        <w:rPr>
          <w:rFonts w:ascii="Times New Roman" w:hAnsi="Times New Roman" w:cs="Times New Roman" w:hint="eastAsia"/>
          <w:sz w:val="24"/>
          <w:szCs w:val="28"/>
        </w:rPr>
        <w:t xml:space="preserve"> household disaster preparedness under </w:t>
      </w:r>
      <w:r w:rsidR="00CC0E2C" w:rsidRPr="004F18C1">
        <w:rPr>
          <w:rFonts w:ascii="Times New Roman" w:hAnsi="Times New Roman" w:cs="Times New Roman"/>
          <w:sz w:val="24"/>
          <w:szCs w:val="28"/>
        </w:rPr>
        <w:t>different</w:t>
      </w:r>
      <w:r w:rsidR="00CC0E2C" w:rsidRPr="004F18C1">
        <w:rPr>
          <w:rFonts w:ascii="Times New Roman" w:hAnsi="Times New Roman" w:cs="Times New Roman" w:hint="eastAsia"/>
          <w:sz w:val="24"/>
          <w:szCs w:val="28"/>
        </w:rPr>
        <w:t xml:space="preserve"> </w:t>
      </w:r>
      <w:r w:rsidR="00CC0E2C" w:rsidRPr="004F18C1">
        <w:rPr>
          <w:rFonts w:ascii="Times New Roman" w:hAnsi="Times New Roman" w:cs="Times New Roman"/>
          <w:sz w:val="24"/>
          <w:szCs w:val="28"/>
        </w:rPr>
        <w:t>natural</w:t>
      </w:r>
      <w:r w:rsidR="00CC0E2C" w:rsidRPr="004F18C1">
        <w:rPr>
          <w:rFonts w:ascii="Times New Roman" w:hAnsi="Times New Roman" w:cs="Times New Roman" w:hint="eastAsia"/>
          <w:sz w:val="24"/>
          <w:szCs w:val="28"/>
        </w:rPr>
        <w:t xml:space="preserve"> hazard risk</w:t>
      </w:r>
      <w:r w:rsidR="00F10039" w:rsidRPr="004F18C1">
        <w:rPr>
          <w:rFonts w:ascii="Times New Roman" w:hAnsi="Times New Roman" w:cs="Times New Roman" w:hint="eastAsia"/>
          <w:sz w:val="24"/>
          <w:szCs w:val="28"/>
        </w:rPr>
        <w:t xml:space="preserve"> contexts</w:t>
      </w:r>
      <w:r w:rsidR="00CC0E2C" w:rsidRPr="004F18C1">
        <w:rPr>
          <w:rFonts w:ascii="Times New Roman" w:hAnsi="Times New Roman" w:cs="Times New Roman" w:hint="eastAsia"/>
          <w:sz w:val="24"/>
          <w:szCs w:val="28"/>
        </w:rPr>
        <w:t>.</w:t>
      </w:r>
      <w:r w:rsidR="007500DB" w:rsidRPr="004F18C1">
        <w:rPr>
          <w:rFonts w:ascii="Times New Roman" w:hAnsi="Times New Roman" w:cs="Times New Roman"/>
          <w:sz w:val="24"/>
          <w:szCs w:val="28"/>
        </w:rPr>
        <w:t xml:space="preserve"> I</w:t>
      </w:r>
      <w:r w:rsidR="007500DB" w:rsidRPr="004F18C1">
        <w:rPr>
          <w:rFonts w:ascii="Times New Roman" w:hAnsi="Times New Roman" w:cs="Times New Roman" w:hint="eastAsia"/>
          <w:sz w:val="24"/>
          <w:szCs w:val="28"/>
        </w:rPr>
        <w:t xml:space="preserve">f the typology framework we proposed represents the objective side of natural hazard risks, the PMT could </w:t>
      </w:r>
      <w:r w:rsidR="007500DB" w:rsidRPr="004F18C1">
        <w:rPr>
          <w:rFonts w:ascii="Times New Roman" w:hAnsi="Times New Roman" w:cs="Times New Roman"/>
          <w:sz w:val="24"/>
          <w:szCs w:val="28"/>
        </w:rPr>
        <w:t>supplement</w:t>
      </w:r>
      <w:r w:rsidR="007500DB" w:rsidRPr="004F18C1">
        <w:rPr>
          <w:rFonts w:ascii="Times New Roman" w:hAnsi="Times New Roman" w:cs="Times New Roman" w:hint="eastAsia"/>
          <w:sz w:val="24"/>
          <w:szCs w:val="28"/>
        </w:rPr>
        <w:t xml:space="preserve"> a necessary subjective </w:t>
      </w:r>
      <w:r w:rsidR="007500DB" w:rsidRPr="004F18C1">
        <w:rPr>
          <w:rFonts w:ascii="Times New Roman" w:hAnsi="Times New Roman" w:cs="Times New Roman"/>
          <w:sz w:val="24"/>
          <w:szCs w:val="28"/>
        </w:rPr>
        <w:t>perspective</w:t>
      </w:r>
      <w:r w:rsidR="007500DB" w:rsidRPr="004F18C1">
        <w:rPr>
          <w:rFonts w:ascii="Times New Roman" w:hAnsi="Times New Roman" w:cs="Times New Roman" w:hint="eastAsia"/>
          <w:sz w:val="24"/>
          <w:szCs w:val="28"/>
        </w:rPr>
        <w:t>.</w:t>
      </w:r>
    </w:p>
    <w:p w14:paraId="69E5AC12" w14:textId="6A738465" w:rsidR="007500DB" w:rsidRPr="004F18C1" w:rsidRDefault="007500DB" w:rsidP="00147A0D">
      <w:pPr>
        <w:spacing w:line="360" w:lineRule="auto"/>
        <w:ind w:firstLineChars="200" w:firstLine="480"/>
        <w:rPr>
          <w:rFonts w:ascii="Times New Roman" w:hAnsi="Times New Roman" w:cs="Times New Roman"/>
          <w:sz w:val="24"/>
          <w:szCs w:val="28"/>
        </w:rPr>
      </w:pPr>
      <w:r w:rsidRPr="004F18C1">
        <w:rPr>
          <w:rFonts w:ascii="Times New Roman" w:hAnsi="Times New Roman" w:cs="Times New Roman"/>
          <w:sz w:val="24"/>
          <w:szCs w:val="28"/>
        </w:rPr>
        <w:t>Specifically</w:t>
      </w:r>
      <w:r w:rsidRPr="004F18C1">
        <w:rPr>
          <w:rFonts w:ascii="Times New Roman" w:hAnsi="Times New Roman" w:cs="Times New Roman" w:hint="eastAsia"/>
          <w:sz w:val="24"/>
          <w:szCs w:val="28"/>
        </w:rPr>
        <w:t>, p</w:t>
      </w:r>
      <w:r w:rsidR="003A74AD" w:rsidRPr="004F18C1">
        <w:rPr>
          <w:rFonts w:ascii="Times New Roman" w:hAnsi="Times New Roman" w:cs="Times New Roman"/>
          <w:sz w:val="24"/>
          <w:szCs w:val="28"/>
        </w:rPr>
        <w:t>redictability</w:t>
      </w:r>
      <w:r w:rsidR="003A74AD" w:rsidRPr="004F18C1">
        <w:rPr>
          <w:rFonts w:ascii="Times New Roman" w:hAnsi="Times New Roman" w:cs="Times New Roman" w:hint="eastAsia"/>
          <w:sz w:val="24"/>
          <w:szCs w:val="28"/>
        </w:rPr>
        <w:t xml:space="preserve"> and </w:t>
      </w:r>
      <w:r w:rsidR="003A74AD" w:rsidRPr="004F18C1">
        <w:rPr>
          <w:rFonts w:ascii="Times New Roman" w:hAnsi="Times New Roman" w:cs="Times New Roman"/>
          <w:sz w:val="24"/>
          <w:szCs w:val="28"/>
        </w:rPr>
        <w:t>destructiveness</w:t>
      </w:r>
      <w:r w:rsidR="003A74AD" w:rsidRPr="004F18C1">
        <w:rPr>
          <w:rFonts w:ascii="Times New Roman" w:hAnsi="Times New Roman" w:cs="Times New Roman" w:hint="eastAsia"/>
          <w:sz w:val="24"/>
          <w:szCs w:val="28"/>
        </w:rPr>
        <w:t xml:space="preserve">, </w:t>
      </w:r>
      <w:r w:rsidR="007907B4" w:rsidRPr="004F18C1">
        <w:rPr>
          <w:rFonts w:ascii="Times New Roman" w:hAnsi="Times New Roman" w:cs="Times New Roman" w:hint="eastAsia"/>
          <w:sz w:val="24"/>
          <w:szCs w:val="28"/>
        </w:rPr>
        <w:t xml:space="preserve">as defined previously </w:t>
      </w:r>
      <w:r w:rsidR="007907B4" w:rsidRPr="004F18C1">
        <w:rPr>
          <w:rFonts w:ascii="Times New Roman" w:hAnsi="Times New Roman" w:cs="Times New Roman"/>
          <w:sz w:val="24"/>
          <w:szCs w:val="28"/>
        </w:rPr>
        <w:t>in the</w:t>
      </w:r>
      <w:r w:rsidR="007907B4" w:rsidRPr="004F18C1">
        <w:rPr>
          <w:rFonts w:ascii="Times New Roman" w:hAnsi="Times New Roman" w:cs="Times New Roman" w:hint="eastAsia"/>
          <w:sz w:val="24"/>
          <w:szCs w:val="28"/>
        </w:rPr>
        <w:t xml:space="preserve"> </w:t>
      </w:r>
      <w:r w:rsidR="00CC1DB3" w:rsidRPr="004F18C1">
        <w:rPr>
          <w:rFonts w:ascii="Times New Roman" w:hAnsi="Times New Roman" w:cs="Times New Roman" w:hint="eastAsia"/>
          <w:sz w:val="24"/>
          <w:szCs w:val="28"/>
        </w:rPr>
        <w:t>typology framework</w:t>
      </w:r>
      <w:r w:rsidR="00147A0D" w:rsidRPr="004F18C1">
        <w:rPr>
          <w:rFonts w:ascii="Times New Roman" w:hAnsi="Times New Roman" w:cs="Times New Roman" w:hint="eastAsia"/>
          <w:sz w:val="24"/>
          <w:szCs w:val="28"/>
        </w:rPr>
        <w:t xml:space="preserve">, may </w:t>
      </w:r>
      <w:r w:rsidR="00CC1DB3" w:rsidRPr="004F18C1">
        <w:rPr>
          <w:rFonts w:ascii="Times New Roman" w:hAnsi="Times New Roman" w:cs="Times New Roman" w:hint="eastAsia"/>
          <w:sz w:val="24"/>
          <w:szCs w:val="28"/>
        </w:rPr>
        <w:t xml:space="preserve">first </w:t>
      </w:r>
      <w:r w:rsidR="00147A0D" w:rsidRPr="004F18C1">
        <w:rPr>
          <w:rFonts w:ascii="Times New Roman" w:hAnsi="Times New Roman" w:cs="Times New Roman" w:hint="eastAsia"/>
          <w:sz w:val="24"/>
          <w:szCs w:val="28"/>
        </w:rPr>
        <w:t xml:space="preserve">influence threat </w:t>
      </w:r>
      <w:r w:rsidR="00147A0D" w:rsidRPr="004F18C1">
        <w:rPr>
          <w:rFonts w:ascii="Times New Roman" w:hAnsi="Times New Roman" w:cs="Times New Roman"/>
          <w:sz w:val="24"/>
          <w:szCs w:val="28"/>
        </w:rPr>
        <w:t>appraisal</w:t>
      </w:r>
      <w:r w:rsidR="00147A0D" w:rsidRPr="004F18C1">
        <w:rPr>
          <w:rFonts w:ascii="Times New Roman" w:hAnsi="Times New Roman" w:cs="Times New Roman" w:hint="eastAsia"/>
          <w:sz w:val="24"/>
          <w:szCs w:val="28"/>
        </w:rPr>
        <w:t>s.</w:t>
      </w:r>
      <w:r w:rsidR="003E293F" w:rsidRPr="004F18C1">
        <w:rPr>
          <w:rFonts w:ascii="Times New Roman" w:hAnsi="Times New Roman" w:cs="Times New Roman" w:hint="eastAsia"/>
          <w:sz w:val="24"/>
          <w:szCs w:val="28"/>
        </w:rPr>
        <w:t xml:space="preserve"> </w:t>
      </w:r>
      <w:r w:rsidR="00E906E6" w:rsidRPr="004F18C1">
        <w:rPr>
          <w:rFonts w:ascii="Times New Roman" w:hAnsi="Times New Roman" w:cs="Times New Roman" w:hint="eastAsia"/>
          <w:sz w:val="24"/>
          <w:szCs w:val="28"/>
        </w:rPr>
        <w:t>Furthermore</w:t>
      </w:r>
      <w:r w:rsidR="003E293F" w:rsidRPr="004F18C1">
        <w:rPr>
          <w:rFonts w:ascii="Times New Roman" w:hAnsi="Times New Roman" w:cs="Times New Roman" w:hint="eastAsia"/>
          <w:sz w:val="24"/>
          <w:szCs w:val="28"/>
        </w:rPr>
        <w:t xml:space="preserve">, predictability and </w:t>
      </w:r>
      <w:r w:rsidR="003E293F" w:rsidRPr="004F18C1">
        <w:rPr>
          <w:rFonts w:ascii="Times New Roman" w:hAnsi="Times New Roman" w:cs="Times New Roman"/>
          <w:sz w:val="24"/>
          <w:szCs w:val="28"/>
        </w:rPr>
        <w:t>destructiveness</w:t>
      </w:r>
      <w:r w:rsidR="003E293F" w:rsidRPr="004F18C1">
        <w:rPr>
          <w:rFonts w:ascii="Times New Roman" w:hAnsi="Times New Roman" w:cs="Times New Roman" w:hint="eastAsia"/>
          <w:sz w:val="24"/>
          <w:szCs w:val="28"/>
        </w:rPr>
        <w:t xml:space="preserve"> may influence households</w:t>
      </w:r>
      <w:r w:rsidR="003E293F" w:rsidRPr="004F18C1">
        <w:rPr>
          <w:rFonts w:ascii="Times New Roman" w:hAnsi="Times New Roman" w:cs="Times New Roman"/>
          <w:sz w:val="24"/>
          <w:szCs w:val="28"/>
        </w:rPr>
        <w:t>’</w:t>
      </w:r>
      <w:r w:rsidR="003E293F" w:rsidRPr="004F18C1">
        <w:rPr>
          <w:rFonts w:ascii="Times New Roman" w:hAnsi="Times New Roman" w:cs="Times New Roman" w:hint="eastAsia"/>
          <w:sz w:val="24"/>
          <w:szCs w:val="28"/>
        </w:rPr>
        <w:t xml:space="preserve"> </w:t>
      </w:r>
      <w:r w:rsidR="00CA26EC" w:rsidRPr="004F18C1">
        <w:rPr>
          <w:rFonts w:ascii="Times New Roman" w:hAnsi="Times New Roman" w:cs="Times New Roman" w:hint="eastAsia"/>
          <w:sz w:val="24"/>
          <w:szCs w:val="28"/>
        </w:rPr>
        <w:t>self-</w:t>
      </w:r>
      <w:r w:rsidR="003E293F" w:rsidRPr="004F18C1">
        <w:rPr>
          <w:rFonts w:ascii="Times New Roman" w:hAnsi="Times New Roman" w:cs="Times New Roman" w:hint="eastAsia"/>
          <w:sz w:val="24"/>
          <w:szCs w:val="28"/>
        </w:rPr>
        <w:t>efficacy and response efficacy</w:t>
      </w:r>
      <w:r w:rsidR="003C53C2" w:rsidRPr="004F18C1">
        <w:rPr>
          <w:rFonts w:ascii="Times New Roman" w:hAnsi="Times New Roman" w:cs="Times New Roman" w:hint="eastAsia"/>
          <w:sz w:val="24"/>
          <w:szCs w:val="28"/>
        </w:rPr>
        <w:t xml:space="preserve"> through </w:t>
      </w:r>
      <w:r w:rsidR="003C53C2" w:rsidRPr="004F18C1">
        <w:rPr>
          <w:rFonts w:ascii="Times New Roman" w:hAnsi="Times New Roman" w:cs="Times New Roman"/>
          <w:sz w:val="24"/>
          <w:szCs w:val="28"/>
        </w:rPr>
        <w:t>psychological</w:t>
      </w:r>
      <w:r w:rsidR="003C53C2" w:rsidRPr="004F18C1">
        <w:rPr>
          <w:rFonts w:ascii="Times New Roman" w:hAnsi="Times New Roman" w:cs="Times New Roman" w:hint="eastAsia"/>
          <w:sz w:val="24"/>
          <w:szCs w:val="28"/>
        </w:rPr>
        <w:t xml:space="preserve"> approach</w:t>
      </w:r>
      <w:r w:rsidR="00186664" w:rsidRPr="004F18C1">
        <w:rPr>
          <w:rFonts w:ascii="Times New Roman" w:hAnsi="Times New Roman" w:cs="Times New Roman" w:hint="eastAsia"/>
          <w:sz w:val="24"/>
          <w:szCs w:val="28"/>
        </w:rPr>
        <w:t>es</w:t>
      </w:r>
      <w:r w:rsidR="003E293F" w:rsidRPr="004F18C1">
        <w:rPr>
          <w:rFonts w:ascii="Times New Roman" w:hAnsi="Times New Roman" w:cs="Times New Roman" w:hint="eastAsia"/>
          <w:sz w:val="24"/>
          <w:szCs w:val="28"/>
        </w:rPr>
        <w:t xml:space="preserve">. </w:t>
      </w:r>
      <w:r w:rsidRPr="004F18C1">
        <w:rPr>
          <w:rFonts w:ascii="Times New Roman" w:hAnsi="Times New Roman" w:cs="Times New Roman"/>
          <w:sz w:val="24"/>
          <w:szCs w:val="28"/>
        </w:rPr>
        <w:t>F</w:t>
      </w:r>
      <w:r w:rsidRPr="004F18C1">
        <w:rPr>
          <w:rFonts w:ascii="Times New Roman" w:hAnsi="Times New Roman" w:cs="Times New Roman" w:hint="eastAsia"/>
          <w:sz w:val="24"/>
          <w:szCs w:val="28"/>
        </w:rPr>
        <w:t xml:space="preserve">or example, in </w:t>
      </w:r>
      <w:r w:rsidR="00093D16" w:rsidRPr="004F18C1">
        <w:rPr>
          <w:rFonts w:ascii="Times New Roman" w:hAnsi="Times New Roman" w:cs="Times New Roman" w:hint="eastAsia"/>
          <w:sz w:val="24"/>
          <w:szCs w:val="28"/>
        </w:rPr>
        <w:t>un</w:t>
      </w:r>
      <w:r w:rsidRPr="004F18C1">
        <w:rPr>
          <w:rFonts w:ascii="Times New Roman" w:hAnsi="Times New Roman" w:cs="Times New Roman"/>
          <w:sz w:val="24"/>
          <w:szCs w:val="28"/>
        </w:rPr>
        <w:t>predictable</w:t>
      </w:r>
      <w:r w:rsidRPr="004F18C1">
        <w:rPr>
          <w:rFonts w:ascii="Times New Roman" w:hAnsi="Times New Roman" w:cs="Times New Roman" w:hint="eastAsia"/>
          <w:sz w:val="24"/>
          <w:szCs w:val="28"/>
        </w:rPr>
        <w:t xml:space="preserve"> </w:t>
      </w:r>
      <w:r w:rsidRPr="004F18C1">
        <w:rPr>
          <w:rFonts w:ascii="Times New Roman" w:hAnsi="Times New Roman" w:cs="Times New Roman"/>
          <w:sz w:val="24"/>
          <w:szCs w:val="28"/>
        </w:rPr>
        <w:t>natural</w:t>
      </w:r>
      <w:r w:rsidRPr="004F18C1">
        <w:rPr>
          <w:rFonts w:ascii="Times New Roman" w:hAnsi="Times New Roman" w:cs="Times New Roman" w:hint="eastAsia"/>
          <w:sz w:val="24"/>
          <w:szCs w:val="28"/>
        </w:rPr>
        <w:t xml:space="preserve"> hazard types like </w:t>
      </w:r>
      <w:r w:rsidR="00093D16" w:rsidRPr="004F18C1">
        <w:rPr>
          <w:rFonts w:ascii="Times New Roman" w:hAnsi="Times New Roman" w:cs="Times New Roman" w:hint="eastAsia"/>
          <w:sz w:val="24"/>
          <w:szCs w:val="28"/>
        </w:rPr>
        <w:t>earthquakes</w:t>
      </w:r>
      <w:r w:rsidRPr="004F18C1">
        <w:rPr>
          <w:rFonts w:ascii="Times New Roman" w:hAnsi="Times New Roman" w:cs="Times New Roman" w:hint="eastAsia"/>
          <w:sz w:val="24"/>
          <w:szCs w:val="28"/>
        </w:rPr>
        <w:t xml:space="preserve">, </w:t>
      </w:r>
      <w:r w:rsidR="00093D16" w:rsidRPr="004F18C1">
        <w:rPr>
          <w:rFonts w:ascii="Times New Roman" w:hAnsi="Times New Roman" w:cs="Times New Roman" w:hint="eastAsia"/>
          <w:sz w:val="24"/>
          <w:szCs w:val="28"/>
        </w:rPr>
        <w:t xml:space="preserve">threat appraisal </w:t>
      </w:r>
      <w:r w:rsidR="00AC1ECA" w:rsidRPr="004F18C1">
        <w:rPr>
          <w:rFonts w:ascii="Times New Roman" w:hAnsi="Times New Roman" w:cs="Times New Roman" w:hint="eastAsia"/>
          <w:sz w:val="24"/>
          <w:szCs w:val="28"/>
        </w:rPr>
        <w:t>may</w:t>
      </w:r>
      <w:r w:rsidR="00093D16" w:rsidRPr="004F18C1">
        <w:rPr>
          <w:rFonts w:ascii="Times New Roman" w:hAnsi="Times New Roman" w:cs="Times New Roman" w:hint="eastAsia"/>
          <w:sz w:val="24"/>
          <w:szCs w:val="28"/>
        </w:rPr>
        <w:t xml:space="preserve"> </w:t>
      </w:r>
      <w:r w:rsidR="004F18C1">
        <w:rPr>
          <w:rFonts w:ascii="Times New Roman" w:hAnsi="Times New Roman" w:cs="Times New Roman" w:hint="eastAsia"/>
          <w:sz w:val="24"/>
          <w:szCs w:val="28"/>
        </w:rPr>
        <w:t>stand out</w:t>
      </w:r>
      <w:r w:rsidR="00093D16" w:rsidRPr="004F18C1">
        <w:rPr>
          <w:rFonts w:ascii="Times New Roman" w:hAnsi="Times New Roman" w:cs="Times New Roman" w:hint="eastAsia"/>
          <w:sz w:val="24"/>
          <w:szCs w:val="28"/>
        </w:rPr>
        <w:t xml:space="preserve">. </w:t>
      </w:r>
      <w:r w:rsidR="00E66BD4" w:rsidRPr="004F18C1">
        <w:rPr>
          <w:rFonts w:ascii="Times New Roman" w:hAnsi="Times New Roman" w:cs="Times New Roman"/>
          <w:sz w:val="24"/>
          <w:szCs w:val="28"/>
        </w:rPr>
        <w:t>P</w:t>
      </w:r>
      <w:r w:rsidR="00E66BD4" w:rsidRPr="004F18C1">
        <w:rPr>
          <w:rFonts w:ascii="Times New Roman" w:hAnsi="Times New Roman" w:cs="Times New Roman" w:hint="eastAsia"/>
          <w:sz w:val="24"/>
          <w:szCs w:val="28"/>
        </w:rPr>
        <w:t>otentially, highly unpredictable natural hazard risk</w:t>
      </w:r>
      <w:r w:rsidR="00A815D2" w:rsidRPr="004F18C1">
        <w:rPr>
          <w:rFonts w:ascii="Times New Roman" w:hAnsi="Times New Roman" w:cs="Times New Roman" w:hint="eastAsia"/>
          <w:sz w:val="24"/>
          <w:szCs w:val="28"/>
        </w:rPr>
        <w:t>s</w:t>
      </w:r>
      <w:r w:rsidR="00E66BD4" w:rsidRPr="004F18C1">
        <w:rPr>
          <w:rFonts w:ascii="Times New Roman" w:hAnsi="Times New Roman" w:cs="Times New Roman" w:hint="eastAsia"/>
          <w:sz w:val="24"/>
          <w:szCs w:val="28"/>
        </w:rPr>
        <w:t xml:space="preserve"> may impair household</w:t>
      </w:r>
      <w:r w:rsidR="00A815D2" w:rsidRPr="004F18C1">
        <w:rPr>
          <w:rFonts w:ascii="Times New Roman" w:hAnsi="Times New Roman" w:cs="Times New Roman" w:hint="eastAsia"/>
          <w:sz w:val="24"/>
          <w:szCs w:val="28"/>
        </w:rPr>
        <w:t>s</w:t>
      </w:r>
      <w:r w:rsidR="00E66BD4" w:rsidRPr="004F18C1">
        <w:rPr>
          <w:rFonts w:ascii="Times New Roman" w:hAnsi="Times New Roman" w:cs="Times New Roman"/>
          <w:sz w:val="24"/>
          <w:szCs w:val="28"/>
        </w:rPr>
        <w:t>’</w:t>
      </w:r>
      <w:r w:rsidR="00E66BD4" w:rsidRPr="004F18C1">
        <w:rPr>
          <w:rFonts w:ascii="Times New Roman" w:hAnsi="Times New Roman" w:cs="Times New Roman" w:hint="eastAsia"/>
          <w:sz w:val="24"/>
          <w:szCs w:val="28"/>
        </w:rPr>
        <w:t xml:space="preserve"> </w:t>
      </w:r>
      <w:r w:rsidRPr="004F18C1">
        <w:rPr>
          <w:rFonts w:ascii="Times New Roman" w:hAnsi="Times New Roman" w:cs="Times New Roman" w:hint="eastAsia"/>
          <w:sz w:val="24"/>
          <w:szCs w:val="28"/>
        </w:rPr>
        <w:t xml:space="preserve">coping </w:t>
      </w:r>
      <w:r w:rsidR="00E66BD4" w:rsidRPr="004F18C1">
        <w:rPr>
          <w:rFonts w:ascii="Times New Roman" w:hAnsi="Times New Roman" w:cs="Times New Roman" w:hint="eastAsia"/>
          <w:sz w:val="24"/>
          <w:szCs w:val="28"/>
        </w:rPr>
        <w:t>efficacy</w:t>
      </w:r>
      <w:r w:rsidR="00CA26EC" w:rsidRPr="004F18C1">
        <w:rPr>
          <w:rFonts w:ascii="Times New Roman" w:hAnsi="Times New Roman" w:cs="Times New Roman" w:hint="eastAsia"/>
          <w:sz w:val="24"/>
          <w:szCs w:val="28"/>
        </w:rPr>
        <w:t xml:space="preserve"> since their </w:t>
      </w:r>
      <w:r w:rsidR="00CA26EC" w:rsidRPr="004F18C1">
        <w:rPr>
          <w:rFonts w:ascii="Times New Roman" w:hAnsi="Times New Roman" w:cs="Times New Roman"/>
          <w:sz w:val="24"/>
          <w:szCs w:val="28"/>
        </w:rPr>
        <w:t>preparedness</w:t>
      </w:r>
      <w:r w:rsidR="00CA26EC" w:rsidRPr="004F18C1">
        <w:rPr>
          <w:rFonts w:ascii="Times New Roman" w:hAnsi="Times New Roman" w:cs="Times New Roman" w:hint="eastAsia"/>
          <w:sz w:val="24"/>
          <w:szCs w:val="28"/>
        </w:rPr>
        <w:t xml:space="preserve"> may </w:t>
      </w:r>
      <w:r w:rsidR="003C53C2" w:rsidRPr="004F18C1">
        <w:rPr>
          <w:rFonts w:ascii="Times New Roman" w:hAnsi="Times New Roman" w:cs="Times New Roman" w:hint="eastAsia"/>
          <w:sz w:val="24"/>
          <w:szCs w:val="28"/>
        </w:rPr>
        <w:t>prove</w:t>
      </w:r>
      <w:r w:rsidR="00CA26EC" w:rsidRPr="004F18C1">
        <w:rPr>
          <w:rFonts w:ascii="Times New Roman" w:hAnsi="Times New Roman" w:cs="Times New Roman" w:hint="eastAsia"/>
          <w:sz w:val="24"/>
          <w:szCs w:val="28"/>
        </w:rPr>
        <w:t xml:space="preserve"> </w:t>
      </w:r>
      <w:r w:rsidR="003C53C2" w:rsidRPr="004F18C1">
        <w:rPr>
          <w:rFonts w:ascii="Times New Roman" w:hAnsi="Times New Roman" w:cs="Times New Roman" w:hint="eastAsia"/>
          <w:sz w:val="24"/>
          <w:szCs w:val="28"/>
        </w:rPr>
        <w:t>useless</w:t>
      </w:r>
      <w:r w:rsidR="00CA26EC" w:rsidRPr="004F18C1">
        <w:rPr>
          <w:rFonts w:ascii="Times New Roman" w:hAnsi="Times New Roman" w:cs="Times New Roman" w:hint="eastAsia"/>
          <w:sz w:val="24"/>
          <w:szCs w:val="28"/>
        </w:rPr>
        <w:t>;</w:t>
      </w:r>
      <w:r w:rsidR="00A815D2" w:rsidRPr="004F18C1">
        <w:rPr>
          <w:rFonts w:ascii="Times New Roman" w:hAnsi="Times New Roman" w:cs="Times New Roman" w:hint="eastAsia"/>
          <w:sz w:val="24"/>
          <w:szCs w:val="28"/>
        </w:rPr>
        <w:t xml:space="preserve"> highly destructive </w:t>
      </w:r>
      <w:r w:rsidR="00A815D2" w:rsidRPr="004F18C1">
        <w:rPr>
          <w:rFonts w:ascii="Times New Roman" w:hAnsi="Times New Roman" w:cs="Times New Roman"/>
          <w:sz w:val="24"/>
          <w:szCs w:val="28"/>
        </w:rPr>
        <w:t>natural</w:t>
      </w:r>
      <w:r w:rsidR="00A815D2" w:rsidRPr="004F18C1">
        <w:rPr>
          <w:rFonts w:ascii="Times New Roman" w:hAnsi="Times New Roman" w:cs="Times New Roman" w:hint="eastAsia"/>
          <w:sz w:val="24"/>
          <w:szCs w:val="28"/>
        </w:rPr>
        <w:t xml:space="preserve"> hazard risks may arouse households</w:t>
      </w:r>
      <w:r w:rsidR="00A815D2" w:rsidRPr="004F18C1">
        <w:rPr>
          <w:rFonts w:ascii="Times New Roman" w:hAnsi="Times New Roman" w:cs="Times New Roman"/>
          <w:sz w:val="24"/>
          <w:szCs w:val="28"/>
        </w:rPr>
        <w:t>’</w:t>
      </w:r>
      <w:r w:rsidR="00A815D2" w:rsidRPr="004F18C1">
        <w:rPr>
          <w:rFonts w:ascii="Times New Roman" w:hAnsi="Times New Roman" w:cs="Times New Roman" w:hint="eastAsia"/>
          <w:sz w:val="24"/>
          <w:szCs w:val="28"/>
        </w:rPr>
        <w:t xml:space="preserve"> efficacy</w:t>
      </w:r>
      <w:r w:rsidR="005E55E3">
        <w:rPr>
          <w:rFonts w:ascii="Times New Roman" w:hAnsi="Times New Roman" w:cs="Times New Roman" w:hint="eastAsia"/>
          <w:sz w:val="24"/>
          <w:szCs w:val="28"/>
        </w:rPr>
        <w:t>,</w:t>
      </w:r>
      <w:r w:rsidR="00CA26EC" w:rsidRPr="004F18C1">
        <w:rPr>
          <w:rFonts w:ascii="Times New Roman" w:hAnsi="Times New Roman" w:cs="Times New Roman" w:hint="eastAsia"/>
          <w:sz w:val="24"/>
          <w:szCs w:val="28"/>
        </w:rPr>
        <w:t xml:space="preserve"> considering their advance</w:t>
      </w:r>
      <w:r w:rsidR="00005732" w:rsidRPr="004F18C1">
        <w:rPr>
          <w:rFonts w:ascii="Times New Roman" w:hAnsi="Times New Roman" w:cs="Times New Roman" w:hint="eastAsia"/>
          <w:sz w:val="24"/>
          <w:szCs w:val="28"/>
        </w:rPr>
        <w:t>d</w:t>
      </w:r>
      <w:r w:rsidR="00CA26EC" w:rsidRPr="004F18C1">
        <w:rPr>
          <w:rFonts w:ascii="Times New Roman" w:hAnsi="Times New Roman" w:cs="Times New Roman" w:hint="eastAsia"/>
          <w:sz w:val="24"/>
          <w:szCs w:val="28"/>
        </w:rPr>
        <w:t xml:space="preserve"> </w:t>
      </w:r>
      <w:r w:rsidR="00476132" w:rsidRPr="004F18C1">
        <w:rPr>
          <w:rFonts w:ascii="Times New Roman" w:hAnsi="Times New Roman" w:cs="Times New Roman" w:hint="eastAsia"/>
          <w:sz w:val="24"/>
          <w:szCs w:val="28"/>
        </w:rPr>
        <w:t>coping</w:t>
      </w:r>
      <w:r w:rsidR="00CA26EC" w:rsidRPr="004F18C1">
        <w:rPr>
          <w:rFonts w:ascii="Times New Roman" w:hAnsi="Times New Roman" w:cs="Times New Roman" w:hint="eastAsia"/>
          <w:sz w:val="24"/>
          <w:szCs w:val="28"/>
        </w:rPr>
        <w:t xml:space="preserve"> may pay </w:t>
      </w:r>
      <w:r w:rsidR="003C53C2" w:rsidRPr="004F18C1">
        <w:rPr>
          <w:rFonts w:ascii="Times New Roman" w:hAnsi="Times New Roman" w:cs="Times New Roman" w:hint="eastAsia"/>
          <w:sz w:val="24"/>
          <w:szCs w:val="28"/>
        </w:rPr>
        <w:t>off</w:t>
      </w:r>
      <w:r w:rsidR="00263633" w:rsidRPr="004F18C1">
        <w:rPr>
          <w:rFonts w:ascii="Times New Roman" w:hAnsi="Times New Roman" w:cs="Times New Roman" w:hint="eastAsia"/>
          <w:sz w:val="24"/>
          <w:szCs w:val="28"/>
        </w:rPr>
        <w:t xml:space="preserve"> on a large scale</w:t>
      </w:r>
      <w:r w:rsidR="00A815D2" w:rsidRPr="004F18C1">
        <w:rPr>
          <w:rFonts w:ascii="Times New Roman" w:hAnsi="Times New Roman" w:cs="Times New Roman" w:hint="eastAsia"/>
          <w:sz w:val="24"/>
          <w:szCs w:val="28"/>
        </w:rPr>
        <w:t xml:space="preserve">. </w:t>
      </w:r>
      <w:r w:rsidR="00674FA8" w:rsidRPr="004F18C1">
        <w:rPr>
          <w:rFonts w:ascii="Times New Roman" w:hAnsi="Times New Roman" w:cs="Times New Roman"/>
          <w:sz w:val="24"/>
          <w:szCs w:val="28"/>
        </w:rPr>
        <w:t>H</w:t>
      </w:r>
      <w:r w:rsidR="00674FA8" w:rsidRPr="004F18C1">
        <w:rPr>
          <w:rFonts w:ascii="Times New Roman" w:hAnsi="Times New Roman" w:cs="Times New Roman" w:hint="eastAsia"/>
          <w:sz w:val="24"/>
          <w:szCs w:val="28"/>
        </w:rPr>
        <w:t xml:space="preserve">owever, overload unpredictability and destructiveness may </w:t>
      </w:r>
      <w:r w:rsidR="007D0A0D" w:rsidRPr="004F18C1">
        <w:rPr>
          <w:rFonts w:ascii="Times New Roman" w:hAnsi="Times New Roman" w:cs="Times New Roman"/>
          <w:sz w:val="24"/>
          <w:szCs w:val="28"/>
        </w:rPr>
        <w:t>conversely</w:t>
      </w:r>
      <w:r w:rsidR="007D0A0D" w:rsidRPr="004F18C1">
        <w:rPr>
          <w:rFonts w:ascii="Times New Roman" w:hAnsi="Times New Roman" w:cs="Times New Roman" w:hint="eastAsia"/>
          <w:sz w:val="24"/>
          <w:szCs w:val="28"/>
        </w:rPr>
        <w:t xml:space="preserve"> </w:t>
      </w:r>
      <w:r w:rsidR="003A79A2" w:rsidRPr="004F18C1">
        <w:rPr>
          <w:rFonts w:ascii="Times New Roman" w:hAnsi="Times New Roman" w:cs="Times New Roman" w:hint="eastAsia"/>
          <w:sz w:val="24"/>
          <w:szCs w:val="28"/>
        </w:rPr>
        <w:t xml:space="preserve">traverse psychological thresholds </w:t>
      </w:r>
      <w:r w:rsidR="00476132" w:rsidRPr="004F18C1">
        <w:rPr>
          <w:rFonts w:ascii="Times New Roman" w:hAnsi="Times New Roman" w:cs="Times New Roman" w:hint="eastAsia"/>
          <w:sz w:val="24"/>
          <w:szCs w:val="28"/>
        </w:rPr>
        <w:t xml:space="preserve">of threat appraisal </w:t>
      </w:r>
      <w:r w:rsidR="003A79A2" w:rsidRPr="004F18C1">
        <w:rPr>
          <w:rFonts w:ascii="Times New Roman" w:hAnsi="Times New Roman" w:cs="Times New Roman" w:hint="eastAsia"/>
          <w:sz w:val="24"/>
          <w:szCs w:val="28"/>
        </w:rPr>
        <w:t xml:space="preserve">and </w:t>
      </w:r>
      <w:r w:rsidR="00674FA8" w:rsidRPr="004F18C1">
        <w:rPr>
          <w:rFonts w:ascii="Times New Roman" w:hAnsi="Times New Roman" w:cs="Times New Roman" w:hint="eastAsia"/>
          <w:sz w:val="24"/>
          <w:szCs w:val="28"/>
        </w:rPr>
        <w:t xml:space="preserve">lead to passive </w:t>
      </w:r>
      <w:r w:rsidR="006B0A1D" w:rsidRPr="004F18C1">
        <w:rPr>
          <w:rFonts w:ascii="Times New Roman" w:hAnsi="Times New Roman" w:cs="Times New Roman" w:hint="eastAsia"/>
          <w:sz w:val="24"/>
          <w:szCs w:val="28"/>
        </w:rPr>
        <w:t xml:space="preserve">or void </w:t>
      </w:r>
      <w:r w:rsidR="007D0A0D" w:rsidRPr="004F18C1">
        <w:rPr>
          <w:rFonts w:ascii="Times New Roman" w:hAnsi="Times New Roman" w:cs="Times New Roman" w:hint="eastAsia"/>
          <w:sz w:val="24"/>
          <w:szCs w:val="28"/>
        </w:rPr>
        <w:t xml:space="preserve">disaster </w:t>
      </w:r>
      <w:r w:rsidR="00674FA8" w:rsidRPr="004F18C1">
        <w:rPr>
          <w:rFonts w:ascii="Times New Roman" w:hAnsi="Times New Roman" w:cs="Times New Roman" w:hint="eastAsia"/>
          <w:sz w:val="24"/>
          <w:szCs w:val="28"/>
        </w:rPr>
        <w:t xml:space="preserve">preparedness. </w:t>
      </w:r>
      <w:r w:rsidR="006B0A1D" w:rsidRPr="004F18C1">
        <w:rPr>
          <w:rFonts w:ascii="Times New Roman" w:hAnsi="Times New Roman" w:cs="Times New Roman" w:hint="eastAsia"/>
          <w:sz w:val="24"/>
          <w:szCs w:val="28"/>
        </w:rPr>
        <w:t xml:space="preserve">Therefore, </w:t>
      </w:r>
      <w:r w:rsidR="007D0A0D" w:rsidRPr="004F18C1">
        <w:rPr>
          <w:rFonts w:ascii="Times New Roman" w:hAnsi="Times New Roman" w:cs="Times New Roman"/>
          <w:sz w:val="24"/>
          <w:szCs w:val="28"/>
        </w:rPr>
        <w:t>empirical</w:t>
      </w:r>
      <w:r w:rsidR="007D0A0D" w:rsidRPr="004F18C1">
        <w:rPr>
          <w:rFonts w:ascii="Times New Roman" w:hAnsi="Times New Roman" w:cs="Times New Roman" w:hint="eastAsia"/>
          <w:sz w:val="24"/>
          <w:szCs w:val="28"/>
        </w:rPr>
        <w:t xml:space="preserve"> evidence is needed </w:t>
      </w:r>
      <w:r w:rsidR="003E5BB8" w:rsidRPr="004F18C1">
        <w:rPr>
          <w:rFonts w:ascii="Times New Roman" w:hAnsi="Times New Roman" w:cs="Times New Roman" w:hint="eastAsia"/>
          <w:sz w:val="24"/>
          <w:szCs w:val="28"/>
        </w:rPr>
        <w:t>to</w:t>
      </w:r>
      <w:r w:rsidR="007D0A0D" w:rsidRPr="004F18C1">
        <w:rPr>
          <w:rFonts w:ascii="Times New Roman" w:hAnsi="Times New Roman" w:cs="Times New Roman" w:hint="eastAsia"/>
          <w:sz w:val="24"/>
          <w:szCs w:val="28"/>
        </w:rPr>
        <w:t xml:space="preserve"> disentangl</w:t>
      </w:r>
      <w:r w:rsidR="003E5BB8" w:rsidRPr="004F18C1">
        <w:rPr>
          <w:rFonts w:ascii="Times New Roman" w:hAnsi="Times New Roman" w:cs="Times New Roman" w:hint="eastAsia"/>
          <w:sz w:val="24"/>
          <w:szCs w:val="28"/>
        </w:rPr>
        <w:t>e</w:t>
      </w:r>
      <w:r w:rsidR="007D0A0D" w:rsidRPr="004F18C1">
        <w:rPr>
          <w:rFonts w:ascii="Times New Roman" w:hAnsi="Times New Roman" w:cs="Times New Roman" w:hint="eastAsia"/>
          <w:sz w:val="24"/>
          <w:szCs w:val="28"/>
        </w:rPr>
        <w:t xml:space="preserve"> such </w:t>
      </w:r>
      <w:r w:rsidR="006E56A4" w:rsidRPr="004F18C1">
        <w:rPr>
          <w:rFonts w:ascii="Times New Roman" w:hAnsi="Times New Roman" w:cs="Times New Roman" w:hint="eastAsia"/>
          <w:sz w:val="24"/>
          <w:szCs w:val="28"/>
        </w:rPr>
        <w:t>analytical gaps</w:t>
      </w:r>
      <w:r w:rsidR="003E5BB8" w:rsidRPr="004F18C1">
        <w:rPr>
          <w:rFonts w:ascii="Times New Roman" w:hAnsi="Times New Roman" w:cs="Times New Roman" w:hint="eastAsia"/>
          <w:sz w:val="24"/>
          <w:szCs w:val="28"/>
        </w:rPr>
        <w:t>.</w:t>
      </w:r>
    </w:p>
    <w:p w14:paraId="611F1E41" w14:textId="3184FF45" w:rsidR="00147A0D" w:rsidRPr="004F18C1" w:rsidRDefault="00446488" w:rsidP="00147A0D">
      <w:pPr>
        <w:spacing w:line="360" w:lineRule="auto"/>
        <w:ind w:firstLineChars="200" w:firstLine="480"/>
        <w:rPr>
          <w:rFonts w:ascii="Times New Roman" w:hAnsi="Times New Roman" w:cs="Times New Roman"/>
          <w:sz w:val="24"/>
          <w:szCs w:val="28"/>
        </w:rPr>
      </w:pPr>
      <w:r w:rsidRPr="004F18C1">
        <w:rPr>
          <w:rFonts w:ascii="Times New Roman" w:hAnsi="Times New Roman" w:cs="Times New Roman"/>
          <w:sz w:val="24"/>
          <w:szCs w:val="28"/>
        </w:rPr>
        <w:t>Accordingly</w:t>
      </w:r>
      <w:r w:rsidRPr="004F18C1">
        <w:rPr>
          <w:rFonts w:ascii="Times New Roman" w:hAnsi="Times New Roman" w:cs="Times New Roman" w:hint="eastAsia"/>
          <w:sz w:val="24"/>
          <w:szCs w:val="28"/>
        </w:rPr>
        <w:t xml:space="preserve">, we concluded this section with H3. </w:t>
      </w:r>
      <w:r w:rsidR="007E6674">
        <w:rPr>
          <w:rFonts w:ascii="Times New Roman" w:hAnsi="Times New Roman" w:cs="Times New Roman"/>
          <w:sz w:val="24"/>
          <w:szCs w:val="28"/>
        </w:rPr>
        <w:t>S</w:t>
      </w:r>
      <w:r w:rsidR="007E6674">
        <w:rPr>
          <w:rFonts w:ascii="Times New Roman" w:hAnsi="Times New Roman" w:cs="Times New Roman" w:hint="eastAsia"/>
          <w:sz w:val="24"/>
          <w:szCs w:val="28"/>
        </w:rPr>
        <w:t>o far,</w:t>
      </w:r>
      <w:r w:rsidR="00123BC3" w:rsidRPr="004F18C1">
        <w:rPr>
          <w:rFonts w:ascii="Times New Roman" w:hAnsi="Times New Roman" w:cs="Times New Roman" w:hint="eastAsia"/>
          <w:sz w:val="24"/>
          <w:szCs w:val="28"/>
        </w:rPr>
        <w:t xml:space="preserve"> the objective</w:t>
      </w:r>
      <w:r w:rsidRPr="004F18C1">
        <w:rPr>
          <w:rFonts w:ascii="Times New Roman" w:hAnsi="Times New Roman" w:cs="Times New Roman" w:hint="eastAsia"/>
          <w:sz w:val="24"/>
          <w:szCs w:val="28"/>
        </w:rPr>
        <w:t xml:space="preserve">, </w:t>
      </w:r>
      <w:r w:rsidR="00123BC3" w:rsidRPr="004F18C1">
        <w:rPr>
          <w:rFonts w:ascii="Times New Roman" w:hAnsi="Times New Roman" w:cs="Times New Roman" w:hint="eastAsia"/>
          <w:sz w:val="24"/>
          <w:szCs w:val="28"/>
        </w:rPr>
        <w:t>subjective</w:t>
      </w:r>
      <w:r w:rsidRPr="004F18C1">
        <w:rPr>
          <w:rFonts w:ascii="Times New Roman" w:hAnsi="Times New Roman" w:cs="Times New Roman" w:hint="eastAsia"/>
          <w:sz w:val="24"/>
          <w:szCs w:val="28"/>
        </w:rPr>
        <w:t>, and household-</w:t>
      </w:r>
      <w:r w:rsidRPr="004F18C1">
        <w:rPr>
          <w:rFonts w:ascii="Times New Roman" w:hAnsi="Times New Roman" w:cs="Times New Roman"/>
          <w:sz w:val="24"/>
          <w:szCs w:val="28"/>
        </w:rPr>
        <w:t>inherent</w:t>
      </w:r>
      <w:r w:rsidR="00123BC3" w:rsidRPr="004F18C1">
        <w:rPr>
          <w:rFonts w:ascii="Times New Roman" w:hAnsi="Times New Roman" w:cs="Times New Roman" w:hint="eastAsia"/>
          <w:sz w:val="24"/>
          <w:szCs w:val="28"/>
        </w:rPr>
        <w:t xml:space="preserve"> influencing factors within the </w:t>
      </w:r>
      <w:r w:rsidRPr="004F18C1">
        <w:rPr>
          <w:rFonts w:ascii="Times New Roman" w:hAnsi="Times New Roman" w:cs="Times New Roman" w:hint="eastAsia"/>
          <w:sz w:val="24"/>
          <w:szCs w:val="28"/>
        </w:rPr>
        <w:t xml:space="preserve">disaster preparedness </w:t>
      </w:r>
      <w:r w:rsidR="00123BC3" w:rsidRPr="004F18C1">
        <w:rPr>
          <w:rFonts w:ascii="Times New Roman" w:hAnsi="Times New Roman" w:cs="Times New Roman"/>
          <w:sz w:val="24"/>
          <w:szCs w:val="28"/>
        </w:rPr>
        <w:t>research</w:t>
      </w:r>
      <w:r w:rsidR="00123BC3" w:rsidRPr="004F18C1">
        <w:rPr>
          <w:rFonts w:ascii="Times New Roman" w:hAnsi="Times New Roman" w:cs="Times New Roman" w:hint="eastAsia"/>
          <w:sz w:val="24"/>
          <w:szCs w:val="28"/>
        </w:rPr>
        <w:t xml:space="preserve"> realm</w:t>
      </w:r>
      <w:r w:rsidR="007E6674">
        <w:rPr>
          <w:rFonts w:ascii="Times New Roman" w:hAnsi="Times New Roman" w:cs="Times New Roman" w:hint="eastAsia"/>
          <w:sz w:val="24"/>
          <w:szCs w:val="28"/>
        </w:rPr>
        <w:t xml:space="preserve"> are illustrated accordingly</w:t>
      </w:r>
      <w:r w:rsidR="00123BC3" w:rsidRPr="004F18C1">
        <w:rPr>
          <w:rFonts w:ascii="Times New Roman" w:hAnsi="Times New Roman" w:cs="Times New Roman" w:hint="eastAsia"/>
          <w:sz w:val="24"/>
          <w:szCs w:val="28"/>
        </w:rPr>
        <w:t>.</w:t>
      </w:r>
    </w:p>
    <w:p w14:paraId="6367136C" w14:textId="2F560A46" w:rsidR="008E537E" w:rsidRPr="004F18C1" w:rsidRDefault="001476ED" w:rsidP="007E6674">
      <w:pPr>
        <w:spacing w:line="360" w:lineRule="auto"/>
        <w:ind w:firstLineChars="200" w:firstLine="480"/>
        <w:rPr>
          <w:rFonts w:ascii="Times New Roman" w:hAnsi="Times New Roman" w:cs="Times New Roman"/>
          <w:sz w:val="24"/>
          <w:szCs w:val="28"/>
        </w:rPr>
      </w:pPr>
      <w:r w:rsidRPr="004F18C1">
        <w:rPr>
          <w:rFonts w:ascii="Times New Roman" w:hAnsi="Times New Roman" w:cs="Times New Roman" w:hint="eastAsia"/>
          <w:b/>
          <w:bCs/>
          <w:sz w:val="24"/>
          <w:szCs w:val="28"/>
        </w:rPr>
        <w:t>H3</w:t>
      </w:r>
      <w:r w:rsidRPr="004F18C1">
        <w:rPr>
          <w:rFonts w:ascii="Times New Roman" w:hAnsi="Times New Roman" w:cs="Times New Roman" w:hint="eastAsia"/>
          <w:sz w:val="24"/>
          <w:szCs w:val="28"/>
        </w:rPr>
        <w:t xml:space="preserve"> </w:t>
      </w:r>
      <w:r w:rsidR="00A71B68" w:rsidRPr="004F18C1">
        <w:rPr>
          <w:rFonts w:ascii="Times New Roman" w:hAnsi="Times New Roman" w:cs="Times New Roman" w:hint="eastAsia"/>
          <w:sz w:val="24"/>
          <w:szCs w:val="28"/>
        </w:rPr>
        <w:t xml:space="preserve">Threat appraisal and coping appraisal may </w:t>
      </w:r>
      <w:r w:rsidR="00263633" w:rsidRPr="004F18C1">
        <w:rPr>
          <w:rFonts w:ascii="Times New Roman" w:hAnsi="Times New Roman" w:cs="Times New Roman" w:hint="eastAsia"/>
          <w:sz w:val="24"/>
          <w:szCs w:val="28"/>
        </w:rPr>
        <w:t xml:space="preserve">not </w:t>
      </w:r>
      <w:r w:rsidR="00005732" w:rsidRPr="004F18C1">
        <w:rPr>
          <w:rFonts w:ascii="Times New Roman" w:hAnsi="Times New Roman" w:cs="Times New Roman" w:hint="eastAsia"/>
          <w:sz w:val="24"/>
          <w:szCs w:val="28"/>
        </w:rPr>
        <w:t xml:space="preserve">be </w:t>
      </w:r>
      <w:r w:rsidR="00476132" w:rsidRPr="004F18C1">
        <w:rPr>
          <w:rFonts w:ascii="Times New Roman" w:hAnsi="Times New Roman" w:cs="Times New Roman" w:hint="eastAsia"/>
          <w:sz w:val="24"/>
          <w:szCs w:val="28"/>
        </w:rPr>
        <w:t>consistently</w:t>
      </w:r>
      <w:r w:rsidR="00A71B68" w:rsidRPr="004F18C1">
        <w:rPr>
          <w:rFonts w:ascii="Times New Roman" w:hAnsi="Times New Roman" w:cs="Times New Roman" w:hint="eastAsia"/>
          <w:sz w:val="24"/>
          <w:szCs w:val="28"/>
        </w:rPr>
        <w:t xml:space="preserve"> </w:t>
      </w:r>
      <w:r w:rsidR="00263633" w:rsidRPr="004F18C1">
        <w:rPr>
          <w:rFonts w:ascii="Times New Roman" w:hAnsi="Times New Roman" w:cs="Times New Roman" w:hint="eastAsia"/>
          <w:sz w:val="24"/>
          <w:szCs w:val="28"/>
        </w:rPr>
        <w:t>significant</w:t>
      </w:r>
      <w:r w:rsidR="00A71B68" w:rsidRPr="004F18C1">
        <w:rPr>
          <w:rFonts w:ascii="Times New Roman" w:hAnsi="Times New Roman" w:cs="Times New Roman" w:hint="eastAsia"/>
          <w:sz w:val="24"/>
          <w:szCs w:val="28"/>
        </w:rPr>
        <w:t xml:space="preserve"> in </w:t>
      </w:r>
      <w:r w:rsidR="00476132" w:rsidRPr="004F18C1">
        <w:rPr>
          <w:rFonts w:ascii="Times New Roman" w:hAnsi="Times New Roman" w:cs="Times New Roman" w:hint="eastAsia"/>
          <w:sz w:val="24"/>
          <w:szCs w:val="28"/>
        </w:rPr>
        <w:t>different</w:t>
      </w:r>
      <w:r w:rsidR="00263633" w:rsidRPr="004F18C1">
        <w:rPr>
          <w:rFonts w:ascii="Times New Roman" w:hAnsi="Times New Roman" w:cs="Times New Roman" w:hint="eastAsia"/>
          <w:sz w:val="24"/>
          <w:szCs w:val="28"/>
        </w:rPr>
        <w:t xml:space="preserve"> </w:t>
      </w:r>
      <w:r w:rsidR="00A71B68" w:rsidRPr="004F18C1">
        <w:rPr>
          <w:rFonts w:ascii="Times New Roman" w:hAnsi="Times New Roman" w:cs="Times New Roman" w:hint="eastAsia"/>
          <w:sz w:val="24"/>
          <w:szCs w:val="28"/>
        </w:rPr>
        <w:t>types of natural hazard risks.</w:t>
      </w:r>
    </w:p>
    <w:p w14:paraId="53A12062" w14:textId="77777777" w:rsidR="00AE528C" w:rsidRPr="00844F01" w:rsidRDefault="00AE528C" w:rsidP="00AE528C">
      <w:pPr>
        <w:spacing w:line="360" w:lineRule="auto"/>
        <w:rPr>
          <w:rFonts w:ascii="Times New Roman" w:hAnsi="Times New Roman" w:cs="Times New Roman"/>
          <w:sz w:val="24"/>
          <w:szCs w:val="28"/>
        </w:rPr>
      </w:pPr>
    </w:p>
    <w:p w14:paraId="3CFCEACD" w14:textId="0ADB8892" w:rsidR="006A3A37" w:rsidRPr="00241360" w:rsidRDefault="006A3A37" w:rsidP="00077879">
      <w:pPr>
        <w:pStyle w:val="1"/>
        <w:rPr>
          <w:rFonts w:ascii="Times New Roman" w:hAnsi="Times New Roman" w:cs="Times New Roman"/>
          <w:b/>
          <w:bCs/>
          <w:color w:val="auto"/>
          <w:sz w:val="28"/>
          <w:szCs w:val="32"/>
        </w:rPr>
      </w:pPr>
      <w:r w:rsidRPr="00241360">
        <w:rPr>
          <w:rFonts w:ascii="Times New Roman" w:hAnsi="Times New Roman" w:cs="Times New Roman" w:hint="eastAsia"/>
          <w:b/>
          <w:bCs/>
          <w:color w:val="auto"/>
          <w:sz w:val="28"/>
          <w:szCs w:val="32"/>
        </w:rPr>
        <w:t>3.</w:t>
      </w:r>
      <w:r w:rsidR="00584647" w:rsidRPr="00241360">
        <w:rPr>
          <w:rFonts w:ascii="Times New Roman" w:hAnsi="Times New Roman" w:cs="Times New Roman" w:hint="eastAsia"/>
          <w:b/>
          <w:bCs/>
          <w:color w:val="auto"/>
          <w:sz w:val="28"/>
          <w:szCs w:val="32"/>
        </w:rPr>
        <w:t xml:space="preserve">Data and </w:t>
      </w:r>
      <w:r w:rsidRPr="00241360">
        <w:rPr>
          <w:rFonts w:ascii="Times New Roman" w:hAnsi="Times New Roman" w:cs="Times New Roman" w:hint="eastAsia"/>
          <w:b/>
          <w:bCs/>
          <w:color w:val="auto"/>
          <w:sz w:val="28"/>
          <w:szCs w:val="32"/>
        </w:rPr>
        <w:t>Method</w:t>
      </w:r>
    </w:p>
    <w:p w14:paraId="66BF04FA" w14:textId="12F83CBD" w:rsidR="00AC1E1D" w:rsidRPr="00241360" w:rsidRDefault="00AC1E1D" w:rsidP="00093AAD">
      <w:pPr>
        <w:pStyle w:val="2"/>
        <w:rPr>
          <w:rFonts w:ascii="Times New Roman" w:hAnsi="Times New Roman" w:cs="Times New Roman"/>
          <w:color w:val="auto"/>
          <w:sz w:val="24"/>
          <w:szCs w:val="28"/>
        </w:rPr>
      </w:pPr>
      <w:r w:rsidRPr="00241360">
        <w:rPr>
          <w:rFonts w:ascii="Times New Roman" w:hAnsi="Times New Roman" w:cs="Times New Roman" w:hint="eastAsia"/>
          <w:color w:val="auto"/>
          <w:sz w:val="24"/>
          <w:szCs w:val="28"/>
        </w:rPr>
        <w:t xml:space="preserve">3.1 </w:t>
      </w:r>
      <w:r w:rsidR="002B345C" w:rsidRPr="00241360">
        <w:rPr>
          <w:rFonts w:ascii="Times New Roman" w:hAnsi="Times New Roman" w:cs="Times New Roman" w:hint="eastAsia"/>
          <w:color w:val="auto"/>
          <w:sz w:val="24"/>
          <w:szCs w:val="28"/>
        </w:rPr>
        <w:t xml:space="preserve">FEMA </w:t>
      </w:r>
      <w:r w:rsidR="00093AAD" w:rsidRPr="00241360">
        <w:rPr>
          <w:rFonts w:ascii="Times New Roman" w:hAnsi="Times New Roman" w:cs="Times New Roman" w:hint="eastAsia"/>
          <w:color w:val="auto"/>
          <w:sz w:val="24"/>
          <w:szCs w:val="28"/>
        </w:rPr>
        <w:t>Dataset</w:t>
      </w:r>
    </w:p>
    <w:p w14:paraId="0370BC71" w14:textId="09AF860B" w:rsidR="00093AAD" w:rsidRPr="00212584" w:rsidRDefault="0031420D" w:rsidP="0031420D">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Data from the FEMA 2023 National Household Survey (NHS) on Disaster Preparedness is used for this study. According to</w:t>
      </w:r>
      <w:r w:rsidRPr="00212584">
        <w:rPr>
          <w:rFonts w:ascii="Times New Roman" w:hAnsi="Times New Roman" w:cs="Times New Roman" w:hint="eastAsia"/>
          <w:sz w:val="24"/>
          <w:szCs w:val="28"/>
        </w:rPr>
        <w:t xml:space="preserve"> the FEMA </w:t>
      </w:r>
      <w:r w:rsidR="00334033" w:rsidRPr="00212584">
        <w:rPr>
          <w:rFonts w:ascii="Times New Roman" w:hAnsi="Times New Roman" w:cs="Times New Roman"/>
          <w:sz w:val="24"/>
          <w:szCs w:val="28"/>
        </w:rPr>
        <w:t>official</w:t>
      </w:r>
      <w:r w:rsidR="00334033" w:rsidRPr="00212584">
        <w:rPr>
          <w:rFonts w:ascii="Times New Roman" w:hAnsi="Times New Roman" w:cs="Times New Roman" w:hint="eastAsia"/>
          <w:sz w:val="24"/>
          <w:szCs w:val="28"/>
        </w:rPr>
        <w:t xml:space="preserve"> </w:t>
      </w:r>
      <w:r w:rsidRPr="00212584">
        <w:rPr>
          <w:rFonts w:ascii="Times New Roman" w:hAnsi="Times New Roman" w:cs="Times New Roman" w:hint="eastAsia"/>
          <w:sz w:val="24"/>
          <w:szCs w:val="28"/>
        </w:rPr>
        <w:t xml:space="preserve">website, FEMA </w:t>
      </w:r>
      <w:r w:rsidRPr="00212584">
        <w:rPr>
          <w:rFonts w:ascii="Times New Roman" w:hAnsi="Times New Roman" w:cs="Times New Roman" w:hint="eastAsia"/>
          <w:sz w:val="24"/>
          <w:szCs w:val="28"/>
        </w:rPr>
        <w:lastRenderedPageBreak/>
        <w:t>administrates this annual survey via landline and mobile phones, using a random sampling of approximately 5000 adult respondents in English and Spanish to track household disaster preparedness progress</w:t>
      </w:r>
      <w:r w:rsidR="009F7077" w:rsidRPr="00212584">
        <w:rPr>
          <w:rFonts w:ascii="Times New Roman" w:hAnsi="Times New Roman" w:cs="Times New Roman" w:hint="eastAsia"/>
          <w:sz w:val="24"/>
          <w:szCs w:val="28"/>
        </w:rPr>
        <w:t xml:space="preserve"> among the </w:t>
      </w:r>
      <w:r w:rsidR="00440DD2" w:rsidRPr="00212584">
        <w:rPr>
          <w:rFonts w:ascii="Times New Roman" w:hAnsi="Times New Roman" w:cs="Times New Roman" w:hint="eastAsia"/>
          <w:sz w:val="24"/>
          <w:szCs w:val="28"/>
        </w:rPr>
        <w:t xml:space="preserve">general </w:t>
      </w:r>
      <w:r w:rsidR="009F7077" w:rsidRPr="00212584">
        <w:rPr>
          <w:rFonts w:ascii="Times New Roman" w:hAnsi="Times New Roman" w:cs="Times New Roman" w:hint="eastAsia"/>
          <w:sz w:val="24"/>
          <w:szCs w:val="28"/>
        </w:rPr>
        <w:t>U</w:t>
      </w:r>
      <w:r w:rsidR="004E38EA" w:rsidRPr="00212584">
        <w:rPr>
          <w:rFonts w:ascii="Times New Roman" w:hAnsi="Times New Roman" w:cs="Times New Roman" w:hint="eastAsia"/>
          <w:sz w:val="24"/>
          <w:szCs w:val="28"/>
        </w:rPr>
        <w:t>.</w:t>
      </w:r>
      <w:r w:rsidR="009F7077" w:rsidRPr="00212584">
        <w:rPr>
          <w:rFonts w:ascii="Times New Roman" w:hAnsi="Times New Roman" w:cs="Times New Roman" w:hint="eastAsia"/>
          <w:sz w:val="24"/>
          <w:szCs w:val="28"/>
        </w:rPr>
        <w:t>S</w:t>
      </w:r>
      <w:r w:rsidR="004E38EA" w:rsidRPr="00212584">
        <w:rPr>
          <w:rFonts w:ascii="Times New Roman" w:hAnsi="Times New Roman" w:cs="Times New Roman" w:hint="eastAsia"/>
          <w:sz w:val="24"/>
          <w:szCs w:val="28"/>
        </w:rPr>
        <w:t>.</w:t>
      </w:r>
      <w:r w:rsidR="009F7077" w:rsidRPr="00212584">
        <w:rPr>
          <w:rFonts w:ascii="Times New Roman" w:hAnsi="Times New Roman" w:cs="Times New Roman" w:hint="eastAsia"/>
          <w:sz w:val="24"/>
          <w:szCs w:val="28"/>
        </w:rPr>
        <w:t xml:space="preserve"> </w:t>
      </w:r>
      <w:r w:rsidR="001C58AB" w:rsidRPr="00212584">
        <w:rPr>
          <w:rFonts w:ascii="Times New Roman" w:hAnsi="Times New Roman" w:cs="Times New Roman" w:hint="eastAsia"/>
          <w:sz w:val="24"/>
          <w:szCs w:val="28"/>
        </w:rPr>
        <w:t>public</w:t>
      </w:r>
      <w:r w:rsidRPr="00212584">
        <w:rPr>
          <w:rFonts w:ascii="Times New Roman" w:hAnsi="Times New Roman" w:cs="Times New Roman" w:hint="eastAsia"/>
          <w:sz w:val="24"/>
          <w:szCs w:val="28"/>
        </w:rPr>
        <w:t xml:space="preserve">. Every year, besides nationally representative samples, the NHS also </w:t>
      </w:r>
      <w:r w:rsidR="00440DD2" w:rsidRPr="00212584">
        <w:rPr>
          <w:rFonts w:ascii="Times New Roman" w:hAnsi="Times New Roman" w:cs="Times New Roman" w:hint="eastAsia"/>
          <w:sz w:val="24"/>
          <w:szCs w:val="28"/>
        </w:rPr>
        <w:t xml:space="preserve">managed to </w:t>
      </w:r>
      <w:r w:rsidRPr="00212584">
        <w:rPr>
          <w:rFonts w:ascii="Times New Roman" w:hAnsi="Times New Roman" w:cs="Times New Roman" w:hint="eastAsia"/>
          <w:sz w:val="24"/>
          <w:szCs w:val="28"/>
        </w:rPr>
        <w:t xml:space="preserve">include </w:t>
      </w:r>
      <w:r w:rsidR="009F7077" w:rsidRPr="00212584">
        <w:rPr>
          <w:rFonts w:ascii="Times New Roman" w:hAnsi="Times New Roman" w:cs="Times New Roman"/>
          <w:sz w:val="24"/>
          <w:szCs w:val="28"/>
        </w:rPr>
        <w:t>different</w:t>
      </w:r>
      <w:r w:rsidR="009F7077" w:rsidRPr="00212584">
        <w:rPr>
          <w:rFonts w:ascii="Times New Roman" w:hAnsi="Times New Roman" w:cs="Times New Roman" w:hint="eastAsia"/>
          <w:sz w:val="24"/>
          <w:szCs w:val="28"/>
        </w:rPr>
        <w:t xml:space="preserve"> </w:t>
      </w:r>
      <w:r w:rsidR="0016789B" w:rsidRPr="00212584">
        <w:rPr>
          <w:rFonts w:ascii="Times New Roman" w:hAnsi="Times New Roman" w:cs="Times New Roman" w:hint="eastAsia"/>
          <w:sz w:val="24"/>
          <w:szCs w:val="28"/>
        </w:rPr>
        <w:t>risk-specific</w:t>
      </w:r>
      <w:r w:rsidR="00A57C76" w:rsidRPr="00212584">
        <w:rPr>
          <w:rFonts w:ascii="Times New Roman" w:hAnsi="Times New Roman" w:cs="Times New Roman" w:hint="eastAsia"/>
          <w:sz w:val="24"/>
          <w:szCs w:val="28"/>
        </w:rPr>
        <w:t xml:space="preserve"> </w:t>
      </w:r>
      <w:r w:rsidR="00D449D3">
        <w:rPr>
          <w:rFonts w:ascii="Times New Roman" w:hAnsi="Times New Roman" w:cs="Times New Roman" w:hint="eastAsia"/>
          <w:sz w:val="24"/>
          <w:szCs w:val="28"/>
        </w:rPr>
        <w:t>groups</w:t>
      </w:r>
      <w:r w:rsidRPr="00212584">
        <w:rPr>
          <w:rFonts w:ascii="Times New Roman" w:hAnsi="Times New Roman" w:cs="Times New Roman" w:hint="eastAsia"/>
          <w:sz w:val="24"/>
          <w:szCs w:val="28"/>
        </w:rPr>
        <w:t xml:space="preserve"> to illuminate </w:t>
      </w:r>
      <w:r w:rsidRPr="00212584">
        <w:rPr>
          <w:rFonts w:ascii="Times New Roman" w:hAnsi="Times New Roman" w:cs="Times New Roman"/>
          <w:sz w:val="24"/>
          <w:szCs w:val="28"/>
        </w:rPr>
        <w:t>specific</w:t>
      </w:r>
      <w:r w:rsidRPr="00212584">
        <w:rPr>
          <w:rFonts w:ascii="Times New Roman" w:hAnsi="Times New Roman" w:cs="Times New Roman" w:hint="eastAsia"/>
          <w:sz w:val="24"/>
          <w:szCs w:val="28"/>
        </w:rPr>
        <w:t xml:space="preserve"> preparedness status quo in the U</w:t>
      </w:r>
      <w:r w:rsidR="004E38EA" w:rsidRPr="00212584">
        <w:rPr>
          <w:rFonts w:ascii="Times New Roman" w:hAnsi="Times New Roman" w:cs="Times New Roman" w:hint="eastAsia"/>
          <w:sz w:val="24"/>
          <w:szCs w:val="28"/>
        </w:rPr>
        <w:t>.</w:t>
      </w:r>
      <w:r w:rsidRPr="00212584">
        <w:rPr>
          <w:rFonts w:ascii="Times New Roman" w:hAnsi="Times New Roman" w:cs="Times New Roman" w:hint="eastAsia"/>
          <w:sz w:val="24"/>
          <w:szCs w:val="28"/>
        </w:rPr>
        <w:t>S</w:t>
      </w:r>
      <w:r w:rsidR="00E13787">
        <w:rPr>
          <w:rFonts w:ascii="Times New Roman" w:hAnsi="Times New Roman" w:cs="Times New Roman" w:hint="eastAsia"/>
          <w:sz w:val="24"/>
          <w:szCs w:val="28"/>
        </w:rPr>
        <w:t xml:space="preserve"> (FEMA, 2024b)</w:t>
      </w:r>
      <w:r w:rsidRPr="00212584">
        <w:rPr>
          <w:rFonts w:ascii="Times New Roman" w:hAnsi="Times New Roman" w:cs="Times New Roman" w:hint="eastAsia"/>
          <w:sz w:val="24"/>
          <w:szCs w:val="28"/>
        </w:rPr>
        <w:t>.</w:t>
      </w:r>
      <w:r w:rsidR="00142D76" w:rsidRPr="00212584">
        <w:rPr>
          <w:rFonts w:ascii="Times New Roman" w:hAnsi="Times New Roman" w:cs="Times New Roman" w:hint="eastAsia"/>
          <w:sz w:val="24"/>
          <w:szCs w:val="28"/>
        </w:rPr>
        <w:t xml:space="preserve"> </w:t>
      </w:r>
      <w:r w:rsidR="006E56A4" w:rsidRPr="00212584">
        <w:rPr>
          <w:rFonts w:ascii="Times New Roman" w:hAnsi="Times New Roman" w:cs="Times New Roman" w:hint="eastAsia"/>
          <w:sz w:val="24"/>
          <w:szCs w:val="28"/>
        </w:rPr>
        <w:t>This reflects FEMA</w:t>
      </w:r>
      <w:r w:rsidR="006E56A4" w:rsidRPr="00212584">
        <w:rPr>
          <w:rFonts w:ascii="Times New Roman" w:hAnsi="Times New Roman" w:cs="Times New Roman"/>
          <w:sz w:val="24"/>
          <w:szCs w:val="28"/>
        </w:rPr>
        <w:t>’</w:t>
      </w:r>
      <w:r w:rsidR="006E56A4" w:rsidRPr="00212584">
        <w:rPr>
          <w:rFonts w:ascii="Times New Roman" w:hAnsi="Times New Roman" w:cs="Times New Roman" w:hint="eastAsia"/>
          <w:sz w:val="24"/>
          <w:szCs w:val="28"/>
        </w:rPr>
        <w:t>s growing emphasis on community-level preparedness</w:t>
      </w:r>
      <w:r w:rsidR="00667B59" w:rsidRPr="00212584">
        <w:rPr>
          <w:rFonts w:ascii="Times New Roman" w:hAnsi="Times New Roman" w:cs="Times New Roman" w:hint="eastAsia"/>
          <w:sz w:val="24"/>
          <w:szCs w:val="28"/>
        </w:rPr>
        <w:t xml:space="preserve">. </w:t>
      </w:r>
      <w:r w:rsidR="007C4A26" w:rsidRPr="00212584">
        <w:rPr>
          <w:rFonts w:ascii="Times New Roman" w:hAnsi="Times New Roman" w:cs="Times New Roman" w:hint="eastAsia"/>
          <w:sz w:val="24"/>
          <w:szCs w:val="28"/>
        </w:rPr>
        <w:t xml:space="preserve">With available raw </w:t>
      </w:r>
      <w:r w:rsidR="00667B59" w:rsidRPr="00212584">
        <w:rPr>
          <w:rFonts w:ascii="Times New Roman" w:hAnsi="Times New Roman" w:cs="Times New Roman" w:hint="eastAsia"/>
          <w:sz w:val="24"/>
          <w:szCs w:val="28"/>
        </w:rPr>
        <w:t xml:space="preserve">open </w:t>
      </w:r>
      <w:r w:rsidR="007C4A26" w:rsidRPr="00212584">
        <w:rPr>
          <w:rFonts w:ascii="Times New Roman" w:hAnsi="Times New Roman" w:cs="Times New Roman" w:hint="eastAsia"/>
          <w:sz w:val="24"/>
          <w:szCs w:val="28"/>
        </w:rPr>
        <w:t xml:space="preserve">data since 2017, </w:t>
      </w:r>
      <w:r w:rsidR="00204812" w:rsidRPr="00212584">
        <w:rPr>
          <w:rFonts w:ascii="Times New Roman" w:hAnsi="Times New Roman" w:cs="Times New Roman" w:hint="eastAsia"/>
          <w:sz w:val="24"/>
          <w:szCs w:val="28"/>
        </w:rPr>
        <w:t>the NHS provides a comprehensive and nationally representative dataset on household disaster preparedness</w:t>
      </w:r>
      <w:r w:rsidR="007C4A26" w:rsidRPr="00212584">
        <w:rPr>
          <w:rFonts w:ascii="Times New Roman" w:hAnsi="Times New Roman" w:cs="Times New Roman" w:hint="eastAsia"/>
          <w:sz w:val="24"/>
          <w:szCs w:val="28"/>
        </w:rPr>
        <w:t>.</w:t>
      </w:r>
    </w:p>
    <w:p w14:paraId="6289588A" w14:textId="1C7BEB82" w:rsidR="007C4A26" w:rsidRDefault="007C4A26" w:rsidP="00EC2B89">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 xml:space="preserve">Referring to the public summary of </w:t>
      </w:r>
      <w:r w:rsidR="00005732">
        <w:rPr>
          <w:rFonts w:ascii="Times New Roman" w:hAnsi="Times New Roman" w:cs="Times New Roman" w:hint="eastAsia"/>
          <w:sz w:val="24"/>
          <w:szCs w:val="28"/>
        </w:rPr>
        <w:t xml:space="preserve">the </w:t>
      </w:r>
      <w:r>
        <w:rPr>
          <w:rFonts w:ascii="Times New Roman" w:hAnsi="Times New Roman" w:cs="Times New Roman" w:hint="eastAsia"/>
          <w:sz w:val="24"/>
          <w:szCs w:val="28"/>
        </w:rPr>
        <w:t>2023</w:t>
      </w:r>
      <w:r w:rsidR="00334033">
        <w:rPr>
          <w:rFonts w:ascii="Times New Roman" w:hAnsi="Times New Roman" w:cs="Times New Roman" w:hint="eastAsia"/>
          <w:sz w:val="24"/>
          <w:szCs w:val="28"/>
        </w:rPr>
        <w:t xml:space="preserve"> </w:t>
      </w:r>
      <w:r>
        <w:rPr>
          <w:rFonts w:ascii="Times New Roman" w:hAnsi="Times New Roman" w:cs="Times New Roman" w:hint="eastAsia"/>
          <w:sz w:val="24"/>
          <w:szCs w:val="28"/>
        </w:rPr>
        <w:t xml:space="preserve">NHS, there are </w:t>
      </w:r>
      <w:r w:rsidR="009F7077">
        <w:rPr>
          <w:rFonts w:ascii="Times New Roman" w:hAnsi="Times New Roman" w:cs="Times New Roman" w:hint="eastAsia"/>
          <w:sz w:val="24"/>
          <w:szCs w:val="28"/>
        </w:rPr>
        <w:t>a</w:t>
      </w:r>
      <w:r>
        <w:rPr>
          <w:rFonts w:ascii="Times New Roman" w:hAnsi="Times New Roman" w:cs="Times New Roman" w:hint="eastAsia"/>
          <w:sz w:val="24"/>
          <w:szCs w:val="28"/>
        </w:rPr>
        <w:t xml:space="preserve"> total </w:t>
      </w:r>
      <w:r w:rsidR="00497BD6">
        <w:rPr>
          <w:rFonts w:ascii="Times New Roman" w:hAnsi="Times New Roman" w:cs="Times New Roman" w:hint="eastAsia"/>
          <w:sz w:val="24"/>
          <w:szCs w:val="28"/>
        </w:rPr>
        <w:t xml:space="preserve">of </w:t>
      </w:r>
      <w:r>
        <w:rPr>
          <w:rFonts w:ascii="Times New Roman" w:hAnsi="Times New Roman" w:cs="Times New Roman" w:hint="eastAsia"/>
          <w:sz w:val="24"/>
          <w:szCs w:val="28"/>
        </w:rPr>
        <w:t xml:space="preserve">7604 </w:t>
      </w:r>
      <w:r w:rsidR="003D4E97">
        <w:rPr>
          <w:rFonts w:ascii="Times New Roman" w:hAnsi="Times New Roman" w:cs="Times New Roman"/>
          <w:sz w:val="24"/>
          <w:szCs w:val="28"/>
        </w:rPr>
        <w:t>valid</w:t>
      </w:r>
      <w:r w:rsidR="003D4E97">
        <w:rPr>
          <w:rFonts w:ascii="Times New Roman" w:hAnsi="Times New Roman" w:cs="Times New Roman" w:hint="eastAsia"/>
          <w:sz w:val="24"/>
          <w:szCs w:val="28"/>
        </w:rPr>
        <w:t xml:space="preserve"> </w:t>
      </w:r>
      <w:r>
        <w:rPr>
          <w:rFonts w:ascii="Times New Roman" w:hAnsi="Times New Roman" w:cs="Times New Roman" w:hint="eastAsia"/>
          <w:sz w:val="24"/>
          <w:szCs w:val="28"/>
        </w:rPr>
        <w:t xml:space="preserve">respondents </w:t>
      </w:r>
      <w:r w:rsidR="00497BD6">
        <w:rPr>
          <w:rFonts w:ascii="Times New Roman" w:hAnsi="Times New Roman" w:cs="Times New Roman" w:hint="eastAsia"/>
          <w:sz w:val="24"/>
          <w:szCs w:val="28"/>
        </w:rPr>
        <w:t xml:space="preserve">who </w:t>
      </w:r>
      <w:r>
        <w:rPr>
          <w:rFonts w:ascii="Times New Roman" w:hAnsi="Times New Roman" w:cs="Times New Roman"/>
          <w:sz w:val="24"/>
          <w:szCs w:val="28"/>
        </w:rPr>
        <w:t>participated</w:t>
      </w:r>
      <w:r>
        <w:rPr>
          <w:rFonts w:ascii="Times New Roman" w:hAnsi="Times New Roman" w:cs="Times New Roman" w:hint="eastAsia"/>
          <w:sz w:val="24"/>
          <w:szCs w:val="28"/>
        </w:rPr>
        <w:t xml:space="preserve"> in the survey, which also includes </w:t>
      </w:r>
      <w:r w:rsidR="0016789B">
        <w:rPr>
          <w:rFonts w:ascii="Times New Roman" w:hAnsi="Times New Roman" w:cs="Times New Roman" w:hint="eastAsia"/>
          <w:sz w:val="24"/>
          <w:szCs w:val="28"/>
        </w:rPr>
        <w:t>risk-specific</w:t>
      </w:r>
      <w:r w:rsidR="00A57C76" w:rsidRPr="00A57C76">
        <w:rPr>
          <w:rFonts w:ascii="Times New Roman" w:hAnsi="Times New Roman" w:cs="Times New Roman" w:hint="eastAsia"/>
          <w:sz w:val="24"/>
          <w:szCs w:val="28"/>
        </w:rPr>
        <w:t xml:space="preserve"> samples</w:t>
      </w:r>
      <w:r>
        <w:rPr>
          <w:rFonts w:ascii="Times New Roman" w:hAnsi="Times New Roman" w:cs="Times New Roman" w:hint="eastAsia"/>
          <w:sz w:val="24"/>
          <w:szCs w:val="28"/>
        </w:rPr>
        <w:t xml:space="preserve"> in </w:t>
      </w:r>
      <w:r>
        <w:rPr>
          <w:rFonts w:ascii="Times New Roman" w:hAnsi="Times New Roman" w:cs="Times New Roman"/>
          <w:sz w:val="24"/>
          <w:szCs w:val="28"/>
        </w:rPr>
        <w:t>Coastal</w:t>
      </w:r>
      <w:r>
        <w:rPr>
          <w:rFonts w:ascii="Times New Roman" w:hAnsi="Times New Roman" w:cs="Times New Roman" w:hint="eastAsia"/>
          <w:sz w:val="24"/>
          <w:szCs w:val="28"/>
        </w:rPr>
        <w:t xml:space="preserve"> Flood (n=507), Earthquake (n=502), Hurricane (n=501), Riverine Flood (n=505), and Wildfire (n=509).</w:t>
      </w:r>
      <w:r>
        <w:rPr>
          <w:rStyle w:val="af7"/>
          <w:rFonts w:ascii="Times New Roman" w:hAnsi="Times New Roman" w:cs="Times New Roman"/>
          <w:sz w:val="24"/>
          <w:szCs w:val="28"/>
        </w:rPr>
        <w:footnoteReference w:id="2"/>
      </w:r>
      <w:r w:rsidR="003D4E97">
        <w:rPr>
          <w:rFonts w:ascii="Times New Roman" w:hAnsi="Times New Roman" w:cs="Times New Roman" w:hint="eastAsia"/>
          <w:sz w:val="24"/>
          <w:szCs w:val="28"/>
        </w:rPr>
        <w:t xml:space="preserve"> </w:t>
      </w:r>
      <w:r w:rsidR="00D12CB3">
        <w:rPr>
          <w:rFonts w:ascii="Times New Roman" w:hAnsi="Times New Roman" w:cs="Times New Roman" w:hint="eastAsia"/>
          <w:sz w:val="24"/>
          <w:szCs w:val="28"/>
        </w:rPr>
        <w:t xml:space="preserve">The duration of the survey is </w:t>
      </w:r>
      <w:r w:rsidR="00005732">
        <w:rPr>
          <w:rFonts w:ascii="Times New Roman" w:hAnsi="Times New Roman" w:cs="Times New Roman" w:hint="eastAsia"/>
          <w:sz w:val="24"/>
          <w:szCs w:val="28"/>
        </w:rPr>
        <w:t xml:space="preserve">from </w:t>
      </w:r>
      <w:r w:rsidR="00D12CB3">
        <w:rPr>
          <w:rFonts w:ascii="Times New Roman" w:hAnsi="Times New Roman" w:cs="Times New Roman"/>
          <w:sz w:val="24"/>
          <w:szCs w:val="28"/>
        </w:rPr>
        <w:t>February</w:t>
      </w:r>
      <w:r w:rsidR="00D12CB3">
        <w:rPr>
          <w:rFonts w:ascii="Times New Roman" w:hAnsi="Times New Roman" w:cs="Times New Roman" w:hint="eastAsia"/>
          <w:sz w:val="24"/>
          <w:szCs w:val="28"/>
        </w:rPr>
        <w:t xml:space="preserve"> 1</w:t>
      </w:r>
      <w:r w:rsidR="00E66F11">
        <w:rPr>
          <w:rFonts w:ascii="Times New Roman" w:hAnsi="Times New Roman" w:cs="Times New Roman" w:hint="eastAsia"/>
          <w:sz w:val="24"/>
          <w:szCs w:val="28"/>
        </w:rPr>
        <w:t>st</w:t>
      </w:r>
      <w:r w:rsidR="00D12CB3">
        <w:rPr>
          <w:rFonts w:ascii="Times New Roman" w:hAnsi="Times New Roman" w:cs="Times New Roman" w:hint="eastAsia"/>
          <w:sz w:val="24"/>
          <w:szCs w:val="28"/>
        </w:rPr>
        <w:t xml:space="preserve"> to March 14</w:t>
      </w:r>
      <w:r w:rsidR="00E66F11">
        <w:rPr>
          <w:rFonts w:ascii="Times New Roman" w:hAnsi="Times New Roman" w:cs="Times New Roman" w:hint="eastAsia"/>
          <w:sz w:val="24"/>
          <w:szCs w:val="28"/>
        </w:rPr>
        <w:t>th</w:t>
      </w:r>
      <w:r w:rsidR="00D12CB3">
        <w:rPr>
          <w:rFonts w:ascii="Times New Roman" w:hAnsi="Times New Roman" w:cs="Times New Roman" w:hint="eastAsia"/>
          <w:sz w:val="24"/>
          <w:szCs w:val="28"/>
        </w:rPr>
        <w:t xml:space="preserve">. </w:t>
      </w:r>
      <w:r w:rsidR="00B43BC6">
        <w:rPr>
          <w:rFonts w:ascii="Times New Roman" w:hAnsi="Times New Roman" w:cs="Times New Roman" w:hint="eastAsia"/>
          <w:sz w:val="24"/>
          <w:szCs w:val="28"/>
        </w:rPr>
        <w:t xml:space="preserve">In the 2023 NHS, all respondents were asked general disaster and pandemic preparedness questions. </w:t>
      </w:r>
      <w:r w:rsidR="00D12CB3">
        <w:rPr>
          <w:rFonts w:ascii="Times New Roman" w:hAnsi="Times New Roman" w:cs="Times New Roman"/>
          <w:sz w:val="24"/>
          <w:szCs w:val="28"/>
        </w:rPr>
        <w:t>T</w:t>
      </w:r>
      <w:r w:rsidR="00D12CB3">
        <w:rPr>
          <w:rFonts w:ascii="Times New Roman" w:hAnsi="Times New Roman" w:cs="Times New Roman" w:hint="eastAsia"/>
          <w:sz w:val="24"/>
          <w:szCs w:val="28"/>
        </w:rPr>
        <w:t xml:space="preserve">he </w:t>
      </w:r>
      <w:r w:rsidR="00D12CB3">
        <w:rPr>
          <w:rFonts w:ascii="Times New Roman" w:hAnsi="Times New Roman" w:cs="Times New Roman"/>
          <w:sz w:val="24"/>
          <w:szCs w:val="28"/>
        </w:rPr>
        <w:t>overall</w:t>
      </w:r>
      <w:r w:rsidR="00D12CB3">
        <w:rPr>
          <w:rFonts w:ascii="Times New Roman" w:hAnsi="Times New Roman" w:cs="Times New Roman" w:hint="eastAsia"/>
          <w:sz w:val="24"/>
          <w:szCs w:val="28"/>
        </w:rPr>
        <w:t xml:space="preserve"> response rate is 17%. </w:t>
      </w:r>
      <w:r w:rsidR="003D4E97">
        <w:rPr>
          <w:rFonts w:ascii="Times New Roman" w:hAnsi="Times New Roman" w:cs="Times New Roman" w:hint="eastAsia"/>
          <w:sz w:val="24"/>
          <w:szCs w:val="28"/>
        </w:rPr>
        <w:t xml:space="preserve">These </w:t>
      </w:r>
      <w:r w:rsidR="0016789B">
        <w:rPr>
          <w:rFonts w:ascii="Times New Roman" w:hAnsi="Times New Roman" w:cs="Times New Roman" w:hint="eastAsia"/>
          <w:sz w:val="24"/>
          <w:szCs w:val="28"/>
        </w:rPr>
        <w:t>risk-specific</w:t>
      </w:r>
      <w:r w:rsidR="00A57C76" w:rsidRPr="00A57C76">
        <w:rPr>
          <w:rFonts w:ascii="Times New Roman" w:hAnsi="Times New Roman" w:cs="Times New Roman" w:hint="eastAsia"/>
          <w:sz w:val="24"/>
          <w:szCs w:val="28"/>
        </w:rPr>
        <w:t xml:space="preserve"> </w:t>
      </w:r>
      <w:r w:rsidR="00D449D3">
        <w:rPr>
          <w:rFonts w:ascii="Times New Roman" w:hAnsi="Times New Roman" w:cs="Times New Roman" w:hint="eastAsia"/>
          <w:sz w:val="24"/>
          <w:szCs w:val="28"/>
        </w:rPr>
        <w:t>groups</w:t>
      </w:r>
      <w:r w:rsidR="003D4E97">
        <w:rPr>
          <w:rFonts w:ascii="Times New Roman" w:hAnsi="Times New Roman" w:cs="Times New Roman" w:hint="eastAsia"/>
          <w:sz w:val="24"/>
          <w:szCs w:val="28"/>
        </w:rPr>
        <w:t xml:space="preserve"> all finished the </w:t>
      </w:r>
      <w:r w:rsidR="0016789B">
        <w:rPr>
          <w:rFonts w:ascii="Times New Roman" w:hAnsi="Times New Roman" w:cs="Times New Roman" w:hint="eastAsia"/>
          <w:sz w:val="24"/>
          <w:szCs w:val="28"/>
        </w:rPr>
        <w:t>risk-specific</w:t>
      </w:r>
      <w:r w:rsidR="003D4E97">
        <w:rPr>
          <w:rFonts w:ascii="Times New Roman" w:hAnsi="Times New Roman" w:cs="Times New Roman" w:hint="eastAsia"/>
          <w:sz w:val="24"/>
          <w:szCs w:val="28"/>
        </w:rPr>
        <w:t xml:space="preserve"> module.</w:t>
      </w:r>
      <w:r w:rsidR="00130C80">
        <w:rPr>
          <w:rFonts w:ascii="Times New Roman" w:hAnsi="Times New Roman" w:cs="Times New Roman" w:hint="eastAsia"/>
          <w:sz w:val="24"/>
          <w:szCs w:val="28"/>
        </w:rPr>
        <w:t xml:space="preserve"> </w:t>
      </w:r>
      <w:r w:rsidR="00130C80">
        <w:rPr>
          <w:rFonts w:ascii="Times New Roman" w:hAnsi="Times New Roman" w:cs="Times New Roman"/>
          <w:sz w:val="24"/>
          <w:szCs w:val="28"/>
        </w:rPr>
        <w:t>M</w:t>
      </w:r>
      <w:r w:rsidR="00130C80">
        <w:rPr>
          <w:rFonts w:ascii="Times New Roman" w:hAnsi="Times New Roman" w:cs="Times New Roman" w:hint="eastAsia"/>
          <w:sz w:val="24"/>
          <w:szCs w:val="28"/>
        </w:rPr>
        <w:t xml:space="preserve">eanwhile, owing to the efforts of FEMA, these </w:t>
      </w:r>
      <w:r w:rsidR="0016789B">
        <w:rPr>
          <w:rFonts w:ascii="Times New Roman" w:hAnsi="Times New Roman" w:cs="Times New Roman" w:hint="eastAsia"/>
          <w:sz w:val="24"/>
          <w:szCs w:val="28"/>
        </w:rPr>
        <w:t>risk-specific</w:t>
      </w:r>
      <w:r w:rsidR="00A57C76" w:rsidRPr="00A57C76">
        <w:rPr>
          <w:rFonts w:ascii="Times New Roman" w:hAnsi="Times New Roman" w:cs="Times New Roman" w:hint="eastAsia"/>
          <w:sz w:val="24"/>
          <w:szCs w:val="28"/>
        </w:rPr>
        <w:t xml:space="preserve"> samples</w:t>
      </w:r>
      <w:r w:rsidR="00130C80">
        <w:rPr>
          <w:rFonts w:ascii="Times New Roman" w:hAnsi="Times New Roman" w:cs="Times New Roman" w:hint="eastAsia"/>
          <w:sz w:val="24"/>
          <w:szCs w:val="28"/>
        </w:rPr>
        <w:t xml:space="preserve"> are </w:t>
      </w:r>
      <w:r w:rsidR="00B43BC6">
        <w:rPr>
          <w:rFonts w:ascii="Times New Roman" w:hAnsi="Times New Roman" w:cs="Times New Roman" w:hint="eastAsia"/>
          <w:sz w:val="24"/>
          <w:szCs w:val="28"/>
        </w:rPr>
        <w:t xml:space="preserve">adjusted and </w:t>
      </w:r>
      <w:r w:rsidR="00130C80">
        <w:rPr>
          <w:rFonts w:ascii="Times New Roman" w:hAnsi="Times New Roman" w:cs="Times New Roman"/>
          <w:sz w:val="24"/>
          <w:szCs w:val="28"/>
        </w:rPr>
        <w:t>calibrate</w:t>
      </w:r>
      <w:r w:rsidR="00130C80">
        <w:rPr>
          <w:rFonts w:ascii="Times New Roman" w:hAnsi="Times New Roman" w:cs="Times New Roman" w:hint="eastAsia"/>
          <w:sz w:val="24"/>
          <w:szCs w:val="28"/>
        </w:rPr>
        <w:t xml:space="preserve">d </w:t>
      </w:r>
      <w:r w:rsidR="00B43BC6">
        <w:rPr>
          <w:rFonts w:ascii="Times New Roman" w:hAnsi="Times New Roman" w:cs="Times New Roman" w:hint="eastAsia"/>
          <w:sz w:val="24"/>
          <w:szCs w:val="28"/>
        </w:rPr>
        <w:t xml:space="preserve">by key demographic variables </w:t>
      </w:r>
      <w:r w:rsidR="00130C80">
        <w:rPr>
          <w:rFonts w:ascii="Times New Roman" w:hAnsi="Times New Roman" w:cs="Times New Roman" w:hint="eastAsia"/>
          <w:sz w:val="24"/>
          <w:szCs w:val="28"/>
        </w:rPr>
        <w:t xml:space="preserve">to </w:t>
      </w:r>
      <w:r w:rsidR="00B43BC6">
        <w:rPr>
          <w:rFonts w:ascii="Times New Roman" w:hAnsi="Times New Roman" w:cs="Times New Roman" w:hint="eastAsia"/>
          <w:sz w:val="24"/>
          <w:szCs w:val="28"/>
        </w:rPr>
        <w:t>reflect</w:t>
      </w:r>
      <w:r w:rsidR="00130C80">
        <w:rPr>
          <w:rFonts w:ascii="Times New Roman" w:hAnsi="Times New Roman" w:cs="Times New Roman" w:hint="eastAsia"/>
          <w:sz w:val="24"/>
          <w:szCs w:val="28"/>
        </w:rPr>
        <w:t xml:space="preserve"> </w:t>
      </w:r>
      <w:r w:rsidR="00B43BC6">
        <w:rPr>
          <w:rFonts w:ascii="Times New Roman" w:hAnsi="Times New Roman" w:cs="Times New Roman" w:hint="eastAsia"/>
          <w:sz w:val="24"/>
          <w:szCs w:val="28"/>
        </w:rPr>
        <w:t xml:space="preserve">the </w:t>
      </w:r>
      <w:r w:rsidR="00B43BC6">
        <w:rPr>
          <w:rFonts w:ascii="Times New Roman" w:hAnsi="Times New Roman" w:cs="Times New Roman"/>
          <w:sz w:val="24"/>
          <w:szCs w:val="28"/>
        </w:rPr>
        <w:t>composition</w:t>
      </w:r>
      <w:r w:rsidR="00B43BC6">
        <w:rPr>
          <w:rFonts w:ascii="Times New Roman" w:hAnsi="Times New Roman" w:cs="Times New Roman" w:hint="eastAsia"/>
          <w:sz w:val="24"/>
          <w:szCs w:val="28"/>
        </w:rPr>
        <w:t xml:space="preserve"> of the </w:t>
      </w:r>
      <w:r w:rsidR="00334033">
        <w:rPr>
          <w:rFonts w:ascii="Times New Roman" w:hAnsi="Times New Roman" w:cs="Times New Roman" w:hint="eastAsia"/>
          <w:sz w:val="24"/>
          <w:szCs w:val="28"/>
        </w:rPr>
        <w:t xml:space="preserve">general </w:t>
      </w:r>
      <w:r w:rsidR="00B43BC6">
        <w:rPr>
          <w:rFonts w:ascii="Times New Roman" w:hAnsi="Times New Roman" w:cs="Times New Roman" w:hint="eastAsia"/>
          <w:sz w:val="24"/>
          <w:szCs w:val="28"/>
        </w:rPr>
        <w:t>U</w:t>
      </w:r>
      <w:r w:rsidR="004E38EA">
        <w:rPr>
          <w:rFonts w:ascii="Times New Roman" w:hAnsi="Times New Roman" w:cs="Times New Roman" w:hint="eastAsia"/>
          <w:sz w:val="24"/>
          <w:szCs w:val="28"/>
        </w:rPr>
        <w:t>.</w:t>
      </w:r>
      <w:r w:rsidR="00B43BC6">
        <w:rPr>
          <w:rFonts w:ascii="Times New Roman" w:hAnsi="Times New Roman" w:cs="Times New Roman" w:hint="eastAsia"/>
          <w:sz w:val="24"/>
          <w:szCs w:val="28"/>
        </w:rPr>
        <w:t>S</w:t>
      </w:r>
      <w:r w:rsidR="004E38EA">
        <w:rPr>
          <w:rFonts w:ascii="Times New Roman" w:hAnsi="Times New Roman" w:cs="Times New Roman" w:hint="eastAsia"/>
          <w:sz w:val="24"/>
          <w:szCs w:val="28"/>
        </w:rPr>
        <w:t>.</w:t>
      </w:r>
      <w:r w:rsidR="00130C80">
        <w:rPr>
          <w:rFonts w:ascii="Times New Roman" w:hAnsi="Times New Roman" w:cs="Times New Roman" w:hint="eastAsia"/>
          <w:sz w:val="24"/>
          <w:szCs w:val="28"/>
        </w:rPr>
        <w:t xml:space="preserve"> </w:t>
      </w:r>
      <w:r w:rsidR="00B43BC6">
        <w:rPr>
          <w:rFonts w:ascii="Times New Roman" w:hAnsi="Times New Roman" w:cs="Times New Roman" w:hint="eastAsia"/>
          <w:sz w:val="24"/>
          <w:szCs w:val="28"/>
        </w:rPr>
        <w:t>public</w:t>
      </w:r>
      <w:r w:rsidR="00C01B3E">
        <w:rPr>
          <w:rFonts w:ascii="Times New Roman" w:hAnsi="Times New Roman" w:cs="Times New Roman" w:hint="eastAsia"/>
          <w:sz w:val="24"/>
          <w:szCs w:val="28"/>
        </w:rPr>
        <w:t>, which makes it possible to carry out the subsequent analysis</w:t>
      </w:r>
      <w:r w:rsidR="00130C80">
        <w:rPr>
          <w:rFonts w:ascii="Times New Roman" w:hAnsi="Times New Roman" w:cs="Times New Roman" w:hint="eastAsia"/>
          <w:sz w:val="24"/>
          <w:szCs w:val="28"/>
        </w:rPr>
        <w:t xml:space="preserve">. </w:t>
      </w:r>
      <w:r w:rsidR="009C02FB">
        <w:rPr>
          <w:rFonts w:ascii="Times New Roman" w:hAnsi="Times New Roman" w:cs="Times New Roman"/>
          <w:sz w:val="24"/>
          <w:szCs w:val="28"/>
        </w:rPr>
        <w:t>B</w:t>
      </w:r>
      <w:r w:rsidR="009C02FB">
        <w:rPr>
          <w:rFonts w:ascii="Times New Roman" w:hAnsi="Times New Roman" w:cs="Times New Roman" w:hint="eastAsia"/>
          <w:sz w:val="24"/>
          <w:szCs w:val="28"/>
        </w:rPr>
        <w:t xml:space="preserve">esides demographic </w:t>
      </w:r>
      <w:r w:rsidR="009C02FB">
        <w:rPr>
          <w:rFonts w:ascii="Times New Roman" w:hAnsi="Times New Roman" w:cs="Times New Roman"/>
          <w:sz w:val="24"/>
          <w:szCs w:val="28"/>
        </w:rPr>
        <w:t>information</w:t>
      </w:r>
      <w:r w:rsidR="009F7077">
        <w:rPr>
          <w:rFonts w:ascii="Times New Roman" w:hAnsi="Times New Roman" w:cs="Times New Roman" w:hint="eastAsia"/>
          <w:sz w:val="24"/>
          <w:szCs w:val="28"/>
        </w:rPr>
        <w:t xml:space="preserve">, the NHS </w:t>
      </w:r>
      <w:r w:rsidR="009C02FB">
        <w:rPr>
          <w:rFonts w:ascii="Times New Roman" w:hAnsi="Times New Roman" w:cs="Times New Roman" w:hint="eastAsia"/>
          <w:sz w:val="24"/>
          <w:szCs w:val="28"/>
        </w:rPr>
        <w:t xml:space="preserve">questionnaire </w:t>
      </w:r>
      <w:r w:rsidR="009F7077">
        <w:rPr>
          <w:rFonts w:ascii="Times New Roman" w:hAnsi="Times New Roman" w:cs="Times New Roman"/>
          <w:sz w:val="24"/>
          <w:szCs w:val="28"/>
        </w:rPr>
        <w:t>involves</w:t>
      </w:r>
      <w:r w:rsidR="009F7077">
        <w:rPr>
          <w:rFonts w:ascii="Times New Roman" w:hAnsi="Times New Roman" w:cs="Times New Roman" w:hint="eastAsia"/>
          <w:sz w:val="24"/>
          <w:szCs w:val="28"/>
        </w:rPr>
        <w:t xml:space="preserve"> </w:t>
      </w:r>
      <w:r w:rsidR="009F7077">
        <w:rPr>
          <w:rFonts w:ascii="Times New Roman" w:hAnsi="Times New Roman" w:cs="Times New Roman"/>
          <w:sz w:val="24"/>
          <w:szCs w:val="28"/>
        </w:rPr>
        <w:t>“</w:t>
      </w:r>
      <w:r w:rsidR="009F7077">
        <w:rPr>
          <w:rFonts w:ascii="Times New Roman" w:hAnsi="Times New Roman" w:cs="Times New Roman" w:hint="eastAsia"/>
          <w:sz w:val="24"/>
          <w:szCs w:val="28"/>
        </w:rPr>
        <w:t>Disaster Risk Perception</w:t>
      </w:r>
      <w:r w:rsidR="009F7077">
        <w:rPr>
          <w:rFonts w:ascii="Times New Roman" w:hAnsi="Times New Roman" w:cs="Times New Roman"/>
          <w:sz w:val="24"/>
          <w:szCs w:val="28"/>
        </w:rPr>
        <w:t>”</w:t>
      </w:r>
      <w:r w:rsidR="009F7077">
        <w:rPr>
          <w:rFonts w:ascii="Times New Roman" w:hAnsi="Times New Roman" w:cs="Times New Roman" w:hint="eastAsia"/>
          <w:sz w:val="24"/>
          <w:szCs w:val="28"/>
        </w:rPr>
        <w:t xml:space="preserve">, </w:t>
      </w:r>
      <w:r w:rsidR="009F7077">
        <w:rPr>
          <w:rFonts w:ascii="Times New Roman" w:hAnsi="Times New Roman" w:cs="Times New Roman"/>
          <w:sz w:val="24"/>
          <w:szCs w:val="28"/>
        </w:rPr>
        <w:t>“</w:t>
      </w:r>
      <w:r w:rsidR="009F7077">
        <w:rPr>
          <w:rFonts w:ascii="Times New Roman" w:hAnsi="Times New Roman" w:cs="Times New Roman" w:hint="eastAsia"/>
          <w:sz w:val="24"/>
          <w:szCs w:val="28"/>
        </w:rPr>
        <w:t>Preparedness Efficacy</w:t>
      </w:r>
      <w:r w:rsidR="009F7077">
        <w:rPr>
          <w:rFonts w:ascii="Times New Roman" w:hAnsi="Times New Roman" w:cs="Times New Roman"/>
          <w:sz w:val="24"/>
          <w:szCs w:val="28"/>
        </w:rPr>
        <w:t>”</w:t>
      </w:r>
      <w:r w:rsidR="009F7077">
        <w:rPr>
          <w:rFonts w:ascii="Times New Roman" w:hAnsi="Times New Roman" w:cs="Times New Roman" w:hint="eastAsia"/>
          <w:sz w:val="24"/>
          <w:szCs w:val="28"/>
        </w:rPr>
        <w:t xml:space="preserve">, </w:t>
      </w:r>
      <w:r w:rsidR="009F7077">
        <w:rPr>
          <w:rFonts w:ascii="Times New Roman" w:hAnsi="Times New Roman" w:cs="Times New Roman"/>
          <w:sz w:val="24"/>
          <w:szCs w:val="28"/>
        </w:rPr>
        <w:t>“</w:t>
      </w:r>
      <w:r w:rsidR="009F7077">
        <w:rPr>
          <w:rFonts w:ascii="Times New Roman" w:hAnsi="Times New Roman" w:cs="Times New Roman" w:hint="eastAsia"/>
          <w:sz w:val="24"/>
          <w:szCs w:val="28"/>
        </w:rPr>
        <w:t>Disaster Experience</w:t>
      </w:r>
      <w:r w:rsidR="009F7077">
        <w:rPr>
          <w:rFonts w:ascii="Times New Roman" w:hAnsi="Times New Roman" w:cs="Times New Roman"/>
          <w:sz w:val="24"/>
          <w:szCs w:val="28"/>
        </w:rPr>
        <w:t>”</w:t>
      </w:r>
      <w:r w:rsidR="00D36123">
        <w:rPr>
          <w:rFonts w:ascii="Times New Roman" w:hAnsi="Times New Roman" w:cs="Times New Roman" w:hint="eastAsia"/>
          <w:sz w:val="24"/>
          <w:szCs w:val="28"/>
        </w:rPr>
        <w:t>, and other</w:t>
      </w:r>
      <w:r w:rsidR="009F7077">
        <w:rPr>
          <w:rFonts w:ascii="Times New Roman" w:hAnsi="Times New Roman" w:cs="Times New Roman" w:hint="eastAsia"/>
          <w:sz w:val="24"/>
          <w:szCs w:val="28"/>
        </w:rPr>
        <w:t xml:space="preserve"> </w:t>
      </w:r>
      <w:r w:rsidR="00D36123">
        <w:rPr>
          <w:rFonts w:ascii="Times New Roman" w:hAnsi="Times New Roman" w:cs="Times New Roman" w:hint="eastAsia"/>
          <w:sz w:val="24"/>
          <w:szCs w:val="28"/>
        </w:rPr>
        <w:t xml:space="preserve">preparedness action influencing </w:t>
      </w:r>
      <w:r w:rsidR="009F7077">
        <w:rPr>
          <w:rFonts w:ascii="Times New Roman" w:hAnsi="Times New Roman" w:cs="Times New Roman" w:hint="eastAsia"/>
          <w:sz w:val="24"/>
          <w:szCs w:val="28"/>
        </w:rPr>
        <w:t xml:space="preserve">sections, which </w:t>
      </w:r>
      <w:r w:rsidR="00D36123">
        <w:rPr>
          <w:rFonts w:ascii="Times New Roman" w:hAnsi="Times New Roman" w:cs="Times New Roman" w:hint="eastAsia"/>
          <w:sz w:val="24"/>
          <w:szCs w:val="28"/>
        </w:rPr>
        <w:t xml:space="preserve">implicitly </w:t>
      </w:r>
      <w:r w:rsidR="009F7077">
        <w:rPr>
          <w:rFonts w:ascii="Times New Roman" w:hAnsi="Times New Roman" w:cs="Times New Roman" w:hint="eastAsia"/>
          <w:sz w:val="24"/>
          <w:szCs w:val="28"/>
        </w:rPr>
        <w:t xml:space="preserve">echo the PMT. </w:t>
      </w:r>
      <w:r w:rsidR="00497BD6">
        <w:rPr>
          <w:rFonts w:ascii="Times New Roman" w:hAnsi="Times New Roman" w:cs="Times New Roman"/>
          <w:sz w:val="24"/>
          <w:szCs w:val="28"/>
        </w:rPr>
        <w:t>L</w:t>
      </w:r>
      <w:r w:rsidR="00497BD6">
        <w:rPr>
          <w:rFonts w:ascii="Times New Roman" w:hAnsi="Times New Roman" w:cs="Times New Roman" w:hint="eastAsia"/>
          <w:sz w:val="24"/>
          <w:szCs w:val="28"/>
        </w:rPr>
        <w:t xml:space="preserve">imited by length, we will not further </w:t>
      </w:r>
      <w:r w:rsidR="00497BD6">
        <w:rPr>
          <w:rFonts w:ascii="Times New Roman" w:hAnsi="Times New Roman" w:cs="Times New Roman"/>
          <w:sz w:val="24"/>
          <w:szCs w:val="28"/>
        </w:rPr>
        <w:t>introduce</w:t>
      </w:r>
      <w:r w:rsidR="00497BD6">
        <w:rPr>
          <w:rFonts w:ascii="Times New Roman" w:hAnsi="Times New Roman" w:cs="Times New Roman" w:hint="eastAsia"/>
          <w:sz w:val="24"/>
          <w:szCs w:val="28"/>
        </w:rPr>
        <w:t xml:space="preserve"> their dedicated survey design, survey administration, data cleaning and </w:t>
      </w:r>
      <w:r w:rsidR="00497BD6">
        <w:rPr>
          <w:rFonts w:ascii="Times New Roman" w:hAnsi="Times New Roman" w:cs="Times New Roman"/>
          <w:sz w:val="24"/>
          <w:szCs w:val="28"/>
        </w:rPr>
        <w:t>manipulation</w:t>
      </w:r>
      <w:r w:rsidR="00497BD6">
        <w:rPr>
          <w:rFonts w:ascii="Times New Roman" w:hAnsi="Times New Roman" w:cs="Times New Roman" w:hint="eastAsia"/>
          <w:sz w:val="24"/>
          <w:szCs w:val="28"/>
        </w:rPr>
        <w:t xml:space="preserve">, and careful analytical approach </w:t>
      </w:r>
      <w:r w:rsidR="00497BD6">
        <w:rPr>
          <w:rFonts w:ascii="Times New Roman" w:hAnsi="Times New Roman" w:cs="Times New Roman"/>
          <w:sz w:val="24"/>
          <w:szCs w:val="28"/>
        </w:rPr>
        <w:t>recommendations</w:t>
      </w:r>
      <w:r w:rsidR="00497BD6">
        <w:rPr>
          <w:rFonts w:ascii="Times New Roman" w:hAnsi="Times New Roman" w:cs="Times New Roman" w:hint="eastAsia"/>
          <w:sz w:val="24"/>
          <w:szCs w:val="28"/>
        </w:rPr>
        <w:t>.</w:t>
      </w:r>
      <w:r w:rsidR="00ED40BB">
        <w:rPr>
          <w:rStyle w:val="af7"/>
          <w:rFonts w:ascii="Times New Roman" w:hAnsi="Times New Roman" w:cs="Times New Roman"/>
          <w:sz w:val="24"/>
          <w:szCs w:val="28"/>
        </w:rPr>
        <w:footnoteReference w:id="3"/>
      </w:r>
      <w:r w:rsidR="00497BD6">
        <w:rPr>
          <w:rFonts w:ascii="Times New Roman" w:hAnsi="Times New Roman" w:cs="Times New Roman" w:hint="eastAsia"/>
          <w:sz w:val="24"/>
          <w:szCs w:val="28"/>
        </w:rPr>
        <w:t xml:space="preserve"> </w:t>
      </w:r>
      <w:r w:rsidR="00ED40BB">
        <w:rPr>
          <w:rFonts w:ascii="Times New Roman" w:hAnsi="Times New Roman" w:cs="Times New Roman"/>
          <w:sz w:val="24"/>
          <w:szCs w:val="28"/>
        </w:rPr>
        <w:t>H</w:t>
      </w:r>
      <w:r w:rsidR="00ED40BB">
        <w:rPr>
          <w:rFonts w:ascii="Times New Roman" w:hAnsi="Times New Roman" w:cs="Times New Roman" w:hint="eastAsia"/>
          <w:sz w:val="24"/>
          <w:szCs w:val="28"/>
        </w:rPr>
        <w:t xml:space="preserve">itherto, the 2023 NHS data, especially the </w:t>
      </w:r>
      <w:r w:rsidR="0016789B">
        <w:rPr>
          <w:rFonts w:ascii="Times New Roman" w:hAnsi="Times New Roman" w:cs="Times New Roman" w:hint="eastAsia"/>
          <w:sz w:val="24"/>
          <w:szCs w:val="28"/>
        </w:rPr>
        <w:t>risk-specific</w:t>
      </w:r>
      <w:r w:rsidR="00A57C76" w:rsidRPr="00A57C76">
        <w:rPr>
          <w:rFonts w:ascii="Times New Roman" w:hAnsi="Times New Roman" w:cs="Times New Roman" w:hint="eastAsia"/>
          <w:sz w:val="24"/>
          <w:szCs w:val="28"/>
        </w:rPr>
        <w:t xml:space="preserve"> </w:t>
      </w:r>
      <w:r w:rsidR="00D449D3">
        <w:rPr>
          <w:rFonts w:ascii="Times New Roman" w:hAnsi="Times New Roman" w:cs="Times New Roman" w:hint="eastAsia"/>
          <w:sz w:val="24"/>
          <w:szCs w:val="28"/>
        </w:rPr>
        <w:t>data</w:t>
      </w:r>
      <w:r w:rsidR="00ED40BB">
        <w:rPr>
          <w:rFonts w:ascii="Times New Roman" w:hAnsi="Times New Roman" w:cs="Times New Roman" w:hint="eastAsia"/>
          <w:sz w:val="24"/>
          <w:szCs w:val="28"/>
        </w:rPr>
        <w:t xml:space="preserve"> </w:t>
      </w:r>
      <w:r w:rsidR="00E66F11">
        <w:rPr>
          <w:rFonts w:ascii="Times New Roman" w:hAnsi="Times New Roman" w:cs="Times New Roman" w:hint="eastAsia"/>
          <w:sz w:val="24"/>
          <w:szCs w:val="28"/>
        </w:rPr>
        <w:t>that</w:t>
      </w:r>
      <w:r w:rsidR="00ED40BB">
        <w:rPr>
          <w:rFonts w:ascii="Times New Roman" w:hAnsi="Times New Roman" w:cs="Times New Roman" w:hint="eastAsia"/>
          <w:sz w:val="24"/>
          <w:szCs w:val="28"/>
        </w:rPr>
        <w:t xml:space="preserve"> </w:t>
      </w:r>
      <w:r w:rsidR="00ED40BB">
        <w:rPr>
          <w:rFonts w:ascii="Times New Roman" w:hAnsi="Times New Roman" w:cs="Times New Roman"/>
          <w:sz w:val="24"/>
          <w:szCs w:val="28"/>
        </w:rPr>
        <w:t>encompassed</w:t>
      </w:r>
      <w:r w:rsidR="00ED40BB">
        <w:rPr>
          <w:rFonts w:ascii="Times New Roman" w:hAnsi="Times New Roman" w:cs="Times New Roman" w:hint="eastAsia"/>
          <w:sz w:val="24"/>
          <w:szCs w:val="28"/>
        </w:rPr>
        <w:t xml:space="preserve"> </w:t>
      </w:r>
      <w:r w:rsidR="009F7077">
        <w:rPr>
          <w:rFonts w:ascii="Times New Roman" w:hAnsi="Times New Roman" w:cs="Times New Roman" w:hint="eastAsia"/>
          <w:sz w:val="24"/>
          <w:szCs w:val="28"/>
        </w:rPr>
        <w:t xml:space="preserve">representative </w:t>
      </w:r>
      <w:r w:rsidR="00ED40BB">
        <w:rPr>
          <w:rFonts w:ascii="Times New Roman" w:hAnsi="Times New Roman" w:cs="Times New Roman" w:hint="eastAsia"/>
          <w:sz w:val="24"/>
          <w:szCs w:val="28"/>
        </w:rPr>
        <w:t xml:space="preserve">major natural hazard risks </w:t>
      </w:r>
      <w:r w:rsidR="009020DE">
        <w:rPr>
          <w:rFonts w:ascii="Times New Roman" w:hAnsi="Times New Roman" w:cs="Times New Roman" w:hint="eastAsia"/>
          <w:sz w:val="24"/>
          <w:szCs w:val="28"/>
        </w:rPr>
        <w:t xml:space="preserve">including hurricanes, earthquakes, riverine flood, coastal flood, and wildfire </w:t>
      </w:r>
      <w:r w:rsidR="00ED40BB">
        <w:rPr>
          <w:rFonts w:ascii="Times New Roman" w:hAnsi="Times New Roman" w:cs="Times New Roman" w:hint="eastAsia"/>
          <w:sz w:val="24"/>
          <w:szCs w:val="28"/>
        </w:rPr>
        <w:t xml:space="preserve">for the first time, provides us the </w:t>
      </w:r>
      <w:r w:rsidR="009F7077">
        <w:rPr>
          <w:rFonts w:ascii="Times New Roman" w:hAnsi="Times New Roman" w:cs="Times New Roman" w:hint="eastAsia"/>
          <w:sz w:val="24"/>
          <w:szCs w:val="28"/>
        </w:rPr>
        <w:t xml:space="preserve">scarce </w:t>
      </w:r>
      <w:r w:rsidR="00ED40BB">
        <w:rPr>
          <w:rFonts w:ascii="Times New Roman" w:hAnsi="Times New Roman" w:cs="Times New Roman"/>
          <w:sz w:val="24"/>
          <w:szCs w:val="28"/>
        </w:rPr>
        <w:t>opportun</w:t>
      </w:r>
      <w:r w:rsidR="00ED40BB">
        <w:rPr>
          <w:rFonts w:ascii="Times New Roman" w:hAnsi="Times New Roman" w:cs="Times New Roman" w:hint="eastAsia"/>
          <w:sz w:val="24"/>
          <w:szCs w:val="28"/>
        </w:rPr>
        <w:t>ity to probe into the research question proposed</w:t>
      </w:r>
      <w:r w:rsidR="00C5245E">
        <w:rPr>
          <w:rFonts w:ascii="Times New Roman" w:hAnsi="Times New Roman" w:cs="Times New Roman" w:hint="eastAsia"/>
          <w:sz w:val="24"/>
          <w:szCs w:val="28"/>
        </w:rPr>
        <w:t xml:space="preserve"> earlier</w:t>
      </w:r>
      <w:r w:rsidR="00ED40BB">
        <w:rPr>
          <w:rFonts w:ascii="Times New Roman" w:hAnsi="Times New Roman" w:cs="Times New Roman" w:hint="eastAsia"/>
          <w:sz w:val="24"/>
          <w:szCs w:val="28"/>
        </w:rPr>
        <w:t>.</w:t>
      </w:r>
    </w:p>
    <w:p w14:paraId="4DF11820" w14:textId="2B077249" w:rsidR="00EC2B89" w:rsidRPr="00EC2B89" w:rsidRDefault="00EC2B89" w:rsidP="00EC2B89">
      <w:pPr>
        <w:pStyle w:val="2"/>
        <w:rPr>
          <w:rFonts w:ascii="Times New Roman" w:hAnsi="Times New Roman" w:cs="Times New Roman"/>
          <w:color w:val="auto"/>
          <w:sz w:val="24"/>
          <w:szCs w:val="28"/>
        </w:rPr>
      </w:pPr>
      <w:r w:rsidRPr="00EC2B89">
        <w:rPr>
          <w:rFonts w:ascii="Times New Roman" w:hAnsi="Times New Roman" w:cs="Times New Roman" w:hint="eastAsia"/>
          <w:color w:val="auto"/>
          <w:sz w:val="24"/>
          <w:szCs w:val="28"/>
        </w:rPr>
        <w:lastRenderedPageBreak/>
        <w:t xml:space="preserve">3.2 </w:t>
      </w:r>
      <w:r w:rsidR="002B345C">
        <w:rPr>
          <w:rFonts w:ascii="Times New Roman" w:hAnsi="Times New Roman" w:cs="Times New Roman" w:hint="eastAsia"/>
          <w:color w:val="auto"/>
          <w:sz w:val="24"/>
          <w:szCs w:val="28"/>
        </w:rPr>
        <w:t>Eligibility and G</w:t>
      </w:r>
      <w:r w:rsidR="002B345C">
        <w:rPr>
          <w:rFonts w:ascii="Times New Roman" w:hAnsi="Times New Roman" w:cs="Times New Roman"/>
          <w:color w:val="auto"/>
          <w:sz w:val="24"/>
          <w:szCs w:val="28"/>
        </w:rPr>
        <w:t>eographical</w:t>
      </w:r>
      <w:r w:rsidR="002B345C">
        <w:rPr>
          <w:rFonts w:ascii="Times New Roman" w:hAnsi="Times New Roman" w:cs="Times New Roman" w:hint="eastAsia"/>
          <w:color w:val="auto"/>
          <w:sz w:val="24"/>
          <w:szCs w:val="28"/>
        </w:rPr>
        <w:t xml:space="preserve"> Distribution of </w:t>
      </w:r>
      <w:r w:rsidR="0016789B">
        <w:rPr>
          <w:rFonts w:ascii="Times New Roman" w:hAnsi="Times New Roman" w:cs="Times New Roman" w:hint="eastAsia"/>
          <w:color w:val="auto"/>
          <w:sz w:val="24"/>
          <w:szCs w:val="28"/>
        </w:rPr>
        <w:t>Risk-specific</w:t>
      </w:r>
      <w:r w:rsidR="00A57C76">
        <w:rPr>
          <w:rFonts w:ascii="Times New Roman" w:hAnsi="Times New Roman" w:cs="Times New Roman" w:hint="eastAsia"/>
          <w:color w:val="auto"/>
          <w:sz w:val="24"/>
          <w:szCs w:val="28"/>
        </w:rPr>
        <w:t xml:space="preserve"> S</w:t>
      </w:r>
      <w:r w:rsidRPr="00EC2B89">
        <w:rPr>
          <w:rFonts w:ascii="Times New Roman" w:hAnsi="Times New Roman" w:cs="Times New Roman" w:hint="eastAsia"/>
          <w:color w:val="auto"/>
          <w:sz w:val="24"/>
          <w:szCs w:val="28"/>
        </w:rPr>
        <w:t>amples</w:t>
      </w:r>
    </w:p>
    <w:p w14:paraId="47DA73DF" w14:textId="6F7C15C3" w:rsidR="00B43BC6" w:rsidRPr="00EC2B89" w:rsidRDefault="00CE1E5E" w:rsidP="00EC2B89">
      <w:pPr>
        <w:spacing w:line="360" w:lineRule="auto"/>
        <w:rPr>
          <w:rFonts w:ascii="Times New Roman" w:hAnsi="Times New Roman" w:cs="Times New Roman"/>
          <w:sz w:val="24"/>
          <w:szCs w:val="28"/>
        </w:rPr>
      </w:pPr>
      <w:r w:rsidRPr="00CE1E5E">
        <w:rPr>
          <w:rFonts w:ascii="Times New Roman" w:hAnsi="Times New Roman" w:cs="Times New Roman" w:hint="eastAsia"/>
          <w:sz w:val="24"/>
          <w:szCs w:val="28"/>
        </w:rPr>
        <w:t xml:space="preserve">The 2023 NHS </w:t>
      </w:r>
      <w:r w:rsidR="0016789B">
        <w:rPr>
          <w:rFonts w:ascii="Times New Roman" w:hAnsi="Times New Roman" w:cs="Times New Roman" w:hint="eastAsia"/>
          <w:sz w:val="24"/>
          <w:szCs w:val="28"/>
        </w:rPr>
        <w:t>risk-specific</w:t>
      </w:r>
      <w:r w:rsidR="00A57C76">
        <w:rPr>
          <w:rFonts w:ascii="Times New Roman" w:hAnsi="Times New Roman" w:cs="Times New Roman" w:hint="eastAsia"/>
          <w:sz w:val="24"/>
          <w:szCs w:val="28"/>
        </w:rPr>
        <w:t xml:space="preserve"> </w:t>
      </w:r>
      <w:r w:rsidRPr="00CE1E5E">
        <w:rPr>
          <w:rFonts w:ascii="Times New Roman" w:hAnsi="Times New Roman" w:cs="Times New Roman" w:hint="eastAsia"/>
          <w:sz w:val="24"/>
          <w:szCs w:val="28"/>
        </w:rPr>
        <w:t>samples are collected based on the potential respondents</w:t>
      </w:r>
      <w:r>
        <w:rPr>
          <w:rFonts w:ascii="Times New Roman" w:hAnsi="Times New Roman" w:cs="Times New Roman"/>
          <w:sz w:val="24"/>
          <w:szCs w:val="28"/>
        </w:rPr>
        <w:t>’</w:t>
      </w:r>
      <w:r w:rsidRPr="00CE1E5E">
        <w:rPr>
          <w:rFonts w:ascii="Times New Roman" w:hAnsi="Times New Roman" w:cs="Times New Roman" w:hint="eastAsia"/>
          <w:sz w:val="24"/>
          <w:szCs w:val="28"/>
        </w:rPr>
        <w:t xml:space="preserve"> geographic location</w:t>
      </w:r>
      <w:r>
        <w:rPr>
          <w:rFonts w:ascii="Times New Roman" w:hAnsi="Times New Roman" w:cs="Times New Roman" w:hint="eastAsia"/>
          <w:sz w:val="24"/>
          <w:szCs w:val="28"/>
        </w:rPr>
        <w:t>s</w:t>
      </w:r>
      <w:r w:rsidRPr="00CE1E5E">
        <w:rPr>
          <w:rFonts w:ascii="Times New Roman" w:hAnsi="Times New Roman" w:cs="Times New Roman" w:hint="eastAsia"/>
          <w:sz w:val="24"/>
          <w:szCs w:val="28"/>
        </w:rPr>
        <w:t xml:space="preserve">. Briefly, FEMA managed to include </w:t>
      </w:r>
      <w:r>
        <w:rPr>
          <w:rFonts w:ascii="Times New Roman" w:hAnsi="Times New Roman" w:cs="Times New Roman" w:hint="eastAsia"/>
          <w:sz w:val="24"/>
          <w:szCs w:val="28"/>
        </w:rPr>
        <w:t xml:space="preserve">sufficient </w:t>
      </w:r>
      <w:r w:rsidRPr="00CE1E5E">
        <w:rPr>
          <w:rFonts w:ascii="Times New Roman" w:hAnsi="Times New Roman" w:cs="Times New Roman" w:hint="eastAsia"/>
          <w:sz w:val="24"/>
          <w:szCs w:val="28"/>
        </w:rPr>
        <w:t xml:space="preserve">respondents </w:t>
      </w:r>
      <w:r w:rsidR="00D12CB3">
        <w:rPr>
          <w:rFonts w:ascii="Times New Roman" w:hAnsi="Times New Roman" w:cs="Times New Roman" w:hint="eastAsia"/>
          <w:sz w:val="24"/>
          <w:szCs w:val="28"/>
        </w:rPr>
        <w:t xml:space="preserve">who reside </w:t>
      </w:r>
      <w:r w:rsidRPr="00CE1E5E">
        <w:rPr>
          <w:rFonts w:ascii="Times New Roman" w:hAnsi="Times New Roman" w:cs="Times New Roman" w:hint="eastAsia"/>
          <w:sz w:val="24"/>
          <w:szCs w:val="28"/>
        </w:rPr>
        <w:t xml:space="preserve">in </w:t>
      </w:r>
      <w:r w:rsidR="00D12CB3">
        <w:rPr>
          <w:rFonts w:ascii="Times New Roman" w:hAnsi="Times New Roman" w:cs="Times New Roman" w:hint="eastAsia"/>
          <w:sz w:val="24"/>
          <w:szCs w:val="28"/>
        </w:rPr>
        <w:t>multiple</w:t>
      </w:r>
      <w:r w:rsidRPr="00CE1E5E">
        <w:rPr>
          <w:rFonts w:ascii="Times New Roman" w:hAnsi="Times New Roman" w:cs="Times New Roman" w:hint="eastAsia"/>
          <w:sz w:val="24"/>
          <w:szCs w:val="28"/>
        </w:rPr>
        <w:t xml:space="preserve"> constrained counties with high natural hazard risk.</w:t>
      </w:r>
      <w:r>
        <w:rPr>
          <w:rFonts w:ascii="Times New Roman" w:hAnsi="Times New Roman" w:cs="Times New Roman" w:hint="eastAsia"/>
          <w:sz w:val="24"/>
          <w:szCs w:val="28"/>
        </w:rPr>
        <w:t xml:space="preserve"> </w:t>
      </w:r>
      <w:r w:rsidR="00E80E21" w:rsidRPr="00E80E21">
        <w:rPr>
          <w:rFonts w:ascii="Times New Roman" w:hAnsi="Times New Roman" w:cs="Times New Roman" w:hint="eastAsia"/>
          <w:sz w:val="24"/>
          <w:szCs w:val="28"/>
        </w:rPr>
        <w:t xml:space="preserve">Overseas </w:t>
      </w:r>
      <w:r w:rsidR="00E80E21">
        <w:rPr>
          <w:rFonts w:ascii="Times New Roman" w:hAnsi="Times New Roman" w:cs="Times New Roman" w:hint="eastAsia"/>
          <w:sz w:val="24"/>
          <w:szCs w:val="28"/>
        </w:rPr>
        <w:t>t</w:t>
      </w:r>
      <w:r w:rsidR="00E80E21" w:rsidRPr="00E80E21">
        <w:rPr>
          <w:rFonts w:ascii="Times New Roman" w:hAnsi="Times New Roman" w:cs="Times New Roman" w:hint="eastAsia"/>
          <w:sz w:val="24"/>
          <w:szCs w:val="28"/>
        </w:rPr>
        <w:t>erritor</w:t>
      </w:r>
      <w:r w:rsidR="00E66F11">
        <w:rPr>
          <w:rFonts w:ascii="Times New Roman" w:hAnsi="Times New Roman" w:cs="Times New Roman" w:hint="eastAsia"/>
          <w:sz w:val="24"/>
          <w:szCs w:val="28"/>
        </w:rPr>
        <w:t>y samples</w:t>
      </w:r>
      <w:r w:rsidR="00E80E21">
        <w:rPr>
          <w:rFonts w:ascii="Times New Roman" w:hAnsi="Times New Roman" w:cs="Times New Roman" w:hint="eastAsia"/>
          <w:sz w:val="24"/>
          <w:szCs w:val="28"/>
        </w:rPr>
        <w:t xml:space="preserve"> are </w:t>
      </w:r>
      <w:r w:rsidR="00E80E21">
        <w:rPr>
          <w:rFonts w:ascii="Times New Roman" w:hAnsi="Times New Roman" w:cs="Times New Roman"/>
          <w:sz w:val="24"/>
          <w:szCs w:val="28"/>
        </w:rPr>
        <w:t>exclude</w:t>
      </w:r>
      <w:r w:rsidR="00E80E21">
        <w:rPr>
          <w:rFonts w:ascii="Times New Roman" w:hAnsi="Times New Roman" w:cs="Times New Roman" w:hint="eastAsia"/>
          <w:sz w:val="24"/>
          <w:szCs w:val="28"/>
        </w:rPr>
        <w:t xml:space="preserve">d </w:t>
      </w:r>
      <w:r w:rsidR="00005732">
        <w:rPr>
          <w:rFonts w:ascii="Times New Roman" w:hAnsi="Times New Roman" w:cs="Times New Roman" w:hint="eastAsia"/>
          <w:sz w:val="24"/>
          <w:szCs w:val="28"/>
        </w:rPr>
        <w:t>from</w:t>
      </w:r>
      <w:r w:rsidR="00E80E21">
        <w:rPr>
          <w:rFonts w:ascii="Times New Roman" w:hAnsi="Times New Roman" w:cs="Times New Roman" w:hint="eastAsia"/>
          <w:sz w:val="24"/>
          <w:szCs w:val="28"/>
        </w:rPr>
        <w:t xml:space="preserve"> this study. </w:t>
      </w:r>
      <w:r w:rsidR="00D36123">
        <w:rPr>
          <w:rFonts w:ascii="Times New Roman" w:hAnsi="Times New Roman" w:cs="Times New Roman" w:hint="eastAsia"/>
          <w:sz w:val="24"/>
          <w:szCs w:val="28"/>
        </w:rPr>
        <w:t xml:space="preserve">Those respondents were required to finish </w:t>
      </w:r>
      <w:r w:rsidR="00D36123" w:rsidRPr="00D36123">
        <w:rPr>
          <w:rFonts w:ascii="Times New Roman" w:hAnsi="Times New Roman" w:cs="Times New Roman" w:hint="eastAsia"/>
          <w:sz w:val="24"/>
          <w:szCs w:val="28"/>
        </w:rPr>
        <w:t xml:space="preserve">the </w:t>
      </w:r>
      <w:r w:rsidR="000306A7">
        <w:rPr>
          <w:rFonts w:ascii="Times New Roman" w:hAnsi="Times New Roman" w:cs="Times New Roman" w:hint="eastAsia"/>
          <w:sz w:val="24"/>
          <w:szCs w:val="28"/>
        </w:rPr>
        <w:t xml:space="preserve">extra </w:t>
      </w:r>
      <w:r w:rsidR="0016789B">
        <w:rPr>
          <w:rFonts w:ascii="Times New Roman" w:hAnsi="Times New Roman" w:cs="Times New Roman" w:hint="eastAsia"/>
          <w:sz w:val="24"/>
          <w:szCs w:val="28"/>
        </w:rPr>
        <w:t>risk-specific</w:t>
      </w:r>
      <w:r w:rsidR="00D36123" w:rsidRPr="00D36123">
        <w:rPr>
          <w:rFonts w:ascii="Times New Roman" w:hAnsi="Times New Roman" w:cs="Times New Roman" w:hint="eastAsia"/>
          <w:sz w:val="24"/>
          <w:szCs w:val="28"/>
        </w:rPr>
        <w:t xml:space="preserve"> module</w:t>
      </w:r>
      <w:r w:rsidR="00D36123">
        <w:rPr>
          <w:rFonts w:ascii="Times New Roman" w:hAnsi="Times New Roman" w:cs="Times New Roman" w:hint="eastAsia"/>
          <w:sz w:val="24"/>
          <w:szCs w:val="28"/>
        </w:rPr>
        <w:t xml:space="preserve">s </w:t>
      </w:r>
      <w:r w:rsidR="00E80E21">
        <w:rPr>
          <w:rFonts w:ascii="Times New Roman" w:hAnsi="Times New Roman" w:cs="Times New Roman" w:hint="eastAsia"/>
          <w:sz w:val="24"/>
          <w:szCs w:val="28"/>
        </w:rPr>
        <w:t>beyond</w:t>
      </w:r>
      <w:r w:rsidR="00D36123">
        <w:rPr>
          <w:rFonts w:ascii="Times New Roman" w:hAnsi="Times New Roman" w:cs="Times New Roman"/>
          <w:sz w:val="24"/>
          <w:szCs w:val="28"/>
        </w:rPr>
        <w:t xml:space="preserve"> the</w:t>
      </w:r>
      <w:r w:rsidR="00D36123">
        <w:rPr>
          <w:rFonts w:ascii="Times New Roman" w:hAnsi="Times New Roman" w:cs="Times New Roman" w:hint="eastAsia"/>
          <w:sz w:val="24"/>
          <w:szCs w:val="28"/>
        </w:rPr>
        <w:t xml:space="preserve"> general </w:t>
      </w:r>
      <w:r w:rsidR="00D36123">
        <w:rPr>
          <w:rFonts w:ascii="Times New Roman" w:hAnsi="Times New Roman" w:cs="Times New Roman"/>
          <w:sz w:val="24"/>
          <w:szCs w:val="28"/>
        </w:rPr>
        <w:t>questionnaire</w:t>
      </w:r>
      <w:r w:rsidR="00D36123">
        <w:rPr>
          <w:rFonts w:ascii="Times New Roman" w:hAnsi="Times New Roman" w:cs="Times New Roman" w:hint="eastAsia"/>
          <w:sz w:val="24"/>
          <w:szCs w:val="28"/>
        </w:rPr>
        <w:t>s</w:t>
      </w:r>
      <w:r w:rsidR="00D36123" w:rsidRPr="00D36123">
        <w:rPr>
          <w:rFonts w:ascii="Times New Roman" w:hAnsi="Times New Roman" w:cs="Times New Roman" w:hint="eastAsia"/>
          <w:sz w:val="24"/>
          <w:szCs w:val="28"/>
        </w:rPr>
        <w:t>.</w:t>
      </w:r>
      <w:r w:rsidR="00D36123">
        <w:rPr>
          <w:rFonts w:ascii="Times New Roman" w:hAnsi="Times New Roman" w:cs="Times New Roman" w:hint="eastAsia"/>
          <w:sz w:val="24"/>
          <w:szCs w:val="28"/>
        </w:rPr>
        <w:t xml:space="preserve"> </w:t>
      </w:r>
      <w:r>
        <w:rPr>
          <w:rFonts w:ascii="Times New Roman" w:hAnsi="Times New Roman" w:cs="Times New Roman"/>
          <w:sz w:val="24"/>
          <w:szCs w:val="28"/>
        </w:rPr>
        <w:t>T</w:t>
      </w:r>
      <w:r>
        <w:rPr>
          <w:rFonts w:ascii="Times New Roman" w:hAnsi="Times New Roman" w:cs="Times New Roman" w:hint="eastAsia"/>
          <w:sz w:val="24"/>
          <w:szCs w:val="28"/>
        </w:rPr>
        <w:t xml:space="preserve">he </w:t>
      </w:r>
      <w:r w:rsidR="005A12E2">
        <w:rPr>
          <w:rFonts w:ascii="Times New Roman" w:hAnsi="Times New Roman" w:cs="Times New Roman" w:hint="eastAsia"/>
          <w:sz w:val="24"/>
          <w:szCs w:val="28"/>
        </w:rPr>
        <w:t>eligible</w:t>
      </w:r>
      <w:r>
        <w:rPr>
          <w:rFonts w:ascii="Times New Roman" w:hAnsi="Times New Roman" w:cs="Times New Roman" w:hint="eastAsia"/>
          <w:sz w:val="24"/>
          <w:szCs w:val="28"/>
        </w:rPr>
        <w:t xml:space="preserve"> counties are the top 50 generated through FEMA</w:t>
      </w:r>
      <w:r>
        <w:rPr>
          <w:rFonts w:ascii="Times New Roman" w:hAnsi="Times New Roman" w:cs="Times New Roman"/>
          <w:sz w:val="24"/>
          <w:szCs w:val="28"/>
        </w:rPr>
        <w:t>’</w:t>
      </w:r>
      <w:r>
        <w:rPr>
          <w:rFonts w:ascii="Times New Roman" w:hAnsi="Times New Roman" w:cs="Times New Roman" w:hint="eastAsia"/>
          <w:sz w:val="24"/>
          <w:szCs w:val="28"/>
        </w:rPr>
        <w:t>s National Risk Index for each natural hazard risk type</w:t>
      </w:r>
      <w:r w:rsidR="005A12E2">
        <w:rPr>
          <w:rFonts w:ascii="Times New Roman" w:hAnsi="Times New Roman" w:cs="Times New Roman" w:hint="eastAsia"/>
          <w:sz w:val="24"/>
          <w:szCs w:val="28"/>
        </w:rPr>
        <w:t xml:space="preserve">, with </w:t>
      </w:r>
      <w:r w:rsidR="000306A7">
        <w:rPr>
          <w:rFonts w:ascii="Times New Roman" w:hAnsi="Times New Roman" w:cs="Times New Roman" w:hint="eastAsia"/>
          <w:sz w:val="24"/>
          <w:szCs w:val="28"/>
        </w:rPr>
        <w:t xml:space="preserve">ranking by </w:t>
      </w:r>
      <w:r w:rsidR="00E80E21">
        <w:rPr>
          <w:rFonts w:ascii="Times New Roman" w:hAnsi="Times New Roman" w:cs="Times New Roman" w:hint="eastAsia"/>
          <w:sz w:val="24"/>
          <w:szCs w:val="28"/>
        </w:rPr>
        <w:t xml:space="preserve">a series of </w:t>
      </w:r>
      <w:r w:rsidR="005A12E2">
        <w:rPr>
          <w:rFonts w:ascii="Times New Roman" w:hAnsi="Times New Roman" w:cs="Times New Roman" w:hint="eastAsia"/>
          <w:sz w:val="24"/>
          <w:szCs w:val="28"/>
        </w:rPr>
        <w:t>calculated risk score</w:t>
      </w:r>
      <w:r w:rsidR="000306A7">
        <w:rPr>
          <w:rFonts w:ascii="Times New Roman" w:hAnsi="Times New Roman" w:cs="Times New Roman" w:hint="eastAsia"/>
          <w:sz w:val="24"/>
          <w:szCs w:val="28"/>
        </w:rPr>
        <w:t>s</w:t>
      </w:r>
      <w:r>
        <w:rPr>
          <w:rFonts w:ascii="Times New Roman" w:hAnsi="Times New Roman" w:cs="Times New Roman" w:hint="eastAsia"/>
          <w:sz w:val="24"/>
          <w:szCs w:val="28"/>
        </w:rPr>
        <w:t>.</w:t>
      </w:r>
      <w:r w:rsidR="001E2A40">
        <w:rPr>
          <w:rStyle w:val="af7"/>
          <w:rFonts w:ascii="Times New Roman" w:hAnsi="Times New Roman" w:cs="Times New Roman"/>
          <w:sz w:val="24"/>
          <w:szCs w:val="28"/>
        </w:rPr>
        <w:footnoteReference w:id="4"/>
      </w:r>
      <w:r>
        <w:rPr>
          <w:rFonts w:ascii="Times New Roman" w:hAnsi="Times New Roman" w:cs="Times New Roman" w:hint="eastAsia"/>
          <w:sz w:val="24"/>
          <w:szCs w:val="28"/>
        </w:rPr>
        <w:t xml:space="preserve"> </w:t>
      </w:r>
      <w:r w:rsidR="005A12E2">
        <w:rPr>
          <w:rFonts w:ascii="Times New Roman" w:hAnsi="Times New Roman" w:cs="Times New Roman" w:hint="eastAsia"/>
          <w:sz w:val="24"/>
          <w:szCs w:val="28"/>
        </w:rPr>
        <w:t xml:space="preserve">FEMA did not </w:t>
      </w:r>
      <w:r w:rsidR="004C1AD7">
        <w:rPr>
          <w:rFonts w:ascii="Times New Roman" w:hAnsi="Times New Roman" w:cs="Times New Roman" w:hint="eastAsia"/>
          <w:sz w:val="24"/>
          <w:szCs w:val="28"/>
        </w:rPr>
        <w:t>reveal</w:t>
      </w:r>
      <w:r w:rsidR="005A12E2">
        <w:rPr>
          <w:rFonts w:ascii="Times New Roman" w:hAnsi="Times New Roman" w:cs="Times New Roman" w:hint="eastAsia"/>
          <w:sz w:val="24"/>
          <w:szCs w:val="28"/>
        </w:rPr>
        <w:t xml:space="preserve"> much about </w:t>
      </w:r>
      <w:r w:rsidR="00D12CB3">
        <w:rPr>
          <w:rFonts w:ascii="Times New Roman" w:hAnsi="Times New Roman" w:cs="Times New Roman" w:hint="eastAsia"/>
          <w:sz w:val="24"/>
          <w:szCs w:val="28"/>
        </w:rPr>
        <w:t>the quantification process</w:t>
      </w:r>
      <w:r w:rsidR="00767CF7">
        <w:rPr>
          <w:rFonts w:ascii="Times New Roman" w:hAnsi="Times New Roman" w:cs="Times New Roman" w:hint="eastAsia"/>
          <w:sz w:val="24"/>
          <w:szCs w:val="28"/>
        </w:rPr>
        <w:t xml:space="preserve"> of deciding these eligible counties</w:t>
      </w:r>
      <w:r w:rsidR="00E80E21">
        <w:rPr>
          <w:rFonts w:ascii="Times New Roman" w:hAnsi="Times New Roman" w:cs="Times New Roman" w:hint="eastAsia"/>
          <w:sz w:val="24"/>
          <w:szCs w:val="28"/>
        </w:rPr>
        <w:t xml:space="preserve"> and their rankings</w:t>
      </w:r>
      <w:r w:rsidR="005A12E2">
        <w:rPr>
          <w:rFonts w:ascii="Times New Roman" w:hAnsi="Times New Roman" w:cs="Times New Roman" w:hint="eastAsia"/>
          <w:sz w:val="24"/>
          <w:szCs w:val="28"/>
        </w:rPr>
        <w:t xml:space="preserve">. </w:t>
      </w:r>
      <w:r>
        <w:rPr>
          <w:rFonts w:ascii="Times New Roman" w:hAnsi="Times New Roman" w:cs="Times New Roman" w:hint="eastAsia"/>
          <w:sz w:val="24"/>
          <w:szCs w:val="28"/>
        </w:rPr>
        <w:t xml:space="preserve">The </w:t>
      </w:r>
      <w:r>
        <w:rPr>
          <w:rFonts w:ascii="Times New Roman" w:hAnsi="Times New Roman" w:cs="Times New Roman"/>
          <w:sz w:val="24"/>
          <w:szCs w:val="28"/>
        </w:rPr>
        <w:t>geographic</w:t>
      </w:r>
      <w:r>
        <w:rPr>
          <w:rFonts w:ascii="Times New Roman" w:hAnsi="Times New Roman" w:cs="Times New Roman" w:hint="eastAsia"/>
          <w:sz w:val="24"/>
          <w:szCs w:val="28"/>
        </w:rPr>
        <w:t xml:space="preserve"> distribution of th</w:t>
      </w:r>
      <w:r w:rsidR="000306A7">
        <w:rPr>
          <w:rFonts w:ascii="Times New Roman" w:hAnsi="Times New Roman" w:cs="Times New Roman" w:hint="eastAsia"/>
          <w:sz w:val="24"/>
          <w:szCs w:val="28"/>
        </w:rPr>
        <w:t>ese</w:t>
      </w:r>
      <w:r>
        <w:rPr>
          <w:rFonts w:ascii="Times New Roman" w:hAnsi="Times New Roman" w:cs="Times New Roman" w:hint="eastAsia"/>
          <w:sz w:val="24"/>
          <w:szCs w:val="28"/>
        </w:rPr>
        <w:t xml:space="preserve"> </w:t>
      </w:r>
      <w:r w:rsidR="0016789B">
        <w:rPr>
          <w:rFonts w:ascii="Times New Roman" w:hAnsi="Times New Roman" w:cs="Times New Roman" w:hint="eastAsia"/>
          <w:sz w:val="24"/>
          <w:szCs w:val="28"/>
        </w:rPr>
        <w:t>risk-specific</w:t>
      </w:r>
      <w:r w:rsidR="00A57C76" w:rsidRPr="00A57C76">
        <w:rPr>
          <w:rFonts w:ascii="Times New Roman" w:hAnsi="Times New Roman" w:cs="Times New Roman" w:hint="eastAsia"/>
          <w:sz w:val="24"/>
          <w:szCs w:val="28"/>
        </w:rPr>
        <w:t xml:space="preserve"> samples</w:t>
      </w:r>
      <w:r w:rsidR="000306A7">
        <w:rPr>
          <w:rFonts w:ascii="Times New Roman" w:hAnsi="Times New Roman" w:cs="Times New Roman" w:hint="eastAsia"/>
          <w:sz w:val="24"/>
          <w:szCs w:val="28"/>
        </w:rPr>
        <w:t xml:space="preserve"> eligible counties</w:t>
      </w:r>
      <w:r>
        <w:rPr>
          <w:rFonts w:ascii="Times New Roman" w:hAnsi="Times New Roman" w:cs="Times New Roman" w:hint="eastAsia"/>
          <w:sz w:val="24"/>
          <w:szCs w:val="28"/>
        </w:rPr>
        <w:t xml:space="preserve"> is presented in Figure </w:t>
      </w:r>
      <w:r w:rsidR="007E6674">
        <w:rPr>
          <w:rFonts w:ascii="Times New Roman" w:hAnsi="Times New Roman" w:cs="Times New Roman" w:hint="eastAsia"/>
          <w:sz w:val="24"/>
          <w:szCs w:val="28"/>
        </w:rPr>
        <w:t>2</w:t>
      </w:r>
      <w:r>
        <w:rPr>
          <w:rFonts w:ascii="Times New Roman" w:hAnsi="Times New Roman" w:cs="Times New Roman" w:hint="eastAsia"/>
          <w:sz w:val="24"/>
          <w:szCs w:val="28"/>
        </w:rPr>
        <w:t>.</w:t>
      </w:r>
    </w:p>
    <w:p w14:paraId="79A3D25A" w14:textId="3B1DFC52" w:rsidR="00827381" w:rsidRDefault="00827381" w:rsidP="00EF02BA">
      <w:pPr>
        <w:spacing w:line="360" w:lineRule="auto"/>
        <w:ind w:firstLineChars="200" w:firstLine="420"/>
        <w:rPr>
          <w:rFonts w:ascii="Times New Roman" w:hAnsi="Times New Roman" w:cs="Times New Roman"/>
          <w:sz w:val="24"/>
          <w:szCs w:val="28"/>
        </w:rPr>
      </w:pPr>
      <w:r>
        <w:rPr>
          <w:noProof/>
        </w:rPr>
        <mc:AlternateContent>
          <mc:Choice Requires="wps">
            <w:drawing>
              <wp:anchor distT="0" distB="0" distL="114300" distR="114300" simplePos="0" relativeHeight="251665408" behindDoc="0" locked="0" layoutInCell="1" allowOverlap="1" wp14:anchorId="0865A24B" wp14:editId="25CCB876">
                <wp:simplePos x="0" y="0"/>
                <wp:positionH relativeFrom="column">
                  <wp:posOffset>0</wp:posOffset>
                </wp:positionH>
                <wp:positionV relativeFrom="paragraph">
                  <wp:posOffset>2637155</wp:posOffset>
                </wp:positionV>
                <wp:extent cx="3757930" cy="635"/>
                <wp:effectExtent l="0" t="0" r="0" b="0"/>
                <wp:wrapTopAndBottom/>
                <wp:docPr id="2075532927" name="文本框 1"/>
                <wp:cNvGraphicFramePr/>
                <a:graphic xmlns:a="http://schemas.openxmlformats.org/drawingml/2006/main">
                  <a:graphicData uri="http://schemas.microsoft.com/office/word/2010/wordprocessingShape">
                    <wps:wsp>
                      <wps:cNvSpPr txBox="1"/>
                      <wps:spPr>
                        <a:xfrm>
                          <a:off x="0" y="0"/>
                          <a:ext cx="3757930" cy="635"/>
                        </a:xfrm>
                        <a:prstGeom prst="rect">
                          <a:avLst/>
                        </a:prstGeom>
                        <a:solidFill>
                          <a:prstClr val="white"/>
                        </a:solidFill>
                        <a:ln>
                          <a:noFill/>
                        </a:ln>
                      </wps:spPr>
                      <wps:txbx>
                        <w:txbxContent>
                          <w:p w14:paraId="51150F42" w14:textId="4F376E09" w:rsidR="00827381" w:rsidRPr="009B256F" w:rsidRDefault="00827381" w:rsidP="00827381">
                            <w:pPr>
                              <w:pStyle w:val="aff1"/>
                              <w:rPr>
                                <w:rFonts w:ascii="Times New Roman" w:hAnsi="Times New Roman" w:cs="Times New Roman"/>
                                <w:b/>
                                <w:bCs/>
                                <w:noProof/>
                                <w:sz w:val="24"/>
                                <w:szCs w:val="28"/>
                              </w:rPr>
                            </w:pPr>
                            <w:r>
                              <w:t xml:space="preserve">Figure </w:t>
                            </w:r>
                            <w:fldSimple w:instr=" SEQ Figure \* ARABIC ">
                              <w:r>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5A24B" id="_x0000_s1027" type="#_x0000_t202" style="position:absolute;left:0;text-align:left;margin-left:0;margin-top:207.65pt;width:295.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VXFGAIAAD8EAAAOAAAAZHJzL2Uyb0RvYy54bWysU8Fu2zAMvQ/YPwi6L04atF2NOEWWIsOA&#10;oC2QDj0rshwLkEWNUmJnXz9KjpOu22nYRaZJihTfe5zdd41hB4Vegy34ZDTmTFkJpba7gn9/WX36&#10;zJkPwpbCgFUFPyrP7+cfP8xal6srqMGUChkVsT5vXcHrEFyeZV7WqhF+BE5ZClaAjQj0i7usRNFS&#10;9cZkV+PxTdYClg5BKu/J+9AH+TzVryolw1NVeRWYKTi9LaQT07mNZzafiXyHwtVanp4h/uEVjdCW&#10;mp5LPYgg2B71H6UaLRE8VGEkocmgqrRUaQaaZjJ+N82mFk6lWQgc784w+f9XVj4eNu4ZWei+QEcE&#10;RkBa53NPzjhPV2ETv/RSRnGC8HiGTXWBSXJOb69v76YUkhS7mV7HGtnlqkMfvipoWDQKjsRJgkoc&#10;1j70qUNK7OTB6HKljYk/MbA0yA6C+GtrHdSp+G9ZxsZcC/FWXzB6sssc0QrdtmO6fDPjFsojjY7Q&#10;q8I7udLUby18eBZIMqCRSNrhiY7KQFtwOFmc1YA//+aP+cQORTlrSVYF9z/2AhVn5psl3qIGBwMH&#10;YzsYdt8sgSad0NI4mUy6gMEMZoXQvJLiF7ELhYSV1KvgYTCXoRc3bYxUi0VKIqU5EdZ242QsPeD6&#10;0r0KdCdWApH5CIPgRP6OnD430eMW+0BIJ+Yirj2KJ7hJpYn700bFNXj7n7Iuez//BQAA//8DAFBL&#10;AwQUAAYACAAAACEAPyppst8AAAAIAQAADwAAAGRycy9kb3ducmV2LnhtbEyPwU7DMAyG70i8Q2Qk&#10;LoilZd0Epek0TXCAy0TZhVvWeG2hcaok3crbY3aBo/1bv7+vWE22F0f0oXOkIJ0lIJBqZzpqFOze&#10;n2/vQYSoyejeESr4xgCr8vKi0LlxJ3rDYxUbwSUUcq2gjXHIpQx1i1aHmRuQODs4b3Xk0TfSeH3i&#10;ctvLuyRZSqs74g+tHnDTYv1VjVbBNvvYtjfj4el1nc39y27cLD+bSqnrq2n9CCLiFP+O4Ref0aFk&#10;pr0byQTRK2CRqCBLF3MQHC8eUjbZnzcZyLKQ/wXKHwAAAP//AwBQSwECLQAUAAYACAAAACEAtoM4&#10;kv4AAADhAQAAEwAAAAAAAAAAAAAAAAAAAAAAW0NvbnRlbnRfVHlwZXNdLnhtbFBLAQItABQABgAI&#10;AAAAIQA4/SH/1gAAAJQBAAALAAAAAAAAAAAAAAAAAC8BAABfcmVscy8ucmVsc1BLAQItABQABgAI&#10;AAAAIQABgVXFGAIAAD8EAAAOAAAAAAAAAAAAAAAAAC4CAABkcnMvZTJvRG9jLnhtbFBLAQItABQA&#10;BgAIAAAAIQA/Kmmy3wAAAAgBAAAPAAAAAAAAAAAAAAAAAHIEAABkcnMvZG93bnJldi54bWxQSwUG&#10;AAAAAAQABADzAAAAfgUAAAAA&#10;" stroked="f">
                <v:textbox style="mso-fit-shape-to-text:t" inset="0,0,0,0">
                  <w:txbxContent>
                    <w:p w14:paraId="51150F42" w14:textId="4F376E09" w:rsidR="00827381" w:rsidRPr="009B256F" w:rsidRDefault="00827381" w:rsidP="00827381">
                      <w:pPr>
                        <w:pStyle w:val="aff1"/>
                        <w:rPr>
                          <w:rFonts w:ascii="Times New Roman" w:hAnsi="Times New Roman" w:cs="Times New Roman"/>
                          <w:b/>
                          <w:bCs/>
                          <w:noProof/>
                          <w:sz w:val="24"/>
                          <w:szCs w:val="28"/>
                        </w:rPr>
                      </w:pPr>
                      <w:r>
                        <w:t xml:space="preserve">Figure </w:t>
                      </w:r>
                      <w:fldSimple w:instr=" SEQ Figure \* ARABIC ">
                        <w:r>
                          <w:rPr>
                            <w:noProof/>
                          </w:rPr>
                          <w:t>2</w:t>
                        </w:r>
                      </w:fldSimple>
                    </w:p>
                  </w:txbxContent>
                </v:textbox>
                <w10:wrap type="topAndBottom"/>
              </v:shape>
            </w:pict>
          </mc:Fallback>
        </mc:AlternateContent>
      </w:r>
      <w:r w:rsidRPr="00AE1FF3">
        <w:rPr>
          <w:rFonts w:ascii="Times New Roman" w:hAnsi="Times New Roman" w:cs="Times New Roman"/>
          <w:b/>
          <w:bCs/>
          <w:noProof/>
          <w:sz w:val="24"/>
          <w:szCs w:val="28"/>
        </w:rPr>
        <w:drawing>
          <wp:anchor distT="0" distB="0" distL="114300" distR="114300" simplePos="0" relativeHeight="251661312" behindDoc="0" locked="0" layoutInCell="1" allowOverlap="1" wp14:anchorId="5946DCAD" wp14:editId="4093471E">
            <wp:simplePos x="0" y="0"/>
            <wp:positionH relativeFrom="margin">
              <wp:align>left</wp:align>
            </wp:positionH>
            <wp:positionV relativeFrom="paragraph">
              <wp:posOffset>299085</wp:posOffset>
            </wp:positionV>
            <wp:extent cx="3757930" cy="2280920"/>
            <wp:effectExtent l="0" t="0" r="0" b="5080"/>
            <wp:wrapTopAndBottom/>
            <wp:docPr id="9521348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34815" name="图片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757930" cy="2280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A98185" w14:textId="62F20482" w:rsidR="002F49E4" w:rsidRPr="00D210B4" w:rsidRDefault="002E6038" w:rsidP="00EF02BA">
      <w:pPr>
        <w:spacing w:line="360" w:lineRule="auto"/>
        <w:ind w:firstLineChars="200" w:firstLine="480"/>
        <w:rPr>
          <w:rFonts w:ascii="Times New Roman" w:hAnsi="Times New Roman" w:cs="Times New Roman"/>
          <w:sz w:val="24"/>
          <w:szCs w:val="28"/>
        </w:rPr>
      </w:pPr>
      <w:r>
        <w:rPr>
          <w:rFonts w:ascii="Times New Roman" w:hAnsi="Times New Roman" w:cs="Times New Roman"/>
          <w:sz w:val="24"/>
          <w:szCs w:val="28"/>
        </w:rPr>
        <w:t>T</w:t>
      </w:r>
      <w:r>
        <w:rPr>
          <w:rFonts w:ascii="Times New Roman" w:hAnsi="Times New Roman" w:cs="Times New Roman" w:hint="eastAsia"/>
          <w:sz w:val="24"/>
          <w:szCs w:val="28"/>
        </w:rPr>
        <w:t xml:space="preserve">his overall </w:t>
      </w:r>
      <w:r>
        <w:rPr>
          <w:rFonts w:ascii="Times New Roman" w:hAnsi="Times New Roman" w:cs="Times New Roman"/>
          <w:sz w:val="24"/>
          <w:szCs w:val="28"/>
        </w:rPr>
        <w:t>geographic</w:t>
      </w:r>
      <w:r>
        <w:rPr>
          <w:rFonts w:ascii="Times New Roman" w:hAnsi="Times New Roman" w:cs="Times New Roman" w:hint="eastAsia"/>
          <w:sz w:val="24"/>
          <w:szCs w:val="28"/>
        </w:rPr>
        <w:t xml:space="preserve"> distribution is in line with </w:t>
      </w:r>
      <w:r w:rsidR="00005732">
        <w:rPr>
          <w:rFonts w:ascii="Times New Roman" w:hAnsi="Times New Roman" w:cs="Times New Roman" w:hint="eastAsia"/>
          <w:sz w:val="24"/>
          <w:szCs w:val="28"/>
        </w:rPr>
        <w:t xml:space="preserve">the </w:t>
      </w:r>
      <w:r>
        <w:rPr>
          <w:rFonts w:ascii="Times New Roman" w:hAnsi="Times New Roman" w:cs="Times New Roman" w:hint="eastAsia"/>
          <w:sz w:val="24"/>
          <w:szCs w:val="28"/>
        </w:rPr>
        <w:t>convention</w:t>
      </w:r>
      <w:r w:rsidR="00C13502">
        <w:rPr>
          <w:rFonts w:ascii="Times New Roman" w:hAnsi="Times New Roman" w:cs="Times New Roman" w:hint="eastAsia"/>
          <w:sz w:val="24"/>
          <w:szCs w:val="28"/>
        </w:rPr>
        <w:t>al</w:t>
      </w:r>
      <w:r>
        <w:rPr>
          <w:rFonts w:ascii="Times New Roman" w:hAnsi="Times New Roman" w:cs="Times New Roman" w:hint="eastAsia"/>
          <w:sz w:val="24"/>
          <w:szCs w:val="28"/>
        </w:rPr>
        <w:t xml:space="preserve"> cognition</w:t>
      </w:r>
      <w:r w:rsidR="000306A7">
        <w:rPr>
          <w:rFonts w:ascii="Times New Roman" w:hAnsi="Times New Roman" w:cs="Times New Roman" w:hint="eastAsia"/>
          <w:sz w:val="24"/>
          <w:szCs w:val="28"/>
        </w:rPr>
        <w:t xml:space="preserve"> of each natural hazard risk</w:t>
      </w:r>
      <w:r w:rsidR="009020DE">
        <w:rPr>
          <w:rFonts w:ascii="Times New Roman" w:hAnsi="Times New Roman" w:cs="Times New Roman" w:hint="eastAsia"/>
          <w:sz w:val="24"/>
          <w:szCs w:val="28"/>
        </w:rPr>
        <w:t xml:space="preserve"> type</w:t>
      </w:r>
      <w:r>
        <w:rPr>
          <w:rFonts w:ascii="Times New Roman" w:hAnsi="Times New Roman" w:cs="Times New Roman" w:hint="eastAsia"/>
          <w:sz w:val="24"/>
          <w:szCs w:val="28"/>
        </w:rPr>
        <w:t xml:space="preserve">. </w:t>
      </w:r>
      <w:r w:rsidR="00C13D87">
        <w:rPr>
          <w:rFonts w:ascii="Times New Roman" w:hAnsi="Times New Roman" w:cs="Times New Roman" w:hint="eastAsia"/>
          <w:sz w:val="24"/>
          <w:szCs w:val="28"/>
        </w:rPr>
        <w:t xml:space="preserve">With 50 California counties and 54 Florida </w:t>
      </w:r>
      <w:r w:rsidR="00EF02BA">
        <w:rPr>
          <w:rFonts w:ascii="Times New Roman" w:hAnsi="Times New Roman" w:cs="Times New Roman" w:hint="eastAsia"/>
          <w:sz w:val="24"/>
          <w:szCs w:val="28"/>
        </w:rPr>
        <w:t>c</w:t>
      </w:r>
      <w:r w:rsidR="00C13D87">
        <w:rPr>
          <w:rFonts w:ascii="Times New Roman" w:hAnsi="Times New Roman" w:cs="Times New Roman" w:hint="eastAsia"/>
          <w:sz w:val="24"/>
          <w:szCs w:val="28"/>
        </w:rPr>
        <w:t>ounties on the lists, these two states emerged</w:t>
      </w:r>
      <w:r w:rsidR="00005732">
        <w:rPr>
          <w:rFonts w:ascii="Times New Roman" w:hAnsi="Times New Roman" w:cs="Times New Roman" w:hint="eastAsia"/>
          <w:sz w:val="24"/>
          <w:szCs w:val="28"/>
        </w:rPr>
        <w:t>,</w:t>
      </w:r>
      <w:r w:rsidR="00C13D87">
        <w:rPr>
          <w:rFonts w:ascii="Times New Roman" w:hAnsi="Times New Roman" w:cs="Times New Roman" w:hint="eastAsia"/>
          <w:sz w:val="24"/>
          <w:szCs w:val="28"/>
        </w:rPr>
        <w:t xml:space="preserve"> considering their </w:t>
      </w:r>
      <w:r w:rsidR="000306A7">
        <w:rPr>
          <w:rFonts w:ascii="Times New Roman" w:hAnsi="Times New Roman" w:cs="Times New Roman" w:hint="eastAsia"/>
          <w:sz w:val="24"/>
          <w:szCs w:val="28"/>
        </w:rPr>
        <w:t xml:space="preserve">widely </w:t>
      </w:r>
      <w:r w:rsidR="00C13D87">
        <w:rPr>
          <w:rFonts w:ascii="Times New Roman" w:hAnsi="Times New Roman" w:cs="Times New Roman" w:hint="eastAsia"/>
          <w:sz w:val="24"/>
          <w:szCs w:val="28"/>
        </w:rPr>
        <w:t xml:space="preserve">known natural hazard threats. </w:t>
      </w:r>
      <w:r>
        <w:rPr>
          <w:rFonts w:ascii="Times New Roman" w:hAnsi="Times New Roman" w:cs="Times New Roman"/>
          <w:sz w:val="24"/>
          <w:szCs w:val="28"/>
        </w:rPr>
        <w:t>M</w:t>
      </w:r>
      <w:r>
        <w:rPr>
          <w:rFonts w:ascii="Times New Roman" w:hAnsi="Times New Roman" w:cs="Times New Roman" w:hint="eastAsia"/>
          <w:sz w:val="24"/>
          <w:szCs w:val="28"/>
        </w:rPr>
        <w:t xml:space="preserve">eanwhile, </w:t>
      </w:r>
      <w:r w:rsidRPr="002E6038">
        <w:rPr>
          <w:rFonts w:ascii="Times New Roman" w:hAnsi="Times New Roman" w:cs="Times New Roman" w:hint="eastAsia"/>
          <w:sz w:val="24"/>
          <w:szCs w:val="28"/>
        </w:rPr>
        <w:t>Miami-Dade</w:t>
      </w:r>
      <w:r>
        <w:rPr>
          <w:rFonts w:ascii="Times New Roman" w:hAnsi="Times New Roman" w:cs="Times New Roman" w:hint="eastAsia"/>
          <w:sz w:val="24"/>
          <w:szCs w:val="28"/>
        </w:rPr>
        <w:t xml:space="preserve">, </w:t>
      </w:r>
      <w:r w:rsidRPr="002E6038">
        <w:rPr>
          <w:rFonts w:ascii="Times New Roman" w:hAnsi="Times New Roman" w:cs="Times New Roman" w:hint="eastAsia"/>
          <w:sz w:val="24"/>
          <w:szCs w:val="28"/>
        </w:rPr>
        <w:t>Lee</w:t>
      </w:r>
      <w:r>
        <w:rPr>
          <w:rFonts w:ascii="Times New Roman" w:hAnsi="Times New Roman" w:cs="Times New Roman" w:hint="eastAsia"/>
          <w:sz w:val="24"/>
          <w:szCs w:val="28"/>
        </w:rPr>
        <w:t xml:space="preserve">, </w:t>
      </w:r>
      <w:r w:rsidRPr="002E6038">
        <w:rPr>
          <w:rFonts w:ascii="Times New Roman" w:hAnsi="Times New Roman" w:cs="Times New Roman" w:hint="eastAsia"/>
          <w:sz w:val="24"/>
          <w:szCs w:val="28"/>
        </w:rPr>
        <w:t>Palm Beach</w:t>
      </w:r>
      <w:r>
        <w:rPr>
          <w:rFonts w:ascii="Times New Roman" w:hAnsi="Times New Roman" w:cs="Times New Roman" w:hint="eastAsia"/>
          <w:sz w:val="24"/>
          <w:szCs w:val="28"/>
        </w:rPr>
        <w:t>, and Orange</w:t>
      </w:r>
      <w:r w:rsidR="00005732">
        <w:rPr>
          <w:rFonts w:ascii="Times New Roman" w:hAnsi="Times New Roman" w:cs="Times New Roman" w:hint="eastAsia"/>
          <w:sz w:val="24"/>
          <w:szCs w:val="28"/>
        </w:rPr>
        <w:t>,</w:t>
      </w:r>
      <w:r>
        <w:rPr>
          <w:rFonts w:ascii="Times New Roman" w:hAnsi="Times New Roman" w:cs="Times New Roman" w:hint="eastAsia"/>
          <w:sz w:val="24"/>
          <w:szCs w:val="28"/>
        </w:rPr>
        <w:t xml:space="preserve"> all in Florida</w:t>
      </w:r>
      <w:r w:rsidR="00005732">
        <w:rPr>
          <w:rFonts w:ascii="Times New Roman" w:hAnsi="Times New Roman" w:cs="Times New Roman" w:hint="eastAsia"/>
          <w:sz w:val="24"/>
          <w:szCs w:val="28"/>
        </w:rPr>
        <w:t>,</w:t>
      </w:r>
      <w:r>
        <w:rPr>
          <w:rFonts w:ascii="Times New Roman" w:hAnsi="Times New Roman" w:cs="Times New Roman" w:hint="eastAsia"/>
          <w:sz w:val="24"/>
          <w:szCs w:val="28"/>
        </w:rPr>
        <w:t xml:space="preserve"> </w:t>
      </w:r>
      <w:r>
        <w:rPr>
          <w:rFonts w:ascii="Times New Roman" w:hAnsi="Times New Roman" w:cs="Times New Roman"/>
          <w:sz w:val="24"/>
          <w:szCs w:val="28"/>
        </w:rPr>
        <w:t>occurred</w:t>
      </w:r>
      <w:r>
        <w:rPr>
          <w:rFonts w:ascii="Times New Roman" w:hAnsi="Times New Roman" w:cs="Times New Roman" w:hint="eastAsia"/>
          <w:sz w:val="24"/>
          <w:szCs w:val="28"/>
        </w:rPr>
        <w:t xml:space="preserve"> 4 time</w:t>
      </w:r>
      <w:r w:rsidR="00D81DAF">
        <w:rPr>
          <w:rFonts w:ascii="Times New Roman" w:hAnsi="Times New Roman" w:cs="Times New Roman" w:hint="eastAsia"/>
          <w:sz w:val="24"/>
          <w:szCs w:val="28"/>
        </w:rPr>
        <w:t>s</w:t>
      </w:r>
      <w:r>
        <w:rPr>
          <w:rFonts w:ascii="Times New Roman" w:hAnsi="Times New Roman" w:cs="Times New Roman" w:hint="eastAsia"/>
          <w:sz w:val="24"/>
          <w:szCs w:val="28"/>
        </w:rPr>
        <w:t xml:space="preserve"> in the list, </w:t>
      </w:r>
      <w:r w:rsidR="00D210B4">
        <w:rPr>
          <w:rFonts w:ascii="Times New Roman" w:hAnsi="Times New Roman" w:cs="Times New Roman" w:hint="eastAsia"/>
          <w:sz w:val="24"/>
          <w:szCs w:val="28"/>
        </w:rPr>
        <w:t xml:space="preserve">indicating their shared high </w:t>
      </w:r>
      <w:r w:rsidR="00C13D87">
        <w:rPr>
          <w:rFonts w:ascii="Times New Roman" w:hAnsi="Times New Roman" w:cs="Times New Roman" w:hint="eastAsia"/>
          <w:sz w:val="24"/>
          <w:szCs w:val="28"/>
        </w:rPr>
        <w:t xml:space="preserve">and complex natural hazard </w:t>
      </w:r>
      <w:r w:rsidR="00D210B4">
        <w:rPr>
          <w:rFonts w:ascii="Times New Roman" w:hAnsi="Times New Roman" w:cs="Times New Roman" w:hint="eastAsia"/>
          <w:sz w:val="24"/>
          <w:szCs w:val="28"/>
        </w:rPr>
        <w:t xml:space="preserve">risk </w:t>
      </w:r>
      <w:r w:rsidR="000306A7">
        <w:rPr>
          <w:rFonts w:ascii="Times New Roman" w:hAnsi="Times New Roman" w:cs="Times New Roman" w:hint="eastAsia"/>
          <w:sz w:val="24"/>
          <w:szCs w:val="28"/>
        </w:rPr>
        <w:t xml:space="preserve">status </w:t>
      </w:r>
      <w:r w:rsidR="00D210B4">
        <w:rPr>
          <w:rFonts w:ascii="Times New Roman" w:hAnsi="Times New Roman" w:cs="Times New Roman" w:hint="eastAsia"/>
          <w:sz w:val="24"/>
          <w:szCs w:val="28"/>
        </w:rPr>
        <w:t xml:space="preserve">in </w:t>
      </w:r>
      <w:r w:rsidR="00D210B4">
        <w:rPr>
          <w:rFonts w:ascii="Times New Roman" w:hAnsi="Times New Roman" w:cs="Times New Roman"/>
          <w:sz w:val="24"/>
          <w:szCs w:val="28"/>
        </w:rPr>
        <w:t>coastal</w:t>
      </w:r>
      <w:r w:rsidR="00D210B4">
        <w:rPr>
          <w:rFonts w:ascii="Times New Roman" w:hAnsi="Times New Roman" w:cs="Times New Roman" w:hint="eastAsia"/>
          <w:sz w:val="24"/>
          <w:szCs w:val="28"/>
        </w:rPr>
        <w:t xml:space="preserve"> flood, riverine flood, hurricane, and wildfire. </w:t>
      </w:r>
      <w:r w:rsidR="000C5E4A">
        <w:rPr>
          <w:rFonts w:ascii="Times New Roman" w:hAnsi="Times New Roman" w:cs="Times New Roman" w:hint="eastAsia"/>
          <w:sz w:val="24"/>
          <w:szCs w:val="28"/>
        </w:rPr>
        <w:t xml:space="preserve">Particularly, Miami-Dade ranks </w:t>
      </w:r>
      <w:r w:rsidR="00EF02BA">
        <w:rPr>
          <w:rFonts w:ascii="Times New Roman" w:hAnsi="Times New Roman" w:cs="Times New Roman" w:hint="eastAsia"/>
          <w:sz w:val="24"/>
          <w:szCs w:val="28"/>
        </w:rPr>
        <w:t>2</w:t>
      </w:r>
      <w:r w:rsidR="00EF02BA" w:rsidRPr="009020DE">
        <w:rPr>
          <w:rFonts w:ascii="Times New Roman" w:hAnsi="Times New Roman" w:cs="Times New Roman" w:hint="eastAsia"/>
          <w:sz w:val="24"/>
          <w:szCs w:val="28"/>
        </w:rPr>
        <w:t>nd</w:t>
      </w:r>
      <w:r w:rsidR="000C5E4A">
        <w:rPr>
          <w:rFonts w:ascii="Times New Roman" w:hAnsi="Times New Roman" w:cs="Times New Roman" w:hint="eastAsia"/>
          <w:sz w:val="24"/>
          <w:szCs w:val="28"/>
        </w:rPr>
        <w:t xml:space="preserve"> for coastal flood and riverine flood, </w:t>
      </w:r>
      <w:r w:rsidR="00EF02BA">
        <w:rPr>
          <w:rFonts w:ascii="Times New Roman" w:hAnsi="Times New Roman" w:cs="Times New Roman" w:hint="eastAsia"/>
          <w:sz w:val="24"/>
          <w:szCs w:val="28"/>
        </w:rPr>
        <w:t>8</w:t>
      </w:r>
      <w:r w:rsidR="00EF02BA" w:rsidRPr="009020DE">
        <w:rPr>
          <w:rFonts w:ascii="Times New Roman" w:hAnsi="Times New Roman" w:cs="Times New Roman" w:hint="eastAsia"/>
          <w:sz w:val="24"/>
          <w:szCs w:val="28"/>
        </w:rPr>
        <w:t>th</w:t>
      </w:r>
      <w:r w:rsidR="000C5E4A" w:rsidRPr="009020DE">
        <w:rPr>
          <w:rFonts w:ascii="Times New Roman" w:hAnsi="Times New Roman" w:cs="Times New Roman" w:hint="eastAsia"/>
          <w:sz w:val="24"/>
          <w:szCs w:val="28"/>
        </w:rPr>
        <w:t xml:space="preserve"> for hurricane, and </w:t>
      </w:r>
      <w:r w:rsidR="00EF02BA" w:rsidRPr="009020DE">
        <w:rPr>
          <w:rFonts w:ascii="Times New Roman" w:hAnsi="Times New Roman" w:cs="Times New Roman" w:hint="eastAsia"/>
          <w:sz w:val="24"/>
          <w:szCs w:val="28"/>
        </w:rPr>
        <w:t>11th</w:t>
      </w:r>
      <w:r w:rsidR="000C5E4A" w:rsidRPr="009020DE">
        <w:rPr>
          <w:rFonts w:ascii="Times New Roman" w:hAnsi="Times New Roman" w:cs="Times New Roman" w:hint="eastAsia"/>
          <w:sz w:val="24"/>
          <w:szCs w:val="28"/>
        </w:rPr>
        <w:t xml:space="preserve"> for wildfire. </w:t>
      </w:r>
      <w:r w:rsidR="00701CC0" w:rsidRPr="009020DE">
        <w:rPr>
          <w:rFonts w:ascii="Times New Roman" w:hAnsi="Times New Roman" w:cs="Times New Roman"/>
          <w:sz w:val="24"/>
          <w:szCs w:val="28"/>
        </w:rPr>
        <w:t>T</w:t>
      </w:r>
      <w:r w:rsidR="00701CC0" w:rsidRPr="009020DE">
        <w:rPr>
          <w:rFonts w:ascii="Times New Roman" w:hAnsi="Times New Roman" w:cs="Times New Roman" w:hint="eastAsia"/>
          <w:sz w:val="24"/>
          <w:szCs w:val="28"/>
        </w:rPr>
        <w:t xml:space="preserve">his manifests the </w:t>
      </w:r>
      <w:r w:rsidR="00D81DAF" w:rsidRPr="009020DE">
        <w:rPr>
          <w:rFonts w:ascii="Times New Roman" w:hAnsi="Times New Roman" w:cs="Times New Roman" w:hint="eastAsia"/>
          <w:sz w:val="24"/>
          <w:szCs w:val="28"/>
        </w:rPr>
        <w:t>geographic</w:t>
      </w:r>
      <w:r w:rsidR="00C2175A" w:rsidRPr="009020DE">
        <w:rPr>
          <w:rFonts w:ascii="Times New Roman" w:hAnsi="Times New Roman" w:cs="Times New Roman" w:hint="eastAsia"/>
          <w:sz w:val="24"/>
          <w:szCs w:val="28"/>
        </w:rPr>
        <w:t>ally</w:t>
      </w:r>
      <w:r w:rsidR="00D81DAF" w:rsidRPr="009020DE">
        <w:rPr>
          <w:rFonts w:ascii="Times New Roman" w:hAnsi="Times New Roman" w:cs="Times New Roman" w:hint="eastAsia"/>
          <w:sz w:val="24"/>
          <w:szCs w:val="28"/>
        </w:rPr>
        <w:t xml:space="preserve"> </w:t>
      </w:r>
      <w:r w:rsidR="00701CC0" w:rsidRPr="009020DE">
        <w:rPr>
          <w:rFonts w:ascii="Times New Roman" w:hAnsi="Times New Roman" w:cs="Times New Roman" w:hint="eastAsia"/>
          <w:sz w:val="24"/>
          <w:szCs w:val="28"/>
        </w:rPr>
        <w:t xml:space="preserve">uneven </w:t>
      </w:r>
      <w:r w:rsidR="000306A7" w:rsidRPr="009020DE">
        <w:rPr>
          <w:rFonts w:ascii="Times New Roman" w:hAnsi="Times New Roman" w:cs="Times New Roman" w:hint="eastAsia"/>
          <w:sz w:val="24"/>
          <w:szCs w:val="28"/>
        </w:rPr>
        <w:t xml:space="preserve">tendency of </w:t>
      </w:r>
      <w:r w:rsidR="00701CC0" w:rsidRPr="009020DE">
        <w:rPr>
          <w:rFonts w:ascii="Times New Roman" w:hAnsi="Times New Roman" w:cs="Times New Roman"/>
          <w:sz w:val="24"/>
          <w:szCs w:val="28"/>
        </w:rPr>
        <w:t>natural</w:t>
      </w:r>
      <w:r w:rsidR="00701CC0" w:rsidRPr="009020DE">
        <w:rPr>
          <w:rFonts w:ascii="Times New Roman" w:hAnsi="Times New Roman" w:cs="Times New Roman" w:hint="eastAsia"/>
          <w:sz w:val="24"/>
          <w:szCs w:val="28"/>
        </w:rPr>
        <w:t xml:space="preserve"> hazard risk distr</w:t>
      </w:r>
      <w:r w:rsidR="00701CC0">
        <w:rPr>
          <w:rFonts w:ascii="Times New Roman" w:hAnsi="Times New Roman" w:cs="Times New Roman" w:hint="eastAsia"/>
          <w:sz w:val="24"/>
          <w:szCs w:val="28"/>
        </w:rPr>
        <w:t xml:space="preserve">ibution </w:t>
      </w:r>
      <w:r w:rsidR="00701CC0">
        <w:rPr>
          <w:rFonts w:ascii="Times New Roman" w:hAnsi="Times New Roman" w:cs="Times New Roman" w:hint="eastAsia"/>
          <w:sz w:val="24"/>
          <w:szCs w:val="28"/>
        </w:rPr>
        <w:lastRenderedPageBreak/>
        <w:t>in the U</w:t>
      </w:r>
      <w:r w:rsidR="004E38EA">
        <w:rPr>
          <w:rFonts w:ascii="Times New Roman" w:hAnsi="Times New Roman" w:cs="Times New Roman" w:hint="eastAsia"/>
          <w:sz w:val="24"/>
          <w:szCs w:val="28"/>
        </w:rPr>
        <w:t>.</w:t>
      </w:r>
      <w:r w:rsidR="00701CC0">
        <w:rPr>
          <w:rFonts w:ascii="Times New Roman" w:hAnsi="Times New Roman" w:cs="Times New Roman" w:hint="eastAsia"/>
          <w:sz w:val="24"/>
          <w:szCs w:val="28"/>
        </w:rPr>
        <w:t>S</w:t>
      </w:r>
      <w:r w:rsidR="004E38EA">
        <w:rPr>
          <w:rFonts w:ascii="Times New Roman" w:hAnsi="Times New Roman" w:cs="Times New Roman" w:hint="eastAsia"/>
          <w:sz w:val="24"/>
          <w:szCs w:val="28"/>
        </w:rPr>
        <w:t>.</w:t>
      </w:r>
      <w:r w:rsidR="00701CC0">
        <w:rPr>
          <w:rFonts w:ascii="Times New Roman" w:hAnsi="Times New Roman" w:cs="Times New Roman" w:hint="eastAsia"/>
          <w:sz w:val="24"/>
          <w:szCs w:val="28"/>
        </w:rPr>
        <w:t xml:space="preserve">, </w:t>
      </w:r>
      <w:r w:rsidR="00D81DAF">
        <w:rPr>
          <w:rFonts w:ascii="Times New Roman" w:hAnsi="Times New Roman" w:cs="Times New Roman" w:hint="eastAsia"/>
          <w:sz w:val="24"/>
          <w:szCs w:val="28"/>
        </w:rPr>
        <w:t xml:space="preserve">which conversely, </w:t>
      </w:r>
      <w:r w:rsidR="00D81DAF">
        <w:rPr>
          <w:rFonts w:ascii="Times New Roman" w:hAnsi="Times New Roman" w:cs="Times New Roman"/>
          <w:sz w:val="24"/>
          <w:szCs w:val="28"/>
        </w:rPr>
        <w:t>reinforce</w:t>
      </w:r>
      <w:r w:rsidR="00D81DAF">
        <w:rPr>
          <w:rFonts w:ascii="Times New Roman" w:hAnsi="Times New Roman" w:cs="Times New Roman" w:hint="eastAsia"/>
          <w:sz w:val="24"/>
          <w:szCs w:val="28"/>
        </w:rPr>
        <w:t xml:space="preserve">s the necessity </w:t>
      </w:r>
      <w:r w:rsidR="000306A7">
        <w:rPr>
          <w:rFonts w:ascii="Times New Roman" w:hAnsi="Times New Roman" w:cs="Times New Roman" w:hint="eastAsia"/>
          <w:sz w:val="24"/>
          <w:szCs w:val="28"/>
        </w:rPr>
        <w:t xml:space="preserve">and </w:t>
      </w:r>
      <w:r w:rsidR="00D81DAF">
        <w:rPr>
          <w:rFonts w:ascii="Times New Roman" w:hAnsi="Times New Roman" w:cs="Times New Roman" w:hint="eastAsia"/>
          <w:sz w:val="24"/>
          <w:szCs w:val="28"/>
        </w:rPr>
        <w:t xml:space="preserve">importance of </w:t>
      </w:r>
      <w:r w:rsidR="0016789B">
        <w:rPr>
          <w:rFonts w:ascii="Times New Roman" w:hAnsi="Times New Roman" w:cs="Times New Roman" w:hint="eastAsia"/>
          <w:sz w:val="24"/>
          <w:szCs w:val="28"/>
        </w:rPr>
        <w:t>risk-specific</w:t>
      </w:r>
      <w:r w:rsidR="00A57C76" w:rsidRPr="00A57C76">
        <w:rPr>
          <w:rFonts w:ascii="Times New Roman" w:hAnsi="Times New Roman" w:cs="Times New Roman" w:hint="eastAsia"/>
          <w:sz w:val="24"/>
          <w:szCs w:val="28"/>
        </w:rPr>
        <w:t xml:space="preserve"> </w:t>
      </w:r>
      <w:r w:rsidR="009020DE">
        <w:rPr>
          <w:rFonts w:ascii="Times New Roman" w:hAnsi="Times New Roman" w:cs="Times New Roman" w:hint="eastAsia"/>
          <w:sz w:val="24"/>
          <w:szCs w:val="28"/>
        </w:rPr>
        <w:t>data</w:t>
      </w:r>
      <w:r w:rsidR="00D81DAF">
        <w:rPr>
          <w:rFonts w:ascii="Times New Roman" w:hAnsi="Times New Roman" w:cs="Times New Roman" w:hint="eastAsia"/>
          <w:sz w:val="24"/>
          <w:szCs w:val="28"/>
        </w:rPr>
        <w:t xml:space="preserve">. </w:t>
      </w:r>
      <w:r w:rsidR="00D625D4">
        <w:rPr>
          <w:rFonts w:ascii="Times New Roman" w:hAnsi="Times New Roman" w:cs="Times New Roman"/>
          <w:sz w:val="24"/>
          <w:szCs w:val="28"/>
        </w:rPr>
        <w:t>A</w:t>
      </w:r>
      <w:r w:rsidR="00D625D4">
        <w:rPr>
          <w:rFonts w:ascii="Times New Roman" w:hAnsi="Times New Roman" w:cs="Times New Roman" w:hint="eastAsia"/>
          <w:sz w:val="24"/>
          <w:szCs w:val="28"/>
        </w:rPr>
        <w:t xml:space="preserve">lso, </w:t>
      </w:r>
      <w:r w:rsidR="00551A9C">
        <w:rPr>
          <w:rFonts w:ascii="Times New Roman" w:hAnsi="Times New Roman" w:cs="Times New Roman" w:hint="eastAsia"/>
          <w:sz w:val="24"/>
          <w:szCs w:val="28"/>
        </w:rPr>
        <w:t xml:space="preserve">under such </w:t>
      </w:r>
      <w:r w:rsidR="00551A9C">
        <w:rPr>
          <w:rFonts w:ascii="Times New Roman" w:hAnsi="Times New Roman" w:cs="Times New Roman"/>
          <w:sz w:val="24"/>
          <w:szCs w:val="28"/>
        </w:rPr>
        <w:t>circumstance</w:t>
      </w:r>
      <w:r w:rsidR="005A72E0">
        <w:rPr>
          <w:rFonts w:ascii="Times New Roman" w:hAnsi="Times New Roman" w:cs="Times New Roman" w:hint="eastAsia"/>
          <w:sz w:val="24"/>
          <w:szCs w:val="28"/>
        </w:rPr>
        <w:t>s</w:t>
      </w:r>
      <w:r w:rsidR="00551A9C">
        <w:rPr>
          <w:rFonts w:ascii="Times New Roman" w:hAnsi="Times New Roman" w:cs="Times New Roman" w:hint="eastAsia"/>
          <w:sz w:val="24"/>
          <w:szCs w:val="28"/>
        </w:rPr>
        <w:t xml:space="preserve">, </w:t>
      </w:r>
      <w:r w:rsidR="006E7137">
        <w:rPr>
          <w:rFonts w:ascii="Times New Roman" w:hAnsi="Times New Roman" w:cs="Times New Roman" w:hint="eastAsia"/>
          <w:sz w:val="24"/>
          <w:szCs w:val="28"/>
        </w:rPr>
        <w:t xml:space="preserve">the relationship between </w:t>
      </w:r>
      <w:r w:rsidR="00AC7331">
        <w:rPr>
          <w:rFonts w:ascii="Times New Roman" w:hAnsi="Times New Roman" w:cs="Times New Roman" w:hint="eastAsia"/>
          <w:sz w:val="24"/>
          <w:szCs w:val="28"/>
        </w:rPr>
        <w:t xml:space="preserve">distinct </w:t>
      </w:r>
      <w:r w:rsidR="006E7137">
        <w:rPr>
          <w:rFonts w:ascii="Times New Roman" w:hAnsi="Times New Roman" w:cs="Times New Roman" w:hint="eastAsia"/>
          <w:sz w:val="24"/>
          <w:szCs w:val="28"/>
        </w:rPr>
        <w:t>types of natural hazard risks and household disaster preparedness may vary when these risks are compound</w:t>
      </w:r>
      <w:r w:rsidR="00005732">
        <w:rPr>
          <w:rFonts w:ascii="Times New Roman" w:hAnsi="Times New Roman" w:cs="Times New Roman" w:hint="eastAsia"/>
          <w:sz w:val="24"/>
          <w:szCs w:val="28"/>
        </w:rPr>
        <w:t>ed</w:t>
      </w:r>
      <w:r w:rsidR="006E7137">
        <w:rPr>
          <w:rFonts w:ascii="Times New Roman" w:hAnsi="Times New Roman" w:cs="Times New Roman" w:hint="eastAsia"/>
          <w:sz w:val="24"/>
          <w:szCs w:val="28"/>
        </w:rPr>
        <w:t xml:space="preserve"> and intervened with </w:t>
      </w:r>
      <w:r w:rsidR="000306A7">
        <w:rPr>
          <w:rFonts w:ascii="Times New Roman" w:hAnsi="Times New Roman" w:cs="Times New Roman"/>
          <w:sz w:val="24"/>
          <w:szCs w:val="28"/>
        </w:rPr>
        <w:t>specific</w:t>
      </w:r>
      <w:r w:rsidR="005A72E0">
        <w:rPr>
          <w:rFonts w:ascii="Times New Roman" w:hAnsi="Times New Roman" w:cs="Times New Roman" w:hint="eastAsia"/>
          <w:sz w:val="24"/>
          <w:szCs w:val="28"/>
        </w:rPr>
        <w:t xml:space="preserve"> socioeconomic contexts.</w:t>
      </w:r>
    </w:p>
    <w:p w14:paraId="0EFED5C4" w14:textId="56C0D8CD" w:rsidR="00AC1E1D" w:rsidRPr="00D12CB3" w:rsidRDefault="00AC1E1D" w:rsidP="00D12CB3">
      <w:pPr>
        <w:pStyle w:val="2"/>
        <w:rPr>
          <w:rFonts w:ascii="Times New Roman" w:hAnsi="Times New Roman" w:cs="Times New Roman"/>
          <w:color w:val="auto"/>
          <w:sz w:val="24"/>
          <w:szCs w:val="28"/>
        </w:rPr>
      </w:pPr>
      <w:r w:rsidRPr="00D12CB3">
        <w:rPr>
          <w:rFonts w:ascii="Times New Roman" w:hAnsi="Times New Roman" w:cs="Times New Roman" w:hint="eastAsia"/>
          <w:color w:val="auto"/>
          <w:sz w:val="24"/>
          <w:szCs w:val="28"/>
        </w:rPr>
        <w:t>3.</w:t>
      </w:r>
      <w:r w:rsidR="00EC2B89" w:rsidRPr="00D12CB3">
        <w:rPr>
          <w:rFonts w:ascii="Times New Roman" w:hAnsi="Times New Roman" w:cs="Times New Roman" w:hint="eastAsia"/>
          <w:color w:val="auto"/>
          <w:sz w:val="24"/>
          <w:szCs w:val="28"/>
        </w:rPr>
        <w:t>3</w:t>
      </w:r>
      <w:r w:rsidRPr="00D12CB3">
        <w:rPr>
          <w:rFonts w:ascii="Times New Roman" w:hAnsi="Times New Roman" w:cs="Times New Roman" w:hint="eastAsia"/>
          <w:color w:val="auto"/>
          <w:sz w:val="24"/>
          <w:szCs w:val="28"/>
        </w:rPr>
        <w:t xml:space="preserve"> </w:t>
      </w:r>
      <w:r w:rsidR="00D12CB3" w:rsidRPr="00D12CB3">
        <w:rPr>
          <w:rFonts w:ascii="Times New Roman" w:hAnsi="Times New Roman" w:cs="Times New Roman" w:hint="eastAsia"/>
          <w:color w:val="auto"/>
          <w:sz w:val="24"/>
          <w:szCs w:val="28"/>
        </w:rPr>
        <w:t>Variables</w:t>
      </w:r>
    </w:p>
    <w:p w14:paraId="2DA4B7F5" w14:textId="6F0F3E22" w:rsidR="00135EE1" w:rsidRPr="00D12CB3" w:rsidRDefault="00135EE1" w:rsidP="00825CED">
      <w:pPr>
        <w:spacing w:line="360" w:lineRule="auto"/>
        <w:rPr>
          <w:rFonts w:ascii="Times New Roman" w:hAnsi="Times New Roman" w:cs="Times New Roman"/>
          <w:sz w:val="24"/>
          <w:szCs w:val="28"/>
        </w:rPr>
      </w:pPr>
      <w:r w:rsidRPr="00D12CB3">
        <w:rPr>
          <w:rFonts w:ascii="Times New Roman" w:hAnsi="Times New Roman" w:cs="Times New Roman"/>
          <w:sz w:val="24"/>
          <w:szCs w:val="28"/>
        </w:rPr>
        <w:t>3.</w:t>
      </w:r>
      <w:r w:rsidR="00EC2B89" w:rsidRPr="00D12CB3">
        <w:rPr>
          <w:rFonts w:ascii="Times New Roman" w:hAnsi="Times New Roman" w:cs="Times New Roman"/>
          <w:sz w:val="24"/>
          <w:szCs w:val="28"/>
        </w:rPr>
        <w:t>3</w:t>
      </w:r>
      <w:r w:rsidRPr="00D12CB3">
        <w:rPr>
          <w:rFonts w:ascii="Times New Roman" w:hAnsi="Times New Roman" w:cs="Times New Roman"/>
          <w:sz w:val="24"/>
          <w:szCs w:val="28"/>
        </w:rPr>
        <w:t>.</w:t>
      </w:r>
      <w:r w:rsidR="00076702">
        <w:rPr>
          <w:rFonts w:ascii="Times New Roman" w:hAnsi="Times New Roman" w:cs="Times New Roman" w:hint="eastAsia"/>
          <w:sz w:val="24"/>
          <w:szCs w:val="28"/>
        </w:rPr>
        <w:t>1</w:t>
      </w:r>
      <w:r w:rsidRPr="00D12CB3">
        <w:rPr>
          <w:rFonts w:ascii="Times New Roman" w:hAnsi="Times New Roman" w:cs="Times New Roman"/>
          <w:sz w:val="24"/>
          <w:szCs w:val="28"/>
        </w:rPr>
        <w:t xml:space="preserve"> </w:t>
      </w:r>
      <w:r w:rsidR="00B679B8">
        <w:rPr>
          <w:rFonts w:ascii="Times New Roman" w:hAnsi="Times New Roman" w:cs="Times New Roman" w:hint="eastAsia"/>
          <w:sz w:val="24"/>
          <w:szCs w:val="28"/>
        </w:rPr>
        <w:t>Independent</w:t>
      </w:r>
      <w:r w:rsidR="008B0018">
        <w:rPr>
          <w:rFonts w:ascii="Times New Roman" w:hAnsi="Times New Roman" w:cs="Times New Roman" w:hint="eastAsia"/>
          <w:sz w:val="24"/>
          <w:szCs w:val="28"/>
        </w:rPr>
        <w:t xml:space="preserve"> </w:t>
      </w:r>
      <w:r w:rsidR="00D12CB3" w:rsidRPr="00D12CB3">
        <w:rPr>
          <w:rFonts w:ascii="Times New Roman" w:hAnsi="Times New Roman" w:cs="Times New Roman"/>
          <w:sz w:val="24"/>
          <w:szCs w:val="28"/>
        </w:rPr>
        <w:t>Variables</w:t>
      </w:r>
    </w:p>
    <w:p w14:paraId="12CB7B3F" w14:textId="75CF8FEE" w:rsidR="007B645D" w:rsidRPr="00AA2162" w:rsidRDefault="008C1859" w:rsidP="00B06646">
      <w:pPr>
        <w:spacing w:line="360" w:lineRule="auto"/>
        <w:rPr>
          <w:rFonts w:ascii="Times New Roman" w:hAnsi="Times New Roman" w:cs="Times New Roman"/>
          <w:sz w:val="24"/>
          <w:szCs w:val="28"/>
        </w:rPr>
      </w:pPr>
      <w:r w:rsidRPr="00AA2162">
        <w:rPr>
          <w:rFonts w:ascii="Times New Roman" w:hAnsi="Times New Roman" w:cs="Times New Roman"/>
          <w:sz w:val="24"/>
          <w:szCs w:val="28"/>
        </w:rPr>
        <w:t>T</w:t>
      </w:r>
      <w:r w:rsidRPr="00AA2162">
        <w:rPr>
          <w:rFonts w:ascii="Times New Roman" w:hAnsi="Times New Roman" w:cs="Times New Roman" w:hint="eastAsia"/>
          <w:sz w:val="24"/>
          <w:szCs w:val="28"/>
        </w:rPr>
        <w:t xml:space="preserve">he core independent variables in this study are based on PMT. </w:t>
      </w:r>
      <w:r w:rsidRPr="00AA2162">
        <w:rPr>
          <w:rFonts w:ascii="Times New Roman" w:hAnsi="Times New Roman" w:cs="Times New Roman"/>
          <w:sz w:val="24"/>
          <w:szCs w:val="28"/>
        </w:rPr>
        <w:t>F</w:t>
      </w:r>
      <w:r w:rsidRPr="00AA2162">
        <w:rPr>
          <w:rFonts w:ascii="Times New Roman" w:hAnsi="Times New Roman" w:cs="Times New Roman" w:hint="eastAsia"/>
          <w:sz w:val="24"/>
          <w:szCs w:val="28"/>
        </w:rPr>
        <w:t xml:space="preserve">or measuring threat </w:t>
      </w:r>
      <w:r w:rsidRPr="00AA2162">
        <w:rPr>
          <w:rFonts w:ascii="Times New Roman" w:hAnsi="Times New Roman" w:cs="Times New Roman"/>
          <w:sz w:val="24"/>
          <w:szCs w:val="28"/>
        </w:rPr>
        <w:t>appraisal</w:t>
      </w:r>
      <w:r w:rsidRPr="00AA2162">
        <w:rPr>
          <w:rFonts w:ascii="Times New Roman" w:hAnsi="Times New Roman" w:cs="Times New Roman" w:hint="eastAsia"/>
          <w:sz w:val="24"/>
          <w:szCs w:val="28"/>
        </w:rPr>
        <w:t xml:space="preserve">, </w:t>
      </w:r>
      <w:r w:rsidR="00005732" w:rsidRPr="00AA2162">
        <w:rPr>
          <w:rFonts w:ascii="Times New Roman" w:hAnsi="Times New Roman" w:cs="Times New Roman" w:hint="eastAsia"/>
          <w:sz w:val="24"/>
          <w:szCs w:val="28"/>
        </w:rPr>
        <w:t xml:space="preserve">the </w:t>
      </w:r>
      <w:r w:rsidR="00440DD2" w:rsidRPr="00AA2162">
        <w:rPr>
          <w:rFonts w:ascii="Times New Roman" w:hAnsi="Times New Roman" w:cs="Times New Roman"/>
          <w:sz w:val="24"/>
          <w:szCs w:val="28"/>
        </w:rPr>
        <w:t>“</w:t>
      </w:r>
      <w:r w:rsidRPr="00AA2162">
        <w:rPr>
          <w:rFonts w:ascii="Times New Roman" w:hAnsi="Times New Roman" w:cs="Times New Roman" w:hint="eastAsia"/>
          <w:sz w:val="24"/>
          <w:szCs w:val="28"/>
        </w:rPr>
        <w:t>risk perception</w:t>
      </w:r>
      <w:r w:rsidR="00440DD2" w:rsidRPr="00AA2162">
        <w:rPr>
          <w:rFonts w:ascii="Times New Roman" w:hAnsi="Times New Roman" w:cs="Times New Roman"/>
          <w:sz w:val="24"/>
          <w:szCs w:val="28"/>
        </w:rPr>
        <w:t>”</w:t>
      </w:r>
      <w:r w:rsidR="00AD6E01" w:rsidRPr="00AA2162">
        <w:rPr>
          <w:rFonts w:ascii="Times New Roman" w:hAnsi="Times New Roman" w:cs="Times New Roman" w:hint="eastAsia"/>
          <w:sz w:val="24"/>
          <w:szCs w:val="28"/>
        </w:rPr>
        <w:t xml:space="preserve"> </w:t>
      </w:r>
      <w:r w:rsidR="00440DD2" w:rsidRPr="00AA2162">
        <w:rPr>
          <w:rFonts w:ascii="Times New Roman" w:hAnsi="Times New Roman" w:cs="Times New Roman" w:hint="eastAsia"/>
          <w:sz w:val="24"/>
          <w:szCs w:val="28"/>
        </w:rPr>
        <w:t xml:space="preserve">variable </w:t>
      </w:r>
      <w:r w:rsidR="00AD6E01" w:rsidRPr="00AA2162">
        <w:rPr>
          <w:rFonts w:ascii="Times New Roman" w:hAnsi="Times New Roman" w:cs="Times New Roman" w:hint="eastAsia"/>
          <w:sz w:val="24"/>
          <w:szCs w:val="28"/>
        </w:rPr>
        <w:t>is</w:t>
      </w:r>
      <w:r w:rsidRPr="00AA2162">
        <w:rPr>
          <w:rFonts w:ascii="Times New Roman" w:hAnsi="Times New Roman" w:cs="Times New Roman" w:hint="eastAsia"/>
          <w:sz w:val="24"/>
          <w:szCs w:val="28"/>
        </w:rPr>
        <w:t xml:space="preserve"> selected</w:t>
      </w:r>
      <w:r w:rsidR="004C1735" w:rsidRPr="00AA2162">
        <w:rPr>
          <w:rFonts w:ascii="Times New Roman" w:hAnsi="Times New Roman" w:cs="Times New Roman" w:hint="eastAsia"/>
          <w:sz w:val="24"/>
          <w:szCs w:val="28"/>
        </w:rPr>
        <w:t xml:space="preserve"> to indicate the </w:t>
      </w:r>
      <w:r w:rsidR="004C1735" w:rsidRPr="00AA2162">
        <w:rPr>
          <w:rFonts w:ascii="Times New Roman" w:hAnsi="Times New Roman" w:cs="Times New Roman"/>
          <w:sz w:val="24"/>
          <w:szCs w:val="28"/>
        </w:rPr>
        <w:t>perceived</w:t>
      </w:r>
      <w:r w:rsidR="004C1735" w:rsidRPr="00AA2162">
        <w:rPr>
          <w:rFonts w:ascii="Times New Roman" w:hAnsi="Times New Roman" w:cs="Times New Roman" w:hint="eastAsia"/>
          <w:sz w:val="24"/>
          <w:szCs w:val="28"/>
        </w:rPr>
        <w:t xml:space="preserve"> risk threat</w:t>
      </w:r>
      <w:r w:rsidRPr="00AA2162">
        <w:rPr>
          <w:rFonts w:ascii="Times New Roman" w:hAnsi="Times New Roman" w:cs="Times New Roman" w:hint="eastAsia"/>
          <w:sz w:val="24"/>
          <w:szCs w:val="28"/>
        </w:rPr>
        <w:t xml:space="preserve">. </w:t>
      </w:r>
      <w:r w:rsidR="00AD6E01" w:rsidRPr="00AA2162">
        <w:rPr>
          <w:rFonts w:ascii="Times New Roman" w:hAnsi="Times New Roman" w:cs="Times New Roman" w:hint="eastAsia"/>
          <w:sz w:val="24"/>
          <w:szCs w:val="28"/>
        </w:rPr>
        <w:t>T</w:t>
      </w:r>
      <w:r w:rsidR="00BE0A0A" w:rsidRPr="00AA2162">
        <w:rPr>
          <w:rFonts w:ascii="Times New Roman" w:hAnsi="Times New Roman" w:cs="Times New Roman" w:hint="eastAsia"/>
          <w:sz w:val="24"/>
          <w:szCs w:val="28"/>
        </w:rPr>
        <w:t>he NHS designed a question asking how likely would a disaster impact the respondents</w:t>
      </w:r>
      <w:r w:rsidR="00AD6E01" w:rsidRPr="00AA2162">
        <w:rPr>
          <w:rFonts w:ascii="Times New Roman" w:hAnsi="Times New Roman" w:cs="Times New Roman" w:hint="eastAsia"/>
          <w:sz w:val="24"/>
          <w:szCs w:val="28"/>
        </w:rPr>
        <w:t xml:space="preserve"> for measuring risk perception levels</w:t>
      </w:r>
      <w:r w:rsidR="00BE0A0A" w:rsidRPr="00AA2162">
        <w:rPr>
          <w:rFonts w:ascii="Times New Roman" w:hAnsi="Times New Roman" w:cs="Times New Roman" w:hint="eastAsia"/>
          <w:sz w:val="24"/>
          <w:szCs w:val="28"/>
        </w:rPr>
        <w:t xml:space="preserve">. </w:t>
      </w:r>
      <w:r w:rsidR="00B528E4">
        <w:rPr>
          <w:rFonts w:ascii="Times New Roman" w:hAnsi="Times New Roman" w:cs="Times New Roman"/>
          <w:sz w:val="24"/>
          <w:szCs w:val="28"/>
        </w:rPr>
        <w:t>H</w:t>
      </w:r>
      <w:r w:rsidR="00B528E4">
        <w:rPr>
          <w:rFonts w:ascii="Times New Roman" w:hAnsi="Times New Roman" w:cs="Times New Roman" w:hint="eastAsia"/>
          <w:sz w:val="24"/>
          <w:szCs w:val="28"/>
        </w:rPr>
        <w:t xml:space="preserve">owever, no other </w:t>
      </w:r>
      <w:r w:rsidR="00B528E4">
        <w:rPr>
          <w:rFonts w:ascii="Times New Roman" w:hAnsi="Times New Roman" w:cs="Times New Roman"/>
          <w:sz w:val="24"/>
          <w:szCs w:val="28"/>
        </w:rPr>
        <w:t>applicable</w:t>
      </w:r>
      <w:r w:rsidR="00B528E4">
        <w:rPr>
          <w:rFonts w:ascii="Times New Roman" w:hAnsi="Times New Roman" w:cs="Times New Roman" w:hint="eastAsia"/>
          <w:sz w:val="24"/>
          <w:szCs w:val="28"/>
        </w:rPr>
        <w:t xml:space="preserve"> variables for threat appraisal are found in the NHS due to the second-hand nature. </w:t>
      </w:r>
      <w:r w:rsidR="003A0506" w:rsidRPr="00AA2162">
        <w:rPr>
          <w:rFonts w:ascii="Times New Roman" w:hAnsi="Times New Roman" w:cs="Times New Roman"/>
          <w:sz w:val="24"/>
          <w:szCs w:val="28"/>
        </w:rPr>
        <w:t>F</w:t>
      </w:r>
      <w:r w:rsidR="003A0506" w:rsidRPr="00AA2162">
        <w:rPr>
          <w:rFonts w:ascii="Times New Roman" w:hAnsi="Times New Roman" w:cs="Times New Roman" w:hint="eastAsia"/>
          <w:sz w:val="24"/>
          <w:szCs w:val="28"/>
        </w:rPr>
        <w:t xml:space="preserve">or </w:t>
      </w:r>
      <w:r w:rsidR="00C304E3" w:rsidRPr="00AA2162">
        <w:rPr>
          <w:rFonts w:ascii="Times New Roman" w:hAnsi="Times New Roman" w:cs="Times New Roman" w:hint="eastAsia"/>
          <w:sz w:val="24"/>
          <w:szCs w:val="28"/>
        </w:rPr>
        <w:t xml:space="preserve">coping appraisal, </w:t>
      </w:r>
      <w:r w:rsidR="00821F8D" w:rsidRPr="00AA2162">
        <w:rPr>
          <w:rFonts w:ascii="Times New Roman" w:hAnsi="Times New Roman" w:cs="Times New Roman" w:hint="eastAsia"/>
          <w:sz w:val="24"/>
          <w:szCs w:val="28"/>
        </w:rPr>
        <w:t>self-</w:t>
      </w:r>
      <w:r w:rsidR="00821F8D" w:rsidRPr="00AA2162">
        <w:rPr>
          <w:rFonts w:ascii="Times New Roman" w:hAnsi="Times New Roman" w:cs="Times New Roman"/>
          <w:sz w:val="24"/>
          <w:szCs w:val="28"/>
        </w:rPr>
        <w:t>efficacy</w:t>
      </w:r>
      <w:r w:rsidR="00821F8D" w:rsidRPr="00AA2162">
        <w:rPr>
          <w:rFonts w:ascii="Times New Roman" w:hAnsi="Times New Roman" w:cs="Times New Roman" w:hint="eastAsia"/>
          <w:sz w:val="24"/>
          <w:szCs w:val="28"/>
        </w:rPr>
        <w:t xml:space="preserve"> and response efficacy are </w:t>
      </w:r>
      <w:r w:rsidR="00821F8D" w:rsidRPr="00AA2162">
        <w:rPr>
          <w:rFonts w:ascii="Times New Roman" w:hAnsi="Times New Roman" w:cs="Times New Roman"/>
          <w:sz w:val="24"/>
          <w:szCs w:val="28"/>
        </w:rPr>
        <w:t>measured</w:t>
      </w:r>
      <w:r w:rsidR="00821F8D" w:rsidRPr="00AA2162">
        <w:rPr>
          <w:rFonts w:ascii="Times New Roman" w:hAnsi="Times New Roman" w:cs="Times New Roman" w:hint="eastAsia"/>
          <w:sz w:val="24"/>
          <w:szCs w:val="28"/>
        </w:rPr>
        <w:t xml:space="preserve"> </w:t>
      </w:r>
      <w:r w:rsidR="00821F8D" w:rsidRPr="00AA2162">
        <w:rPr>
          <w:rFonts w:ascii="Times New Roman" w:hAnsi="Times New Roman" w:cs="Times New Roman"/>
          <w:sz w:val="24"/>
          <w:szCs w:val="28"/>
        </w:rPr>
        <w:t>separately</w:t>
      </w:r>
      <w:r w:rsidR="00821F8D" w:rsidRPr="00AA2162">
        <w:rPr>
          <w:rFonts w:ascii="Times New Roman" w:hAnsi="Times New Roman" w:cs="Times New Roman" w:hint="eastAsia"/>
          <w:sz w:val="24"/>
          <w:szCs w:val="28"/>
        </w:rPr>
        <w:t>. S</w:t>
      </w:r>
      <w:r w:rsidR="00C304E3" w:rsidRPr="00AA2162">
        <w:rPr>
          <w:rFonts w:ascii="Times New Roman" w:hAnsi="Times New Roman" w:cs="Times New Roman" w:hint="eastAsia"/>
          <w:sz w:val="24"/>
          <w:szCs w:val="28"/>
        </w:rPr>
        <w:t>elf-efficacy is measured b</w:t>
      </w:r>
      <w:r w:rsidR="00720AB9" w:rsidRPr="00AA2162">
        <w:rPr>
          <w:rFonts w:ascii="Times New Roman" w:hAnsi="Times New Roman" w:cs="Times New Roman" w:hint="eastAsia"/>
          <w:sz w:val="24"/>
          <w:szCs w:val="28"/>
        </w:rPr>
        <w:t>y</w:t>
      </w:r>
      <w:r w:rsidR="00C304E3" w:rsidRPr="00AA2162">
        <w:rPr>
          <w:rFonts w:ascii="Times New Roman" w:hAnsi="Times New Roman" w:cs="Times New Roman" w:hint="eastAsia"/>
          <w:sz w:val="24"/>
          <w:szCs w:val="28"/>
        </w:rPr>
        <w:t xml:space="preserve"> asking </w:t>
      </w:r>
      <w:r w:rsidR="00720AB9" w:rsidRPr="00AA2162">
        <w:rPr>
          <w:rFonts w:ascii="Times New Roman" w:hAnsi="Times New Roman" w:cs="Times New Roman" w:hint="eastAsia"/>
          <w:sz w:val="24"/>
          <w:szCs w:val="28"/>
        </w:rPr>
        <w:t xml:space="preserve">about the </w:t>
      </w:r>
      <w:r w:rsidR="00720AB9" w:rsidRPr="00AA2162">
        <w:rPr>
          <w:rFonts w:ascii="Times New Roman" w:hAnsi="Times New Roman" w:cs="Times New Roman"/>
          <w:sz w:val="24"/>
          <w:szCs w:val="28"/>
        </w:rPr>
        <w:t>self-confidence</w:t>
      </w:r>
      <w:r w:rsidR="00720AB9" w:rsidRPr="00AA2162">
        <w:rPr>
          <w:rFonts w:ascii="Times New Roman" w:hAnsi="Times New Roman" w:cs="Times New Roman" w:hint="eastAsia"/>
          <w:sz w:val="24"/>
          <w:szCs w:val="28"/>
        </w:rPr>
        <w:t xml:space="preserve"> respondents hold in taking </w:t>
      </w:r>
      <w:r w:rsidR="00AD6E01" w:rsidRPr="00AA2162">
        <w:rPr>
          <w:rFonts w:ascii="Times New Roman" w:hAnsi="Times New Roman" w:cs="Times New Roman" w:hint="eastAsia"/>
          <w:sz w:val="24"/>
          <w:szCs w:val="28"/>
        </w:rPr>
        <w:t>actions</w:t>
      </w:r>
      <w:r w:rsidR="00720AB9" w:rsidRPr="00AA2162">
        <w:rPr>
          <w:rFonts w:ascii="Times New Roman" w:hAnsi="Times New Roman" w:cs="Times New Roman" w:hint="eastAsia"/>
          <w:sz w:val="24"/>
          <w:szCs w:val="28"/>
        </w:rPr>
        <w:t xml:space="preserve"> to prepare for a disaster, response efficacy is measured by asking </w:t>
      </w:r>
      <w:r w:rsidR="00440DD2" w:rsidRPr="00AA2162">
        <w:rPr>
          <w:rFonts w:ascii="Times New Roman" w:hAnsi="Times New Roman" w:cs="Times New Roman" w:hint="eastAsia"/>
          <w:sz w:val="24"/>
          <w:szCs w:val="28"/>
        </w:rPr>
        <w:t xml:space="preserve">the question </w:t>
      </w:r>
      <w:r w:rsidR="00720AB9" w:rsidRPr="00AA2162">
        <w:rPr>
          <w:rFonts w:ascii="Times New Roman" w:hAnsi="Times New Roman" w:cs="Times New Roman"/>
          <w:sz w:val="24"/>
          <w:szCs w:val="28"/>
        </w:rPr>
        <w:t>“</w:t>
      </w:r>
      <w:r w:rsidR="00720AB9" w:rsidRPr="00AA2162">
        <w:rPr>
          <w:rFonts w:ascii="Times New Roman" w:hAnsi="Times New Roman" w:cs="Times New Roman" w:hint="eastAsia"/>
          <w:sz w:val="24"/>
          <w:szCs w:val="28"/>
        </w:rPr>
        <w:t xml:space="preserve">How much would </w:t>
      </w:r>
      <w:r w:rsidR="004506EA" w:rsidRPr="00AA2162">
        <w:rPr>
          <w:rFonts w:ascii="Times New Roman" w:hAnsi="Times New Roman" w:cs="Times New Roman"/>
          <w:sz w:val="24"/>
          <w:szCs w:val="28"/>
        </w:rPr>
        <w:t>taking</w:t>
      </w:r>
      <w:r w:rsidR="00720AB9" w:rsidRPr="00AA2162">
        <w:rPr>
          <w:rFonts w:ascii="Times New Roman" w:hAnsi="Times New Roman" w:cs="Times New Roman" w:hint="eastAsia"/>
          <w:sz w:val="24"/>
          <w:szCs w:val="28"/>
        </w:rPr>
        <w:t xml:space="preserve"> steps to prepare help you get through a disaster in your area?</w:t>
      </w:r>
      <w:r w:rsidR="00720AB9" w:rsidRPr="00AA2162">
        <w:rPr>
          <w:rFonts w:ascii="Times New Roman" w:hAnsi="Times New Roman" w:cs="Times New Roman"/>
          <w:sz w:val="24"/>
          <w:szCs w:val="28"/>
        </w:rPr>
        <w:t>”</w:t>
      </w:r>
      <w:r w:rsidR="00720AB9" w:rsidRPr="00AA2162">
        <w:rPr>
          <w:rFonts w:ascii="Times New Roman" w:hAnsi="Times New Roman" w:cs="Times New Roman" w:hint="eastAsia"/>
          <w:sz w:val="24"/>
          <w:szCs w:val="28"/>
        </w:rPr>
        <w:t xml:space="preserve">. </w:t>
      </w:r>
      <w:r w:rsidR="00C91909" w:rsidRPr="00AA2162">
        <w:rPr>
          <w:rFonts w:ascii="Times New Roman" w:hAnsi="Times New Roman" w:cs="Times New Roman"/>
          <w:sz w:val="24"/>
          <w:szCs w:val="28"/>
        </w:rPr>
        <w:t>T</w:t>
      </w:r>
      <w:r w:rsidR="00C91909" w:rsidRPr="00AA2162">
        <w:rPr>
          <w:rFonts w:ascii="Times New Roman" w:hAnsi="Times New Roman" w:cs="Times New Roman" w:hint="eastAsia"/>
          <w:sz w:val="24"/>
          <w:szCs w:val="28"/>
        </w:rPr>
        <w:t xml:space="preserve">hese two items </w:t>
      </w:r>
      <w:r w:rsidR="00AD6E01" w:rsidRPr="00AA2162">
        <w:rPr>
          <w:rFonts w:ascii="Times New Roman" w:hAnsi="Times New Roman" w:cs="Times New Roman" w:hint="eastAsia"/>
          <w:sz w:val="24"/>
          <w:szCs w:val="28"/>
        </w:rPr>
        <w:t xml:space="preserve">both </w:t>
      </w:r>
      <w:r w:rsidR="00C91909" w:rsidRPr="00AA2162">
        <w:rPr>
          <w:rFonts w:ascii="Times New Roman" w:hAnsi="Times New Roman" w:cs="Times New Roman" w:hint="eastAsia"/>
          <w:sz w:val="24"/>
          <w:szCs w:val="28"/>
        </w:rPr>
        <w:t>adopted 5-point-Likert scales</w:t>
      </w:r>
      <w:r w:rsidR="00B679B8" w:rsidRPr="00AA2162">
        <w:rPr>
          <w:rFonts w:ascii="Times New Roman" w:hAnsi="Times New Roman" w:cs="Times New Roman" w:hint="eastAsia"/>
          <w:sz w:val="24"/>
          <w:szCs w:val="28"/>
        </w:rPr>
        <w:t>.</w:t>
      </w:r>
      <w:r w:rsidR="00C91909" w:rsidRPr="00AA2162">
        <w:rPr>
          <w:rFonts w:ascii="Times New Roman" w:hAnsi="Times New Roman" w:cs="Times New Roman" w:hint="eastAsia"/>
          <w:sz w:val="24"/>
          <w:szCs w:val="28"/>
        </w:rPr>
        <w:t xml:space="preserve"> </w:t>
      </w:r>
      <w:r w:rsidR="00440DD2" w:rsidRPr="00AA2162">
        <w:rPr>
          <w:rFonts w:ascii="Times New Roman" w:hAnsi="Times New Roman" w:cs="Times New Roman" w:hint="eastAsia"/>
          <w:sz w:val="24"/>
          <w:szCs w:val="28"/>
        </w:rPr>
        <w:t>T</w:t>
      </w:r>
      <w:r w:rsidR="009F1BD5" w:rsidRPr="00AA2162">
        <w:rPr>
          <w:rFonts w:ascii="Times New Roman" w:hAnsi="Times New Roman" w:cs="Times New Roman" w:hint="eastAsia"/>
          <w:sz w:val="24"/>
          <w:szCs w:val="28"/>
        </w:rPr>
        <w:t xml:space="preserve">hese measurements are accepted and proved </w:t>
      </w:r>
      <w:r w:rsidR="00440DD2" w:rsidRPr="00AA2162">
        <w:rPr>
          <w:rFonts w:ascii="Times New Roman" w:hAnsi="Times New Roman" w:cs="Times New Roman" w:hint="eastAsia"/>
          <w:sz w:val="24"/>
          <w:szCs w:val="28"/>
        </w:rPr>
        <w:t xml:space="preserve">appropriate </w:t>
      </w:r>
      <w:r w:rsidR="009F1BD5" w:rsidRPr="00AA2162">
        <w:rPr>
          <w:rFonts w:ascii="Times New Roman" w:hAnsi="Times New Roman" w:cs="Times New Roman" w:hint="eastAsia"/>
          <w:sz w:val="24"/>
          <w:szCs w:val="28"/>
        </w:rPr>
        <w:t>in previous literature</w:t>
      </w:r>
      <w:r w:rsidR="00AD6E01" w:rsidRPr="00AA2162">
        <w:rPr>
          <w:rFonts w:ascii="Times New Roman" w:hAnsi="Times New Roman" w:cs="Times New Roman" w:hint="eastAsia"/>
          <w:sz w:val="24"/>
          <w:szCs w:val="28"/>
        </w:rPr>
        <w:t xml:space="preserve"> for similar purposes</w:t>
      </w:r>
      <w:r w:rsidR="00E13787">
        <w:rPr>
          <w:rFonts w:ascii="Times New Roman" w:hAnsi="Times New Roman" w:cs="Times New Roman" w:hint="eastAsia"/>
          <w:sz w:val="24"/>
          <w:szCs w:val="28"/>
        </w:rPr>
        <w:t xml:space="preserve"> (Li et al., 2024; </w:t>
      </w:r>
      <w:r w:rsidR="00E13787" w:rsidRPr="00E13787">
        <w:rPr>
          <w:rFonts w:ascii="Times New Roman" w:hAnsi="Times New Roman" w:cs="Times New Roman" w:hint="eastAsia"/>
          <w:sz w:val="24"/>
          <w:szCs w:val="28"/>
        </w:rPr>
        <w:t>Rivera</w:t>
      </w:r>
      <w:r w:rsidR="00E13787">
        <w:rPr>
          <w:rFonts w:ascii="Times New Roman" w:hAnsi="Times New Roman" w:cs="Times New Roman" w:hint="eastAsia"/>
          <w:sz w:val="24"/>
          <w:szCs w:val="28"/>
        </w:rPr>
        <w:t>, 2021)</w:t>
      </w:r>
      <w:r w:rsidR="009F1BD5" w:rsidRPr="00AA2162">
        <w:rPr>
          <w:rFonts w:ascii="Times New Roman" w:hAnsi="Times New Roman" w:cs="Times New Roman" w:hint="eastAsia"/>
          <w:sz w:val="24"/>
          <w:szCs w:val="28"/>
        </w:rPr>
        <w:t>.</w:t>
      </w:r>
    </w:p>
    <w:p w14:paraId="72EF46FB" w14:textId="48CD7832" w:rsidR="00B06646" w:rsidRPr="00AA2162" w:rsidRDefault="008B0018" w:rsidP="00B679B8">
      <w:pPr>
        <w:spacing w:line="360" w:lineRule="auto"/>
        <w:ind w:firstLineChars="200" w:firstLine="480"/>
        <w:rPr>
          <w:rFonts w:ascii="Times New Roman" w:hAnsi="Times New Roman" w:cs="Times New Roman"/>
          <w:sz w:val="24"/>
          <w:szCs w:val="28"/>
        </w:rPr>
      </w:pPr>
      <w:r w:rsidRPr="00AA2162">
        <w:rPr>
          <w:rFonts w:ascii="Times New Roman" w:hAnsi="Times New Roman" w:cs="Times New Roman" w:hint="eastAsia"/>
          <w:sz w:val="24"/>
          <w:szCs w:val="28"/>
        </w:rPr>
        <w:t>Sociodemographic variables</w:t>
      </w:r>
      <w:r w:rsidR="0001308C" w:rsidRPr="00AA2162">
        <w:rPr>
          <w:rFonts w:ascii="Times New Roman" w:hAnsi="Times New Roman" w:cs="Times New Roman" w:hint="eastAsia"/>
          <w:sz w:val="24"/>
          <w:szCs w:val="28"/>
        </w:rPr>
        <w:t xml:space="preserve"> are widely applied in previous </w:t>
      </w:r>
      <w:r w:rsidR="0001308C" w:rsidRPr="00AA2162">
        <w:rPr>
          <w:rFonts w:ascii="Times New Roman" w:hAnsi="Times New Roman" w:cs="Times New Roman"/>
          <w:sz w:val="24"/>
          <w:szCs w:val="28"/>
        </w:rPr>
        <w:t>research</w:t>
      </w:r>
      <w:r w:rsidR="0015133D" w:rsidRPr="00AA2162">
        <w:rPr>
          <w:rFonts w:ascii="Times New Roman" w:hAnsi="Times New Roman" w:cs="Times New Roman" w:hint="eastAsia"/>
          <w:sz w:val="24"/>
          <w:szCs w:val="28"/>
        </w:rPr>
        <w:t xml:space="preserve">. </w:t>
      </w:r>
      <w:r w:rsidR="0015133D" w:rsidRPr="00AA2162">
        <w:rPr>
          <w:rFonts w:ascii="Times New Roman" w:hAnsi="Times New Roman" w:cs="Times New Roman"/>
          <w:sz w:val="24"/>
          <w:szCs w:val="28"/>
        </w:rPr>
        <w:t>T</w:t>
      </w:r>
      <w:r w:rsidR="0015133D" w:rsidRPr="00AA2162">
        <w:rPr>
          <w:rFonts w:ascii="Times New Roman" w:hAnsi="Times New Roman" w:cs="Times New Roman" w:hint="eastAsia"/>
          <w:sz w:val="24"/>
          <w:szCs w:val="28"/>
        </w:rPr>
        <w:t xml:space="preserve">he </w:t>
      </w:r>
      <w:r w:rsidR="0015133D" w:rsidRPr="00AA2162">
        <w:rPr>
          <w:rFonts w:ascii="Times New Roman" w:hAnsi="Times New Roman" w:cs="Times New Roman"/>
          <w:sz w:val="24"/>
          <w:szCs w:val="28"/>
        </w:rPr>
        <w:t>fundamental</w:t>
      </w:r>
      <w:r w:rsidR="0015133D" w:rsidRPr="00AA2162">
        <w:rPr>
          <w:rFonts w:ascii="Times New Roman" w:hAnsi="Times New Roman" w:cs="Times New Roman" w:hint="eastAsia"/>
          <w:sz w:val="24"/>
          <w:szCs w:val="28"/>
        </w:rPr>
        <w:t xml:space="preserve"> ones are:</w:t>
      </w:r>
      <w:r w:rsidR="000C01C4" w:rsidRPr="00AA2162">
        <w:rPr>
          <w:rFonts w:ascii="Times New Roman" w:hAnsi="Times New Roman" w:cs="Times New Roman" w:hint="eastAsia"/>
          <w:sz w:val="24"/>
          <w:szCs w:val="28"/>
        </w:rPr>
        <w:t xml:space="preserve"> </w:t>
      </w:r>
      <w:r w:rsidR="00CC0883" w:rsidRPr="00AA2162">
        <w:rPr>
          <w:rFonts w:ascii="Times New Roman" w:hAnsi="Times New Roman" w:cs="Times New Roman" w:hint="eastAsia"/>
          <w:sz w:val="24"/>
          <w:szCs w:val="28"/>
        </w:rPr>
        <w:t>(1)</w:t>
      </w:r>
      <w:r w:rsidR="0012311F" w:rsidRPr="00AA2162">
        <w:rPr>
          <w:rFonts w:ascii="Times New Roman" w:hAnsi="Times New Roman" w:cs="Times New Roman" w:hint="eastAsia"/>
          <w:sz w:val="24"/>
          <w:szCs w:val="28"/>
        </w:rPr>
        <w:t xml:space="preserve"> gende</w:t>
      </w:r>
      <w:r w:rsidR="00B679B8" w:rsidRPr="00AA2162">
        <w:rPr>
          <w:rFonts w:ascii="Times New Roman" w:hAnsi="Times New Roman" w:cs="Times New Roman" w:hint="eastAsia"/>
          <w:sz w:val="24"/>
          <w:szCs w:val="28"/>
        </w:rPr>
        <w:t>r</w:t>
      </w:r>
      <w:r w:rsidR="000C01C4" w:rsidRPr="00AA2162">
        <w:rPr>
          <w:rFonts w:ascii="Times New Roman" w:hAnsi="Times New Roman" w:cs="Times New Roman" w:hint="eastAsia"/>
          <w:sz w:val="24"/>
          <w:szCs w:val="28"/>
        </w:rPr>
        <w:t xml:space="preserve">; (2) age; (3) </w:t>
      </w:r>
      <w:r w:rsidR="00A94E11" w:rsidRPr="00AA2162">
        <w:rPr>
          <w:rFonts w:ascii="Times New Roman" w:hAnsi="Times New Roman" w:cs="Times New Roman" w:hint="eastAsia"/>
          <w:sz w:val="24"/>
          <w:szCs w:val="28"/>
        </w:rPr>
        <w:t xml:space="preserve">ethnicity &amp; </w:t>
      </w:r>
      <w:r w:rsidR="000C01C4" w:rsidRPr="00AA2162">
        <w:rPr>
          <w:rFonts w:ascii="Times New Roman" w:hAnsi="Times New Roman" w:cs="Times New Roman" w:hint="eastAsia"/>
          <w:sz w:val="24"/>
          <w:szCs w:val="28"/>
        </w:rPr>
        <w:t>race;</w:t>
      </w:r>
      <w:r w:rsidR="00B679B8" w:rsidRPr="00AA2162">
        <w:rPr>
          <w:rFonts w:ascii="Times New Roman" w:hAnsi="Times New Roman" w:cs="Times New Roman" w:hint="eastAsia"/>
          <w:sz w:val="24"/>
          <w:szCs w:val="28"/>
        </w:rPr>
        <w:t xml:space="preserve"> </w:t>
      </w:r>
      <w:r w:rsidR="0015133D" w:rsidRPr="00AA2162">
        <w:rPr>
          <w:rFonts w:ascii="Times New Roman" w:hAnsi="Times New Roman" w:cs="Times New Roman" w:hint="eastAsia"/>
          <w:sz w:val="24"/>
          <w:szCs w:val="28"/>
        </w:rPr>
        <w:t xml:space="preserve">(4) income; (5) education. </w:t>
      </w:r>
      <w:r w:rsidR="00005732" w:rsidRPr="00AA2162">
        <w:rPr>
          <w:rFonts w:ascii="Times New Roman" w:hAnsi="Times New Roman" w:cs="Times New Roman" w:hint="eastAsia"/>
          <w:sz w:val="24"/>
          <w:szCs w:val="28"/>
        </w:rPr>
        <w:t>O</w:t>
      </w:r>
      <w:r w:rsidR="003421E0" w:rsidRPr="00AA2162">
        <w:rPr>
          <w:rFonts w:ascii="Times New Roman" w:hAnsi="Times New Roman" w:cs="Times New Roman" w:hint="eastAsia"/>
          <w:sz w:val="24"/>
          <w:szCs w:val="28"/>
        </w:rPr>
        <w:t xml:space="preserve">ther </w:t>
      </w:r>
      <w:r w:rsidR="00654664" w:rsidRPr="00AA2162">
        <w:rPr>
          <w:rFonts w:ascii="Times New Roman" w:hAnsi="Times New Roman" w:cs="Times New Roman" w:hint="eastAsia"/>
          <w:sz w:val="24"/>
          <w:szCs w:val="28"/>
        </w:rPr>
        <w:t xml:space="preserve">binary </w:t>
      </w:r>
      <w:r w:rsidRPr="00AA2162">
        <w:rPr>
          <w:rFonts w:ascii="Times New Roman" w:hAnsi="Times New Roman" w:cs="Times New Roman" w:hint="eastAsia"/>
          <w:sz w:val="24"/>
          <w:szCs w:val="28"/>
        </w:rPr>
        <w:t>sociodemographic</w:t>
      </w:r>
      <w:r w:rsidR="00FC5A59" w:rsidRPr="00AA2162">
        <w:rPr>
          <w:rFonts w:ascii="Times New Roman" w:hAnsi="Times New Roman" w:cs="Times New Roman" w:hint="eastAsia"/>
          <w:sz w:val="24"/>
          <w:szCs w:val="28"/>
        </w:rPr>
        <w:t xml:space="preserve"> </w:t>
      </w:r>
      <w:r w:rsidR="00654664" w:rsidRPr="00AA2162">
        <w:rPr>
          <w:rFonts w:ascii="Times New Roman" w:hAnsi="Times New Roman" w:cs="Times New Roman" w:hint="eastAsia"/>
          <w:sz w:val="24"/>
          <w:szCs w:val="28"/>
        </w:rPr>
        <w:t xml:space="preserve">variables </w:t>
      </w:r>
      <w:r w:rsidR="00F73130" w:rsidRPr="00AA2162">
        <w:rPr>
          <w:rFonts w:ascii="Times New Roman" w:hAnsi="Times New Roman" w:cs="Times New Roman" w:hint="eastAsia"/>
          <w:sz w:val="24"/>
          <w:szCs w:val="28"/>
        </w:rPr>
        <w:t>are</w:t>
      </w:r>
      <w:r w:rsidR="00654664" w:rsidRPr="00AA2162">
        <w:rPr>
          <w:rFonts w:ascii="Times New Roman" w:hAnsi="Times New Roman" w:cs="Times New Roman" w:hint="eastAsia"/>
          <w:sz w:val="24"/>
          <w:szCs w:val="28"/>
        </w:rPr>
        <w:t xml:space="preserve"> rurality, </w:t>
      </w:r>
      <w:r w:rsidR="00654664" w:rsidRPr="00AA2162">
        <w:rPr>
          <w:rFonts w:ascii="Times New Roman" w:hAnsi="Times New Roman" w:cs="Times New Roman"/>
          <w:sz w:val="24"/>
          <w:szCs w:val="28"/>
        </w:rPr>
        <w:t>disability</w:t>
      </w:r>
      <w:r w:rsidR="00654664" w:rsidRPr="00AA2162">
        <w:rPr>
          <w:rFonts w:ascii="Times New Roman" w:hAnsi="Times New Roman" w:cs="Times New Roman" w:hint="eastAsia"/>
          <w:sz w:val="24"/>
          <w:szCs w:val="28"/>
        </w:rPr>
        <w:t>,</w:t>
      </w:r>
      <w:r w:rsidR="006676E6" w:rsidRPr="00AA2162">
        <w:rPr>
          <w:rFonts w:ascii="Times New Roman" w:hAnsi="Times New Roman" w:cs="Times New Roman" w:hint="eastAsia"/>
          <w:sz w:val="24"/>
          <w:szCs w:val="28"/>
        </w:rPr>
        <w:t xml:space="preserve"> </w:t>
      </w:r>
      <w:r w:rsidR="000E4159" w:rsidRPr="00AA2162">
        <w:rPr>
          <w:rFonts w:ascii="Times New Roman" w:hAnsi="Times New Roman" w:cs="Times New Roman" w:hint="eastAsia"/>
          <w:sz w:val="24"/>
          <w:szCs w:val="28"/>
        </w:rPr>
        <w:t>and homeownership</w:t>
      </w:r>
      <w:r w:rsidR="00B25DA0" w:rsidRPr="00AA2162">
        <w:rPr>
          <w:rFonts w:ascii="Times New Roman" w:hAnsi="Times New Roman" w:cs="Times New Roman" w:hint="eastAsia"/>
          <w:sz w:val="24"/>
          <w:szCs w:val="28"/>
        </w:rPr>
        <w:t>.</w:t>
      </w:r>
      <w:r w:rsidR="00B06646" w:rsidRPr="00AA2162">
        <w:rPr>
          <w:rFonts w:ascii="Times New Roman" w:hAnsi="Times New Roman" w:cs="Times New Roman" w:hint="eastAsia"/>
          <w:sz w:val="24"/>
          <w:szCs w:val="28"/>
        </w:rPr>
        <w:t xml:space="preserve"> </w:t>
      </w:r>
      <w:r w:rsidR="00B06646" w:rsidRPr="00AA2162">
        <w:rPr>
          <w:rFonts w:ascii="Times New Roman" w:hAnsi="Times New Roman" w:cs="Times New Roman"/>
          <w:sz w:val="24"/>
          <w:szCs w:val="28"/>
        </w:rPr>
        <w:t>T</w:t>
      </w:r>
      <w:r w:rsidR="00B06646" w:rsidRPr="00AA2162">
        <w:rPr>
          <w:rFonts w:ascii="Times New Roman" w:hAnsi="Times New Roman" w:cs="Times New Roman" w:hint="eastAsia"/>
          <w:sz w:val="24"/>
          <w:szCs w:val="28"/>
        </w:rPr>
        <w:t xml:space="preserve">he number of children in the household is a </w:t>
      </w:r>
      <w:r w:rsidR="0051627B" w:rsidRPr="00AA2162">
        <w:rPr>
          <w:rFonts w:ascii="Times New Roman" w:hAnsi="Times New Roman" w:cs="Times New Roman" w:hint="eastAsia"/>
          <w:sz w:val="24"/>
          <w:szCs w:val="28"/>
        </w:rPr>
        <w:t xml:space="preserve">special </w:t>
      </w:r>
      <w:r w:rsidR="00B06646" w:rsidRPr="00AA2162">
        <w:rPr>
          <w:rFonts w:ascii="Times New Roman" w:hAnsi="Times New Roman" w:cs="Times New Roman" w:hint="eastAsia"/>
          <w:sz w:val="24"/>
          <w:szCs w:val="28"/>
        </w:rPr>
        <w:t xml:space="preserve">numerical </w:t>
      </w:r>
      <w:r w:rsidRPr="00AA2162">
        <w:rPr>
          <w:rFonts w:ascii="Times New Roman" w:hAnsi="Times New Roman" w:cs="Times New Roman"/>
          <w:sz w:val="24"/>
          <w:szCs w:val="28"/>
        </w:rPr>
        <w:t>sociodemographic</w:t>
      </w:r>
      <w:r w:rsidR="00B06646" w:rsidRPr="00AA2162">
        <w:rPr>
          <w:rFonts w:ascii="Times New Roman" w:hAnsi="Times New Roman" w:cs="Times New Roman" w:hint="eastAsia"/>
          <w:sz w:val="24"/>
          <w:szCs w:val="28"/>
        </w:rPr>
        <w:t xml:space="preserve"> variable</w:t>
      </w:r>
      <w:r w:rsidR="0051627B" w:rsidRPr="00AA2162">
        <w:rPr>
          <w:rFonts w:ascii="Times New Roman" w:hAnsi="Times New Roman" w:cs="Times New Roman" w:hint="eastAsia"/>
          <w:sz w:val="24"/>
          <w:szCs w:val="28"/>
        </w:rPr>
        <w:t xml:space="preserve"> since </w:t>
      </w:r>
      <w:r w:rsidR="0051627B" w:rsidRPr="00AA2162">
        <w:rPr>
          <w:rFonts w:ascii="Times New Roman" w:hAnsi="Times New Roman" w:cs="Times New Roman"/>
          <w:sz w:val="24"/>
          <w:szCs w:val="28"/>
        </w:rPr>
        <w:t>children</w:t>
      </w:r>
      <w:r w:rsidR="0051627B" w:rsidRPr="00AA2162">
        <w:rPr>
          <w:rFonts w:ascii="Times New Roman" w:hAnsi="Times New Roman" w:cs="Times New Roman" w:hint="eastAsia"/>
          <w:sz w:val="24"/>
          <w:szCs w:val="28"/>
        </w:rPr>
        <w:t xml:space="preserve"> are often </w:t>
      </w:r>
      <w:r w:rsidR="003421E0" w:rsidRPr="00AA2162">
        <w:rPr>
          <w:rFonts w:ascii="Times New Roman" w:hAnsi="Times New Roman" w:cs="Times New Roman" w:hint="eastAsia"/>
          <w:sz w:val="24"/>
          <w:szCs w:val="28"/>
        </w:rPr>
        <w:t xml:space="preserve">more </w:t>
      </w:r>
      <w:r w:rsidR="0051627B" w:rsidRPr="00AA2162">
        <w:rPr>
          <w:rFonts w:ascii="Times New Roman" w:hAnsi="Times New Roman" w:cs="Times New Roman" w:hint="eastAsia"/>
          <w:sz w:val="24"/>
          <w:szCs w:val="28"/>
        </w:rPr>
        <w:t>vulnerable</w:t>
      </w:r>
      <w:r w:rsidR="003421E0" w:rsidRPr="00AA2162">
        <w:rPr>
          <w:rFonts w:ascii="Times New Roman" w:hAnsi="Times New Roman" w:cs="Times New Roman" w:hint="eastAsia"/>
          <w:sz w:val="24"/>
          <w:szCs w:val="28"/>
        </w:rPr>
        <w:t xml:space="preserve"> and may trigger more </w:t>
      </w:r>
      <w:r w:rsidR="001B152D">
        <w:rPr>
          <w:rFonts w:ascii="Times New Roman" w:hAnsi="Times New Roman" w:cs="Times New Roman" w:hint="eastAsia"/>
          <w:sz w:val="24"/>
          <w:szCs w:val="28"/>
        </w:rPr>
        <w:t xml:space="preserve">household </w:t>
      </w:r>
      <w:r w:rsidR="003421E0" w:rsidRPr="00AA2162">
        <w:rPr>
          <w:rFonts w:ascii="Times New Roman" w:hAnsi="Times New Roman" w:cs="Times New Roman"/>
          <w:sz w:val="24"/>
          <w:szCs w:val="28"/>
        </w:rPr>
        <w:t>preparedness</w:t>
      </w:r>
      <w:r w:rsidR="003421E0" w:rsidRPr="00AA2162">
        <w:rPr>
          <w:rFonts w:ascii="Times New Roman" w:hAnsi="Times New Roman" w:cs="Times New Roman" w:hint="eastAsia"/>
          <w:sz w:val="24"/>
          <w:szCs w:val="28"/>
        </w:rPr>
        <w:t xml:space="preserve"> actions</w:t>
      </w:r>
      <w:r w:rsidR="00B06646" w:rsidRPr="00AA2162">
        <w:rPr>
          <w:rFonts w:ascii="Times New Roman" w:hAnsi="Times New Roman" w:cs="Times New Roman" w:hint="eastAsia"/>
          <w:sz w:val="24"/>
          <w:szCs w:val="28"/>
        </w:rPr>
        <w:t xml:space="preserve">. </w:t>
      </w:r>
      <w:r w:rsidR="00B13B12" w:rsidRPr="00AA2162">
        <w:rPr>
          <w:rFonts w:ascii="Times New Roman" w:hAnsi="Times New Roman" w:cs="Times New Roman" w:hint="eastAsia"/>
          <w:sz w:val="24"/>
          <w:szCs w:val="28"/>
        </w:rPr>
        <w:t>D</w:t>
      </w:r>
      <w:r w:rsidR="008546A6" w:rsidRPr="00AA2162">
        <w:rPr>
          <w:rFonts w:ascii="Times New Roman" w:hAnsi="Times New Roman" w:cs="Times New Roman" w:hint="eastAsia"/>
          <w:sz w:val="24"/>
          <w:szCs w:val="28"/>
        </w:rPr>
        <w:t xml:space="preserve">etailed </w:t>
      </w:r>
      <w:r w:rsidR="008546A6" w:rsidRPr="00AA2162">
        <w:rPr>
          <w:rFonts w:ascii="Times New Roman" w:hAnsi="Times New Roman" w:cs="Times New Roman"/>
          <w:sz w:val="24"/>
          <w:szCs w:val="28"/>
        </w:rPr>
        <w:t>questionnaire</w:t>
      </w:r>
      <w:r w:rsidR="00CC0883" w:rsidRPr="00AA2162">
        <w:rPr>
          <w:rFonts w:ascii="Times New Roman" w:hAnsi="Times New Roman" w:cs="Times New Roman" w:hint="eastAsia"/>
          <w:sz w:val="24"/>
          <w:szCs w:val="28"/>
        </w:rPr>
        <w:t>s</w:t>
      </w:r>
      <w:r w:rsidR="008546A6" w:rsidRPr="00AA2162">
        <w:rPr>
          <w:rFonts w:ascii="Times New Roman" w:hAnsi="Times New Roman" w:cs="Times New Roman" w:hint="eastAsia"/>
          <w:sz w:val="24"/>
          <w:szCs w:val="28"/>
        </w:rPr>
        <w:t xml:space="preserve"> and </w:t>
      </w:r>
      <w:r w:rsidR="003421E0" w:rsidRPr="00AA2162">
        <w:rPr>
          <w:rFonts w:ascii="Times New Roman" w:hAnsi="Times New Roman" w:cs="Times New Roman" w:hint="eastAsia"/>
          <w:sz w:val="24"/>
          <w:szCs w:val="28"/>
        </w:rPr>
        <w:t xml:space="preserve">corresponding </w:t>
      </w:r>
      <w:r w:rsidR="008546A6" w:rsidRPr="00AA2162">
        <w:rPr>
          <w:rFonts w:ascii="Times New Roman" w:hAnsi="Times New Roman" w:cs="Times New Roman" w:hint="eastAsia"/>
          <w:sz w:val="24"/>
          <w:szCs w:val="28"/>
        </w:rPr>
        <w:t>illustration</w:t>
      </w:r>
      <w:r w:rsidR="00CC0883" w:rsidRPr="00AA2162">
        <w:rPr>
          <w:rFonts w:ascii="Times New Roman" w:hAnsi="Times New Roman" w:cs="Times New Roman" w:hint="eastAsia"/>
          <w:sz w:val="24"/>
          <w:szCs w:val="28"/>
        </w:rPr>
        <w:t>s</w:t>
      </w:r>
      <w:r w:rsidR="00B13B12" w:rsidRPr="00AA2162">
        <w:rPr>
          <w:rFonts w:ascii="Times New Roman" w:hAnsi="Times New Roman" w:cs="Times New Roman" w:hint="eastAsia"/>
          <w:sz w:val="24"/>
          <w:szCs w:val="28"/>
        </w:rPr>
        <w:t xml:space="preserve"> are available at the FEMA </w:t>
      </w:r>
      <w:r w:rsidR="00B13B12" w:rsidRPr="00AA2162">
        <w:rPr>
          <w:rFonts w:ascii="Times New Roman" w:hAnsi="Times New Roman" w:cs="Times New Roman"/>
          <w:sz w:val="24"/>
          <w:szCs w:val="28"/>
        </w:rPr>
        <w:t>official</w:t>
      </w:r>
      <w:r w:rsidR="00B13B12" w:rsidRPr="00AA2162">
        <w:rPr>
          <w:rFonts w:ascii="Times New Roman" w:hAnsi="Times New Roman" w:cs="Times New Roman" w:hint="eastAsia"/>
          <w:sz w:val="24"/>
          <w:szCs w:val="28"/>
        </w:rPr>
        <w:t xml:space="preserve"> website</w:t>
      </w:r>
      <w:r w:rsidR="00E13787">
        <w:rPr>
          <w:rFonts w:ascii="Times New Roman" w:hAnsi="Times New Roman" w:cs="Times New Roman" w:hint="eastAsia"/>
          <w:sz w:val="24"/>
          <w:szCs w:val="28"/>
        </w:rPr>
        <w:t xml:space="preserve"> (FEMA, 2024b)</w:t>
      </w:r>
      <w:r w:rsidR="00B13B12" w:rsidRPr="00AA2162">
        <w:rPr>
          <w:rFonts w:ascii="Times New Roman" w:hAnsi="Times New Roman" w:cs="Times New Roman" w:hint="eastAsia"/>
          <w:sz w:val="24"/>
          <w:szCs w:val="28"/>
        </w:rPr>
        <w:t>.</w:t>
      </w:r>
    </w:p>
    <w:p w14:paraId="70998803" w14:textId="0A760102" w:rsidR="00076702" w:rsidRPr="00D12CB3" w:rsidRDefault="00076702" w:rsidP="00076702">
      <w:pPr>
        <w:spacing w:line="360" w:lineRule="auto"/>
        <w:rPr>
          <w:rFonts w:ascii="Times New Roman" w:hAnsi="Times New Roman" w:cs="Times New Roman"/>
          <w:sz w:val="24"/>
          <w:szCs w:val="28"/>
        </w:rPr>
      </w:pPr>
      <w:r w:rsidRPr="00D12CB3">
        <w:rPr>
          <w:rFonts w:ascii="Times New Roman" w:hAnsi="Times New Roman" w:cs="Times New Roman"/>
          <w:sz w:val="24"/>
          <w:szCs w:val="28"/>
        </w:rPr>
        <w:t>3.3.</w:t>
      </w:r>
      <w:r>
        <w:rPr>
          <w:rFonts w:ascii="Times New Roman" w:hAnsi="Times New Roman" w:cs="Times New Roman" w:hint="eastAsia"/>
          <w:sz w:val="24"/>
          <w:szCs w:val="28"/>
        </w:rPr>
        <w:t>2</w:t>
      </w:r>
      <w:r w:rsidRPr="00D12CB3">
        <w:rPr>
          <w:rFonts w:ascii="Times New Roman" w:hAnsi="Times New Roman" w:cs="Times New Roman"/>
          <w:sz w:val="24"/>
          <w:szCs w:val="28"/>
        </w:rPr>
        <w:t xml:space="preserve"> </w:t>
      </w:r>
      <w:r>
        <w:rPr>
          <w:rFonts w:ascii="Times New Roman" w:hAnsi="Times New Roman" w:cs="Times New Roman" w:hint="eastAsia"/>
          <w:sz w:val="24"/>
          <w:szCs w:val="28"/>
        </w:rPr>
        <w:t>D</w:t>
      </w:r>
      <w:r w:rsidRPr="00D12CB3">
        <w:rPr>
          <w:rFonts w:ascii="Times New Roman" w:hAnsi="Times New Roman" w:cs="Times New Roman"/>
          <w:sz w:val="24"/>
          <w:szCs w:val="28"/>
        </w:rPr>
        <w:t xml:space="preserve">ependent Variables </w:t>
      </w:r>
    </w:p>
    <w:p w14:paraId="39D9B8F6" w14:textId="528D272A" w:rsidR="00076702" w:rsidRPr="00076702" w:rsidRDefault="00076702" w:rsidP="00076702">
      <w:pPr>
        <w:spacing w:line="360" w:lineRule="auto"/>
        <w:rPr>
          <w:rFonts w:ascii="Times New Roman" w:hAnsi="Times New Roman" w:cs="Times New Roman"/>
          <w:sz w:val="24"/>
          <w:szCs w:val="28"/>
        </w:rPr>
      </w:pPr>
      <w:r>
        <w:rPr>
          <w:rFonts w:ascii="Times New Roman" w:hAnsi="Times New Roman" w:cs="Times New Roman"/>
          <w:sz w:val="24"/>
          <w:szCs w:val="28"/>
        </w:rPr>
        <w:t>D</w:t>
      </w:r>
      <w:r>
        <w:rPr>
          <w:rFonts w:ascii="Times New Roman" w:hAnsi="Times New Roman" w:cs="Times New Roman" w:hint="eastAsia"/>
          <w:sz w:val="24"/>
          <w:szCs w:val="28"/>
        </w:rPr>
        <w:t xml:space="preserve">isaster preparedness is the dependent variable of this study. </w:t>
      </w:r>
      <w:r>
        <w:rPr>
          <w:rFonts w:ascii="Times New Roman" w:hAnsi="Times New Roman" w:cs="Times New Roman"/>
          <w:sz w:val="24"/>
          <w:szCs w:val="28"/>
        </w:rPr>
        <w:t>I</w:t>
      </w:r>
      <w:r>
        <w:rPr>
          <w:rFonts w:ascii="Times New Roman" w:hAnsi="Times New Roman" w:cs="Times New Roman" w:hint="eastAsia"/>
          <w:sz w:val="24"/>
          <w:szCs w:val="28"/>
        </w:rPr>
        <w:t xml:space="preserve">n the NHS </w:t>
      </w:r>
      <w:r>
        <w:rPr>
          <w:rFonts w:ascii="Times New Roman" w:hAnsi="Times New Roman" w:cs="Times New Roman"/>
          <w:sz w:val="24"/>
          <w:szCs w:val="28"/>
        </w:rPr>
        <w:t>questionnaire</w:t>
      </w:r>
      <w:r>
        <w:rPr>
          <w:rFonts w:ascii="Times New Roman" w:hAnsi="Times New Roman" w:cs="Times New Roman" w:hint="eastAsia"/>
          <w:sz w:val="24"/>
          <w:szCs w:val="28"/>
        </w:rPr>
        <w:t xml:space="preserve">, disaster preparedness is measured in the </w:t>
      </w:r>
      <w:r>
        <w:rPr>
          <w:rFonts w:ascii="Times New Roman" w:hAnsi="Times New Roman" w:cs="Times New Roman"/>
          <w:sz w:val="24"/>
          <w:szCs w:val="28"/>
        </w:rPr>
        <w:t>“</w:t>
      </w:r>
      <w:r>
        <w:rPr>
          <w:rFonts w:ascii="Times New Roman" w:hAnsi="Times New Roman" w:cs="Times New Roman" w:hint="eastAsia"/>
          <w:sz w:val="24"/>
          <w:szCs w:val="28"/>
        </w:rPr>
        <w:t>Preparedness Actions</w:t>
      </w:r>
      <w:r>
        <w:rPr>
          <w:rFonts w:ascii="Times New Roman" w:hAnsi="Times New Roman" w:cs="Times New Roman"/>
          <w:sz w:val="24"/>
          <w:szCs w:val="28"/>
        </w:rPr>
        <w:t>”</w:t>
      </w:r>
      <w:r>
        <w:rPr>
          <w:rFonts w:ascii="Times New Roman" w:hAnsi="Times New Roman" w:cs="Times New Roman" w:hint="eastAsia"/>
          <w:sz w:val="24"/>
          <w:szCs w:val="28"/>
        </w:rPr>
        <w:t xml:space="preserve"> section, </w:t>
      </w:r>
      <w:r>
        <w:rPr>
          <w:rFonts w:ascii="Times New Roman" w:hAnsi="Times New Roman" w:cs="Times New Roman"/>
          <w:sz w:val="24"/>
          <w:szCs w:val="28"/>
        </w:rPr>
        <w:t>“</w:t>
      </w:r>
      <w:r w:rsidRPr="005C7467">
        <w:rPr>
          <w:rFonts w:ascii="Times New Roman" w:hAnsi="Times New Roman" w:cs="Times New Roman" w:hint="eastAsia"/>
          <w:sz w:val="24"/>
          <w:szCs w:val="28"/>
        </w:rPr>
        <w:t>What have you done to prepare for a disaster or emergency in the last year? (Select all that apply)</w:t>
      </w:r>
      <w:r>
        <w:rPr>
          <w:rFonts w:ascii="Times New Roman" w:hAnsi="Times New Roman" w:cs="Times New Roman"/>
          <w:sz w:val="24"/>
          <w:szCs w:val="28"/>
        </w:rPr>
        <w:t>”</w:t>
      </w:r>
      <w:r>
        <w:rPr>
          <w:rFonts w:ascii="Times New Roman" w:hAnsi="Times New Roman" w:cs="Times New Roman" w:hint="eastAsia"/>
          <w:sz w:val="24"/>
          <w:szCs w:val="28"/>
        </w:rPr>
        <w:t xml:space="preserve">. </w:t>
      </w:r>
      <w:r w:rsidRPr="00FD7B68">
        <w:rPr>
          <w:rFonts w:ascii="Times New Roman" w:hAnsi="Times New Roman" w:cs="Times New Roman" w:hint="eastAsia"/>
          <w:sz w:val="24"/>
          <w:szCs w:val="28"/>
        </w:rPr>
        <w:lastRenderedPageBreak/>
        <w:t xml:space="preserve">Twelve preparedness action types, including assembling or updating supplies, learning my evacuation plans, making a plan, </w:t>
      </w:r>
      <w:r>
        <w:rPr>
          <w:rFonts w:ascii="Times New Roman" w:hAnsi="Times New Roman" w:cs="Times New Roman" w:hint="eastAsia"/>
          <w:sz w:val="24"/>
          <w:szCs w:val="28"/>
        </w:rPr>
        <w:t xml:space="preserve">practicing emergency drills or habits, </w:t>
      </w:r>
      <w:r w:rsidRPr="00FD7B68">
        <w:rPr>
          <w:rFonts w:ascii="Times New Roman" w:hAnsi="Times New Roman" w:cs="Times New Roman" w:hint="eastAsia"/>
          <w:sz w:val="24"/>
          <w:szCs w:val="28"/>
        </w:rPr>
        <w:t>and signing up for alerts and warnings,</w:t>
      </w:r>
      <w:r>
        <w:rPr>
          <w:rFonts w:ascii="Times New Roman" w:hAnsi="Times New Roman" w:cs="Times New Roman" w:hint="eastAsia"/>
          <w:sz w:val="24"/>
          <w:szCs w:val="28"/>
        </w:rPr>
        <w:t xml:space="preserve"> etc., </w:t>
      </w:r>
      <w:r w:rsidRPr="00FD7B68">
        <w:rPr>
          <w:rFonts w:ascii="Times New Roman" w:hAnsi="Times New Roman" w:cs="Times New Roman" w:hint="eastAsia"/>
          <w:sz w:val="24"/>
          <w:szCs w:val="28"/>
        </w:rPr>
        <w:t xml:space="preserve">are provided as </w:t>
      </w:r>
      <w:r>
        <w:rPr>
          <w:rFonts w:ascii="Times New Roman" w:hAnsi="Times New Roman" w:cs="Times New Roman" w:hint="eastAsia"/>
          <w:sz w:val="24"/>
          <w:szCs w:val="28"/>
        </w:rPr>
        <w:t>options</w:t>
      </w:r>
      <w:r w:rsidRPr="00FD7B68">
        <w:rPr>
          <w:rFonts w:ascii="Times New Roman" w:hAnsi="Times New Roman" w:cs="Times New Roman" w:hint="eastAsia"/>
          <w:sz w:val="24"/>
          <w:szCs w:val="28"/>
        </w:rPr>
        <w:t>.</w:t>
      </w:r>
      <w:r>
        <w:rPr>
          <w:rFonts w:ascii="Times New Roman" w:hAnsi="Times New Roman" w:cs="Times New Roman" w:hint="eastAsia"/>
          <w:sz w:val="24"/>
          <w:szCs w:val="28"/>
        </w:rPr>
        <w:t xml:space="preserve"> </w:t>
      </w:r>
      <w:r>
        <w:rPr>
          <w:rFonts w:ascii="Times New Roman" w:hAnsi="Times New Roman" w:cs="Times New Roman"/>
          <w:sz w:val="24"/>
          <w:szCs w:val="28"/>
        </w:rPr>
        <w:t>T</w:t>
      </w:r>
      <w:r>
        <w:rPr>
          <w:rFonts w:ascii="Times New Roman" w:hAnsi="Times New Roman" w:cs="Times New Roman" w:hint="eastAsia"/>
          <w:sz w:val="24"/>
          <w:szCs w:val="28"/>
        </w:rPr>
        <w:t xml:space="preserve">hese action types are all binary variables (0= </w:t>
      </w:r>
      <w:r w:rsidRPr="008B7E48">
        <w:rPr>
          <w:rFonts w:ascii="Times New Roman" w:hAnsi="Times New Roman" w:cs="Times New Roman"/>
          <w:sz w:val="24"/>
          <w:szCs w:val="28"/>
        </w:rPr>
        <w:t>‘</w:t>
      </w:r>
      <w:r>
        <w:rPr>
          <w:rFonts w:ascii="Times New Roman" w:hAnsi="Times New Roman" w:cs="Times New Roman" w:hint="eastAsia"/>
          <w:sz w:val="24"/>
          <w:szCs w:val="28"/>
        </w:rPr>
        <w:t>No</w:t>
      </w:r>
      <w:r w:rsidRPr="008B7E48">
        <w:rPr>
          <w:rFonts w:ascii="Times New Roman" w:hAnsi="Times New Roman" w:cs="Times New Roman"/>
          <w:sz w:val="24"/>
          <w:szCs w:val="28"/>
        </w:rPr>
        <w:t>’</w:t>
      </w:r>
      <w:r>
        <w:rPr>
          <w:rFonts w:ascii="Times New Roman" w:hAnsi="Times New Roman" w:cs="Times New Roman" w:hint="eastAsia"/>
          <w:sz w:val="24"/>
          <w:szCs w:val="28"/>
        </w:rPr>
        <w:t xml:space="preserve">, 1= </w:t>
      </w:r>
      <w:r w:rsidRPr="008B7E48">
        <w:rPr>
          <w:rFonts w:ascii="Times New Roman" w:hAnsi="Times New Roman" w:cs="Times New Roman"/>
          <w:sz w:val="24"/>
          <w:szCs w:val="28"/>
        </w:rPr>
        <w:t>‘</w:t>
      </w:r>
      <w:r>
        <w:rPr>
          <w:rFonts w:ascii="Times New Roman" w:hAnsi="Times New Roman" w:cs="Times New Roman" w:hint="eastAsia"/>
          <w:sz w:val="24"/>
          <w:szCs w:val="28"/>
        </w:rPr>
        <w:t>Yes</w:t>
      </w:r>
      <w:r w:rsidRPr="008B7E48">
        <w:rPr>
          <w:rFonts w:ascii="Times New Roman" w:hAnsi="Times New Roman" w:cs="Times New Roman"/>
          <w:sz w:val="24"/>
          <w:szCs w:val="28"/>
        </w:rPr>
        <w:t>’</w:t>
      </w:r>
      <w:r>
        <w:rPr>
          <w:rFonts w:ascii="Times New Roman" w:hAnsi="Times New Roman" w:cs="Times New Roman" w:hint="eastAsia"/>
          <w:sz w:val="24"/>
          <w:szCs w:val="28"/>
        </w:rPr>
        <w:t>).</w:t>
      </w:r>
    </w:p>
    <w:p w14:paraId="58C02678" w14:textId="37589DB6" w:rsidR="00AC1E1D" w:rsidRPr="00D46C25" w:rsidRDefault="00AC1E1D" w:rsidP="00D46C25">
      <w:pPr>
        <w:pStyle w:val="2"/>
        <w:rPr>
          <w:rFonts w:ascii="Times New Roman" w:hAnsi="Times New Roman" w:cs="Times New Roman"/>
          <w:color w:val="auto"/>
          <w:sz w:val="24"/>
          <w:szCs w:val="28"/>
        </w:rPr>
      </w:pPr>
      <w:r w:rsidRPr="00D46C25">
        <w:rPr>
          <w:rFonts w:ascii="Times New Roman" w:hAnsi="Times New Roman" w:cs="Times New Roman" w:hint="eastAsia"/>
          <w:color w:val="auto"/>
          <w:sz w:val="24"/>
          <w:szCs w:val="28"/>
        </w:rPr>
        <w:t xml:space="preserve">3.4 </w:t>
      </w:r>
      <w:r w:rsidR="00B679B8">
        <w:rPr>
          <w:rFonts w:ascii="Times New Roman" w:hAnsi="Times New Roman" w:cs="Times New Roman" w:hint="eastAsia"/>
          <w:color w:val="auto"/>
          <w:sz w:val="24"/>
          <w:szCs w:val="28"/>
        </w:rPr>
        <w:t>Model Specification</w:t>
      </w:r>
    </w:p>
    <w:p w14:paraId="679A40A4" w14:textId="07365FFE" w:rsidR="00786749" w:rsidRPr="00061F86" w:rsidRDefault="00644FCB" w:rsidP="00786749">
      <w:pPr>
        <w:spacing w:line="360" w:lineRule="auto"/>
        <w:rPr>
          <w:rFonts w:ascii="Times New Roman" w:hAnsi="Times New Roman" w:cs="Times New Roman"/>
          <w:sz w:val="24"/>
          <w:szCs w:val="28"/>
        </w:rPr>
      </w:pPr>
      <w:r>
        <w:rPr>
          <w:rFonts w:ascii="Times New Roman" w:hAnsi="Times New Roman" w:cs="Times New Roman" w:hint="eastAsia"/>
          <w:sz w:val="24"/>
          <w:szCs w:val="28"/>
        </w:rPr>
        <w:t>As</w:t>
      </w:r>
      <w:r w:rsidR="00786749" w:rsidRPr="00061F86">
        <w:rPr>
          <w:rFonts w:ascii="Times New Roman" w:hAnsi="Times New Roman" w:cs="Times New Roman"/>
          <w:sz w:val="24"/>
          <w:szCs w:val="28"/>
        </w:rPr>
        <w:t xml:space="preserve"> we previously indicated, the dependent variable we measure is the </w:t>
      </w:r>
      <w:r w:rsidR="00786749">
        <w:rPr>
          <w:rFonts w:ascii="Times New Roman" w:hAnsi="Times New Roman" w:cs="Times New Roman"/>
          <w:sz w:val="24"/>
          <w:szCs w:val="28"/>
        </w:rPr>
        <w:t>“</w:t>
      </w:r>
      <w:r w:rsidR="00786749" w:rsidRPr="00061F86">
        <w:rPr>
          <w:rFonts w:ascii="Times New Roman" w:hAnsi="Times New Roman" w:cs="Times New Roman"/>
          <w:sz w:val="24"/>
          <w:szCs w:val="28"/>
        </w:rPr>
        <w:t>Preparedness Actions</w:t>
      </w:r>
      <w:r w:rsidR="00786749">
        <w:rPr>
          <w:rFonts w:ascii="Times New Roman" w:hAnsi="Times New Roman" w:cs="Times New Roman"/>
          <w:sz w:val="24"/>
          <w:szCs w:val="28"/>
        </w:rPr>
        <w:t>”</w:t>
      </w:r>
      <w:r w:rsidR="00786749" w:rsidRPr="00061F86">
        <w:rPr>
          <w:rFonts w:ascii="Times New Roman" w:hAnsi="Times New Roman" w:cs="Times New Roman"/>
          <w:sz w:val="24"/>
          <w:szCs w:val="28"/>
        </w:rPr>
        <w:t xml:space="preserve"> sectio</w:t>
      </w:r>
      <w:r w:rsidR="00786749">
        <w:rPr>
          <w:rFonts w:ascii="Times New Roman" w:hAnsi="Times New Roman" w:cs="Times New Roman" w:hint="eastAsia"/>
          <w:sz w:val="24"/>
          <w:szCs w:val="28"/>
        </w:rPr>
        <w:t xml:space="preserve">n </w:t>
      </w:r>
      <w:r w:rsidR="00786749" w:rsidRPr="00061F86">
        <w:rPr>
          <w:rFonts w:ascii="Times New Roman" w:hAnsi="Times New Roman" w:cs="Times New Roman"/>
          <w:sz w:val="24"/>
          <w:szCs w:val="28"/>
        </w:rPr>
        <w:t xml:space="preserve">of the NHS questionnaire. However, simply </w:t>
      </w:r>
      <w:r w:rsidR="00786749">
        <w:rPr>
          <w:rFonts w:ascii="Times New Roman" w:hAnsi="Times New Roman" w:cs="Times New Roman" w:hint="eastAsia"/>
          <w:sz w:val="24"/>
          <w:szCs w:val="28"/>
        </w:rPr>
        <w:t>adding up</w:t>
      </w:r>
      <w:r w:rsidR="00786749" w:rsidRPr="00061F86">
        <w:rPr>
          <w:rFonts w:ascii="Times New Roman" w:hAnsi="Times New Roman" w:cs="Times New Roman"/>
          <w:sz w:val="24"/>
          <w:szCs w:val="28"/>
        </w:rPr>
        <w:t xml:space="preserve"> these actions introduces </w:t>
      </w:r>
      <w:r w:rsidR="00786749">
        <w:rPr>
          <w:rFonts w:ascii="Times New Roman" w:hAnsi="Times New Roman" w:cs="Times New Roman" w:hint="eastAsia"/>
          <w:sz w:val="24"/>
          <w:szCs w:val="28"/>
        </w:rPr>
        <w:t xml:space="preserve">the </w:t>
      </w:r>
      <w:r w:rsidR="00786749" w:rsidRPr="00061F86">
        <w:rPr>
          <w:rFonts w:ascii="Times New Roman" w:hAnsi="Times New Roman" w:cs="Times New Roman"/>
          <w:sz w:val="24"/>
          <w:szCs w:val="28"/>
        </w:rPr>
        <w:t>major measurement weaknesses</w:t>
      </w:r>
      <w:r w:rsidR="00786749">
        <w:rPr>
          <w:rFonts w:ascii="Times New Roman" w:hAnsi="Times New Roman" w:cs="Times New Roman" w:hint="eastAsia"/>
          <w:sz w:val="24"/>
          <w:szCs w:val="28"/>
        </w:rPr>
        <w:t xml:space="preserve">: </w:t>
      </w:r>
      <w:r w:rsidR="00786749" w:rsidRPr="00061F86">
        <w:rPr>
          <w:rFonts w:ascii="Times New Roman" w:hAnsi="Times New Roman" w:cs="Times New Roman"/>
          <w:sz w:val="24"/>
          <w:szCs w:val="28"/>
        </w:rPr>
        <w:t xml:space="preserve">different preparedness actions may have varying levels of latent difficulty. Under this assumption, </w:t>
      </w:r>
      <w:r w:rsidR="00D66EA1">
        <w:rPr>
          <w:rFonts w:ascii="Times New Roman" w:hAnsi="Times New Roman" w:cs="Times New Roman" w:hint="eastAsia"/>
          <w:sz w:val="24"/>
          <w:szCs w:val="28"/>
        </w:rPr>
        <w:t>households</w:t>
      </w:r>
      <w:r w:rsidR="00786749" w:rsidRPr="00061F86">
        <w:rPr>
          <w:rFonts w:ascii="Times New Roman" w:hAnsi="Times New Roman" w:cs="Times New Roman"/>
          <w:sz w:val="24"/>
          <w:szCs w:val="28"/>
        </w:rPr>
        <w:t xml:space="preserve"> who complete more difficult actions may demonstrate a higher level of preparedness.</w:t>
      </w:r>
    </w:p>
    <w:p w14:paraId="787B5289" w14:textId="77D198C5" w:rsidR="00157AC7" w:rsidRDefault="00955F04" w:rsidP="00592DB5">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T</w:t>
      </w:r>
      <w:r w:rsidR="00786749" w:rsidRPr="00AA2162">
        <w:rPr>
          <w:rFonts w:ascii="Times New Roman" w:hAnsi="Times New Roman" w:cs="Times New Roman"/>
          <w:sz w:val="24"/>
          <w:szCs w:val="28"/>
        </w:rPr>
        <w:t xml:space="preserve">o capture these latent considerations and model individual disaster preparedness </w:t>
      </w:r>
      <w:r w:rsidR="00644FCB" w:rsidRPr="00AA2162">
        <w:rPr>
          <w:rFonts w:ascii="Times New Roman" w:hAnsi="Times New Roman" w:cs="Times New Roman" w:hint="eastAsia"/>
          <w:sz w:val="24"/>
          <w:szCs w:val="28"/>
        </w:rPr>
        <w:t>levels</w:t>
      </w:r>
      <w:r w:rsidR="00786749" w:rsidRPr="00AA2162">
        <w:rPr>
          <w:rFonts w:ascii="Times New Roman" w:hAnsi="Times New Roman" w:cs="Times New Roman"/>
          <w:sz w:val="24"/>
          <w:szCs w:val="28"/>
        </w:rPr>
        <w:t xml:space="preserve"> across multiple </w:t>
      </w:r>
      <w:r w:rsidR="00644FCB" w:rsidRPr="00AA2162">
        <w:rPr>
          <w:rFonts w:ascii="Times New Roman" w:hAnsi="Times New Roman" w:cs="Times New Roman" w:hint="eastAsia"/>
          <w:sz w:val="24"/>
          <w:szCs w:val="28"/>
        </w:rPr>
        <w:t>natural hazard risk</w:t>
      </w:r>
      <w:r w:rsidR="00786749" w:rsidRPr="00AA2162">
        <w:rPr>
          <w:rFonts w:ascii="Times New Roman" w:hAnsi="Times New Roman" w:cs="Times New Roman"/>
          <w:sz w:val="24"/>
          <w:szCs w:val="28"/>
        </w:rPr>
        <w:t xml:space="preserve"> types while avoiding parameter explosion, we partially follow the approach of Martin and Quinn</w:t>
      </w:r>
      <w:r w:rsidR="00644FCB" w:rsidRPr="00AA2162">
        <w:rPr>
          <w:rFonts w:ascii="Times New Roman" w:hAnsi="Times New Roman" w:cs="Times New Roman" w:hint="eastAsia"/>
          <w:sz w:val="24"/>
          <w:szCs w:val="28"/>
        </w:rPr>
        <w:t xml:space="preserve"> </w:t>
      </w:r>
      <w:r w:rsidR="00E13787">
        <w:rPr>
          <w:rFonts w:ascii="Times New Roman" w:hAnsi="Times New Roman" w:cs="Times New Roman" w:hint="eastAsia"/>
          <w:sz w:val="24"/>
          <w:szCs w:val="28"/>
        </w:rPr>
        <w:t>(2002)</w:t>
      </w:r>
      <w:r w:rsidR="00786749" w:rsidRPr="00AA2162">
        <w:rPr>
          <w:rFonts w:ascii="Times New Roman" w:hAnsi="Times New Roman" w:cs="Times New Roman"/>
          <w:sz w:val="24"/>
          <w:szCs w:val="28"/>
        </w:rPr>
        <w:t xml:space="preserve"> and employ a fixed-effects adjustment within a one-parameter logistic item response theory (1PL-IRT) framework, where the probability of </w:t>
      </w:r>
      <w:r w:rsidR="00D66EA1" w:rsidRPr="00AA2162">
        <w:rPr>
          <w:rFonts w:ascii="Times New Roman" w:hAnsi="Times New Roman" w:cs="Times New Roman" w:hint="eastAsia"/>
          <w:sz w:val="24"/>
          <w:szCs w:val="28"/>
        </w:rPr>
        <w:t>a household</w:t>
      </w:r>
      <w:r w:rsidR="00786749" w:rsidRPr="00AA2162">
        <w:rPr>
          <w:rFonts w:ascii="Times New Roman" w:hAnsi="Times New Roman" w:cs="Times New Roman"/>
          <w:sz w:val="24"/>
          <w:szCs w:val="28"/>
        </w:rPr>
        <w:t xml:space="preserve"> providing a correct response (coded as 1 for preparedness) is modeled as a function of their actual latent ability and a demographic-related fixed-effect component</w:t>
      </w:r>
      <w:r w:rsidR="00E13787">
        <w:rPr>
          <w:rFonts w:ascii="Times New Roman" w:hAnsi="Times New Roman" w:cs="Times New Roman" w:hint="eastAsia"/>
          <w:sz w:val="24"/>
          <w:szCs w:val="28"/>
        </w:rPr>
        <w:t xml:space="preserve"> (</w:t>
      </w:r>
      <w:r w:rsidR="00E13787" w:rsidRPr="00E13787">
        <w:rPr>
          <w:rFonts w:ascii="Times New Roman" w:hAnsi="Times New Roman" w:cs="Times New Roman" w:hint="eastAsia"/>
          <w:sz w:val="24"/>
          <w:szCs w:val="28"/>
        </w:rPr>
        <w:t>Lang &amp; Tay, 2021)</w:t>
      </w:r>
      <w:r w:rsidR="00786749" w:rsidRPr="00AA2162">
        <w:rPr>
          <w:rFonts w:ascii="Times New Roman" w:hAnsi="Times New Roman" w:cs="Times New Roman"/>
          <w:sz w:val="24"/>
          <w:szCs w:val="28"/>
        </w:rPr>
        <w:t>.</w:t>
      </w:r>
      <w:r w:rsidR="00157AC7">
        <w:rPr>
          <w:rFonts w:ascii="Times New Roman" w:hAnsi="Times New Roman" w:cs="Times New Roman" w:hint="eastAsia"/>
          <w:sz w:val="24"/>
          <w:szCs w:val="28"/>
        </w:rPr>
        <w:t xml:space="preserve"> </w:t>
      </w:r>
      <w:r w:rsidR="00157AC7" w:rsidRPr="00157AC7">
        <w:rPr>
          <w:rFonts w:ascii="Times New Roman" w:hAnsi="Times New Roman" w:cs="Times New Roman"/>
          <w:sz w:val="24"/>
          <w:szCs w:val="28"/>
        </w:rPr>
        <w:t xml:space="preserve">Due to the linear specification of the latent trait </w:t>
      </w:r>
      <w:r w:rsidR="00157AC7" w:rsidRPr="00B528E4">
        <w:rPr>
          <w:rFonts w:ascii="Times New Roman" w:hAnsi="Times New Roman" w:cs="Times New Roman"/>
          <w:i/>
          <w:iCs/>
          <w:sz w:val="24"/>
          <w:szCs w:val="28"/>
        </w:rPr>
        <w:t>θ</w:t>
      </w:r>
      <w:r w:rsidR="00157AC7" w:rsidRPr="00157AC7">
        <w:rPr>
          <w:rFonts w:ascii="Times New Roman" w:hAnsi="Times New Roman" w:cs="Times New Roman"/>
          <w:sz w:val="24"/>
          <w:szCs w:val="28"/>
        </w:rPr>
        <w:t xml:space="preserve">, our model introduces only the item difficulty parameter </w:t>
      </w:r>
      <w:r w:rsidR="00157AC7" w:rsidRPr="00B528E4">
        <w:rPr>
          <w:rFonts w:ascii="Times New Roman" w:hAnsi="Times New Roman" w:cs="Times New Roman"/>
          <w:i/>
          <w:iCs/>
          <w:sz w:val="24"/>
          <w:szCs w:val="28"/>
        </w:rPr>
        <w:t>b</w:t>
      </w:r>
      <w:r w:rsidR="00157AC7" w:rsidRPr="00157AC7">
        <w:rPr>
          <w:rFonts w:ascii="Times New Roman" w:hAnsi="Times New Roman" w:cs="Times New Roman"/>
          <w:i/>
          <w:iCs/>
          <w:sz w:val="24"/>
          <w:szCs w:val="28"/>
        </w:rPr>
        <w:t xml:space="preserve"> </w:t>
      </w:r>
      <w:r w:rsidR="00157AC7" w:rsidRPr="00157AC7">
        <w:rPr>
          <w:rFonts w:ascii="Times New Roman" w:hAnsi="Times New Roman" w:cs="Times New Roman"/>
          <w:sz w:val="24"/>
          <w:szCs w:val="28"/>
        </w:rPr>
        <w:t xml:space="preserve">as the core IRT parameter. Nevertheless, this simplified one-parameter logistic model offers advantages over Classical Test Theory (CTT). Unlike CTT, which conceptualizes measurement error as a fixed property of the test and assumes it is uniform across all individuals, IRT provides respondent-specific estimates of measurement precision by calculating standard errors for each response pattern. These standard errors vary depending on how closely item difficulties align with a respondent’s latent ability. As a result, IRT captures differences in precision across individuals </w:t>
      </w:r>
      <w:r w:rsidR="00592DB5">
        <w:rPr>
          <w:rFonts w:ascii="Times New Roman" w:hAnsi="Times New Roman" w:cs="Times New Roman" w:hint="eastAsia"/>
          <w:sz w:val="24"/>
          <w:szCs w:val="28"/>
        </w:rPr>
        <w:t>and</w:t>
      </w:r>
      <w:r w:rsidR="00157AC7" w:rsidRPr="00157AC7">
        <w:rPr>
          <w:rFonts w:ascii="Times New Roman" w:hAnsi="Times New Roman" w:cs="Times New Roman"/>
          <w:sz w:val="24"/>
          <w:szCs w:val="28"/>
        </w:rPr>
        <w:t xml:space="preserve"> flags inconsistencies in response </w:t>
      </w:r>
      <w:r w:rsidR="00592DB5">
        <w:rPr>
          <w:rFonts w:ascii="Times New Roman" w:hAnsi="Times New Roman" w:cs="Times New Roman" w:hint="eastAsia"/>
          <w:sz w:val="24"/>
          <w:szCs w:val="28"/>
        </w:rPr>
        <w:t xml:space="preserve">actions, </w:t>
      </w:r>
      <w:r w:rsidR="00157AC7" w:rsidRPr="00157AC7">
        <w:rPr>
          <w:rFonts w:ascii="Times New Roman" w:hAnsi="Times New Roman" w:cs="Times New Roman"/>
          <w:sz w:val="24"/>
          <w:szCs w:val="28"/>
        </w:rPr>
        <w:t xml:space="preserve">such as unexpected incorrect answers to easy items or correct responses to difficult ones. Furthermore, IRT allows for a more intuitive and empirically grounded assessment of test reliability by averaging the standard errors across respondents, offering a person-centered alternative to the sample-level reliability </w:t>
      </w:r>
      <w:r w:rsidR="00157AC7" w:rsidRPr="00157AC7">
        <w:rPr>
          <w:rFonts w:ascii="Times New Roman" w:hAnsi="Times New Roman" w:cs="Times New Roman"/>
          <w:sz w:val="24"/>
          <w:szCs w:val="28"/>
        </w:rPr>
        <w:lastRenderedPageBreak/>
        <w:t>estimates in CTT.</w:t>
      </w:r>
    </w:p>
    <w:p w14:paraId="0136BCEA" w14:textId="40806B7C" w:rsidR="00786749" w:rsidRDefault="00786749" w:rsidP="00AA2162">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 xml:space="preserve">To measure the ability of each </w:t>
      </w:r>
      <w:r>
        <w:rPr>
          <w:rFonts w:ascii="Times New Roman" w:hAnsi="Times New Roman" w:cs="Times New Roman"/>
          <w:sz w:val="24"/>
          <w:szCs w:val="28"/>
        </w:rPr>
        <w:t>subject</w:t>
      </w:r>
      <w:r>
        <w:rPr>
          <w:rFonts w:ascii="Times New Roman" w:hAnsi="Times New Roman" w:cs="Times New Roman" w:hint="eastAsia"/>
          <w:sz w:val="24"/>
          <w:szCs w:val="28"/>
        </w:rPr>
        <w:t>, i</w:t>
      </w:r>
      <w:r w:rsidRPr="00AD27BE">
        <w:rPr>
          <w:rFonts w:ascii="Times New Roman" w:hAnsi="Times New Roman" w:cs="Times New Roman"/>
          <w:sz w:val="24"/>
          <w:szCs w:val="28"/>
        </w:rPr>
        <w:t>n our model,</w:t>
      </w:r>
      <w:r>
        <w:rPr>
          <w:rFonts w:ascii="Times New Roman" w:hAnsi="Times New Roman" w:cs="Times New Roman" w:hint="eastAsia"/>
          <w:sz w:val="24"/>
          <w:szCs w:val="28"/>
        </w:rPr>
        <w:t xml:space="preserve"> </w:t>
      </w:r>
      <w:r w:rsidRPr="00AD27BE">
        <w:rPr>
          <w:rFonts w:ascii="Times New Roman" w:hAnsi="Times New Roman" w:cs="Times New Roman"/>
          <w:sz w:val="24"/>
          <w:szCs w:val="28"/>
        </w:rPr>
        <w:t xml:space="preserve">we first assume that each </w:t>
      </w:r>
      <w:r w:rsidR="00644FCB">
        <w:rPr>
          <w:rFonts w:ascii="Times New Roman" w:hAnsi="Times New Roman" w:cs="Times New Roman" w:hint="eastAsia"/>
          <w:sz w:val="24"/>
          <w:szCs w:val="28"/>
        </w:rPr>
        <w:t>household</w:t>
      </w:r>
      <w:r w:rsidRPr="00AD27BE">
        <w:rPr>
          <w:rFonts w:ascii="Times New Roman" w:hAnsi="Times New Roman" w:cs="Times New Roman"/>
          <w:sz w:val="24"/>
          <w:szCs w:val="28"/>
        </w:rPr>
        <w:t xml:space="preserve"> </w:t>
      </w:r>
      <w:r w:rsidR="00644FCB">
        <w:rPr>
          <w:rFonts w:ascii="Times New Roman" w:hAnsi="Times New Roman" w:cs="Times New Roman" w:hint="eastAsia"/>
          <w:sz w:val="24"/>
          <w:szCs w:val="28"/>
        </w:rPr>
        <w:t xml:space="preserve">(denoted as </w:t>
      </w:r>
      <w:proofErr w:type="spellStart"/>
      <w:r w:rsidRPr="00B528E4">
        <w:rPr>
          <w:rFonts w:ascii="Times New Roman" w:hAnsi="Times New Roman" w:cs="Times New Roman"/>
          <w:i/>
          <w:iCs/>
          <w:sz w:val="24"/>
          <w:szCs w:val="28"/>
        </w:rPr>
        <w:t>i</w:t>
      </w:r>
      <w:proofErr w:type="spellEnd"/>
      <w:r w:rsidR="00644FCB">
        <w:rPr>
          <w:rFonts w:ascii="Times New Roman" w:hAnsi="Times New Roman" w:cs="Times New Roman" w:hint="eastAsia"/>
          <w:sz w:val="24"/>
          <w:szCs w:val="28"/>
        </w:rPr>
        <w:t>)</w:t>
      </w:r>
      <w:r w:rsidRPr="00AD27BE">
        <w:rPr>
          <w:rFonts w:ascii="Times New Roman" w:hAnsi="Times New Roman" w:cs="Times New Roman"/>
          <w:sz w:val="24"/>
          <w:szCs w:val="28"/>
        </w:rPr>
        <w:t xml:space="preserve"> participates in the preparedness </w:t>
      </w:r>
      <w:r w:rsidR="00644FCB">
        <w:rPr>
          <w:rFonts w:ascii="Times New Roman" w:hAnsi="Times New Roman" w:cs="Times New Roman" w:hint="eastAsia"/>
          <w:sz w:val="24"/>
          <w:szCs w:val="28"/>
        </w:rPr>
        <w:t>actions</w:t>
      </w:r>
      <w:r w:rsidRPr="00AD27BE">
        <w:rPr>
          <w:rFonts w:ascii="Times New Roman" w:hAnsi="Times New Roman" w:cs="Times New Roman"/>
          <w:sz w:val="24"/>
          <w:szCs w:val="28"/>
        </w:rPr>
        <w:t xml:space="preserve"> </w:t>
      </w:r>
      <w:r w:rsidR="00644FCB">
        <w:rPr>
          <w:rFonts w:ascii="Times New Roman" w:hAnsi="Times New Roman" w:cs="Times New Roman" w:hint="eastAsia"/>
          <w:sz w:val="24"/>
          <w:szCs w:val="28"/>
        </w:rPr>
        <w:t xml:space="preserve">(denoted as </w:t>
      </w:r>
      <w:r w:rsidRPr="00B528E4">
        <w:rPr>
          <w:rFonts w:ascii="Times New Roman" w:hAnsi="Times New Roman" w:cs="Times New Roman"/>
          <w:i/>
          <w:iCs/>
          <w:sz w:val="24"/>
          <w:szCs w:val="28"/>
        </w:rPr>
        <w:t>j</w:t>
      </w:r>
      <w:r w:rsidR="00644FCB">
        <w:rPr>
          <w:rFonts w:ascii="Times New Roman" w:hAnsi="Times New Roman" w:cs="Times New Roman" w:hint="eastAsia"/>
          <w:sz w:val="24"/>
          <w:szCs w:val="28"/>
        </w:rPr>
        <w:t>)</w:t>
      </w:r>
      <w:r w:rsidRPr="00AD27BE">
        <w:rPr>
          <w:rFonts w:ascii="Times New Roman" w:hAnsi="Times New Roman" w:cs="Times New Roman"/>
          <w:sz w:val="24"/>
          <w:szCs w:val="28"/>
        </w:rPr>
        <w:t xml:space="preserve"> as</w:t>
      </w:r>
      <w:r>
        <w:rPr>
          <w:rFonts w:ascii="Times New Roman" w:hAnsi="Times New Roman" w:cs="Times New Roman" w:hint="eastAsia"/>
          <w:sz w:val="24"/>
          <w:szCs w:val="28"/>
        </w:rPr>
        <w:t>:</w:t>
      </w:r>
    </w:p>
    <w:p w14:paraId="2BFA17C1" w14:textId="31F5E88F" w:rsidR="00786749" w:rsidRPr="00477156" w:rsidRDefault="00000000" w:rsidP="00477156">
      <w:pPr>
        <w:jc w:val="center"/>
        <w:rPr>
          <w:rFonts w:ascii="Times New Roman" w:hAnsi="Times New Roman" w:cs="Times New Roman"/>
          <w:sz w:val="24"/>
          <w:szCs w:val="28"/>
        </w:rPr>
      </w:pPr>
      <m:oMath>
        <m:sSub>
          <m:sSubPr>
            <m:ctrlPr>
              <w:rPr>
                <w:rFonts w:ascii="Cambria Math" w:hAnsi="Cambria Math" w:cs="Times New Roman"/>
                <w:i/>
                <w:sz w:val="24"/>
                <w:szCs w:val="28"/>
              </w:rPr>
            </m:ctrlPr>
          </m:sSubPr>
          <m:e>
            <m:r>
              <w:rPr>
                <w:rFonts w:ascii="Cambria Math" w:hAnsi="Cambria Math" w:cs="Times New Roman" w:hint="eastAsia"/>
                <w:sz w:val="24"/>
                <w:szCs w:val="28"/>
              </w:rPr>
              <m:t>Y</m:t>
            </m:r>
          </m:e>
          <m:sub>
            <m:r>
              <w:rPr>
                <w:rFonts w:ascii="Cambria Math" w:hAnsi="Cambria Math" w:cs="Times New Roman" w:hint="eastAsia"/>
                <w:sz w:val="24"/>
                <w:szCs w:val="28"/>
              </w:rPr>
              <m:t>ij</m:t>
            </m:r>
          </m:sub>
        </m:sSub>
        <m:r>
          <w:rPr>
            <w:rFonts w:ascii="Cambria Math" w:hAnsi="Cambria Math" w:cs="Times New Roman"/>
            <w:sz w:val="24"/>
            <w:szCs w:val="28"/>
          </w:rPr>
          <m:t>~</m:t>
        </m:r>
        <m:r>
          <m:rPr>
            <m:sty m:val="p"/>
          </m:rPr>
          <w:rPr>
            <w:rFonts w:ascii="Cambria Math" w:hAnsi="Cambria Math" w:cs="Times New Roman" w:hint="eastAsia"/>
            <w:sz w:val="24"/>
            <w:szCs w:val="28"/>
          </w:rPr>
          <m:t>Bernoulli</m:t>
        </m:r>
        <m:d>
          <m:dPr>
            <m:ctrlPr>
              <w:rPr>
                <w:rFonts w:ascii="Cambria Math" w:hAnsi="Cambria Math" w:cs="Times New Roman"/>
                <w:i/>
                <w:sz w:val="24"/>
                <w:szCs w:val="28"/>
              </w:rPr>
            </m:ctrlPr>
          </m:dPr>
          <m:e>
            <m:sSub>
              <m:sSubPr>
                <m:ctrlPr>
                  <w:rPr>
                    <w:rFonts w:ascii="Cambria Math" w:hAnsi="Cambria Math" w:cs="Times New Roman"/>
                    <w:i/>
                    <w:sz w:val="24"/>
                    <w:szCs w:val="28"/>
                  </w:rPr>
                </m:ctrlPr>
              </m:sSubPr>
              <m:e>
                <m:r>
                  <w:rPr>
                    <w:rFonts w:ascii="Cambria Math" w:hAnsi="Cambria Math" w:cs="Times New Roman" w:hint="eastAsia"/>
                    <w:sz w:val="24"/>
                    <w:szCs w:val="28"/>
                  </w:rPr>
                  <m:t>p</m:t>
                </m:r>
              </m:e>
              <m:sub>
                <m:r>
                  <w:rPr>
                    <w:rFonts w:ascii="Cambria Math" w:hAnsi="Cambria Math" w:cs="Times New Roman" w:hint="eastAsia"/>
                    <w:sz w:val="24"/>
                    <w:szCs w:val="28"/>
                  </w:rPr>
                  <m:t>ij</m:t>
                </m:r>
              </m:sub>
            </m:sSub>
          </m:e>
        </m:d>
      </m:oMath>
      <w:r w:rsidR="00477156">
        <w:rPr>
          <w:rFonts w:ascii="Times New Roman" w:hAnsi="Times New Roman" w:cs="Times New Roman" w:hint="eastAsia"/>
          <w:sz w:val="24"/>
          <w:szCs w:val="28"/>
        </w:rPr>
        <w:t xml:space="preserve">   (1)</w:t>
      </w:r>
    </w:p>
    <w:p w14:paraId="346E0A2D" w14:textId="308C266B" w:rsidR="00786749" w:rsidRPr="00772849" w:rsidRDefault="00786749" w:rsidP="00AA2162">
      <w:pPr>
        <w:spacing w:line="360" w:lineRule="auto"/>
        <w:ind w:firstLineChars="200" w:firstLine="480"/>
        <w:rPr>
          <w:rFonts w:ascii="Times New Roman" w:hAnsi="Times New Roman" w:cs="Times New Roman"/>
          <w:sz w:val="24"/>
          <w:szCs w:val="28"/>
        </w:rPr>
      </w:pPr>
      <w:r w:rsidRPr="00772849">
        <w:rPr>
          <w:rFonts w:ascii="Times New Roman" w:hAnsi="Times New Roman" w:cs="Times New Roman"/>
          <w:sz w:val="24"/>
          <w:szCs w:val="28"/>
        </w:rPr>
        <w:t>The</w:t>
      </w:r>
      <w:r w:rsidRPr="00772849">
        <w:rPr>
          <w:rFonts w:ascii="Times New Roman" w:hAnsi="Times New Roman" w:cs="Times New Roman" w:hint="eastAsia"/>
          <w:sz w:val="24"/>
          <w:szCs w:val="28"/>
        </w:rPr>
        <w:t xml:space="preserve"> </w:t>
      </w:r>
      <m:oMath>
        <m:sSub>
          <m:sSubPr>
            <m:ctrlPr>
              <w:rPr>
                <w:rFonts w:ascii="Cambria Math" w:hAnsi="Cambria Math" w:cs="Times New Roman"/>
                <w:sz w:val="24"/>
                <w:szCs w:val="28"/>
              </w:rPr>
            </m:ctrlPr>
          </m:sSubPr>
          <m:e>
            <m:r>
              <w:rPr>
                <w:rFonts w:ascii="Cambria Math" w:hAnsi="Cambria Math" w:cs="Times New Roman"/>
                <w:sz w:val="24"/>
                <w:szCs w:val="28"/>
              </w:rPr>
              <m:t>p</m:t>
            </m:r>
          </m:e>
          <m:sub>
            <m:r>
              <w:rPr>
                <w:rFonts w:ascii="Cambria Math" w:hAnsi="Cambria Math" w:cs="Times New Roman"/>
                <w:sz w:val="24"/>
                <w:szCs w:val="28"/>
              </w:rPr>
              <m:t>ij</m:t>
            </m:r>
          </m:sub>
        </m:sSub>
      </m:oMath>
      <w:r w:rsidRPr="00772849">
        <w:rPr>
          <w:rFonts w:ascii="Times New Roman" w:hAnsi="Times New Roman" w:cs="Times New Roman" w:hint="eastAsia"/>
          <w:sz w:val="24"/>
          <w:szCs w:val="28"/>
        </w:rPr>
        <w:t xml:space="preserve"> </w:t>
      </w:r>
      <w:r w:rsidRPr="00772849">
        <w:rPr>
          <w:rFonts w:ascii="Times New Roman" w:hAnsi="Times New Roman" w:cs="Times New Roman"/>
          <w:sz w:val="24"/>
          <w:szCs w:val="28"/>
        </w:rPr>
        <w:t>follows the general format of the 1PL-IRT:</w:t>
      </w:r>
    </w:p>
    <w:p w14:paraId="7C893520" w14:textId="71BF54E8" w:rsidR="00786749" w:rsidRDefault="00000000" w:rsidP="00786749">
      <w:pPr>
        <w:jc w:val="center"/>
        <w:rPr>
          <w:rFonts w:ascii="Times New Roman" w:hAnsi="Times New Roman" w:cs="Times New Roman"/>
          <w:sz w:val="24"/>
          <w:szCs w:val="28"/>
        </w:rPr>
      </w:pPr>
      <m:oMath>
        <m:d>
          <m:dPr>
            <m:begChr m:val=""/>
            <m:endChr m:val=""/>
            <m:ctrlPr>
              <w:rPr>
                <w:rFonts w:ascii="Cambria Math" w:hAnsi="Cambria Math" w:cs="Times New Roman"/>
                <w:i/>
                <w:sz w:val="24"/>
                <w:szCs w:val="28"/>
              </w:rPr>
            </m:ctrlPr>
          </m:dPr>
          <m:e>
            <m:sSub>
              <m:sSubPr>
                <m:ctrlPr>
                  <w:rPr>
                    <w:rFonts w:ascii="Cambria Math" w:hAnsi="Cambria Math" w:cs="Times New Roman"/>
                    <w:i/>
                    <w:sz w:val="24"/>
                    <w:szCs w:val="28"/>
                  </w:rPr>
                </m:ctrlPr>
              </m:sSubPr>
              <m:e>
                <m:r>
                  <w:rPr>
                    <w:rFonts w:ascii="Cambria Math" w:hAnsi="Cambria Math" w:cs="Times New Roman"/>
                    <w:sz w:val="24"/>
                    <w:szCs w:val="28"/>
                  </w:rPr>
                  <m:t>p</m:t>
                </m:r>
              </m:e>
              <m:sub>
                <m:r>
                  <w:rPr>
                    <w:rFonts w:ascii="Cambria Math" w:hAnsi="Cambria Math" w:cs="Times New Roman"/>
                    <w:sz w:val="24"/>
                    <w:szCs w:val="28"/>
                  </w:rPr>
                  <m:t>ij</m:t>
                </m:r>
              </m:sub>
            </m:sSub>
            <m:r>
              <w:rPr>
                <w:rFonts w:ascii="Cambria Math" w:hAnsi="Cambria Math" w:cs="Times New Roman"/>
                <w:sz w:val="24"/>
                <w:szCs w:val="28"/>
              </w:rPr>
              <m:t>=</m:t>
            </m:r>
            <m:f>
              <m:fPr>
                <m:ctrlPr>
                  <w:rPr>
                    <w:rFonts w:ascii="Cambria Math" w:hAnsi="Cambria Math" w:cs="Times New Roman"/>
                    <w:i/>
                    <w:sz w:val="24"/>
                    <w:szCs w:val="28"/>
                  </w:rPr>
                </m:ctrlPr>
              </m:fPr>
              <m:num>
                <m:r>
                  <w:rPr>
                    <w:rFonts w:ascii="Cambria Math" w:hAnsi="Cambria Math" w:cs="Times New Roman"/>
                    <w:sz w:val="24"/>
                    <w:szCs w:val="28"/>
                  </w:rPr>
                  <m:t>1</m:t>
                </m:r>
              </m:num>
              <m:den>
                <m:r>
                  <w:rPr>
                    <w:rFonts w:ascii="Cambria Math" w:hAnsi="Cambria Math" w:cs="Times New Roman"/>
                    <w:sz w:val="24"/>
                    <w:szCs w:val="28"/>
                  </w:rPr>
                  <m:t>1+</m:t>
                </m:r>
                <m:r>
                  <m:rPr>
                    <m:sty m:val="p"/>
                  </m:rPr>
                  <w:rPr>
                    <w:rFonts w:ascii="Cambria Math" w:hAnsi="Cambria Math" w:cs="Times New Roman"/>
                    <w:sz w:val="24"/>
                    <w:szCs w:val="28"/>
                  </w:rPr>
                  <m:t>exp</m:t>
                </m:r>
                <m:d>
                  <m:dPr>
                    <m:ctrlPr>
                      <w:rPr>
                        <w:rFonts w:ascii="Cambria Math" w:hAnsi="Cambria Math" w:cs="Times New Roman"/>
                        <w:iCs/>
                        <w:sz w:val="24"/>
                        <w:szCs w:val="28"/>
                      </w:rPr>
                    </m:ctrlPr>
                  </m:dPr>
                  <m:e>
                    <m:r>
                      <w:rPr>
                        <w:rFonts w:ascii="Cambria Math" w:hAnsi="Cambria Math" w:cs="Times New Roman"/>
                        <w:sz w:val="24"/>
                        <w:szCs w:val="28"/>
                      </w:rPr>
                      <m:t>-</m:t>
                    </m:r>
                    <m:d>
                      <m:dPr>
                        <m:ctrlPr>
                          <w:rPr>
                            <w:rFonts w:ascii="Cambria Math" w:hAnsi="Cambria Math" w:cs="Times New Roman"/>
                            <w:i/>
                            <w:iCs/>
                            <w:sz w:val="24"/>
                            <w:szCs w:val="28"/>
                          </w:rPr>
                        </m:ctrlPr>
                      </m:dPr>
                      <m:e>
                        <m:sSub>
                          <m:sSubPr>
                            <m:ctrlPr>
                              <w:rPr>
                                <w:rFonts w:ascii="Cambria Math" w:hAnsi="Cambria Math" w:cs="Times New Roman"/>
                                <w:i/>
                                <w:iCs/>
                                <w:sz w:val="24"/>
                                <w:szCs w:val="28"/>
                              </w:rPr>
                            </m:ctrlPr>
                          </m:sSubPr>
                          <m:e>
                            <m:r>
                              <w:rPr>
                                <w:rFonts w:ascii="Cambria Math" w:hAnsi="Cambria Math" w:cs="Times New Roman"/>
                                <w:sz w:val="24"/>
                                <w:szCs w:val="28"/>
                              </w:rPr>
                              <m:t>θ</m:t>
                            </m:r>
                          </m:e>
                          <m:sub>
                            <m:r>
                              <w:rPr>
                                <w:rFonts w:ascii="Cambria Math" w:hAnsi="Cambria Math" w:cs="Times New Roman"/>
                                <w:sz w:val="24"/>
                                <w:szCs w:val="28"/>
                              </w:rPr>
                              <m:t>i</m:t>
                            </m:r>
                          </m:sub>
                        </m:sSub>
                        <m:r>
                          <w:rPr>
                            <w:rFonts w:ascii="Cambria Math" w:hAnsi="Cambria Math" w:cs="Times New Roman"/>
                            <w:sz w:val="24"/>
                            <w:szCs w:val="28"/>
                          </w:rPr>
                          <m:t>-</m:t>
                        </m:r>
                        <m:sSub>
                          <m:sSubPr>
                            <m:ctrlPr>
                              <w:rPr>
                                <w:rFonts w:ascii="Cambria Math" w:hAnsi="Cambria Math" w:cs="Times New Roman"/>
                                <w:i/>
                                <w:iCs/>
                                <w:sz w:val="24"/>
                                <w:szCs w:val="28"/>
                              </w:rPr>
                            </m:ctrlPr>
                          </m:sSubPr>
                          <m:e>
                            <m:r>
                              <w:rPr>
                                <w:rFonts w:ascii="Cambria Math" w:hAnsi="Cambria Math" w:cs="Times New Roman"/>
                                <w:sz w:val="24"/>
                                <w:szCs w:val="28"/>
                              </w:rPr>
                              <m:t>b</m:t>
                            </m:r>
                          </m:e>
                          <m:sub>
                            <m:r>
                              <w:rPr>
                                <w:rFonts w:ascii="Cambria Math" w:hAnsi="Cambria Math" w:cs="Times New Roman"/>
                                <w:sz w:val="24"/>
                                <w:szCs w:val="28"/>
                              </w:rPr>
                              <m:t>j</m:t>
                            </m:r>
                          </m:sub>
                        </m:sSub>
                      </m:e>
                    </m:d>
                  </m:e>
                </m:d>
              </m:den>
            </m:f>
          </m:e>
        </m:d>
      </m:oMath>
      <w:r w:rsidR="00644FCB">
        <w:rPr>
          <w:rFonts w:ascii="Times New Roman" w:hAnsi="Times New Roman" w:cs="Times New Roman" w:hint="eastAsia"/>
          <w:sz w:val="24"/>
          <w:szCs w:val="28"/>
        </w:rPr>
        <w:t xml:space="preserve">  </w:t>
      </w:r>
      <w:r w:rsidR="00155D99">
        <w:rPr>
          <w:rFonts w:ascii="Times New Roman" w:hAnsi="Times New Roman" w:cs="Times New Roman" w:hint="eastAsia"/>
          <w:sz w:val="24"/>
          <w:szCs w:val="28"/>
        </w:rPr>
        <w:t xml:space="preserve"> </w:t>
      </w:r>
      <w:r w:rsidR="00786749" w:rsidRPr="00772849">
        <w:rPr>
          <w:rFonts w:ascii="Times New Roman" w:hAnsi="Times New Roman" w:cs="Times New Roman" w:hint="eastAsia"/>
          <w:sz w:val="24"/>
          <w:szCs w:val="28"/>
        </w:rPr>
        <w:t>(2)</w:t>
      </w:r>
    </w:p>
    <w:p w14:paraId="46C6F550" w14:textId="3FD057A2" w:rsidR="00786749" w:rsidRPr="00D66EA1" w:rsidRDefault="001055FE" w:rsidP="0022257E">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W</w:t>
      </w:r>
      <w:r w:rsidR="00786749" w:rsidRPr="00772849">
        <w:rPr>
          <w:rFonts w:ascii="Times New Roman" w:hAnsi="Times New Roman" w:cs="Times New Roman"/>
          <w:sz w:val="24"/>
          <w:szCs w:val="28"/>
        </w:rPr>
        <w:t xml:space="preserve">here </w:t>
      </w:r>
      <w:proofErr w:type="spellStart"/>
      <w:r w:rsidR="00786749" w:rsidRPr="00B528E4">
        <w:rPr>
          <w:rFonts w:ascii="Times New Roman" w:hAnsi="Times New Roman" w:cs="Times New Roman"/>
          <w:i/>
          <w:iCs/>
          <w:sz w:val="24"/>
          <w:szCs w:val="28"/>
        </w:rPr>
        <w:t>i</w:t>
      </w:r>
      <w:proofErr w:type="spellEnd"/>
      <w:r w:rsidR="00786749" w:rsidRPr="00772849">
        <w:rPr>
          <w:rFonts w:ascii="Times New Roman" w:hAnsi="Times New Roman" w:cs="Times New Roman"/>
          <w:sz w:val="24"/>
          <w:szCs w:val="28"/>
        </w:rPr>
        <w:t xml:space="preserve"> = 1,</w:t>
      </w:r>
      <w:r w:rsidR="009552C7">
        <w:rPr>
          <w:rFonts w:ascii="Times New Roman" w:hAnsi="Times New Roman" w:cs="Times New Roman" w:hint="eastAsia"/>
          <w:sz w:val="24"/>
          <w:szCs w:val="28"/>
        </w:rPr>
        <w:t xml:space="preserve"> </w:t>
      </w:r>
      <w:r w:rsidR="00786749" w:rsidRPr="00772849">
        <w:rPr>
          <w:rFonts w:ascii="Times New Roman" w:hAnsi="Times New Roman" w:cs="Times New Roman"/>
          <w:sz w:val="24"/>
          <w:szCs w:val="28"/>
        </w:rPr>
        <w:t xml:space="preserve">..., N index individuals, j = 1, ..., </w:t>
      </w:r>
      <w:r w:rsidR="00B528E4">
        <w:rPr>
          <w:rFonts w:ascii="Times New Roman" w:hAnsi="Times New Roman" w:cs="Times New Roman" w:hint="eastAsia"/>
          <w:i/>
          <w:iCs/>
          <w:sz w:val="24"/>
          <w:szCs w:val="28"/>
        </w:rPr>
        <w:t>j</w:t>
      </w:r>
      <w:r w:rsidR="00786749" w:rsidRPr="00772849">
        <w:rPr>
          <w:rFonts w:ascii="Times New Roman" w:hAnsi="Times New Roman" w:cs="Times New Roman"/>
          <w:sz w:val="24"/>
          <w:szCs w:val="28"/>
        </w:rPr>
        <w:t xml:space="preserve"> index preparedness </w:t>
      </w:r>
      <w:r w:rsidR="00D66EA1">
        <w:rPr>
          <w:rFonts w:ascii="Times New Roman" w:hAnsi="Times New Roman" w:cs="Times New Roman" w:hint="eastAsia"/>
          <w:sz w:val="24"/>
          <w:szCs w:val="28"/>
        </w:rPr>
        <w:t>actions (</w:t>
      </w:r>
      <w:r w:rsidR="00786749" w:rsidRPr="00772849">
        <w:rPr>
          <w:rFonts w:ascii="Times New Roman" w:hAnsi="Times New Roman" w:cs="Times New Roman"/>
          <w:sz w:val="24"/>
          <w:szCs w:val="28"/>
        </w:rPr>
        <w:t>items</w:t>
      </w:r>
      <w:r w:rsidR="00D66EA1">
        <w:rPr>
          <w:rFonts w:ascii="Times New Roman" w:hAnsi="Times New Roman" w:cs="Times New Roman" w:hint="eastAsia"/>
          <w:sz w:val="24"/>
          <w:szCs w:val="28"/>
        </w:rPr>
        <w:t>)</w:t>
      </w:r>
      <w:r w:rsidR="00786749" w:rsidRPr="00772849">
        <w:rPr>
          <w:rFonts w:ascii="Times New Roman" w:hAnsi="Times New Roman" w:cs="Times New Roman"/>
          <w:sz w:val="24"/>
          <w:szCs w:val="28"/>
        </w:rPr>
        <w:t xml:space="preserve">, and </w:t>
      </w:r>
      <m:oMath>
        <m:sSub>
          <m:sSubPr>
            <m:ctrlPr>
              <w:rPr>
                <w:rFonts w:ascii="Cambria Math" w:hAnsi="Cambria Math" w:cs="Times New Roman"/>
                <w:sz w:val="24"/>
                <w:szCs w:val="28"/>
              </w:rPr>
            </m:ctrlPr>
          </m:sSubPr>
          <m:e>
            <m:r>
              <w:rPr>
                <w:rFonts w:ascii="Cambria Math" w:hAnsi="Cambria Math" w:cs="Times New Roman"/>
                <w:sz w:val="24"/>
                <w:szCs w:val="28"/>
              </w:rPr>
              <m:t>d</m:t>
            </m:r>
          </m:e>
          <m:sub>
            <m:r>
              <w:rPr>
                <w:rFonts w:ascii="Cambria Math" w:hAnsi="Cambria Math" w:cs="Times New Roman"/>
                <w:sz w:val="24"/>
                <w:szCs w:val="28"/>
              </w:rPr>
              <m:t>i</m:t>
            </m:r>
          </m:sub>
        </m:sSub>
      </m:oMath>
      <w:r w:rsidR="00786749" w:rsidRPr="00772849">
        <w:rPr>
          <w:rFonts w:ascii="Cambria Math" w:hAnsi="Cambria Math" w:cs="Cambria Math"/>
          <w:sz w:val="24"/>
          <w:szCs w:val="28"/>
        </w:rPr>
        <w:t>∈</w:t>
      </w:r>
      <w:r w:rsidR="00786749" w:rsidRPr="00772849">
        <w:rPr>
          <w:rFonts w:ascii="Times New Roman" w:hAnsi="Times New Roman" w:cs="Times New Roman"/>
          <w:sz w:val="24"/>
          <w:szCs w:val="28"/>
        </w:rPr>
        <w:t xml:space="preserve"> {1, 2, 3, 4, 5} denote the </w:t>
      </w:r>
      <w:r w:rsidR="00644FCB">
        <w:rPr>
          <w:rFonts w:ascii="Times New Roman" w:hAnsi="Times New Roman" w:cs="Times New Roman" w:hint="eastAsia"/>
          <w:sz w:val="24"/>
          <w:szCs w:val="28"/>
        </w:rPr>
        <w:t>risk</w:t>
      </w:r>
      <w:r w:rsidR="00786749" w:rsidRPr="00772849">
        <w:rPr>
          <w:rFonts w:ascii="Times New Roman" w:hAnsi="Times New Roman" w:cs="Times New Roman"/>
          <w:sz w:val="24"/>
          <w:szCs w:val="28"/>
        </w:rPr>
        <w:t xml:space="preserve"> type (e.g., </w:t>
      </w:r>
      <w:r w:rsidR="00644FCB">
        <w:rPr>
          <w:rFonts w:ascii="Times New Roman" w:hAnsi="Times New Roman" w:cs="Times New Roman" w:hint="eastAsia"/>
          <w:sz w:val="24"/>
          <w:szCs w:val="28"/>
        </w:rPr>
        <w:t>hurricane</w:t>
      </w:r>
      <w:r w:rsidR="0022257E">
        <w:rPr>
          <w:rFonts w:ascii="Times New Roman" w:hAnsi="Times New Roman" w:cs="Times New Roman" w:hint="eastAsia"/>
          <w:sz w:val="24"/>
          <w:szCs w:val="28"/>
        </w:rPr>
        <w:t>s</w:t>
      </w:r>
      <w:r w:rsidR="00644FCB">
        <w:rPr>
          <w:rFonts w:ascii="Times New Roman" w:hAnsi="Times New Roman" w:cs="Times New Roman" w:hint="eastAsia"/>
          <w:sz w:val="24"/>
          <w:szCs w:val="28"/>
        </w:rPr>
        <w:t>,</w:t>
      </w:r>
      <w:r w:rsidR="00786749" w:rsidRPr="00772849">
        <w:rPr>
          <w:rFonts w:ascii="Times New Roman" w:hAnsi="Times New Roman" w:cs="Times New Roman"/>
          <w:sz w:val="24"/>
          <w:szCs w:val="28"/>
        </w:rPr>
        <w:t xml:space="preserve"> earthquake</w:t>
      </w:r>
      <w:r w:rsidR="0022257E">
        <w:rPr>
          <w:rFonts w:ascii="Times New Roman" w:hAnsi="Times New Roman" w:cs="Times New Roman" w:hint="eastAsia"/>
          <w:sz w:val="24"/>
          <w:szCs w:val="28"/>
        </w:rPr>
        <w:t>s</w:t>
      </w:r>
      <w:r w:rsidR="00786749" w:rsidRPr="00772849">
        <w:rPr>
          <w:rFonts w:ascii="Times New Roman" w:hAnsi="Times New Roman" w:cs="Times New Roman"/>
          <w:sz w:val="24"/>
          <w:szCs w:val="28"/>
        </w:rPr>
        <w:t xml:space="preserve">, etc.) associated with </w:t>
      </w:r>
      <w:r w:rsidR="00D66EA1">
        <w:rPr>
          <w:rFonts w:ascii="Times New Roman" w:hAnsi="Times New Roman" w:cs="Times New Roman" w:hint="eastAsia"/>
          <w:sz w:val="24"/>
          <w:szCs w:val="28"/>
        </w:rPr>
        <w:t>household</w:t>
      </w:r>
      <w:r w:rsidR="00786749" w:rsidRPr="00772849">
        <w:rPr>
          <w:rFonts w:ascii="Times New Roman" w:hAnsi="Times New Roman" w:cs="Times New Roman"/>
          <w:sz w:val="24"/>
          <w:szCs w:val="28"/>
        </w:rPr>
        <w:t xml:space="preserve"> </w:t>
      </w:r>
      <w:proofErr w:type="spellStart"/>
      <w:r w:rsidR="00786749" w:rsidRPr="00772849">
        <w:rPr>
          <w:rFonts w:ascii="Times New Roman" w:hAnsi="Times New Roman" w:cs="Times New Roman"/>
          <w:sz w:val="24"/>
          <w:szCs w:val="28"/>
        </w:rPr>
        <w:t>i</w:t>
      </w:r>
      <w:proofErr w:type="spellEnd"/>
      <w:r w:rsidR="00786749" w:rsidRPr="00772849">
        <w:rPr>
          <w:rFonts w:ascii="Times New Roman" w:hAnsi="Times New Roman" w:cs="Times New Roman"/>
          <w:sz w:val="24"/>
          <w:szCs w:val="28"/>
        </w:rPr>
        <w:t xml:space="preserve">. Each </w:t>
      </w:r>
      <w:r w:rsidR="00D66EA1">
        <w:rPr>
          <w:rFonts w:ascii="Times New Roman" w:hAnsi="Times New Roman" w:cs="Times New Roman" w:hint="eastAsia"/>
          <w:sz w:val="24"/>
          <w:szCs w:val="28"/>
        </w:rPr>
        <w:t>household</w:t>
      </w:r>
      <w:r w:rsidR="00786749" w:rsidRPr="00772849">
        <w:rPr>
          <w:rFonts w:ascii="Times New Roman" w:hAnsi="Times New Roman" w:cs="Times New Roman"/>
          <w:sz w:val="24"/>
          <w:szCs w:val="28"/>
        </w:rPr>
        <w:t xml:space="preserve"> has an unobserved latent preparedness ability </w:t>
      </w:r>
      <m:oMath>
        <m:sSub>
          <m:sSubPr>
            <m:ctrlPr>
              <w:rPr>
                <w:rFonts w:ascii="Cambria Math" w:hAnsi="Cambria Math" w:cs="Times New Roman"/>
                <w:sz w:val="24"/>
                <w:szCs w:val="28"/>
              </w:rPr>
            </m:ctrlPr>
          </m:sSubPr>
          <m:e>
            <m:r>
              <w:rPr>
                <w:rFonts w:ascii="Cambria Math" w:hAnsi="Cambria Math" w:cs="Times New Roman"/>
                <w:sz w:val="24"/>
                <w:szCs w:val="28"/>
              </w:rPr>
              <m:t>θ</m:t>
            </m:r>
          </m:e>
          <m:sub>
            <m:r>
              <w:rPr>
                <w:rFonts w:ascii="Cambria Math" w:hAnsi="Cambria Math" w:cs="Times New Roman"/>
                <w:sz w:val="24"/>
                <w:szCs w:val="28"/>
              </w:rPr>
              <m:t>i</m:t>
            </m:r>
          </m:sub>
        </m:sSub>
      </m:oMath>
      <w:r w:rsidR="0022257E">
        <w:rPr>
          <w:rFonts w:ascii="Times New Roman" w:hAnsi="Times New Roman" w:cs="Times New Roman" w:hint="eastAsia"/>
          <w:sz w:val="24"/>
          <w:szCs w:val="28"/>
        </w:rPr>
        <w:t xml:space="preserve">. </w:t>
      </w:r>
      <w:r w:rsidR="00786749" w:rsidRPr="00B67489">
        <w:rPr>
          <w:rFonts w:ascii="Times New Roman" w:hAnsi="Times New Roman" w:cs="Times New Roman"/>
          <w:sz w:val="24"/>
          <w:szCs w:val="28"/>
        </w:rPr>
        <w:t xml:space="preserve">Meanwhile, </w:t>
      </w:r>
      <m:oMath>
        <m:sSub>
          <m:sSubPr>
            <m:ctrlPr>
              <w:rPr>
                <w:rFonts w:ascii="Cambria Math" w:hAnsi="Cambria Math" w:cs="Times New Roman"/>
                <w:i/>
                <w:sz w:val="24"/>
                <w:szCs w:val="28"/>
              </w:rPr>
            </m:ctrlPr>
          </m:sSubPr>
          <m:e>
            <m:r>
              <w:rPr>
                <w:rFonts w:ascii="Cambria Math" w:hAnsi="Cambria Math" w:cs="Times New Roman"/>
                <w:sz w:val="24"/>
                <w:szCs w:val="28"/>
              </w:rPr>
              <m:t>b</m:t>
            </m:r>
          </m:e>
          <m:sub>
            <m:r>
              <w:rPr>
                <w:rFonts w:ascii="Cambria Math" w:hAnsi="Cambria Math" w:cs="Times New Roman"/>
                <w:sz w:val="24"/>
                <w:szCs w:val="28"/>
              </w:rPr>
              <m:t>j</m:t>
            </m:r>
          </m:sub>
        </m:sSub>
      </m:oMath>
      <w:r w:rsidR="00786749" w:rsidRPr="00B67489">
        <w:rPr>
          <w:rFonts w:ascii="Times New Roman" w:hAnsi="Times New Roman" w:cs="Times New Roman"/>
          <w:sz w:val="24"/>
          <w:szCs w:val="28"/>
        </w:rPr>
        <w:t xml:space="preserve"> represents the baseline difficulty of </w:t>
      </w:r>
      <w:r w:rsidR="00D66EA1">
        <w:rPr>
          <w:rFonts w:ascii="Times New Roman" w:hAnsi="Times New Roman" w:cs="Times New Roman"/>
          <w:sz w:val="24"/>
          <w:szCs w:val="28"/>
        </w:rPr>
        <w:t>preparedness</w:t>
      </w:r>
      <w:r w:rsidR="00D66EA1">
        <w:rPr>
          <w:rFonts w:ascii="Times New Roman" w:hAnsi="Times New Roman" w:cs="Times New Roman" w:hint="eastAsia"/>
          <w:sz w:val="24"/>
          <w:szCs w:val="28"/>
        </w:rPr>
        <w:t xml:space="preserve"> action</w:t>
      </w:r>
      <w:r w:rsidR="00786749" w:rsidRPr="0022257E">
        <w:rPr>
          <w:rFonts w:ascii="Times New Roman" w:hAnsi="Times New Roman" w:cs="Times New Roman"/>
          <w:sz w:val="24"/>
          <w:szCs w:val="28"/>
        </w:rPr>
        <w:t xml:space="preserve"> </w:t>
      </w:r>
      <w:r w:rsidR="00786749" w:rsidRPr="00B528E4">
        <w:rPr>
          <w:rFonts w:ascii="Times New Roman" w:hAnsi="Times New Roman" w:cs="Times New Roman"/>
          <w:i/>
          <w:iCs/>
          <w:sz w:val="24"/>
          <w:szCs w:val="28"/>
        </w:rPr>
        <w:t>j</w:t>
      </w:r>
      <w:r w:rsidR="00786749" w:rsidRPr="0022257E">
        <w:rPr>
          <w:rFonts w:ascii="Times New Roman" w:hAnsi="Times New Roman" w:cs="Times New Roman" w:hint="eastAsia"/>
          <w:sz w:val="24"/>
          <w:szCs w:val="28"/>
        </w:rPr>
        <w:t>.</w:t>
      </w:r>
    </w:p>
    <w:p w14:paraId="5341DEA3" w14:textId="17EEDD56" w:rsidR="00164588" w:rsidRPr="00241360" w:rsidRDefault="00786749" w:rsidP="00592DB5">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 xml:space="preserve">We depart from the traditional IRT formulation by modeling </w:t>
      </w:r>
      <w:r w:rsidR="009552C7" w:rsidRPr="00241360">
        <w:rPr>
          <w:rFonts w:ascii="Times New Roman" w:hAnsi="Times New Roman" w:cs="Times New Roman" w:hint="eastAsia"/>
          <w:sz w:val="24"/>
          <w:szCs w:val="28"/>
        </w:rPr>
        <w:t>household</w:t>
      </w:r>
      <w:r w:rsidRPr="00241360">
        <w:rPr>
          <w:rFonts w:ascii="Times New Roman" w:hAnsi="Times New Roman" w:cs="Times New Roman"/>
          <w:sz w:val="24"/>
          <w:szCs w:val="28"/>
        </w:rPr>
        <w:t xml:space="preserve"> ability </w:t>
      </w:r>
      <m:oMath>
        <m:sSub>
          <m:sSubPr>
            <m:ctrlPr>
              <w:rPr>
                <w:rFonts w:ascii="Cambria Math" w:hAnsi="Cambria Math" w:cs="Times New Roman"/>
                <w:i/>
                <w:sz w:val="24"/>
                <w:szCs w:val="28"/>
              </w:rPr>
            </m:ctrlPr>
          </m:sSubPr>
          <m:e>
            <m:r>
              <w:rPr>
                <w:rFonts w:ascii="Cambria Math" w:hAnsi="Cambria Math" w:cs="Times New Roman"/>
                <w:sz w:val="24"/>
                <w:szCs w:val="28"/>
              </w:rPr>
              <m:t>θ</m:t>
            </m:r>
          </m:e>
          <m:sub>
            <m:r>
              <w:rPr>
                <w:rFonts w:ascii="Cambria Math" w:hAnsi="Cambria Math" w:cs="Times New Roman"/>
                <w:sz w:val="24"/>
                <w:szCs w:val="28"/>
              </w:rPr>
              <m:t>j</m:t>
            </m:r>
          </m:sub>
        </m:sSub>
      </m:oMath>
      <w:r w:rsidRPr="00241360">
        <w:rPr>
          <w:rFonts w:ascii="Times New Roman" w:hAnsi="Times New Roman" w:cs="Times New Roman"/>
          <w:sz w:val="24"/>
          <w:szCs w:val="28"/>
        </w:rPr>
        <w:t>as a linear function of observed covariates.</w:t>
      </w:r>
    </w:p>
    <w:p w14:paraId="59BDE78F" w14:textId="27085DE0" w:rsidR="00786749" w:rsidRDefault="00673140" w:rsidP="00AA2162">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T</w:t>
      </w:r>
      <w:r w:rsidRPr="00241360">
        <w:rPr>
          <w:rFonts w:ascii="Times New Roman" w:hAnsi="Times New Roman" w:cs="Times New Roman" w:hint="eastAsia"/>
          <w:sz w:val="24"/>
          <w:szCs w:val="28"/>
        </w:rPr>
        <w:t xml:space="preserve">he model </w:t>
      </w:r>
      <w:r w:rsidR="00786749" w:rsidRPr="00241360">
        <w:rPr>
          <w:rFonts w:ascii="Times New Roman" w:hAnsi="Times New Roman" w:cs="Times New Roman"/>
          <w:sz w:val="24"/>
          <w:szCs w:val="28"/>
        </w:rPr>
        <w:t xml:space="preserve">assumes that the heterogeneity in latent ability can be sufficiently captured by background characteristics such as age, education, and income. In doing so, we conceptualize “ability” as a structured function of </w:t>
      </w:r>
      <w:r w:rsidR="0022257E" w:rsidRPr="00241360">
        <w:rPr>
          <w:rFonts w:ascii="Times New Roman" w:hAnsi="Times New Roman" w:cs="Times New Roman"/>
          <w:sz w:val="24"/>
          <w:szCs w:val="28"/>
        </w:rPr>
        <w:t>sociodemographic</w:t>
      </w:r>
      <w:r w:rsidR="00786749" w:rsidRPr="00241360">
        <w:rPr>
          <w:rFonts w:ascii="Times New Roman" w:hAnsi="Times New Roman" w:cs="Times New Roman"/>
          <w:sz w:val="24"/>
          <w:szCs w:val="28"/>
        </w:rPr>
        <w:t xml:space="preserve"> predictors, thereby focusing our model on explainable variation in item responses rather</w:t>
      </w:r>
      <w:r w:rsidR="00786749" w:rsidRPr="00B67489">
        <w:rPr>
          <w:rFonts w:ascii="Times New Roman" w:hAnsi="Times New Roman" w:cs="Times New Roman"/>
          <w:sz w:val="24"/>
          <w:szCs w:val="28"/>
        </w:rPr>
        <w:t xml:space="preserve"> than unobserved individual differences.</w:t>
      </w:r>
    </w:p>
    <w:p w14:paraId="65694F8F" w14:textId="59F6E9AE" w:rsidR="00786749" w:rsidRDefault="00786749" w:rsidP="00AA2162">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 xml:space="preserve">Thus, </w:t>
      </w:r>
      <w:r w:rsidR="009552C7">
        <w:rPr>
          <w:rFonts w:ascii="Times New Roman" w:hAnsi="Times New Roman" w:cs="Times New Roman" w:hint="eastAsia"/>
          <w:sz w:val="24"/>
          <w:szCs w:val="28"/>
        </w:rPr>
        <w:t>t</w:t>
      </w:r>
      <w:r w:rsidRPr="00B67489">
        <w:rPr>
          <w:rFonts w:ascii="Times New Roman" w:hAnsi="Times New Roman" w:cs="Times New Roman"/>
          <w:sz w:val="24"/>
          <w:szCs w:val="28"/>
        </w:rPr>
        <w:t xml:space="preserve">he latent ability </w:t>
      </w:r>
      <m:oMath>
        <m:sSub>
          <m:sSubPr>
            <m:ctrlPr>
              <w:rPr>
                <w:rFonts w:ascii="Cambria Math" w:hAnsi="Cambria Math" w:cs="Times New Roman"/>
                <w:i/>
                <w:sz w:val="24"/>
                <w:szCs w:val="28"/>
              </w:rPr>
            </m:ctrlPr>
          </m:sSubPr>
          <m:e>
            <m:r>
              <w:rPr>
                <w:rFonts w:ascii="Cambria Math" w:hAnsi="Cambria Math" w:cs="Times New Roman"/>
                <w:sz w:val="24"/>
                <w:szCs w:val="28"/>
              </w:rPr>
              <m:t>θ</m:t>
            </m:r>
          </m:e>
          <m:sub>
            <m:r>
              <w:rPr>
                <w:rFonts w:ascii="Cambria Math" w:hAnsi="Cambria Math" w:cs="Times New Roman"/>
                <w:sz w:val="24"/>
                <w:szCs w:val="28"/>
              </w:rPr>
              <m:t>i</m:t>
            </m:r>
          </m:sub>
        </m:sSub>
      </m:oMath>
      <w:r>
        <w:rPr>
          <w:rFonts w:ascii="Times New Roman" w:hAnsi="Times New Roman" w:cs="Times New Roman" w:hint="eastAsia"/>
          <w:sz w:val="24"/>
          <w:szCs w:val="28"/>
        </w:rPr>
        <w:t xml:space="preserve"> </w:t>
      </w:r>
      <w:r w:rsidRPr="00B67489">
        <w:rPr>
          <w:rFonts w:ascii="Times New Roman" w:hAnsi="Times New Roman" w:cs="Times New Roman"/>
          <w:sz w:val="24"/>
          <w:szCs w:val="28"/>
        </w:rPr>
        <w:t>is assumed to be generated by a linear regression model incorporating the indepen</w:t>
      </w:r>
      <w:r w:rsidR="009552C7">
        <w:rPr>
          <w:rFonts w:ascii="Times New Roman" w:hAnsi="Times New Roman" w:cs="Times New Roman" w:hint="eastAsia"/>
          <w:sz w:val="24"/>
          <w:szCs w:val="28"/>
        </w:rPr>
        <w:t>dent</w:t>
      </w:r>
      <w:r w:rsidRPr="00B67489">
        <w:rPr>
          <w:rFonts w:ascii="Times New Roman" w:hAnsi="Times New Roman" w:cs="Times New Roman"/>
          <w:sz w:val="24"/>
          <w:szCs w:val="28"/>
        </w:rPr>
        <w:t xml:space="preserve"> variable</w:t>
      </w:r>
      <w:r w:rsidR="009552C7">
        <w:rPr>
          <w:rFonts w:ascii="Times New Roman" w:hAnsi="Times New Roman" w:cs="Times New Roman" w:hint="eastAsia"/>
          <w:sz w:val="24"/>
          <w:szCs w:val="28"/>
        </w:rPr>
        <w:t>s</w:t>
      </w:r>
      <w:r w:rsidRPr="00B67489">
        <w:rPr>
          <w:rFonts w:ascii="Times New Roman" w:hAnsi="Times New Roman" w:cs="Times New Roman"/>
          <w:sz w:val="24"/>
          <w:szCs w:val="28"/>
        </w:rPr>
        <w:t xml:space="preserve"> and </w:t>
      </w:r>
      <w:r w:rsidR="009552C7">
        <w:rPr>
          <w:rFonts w:ascii="Times New Roman" w:hAnsi="Times New Roman" w:cs="Times New Roman" w:hint="eastAsia"/>
          <w:sz w:val="24"/>
          <w:szCs w:val="28"/>
        </w:rPr>
        <w:t>natural hazard risk</w:t>
      </w:r>
      <w:r w:rsidRPr="00B67489">
        <w:rPr>
          <w:rFonts w:ascii="Times New Roman" w:hAnsi="Times New Roman" w:cs="Times New Roman"/>
          <w:sz w:val="24"/>
          <w:szCs w:val="28"/>
        </w:rPr>
        <w:t xml:space="preserve"> type indicators:</w:t>
      </w:r>
    </w:p>
    <w:p w14:paraId="141E0F66" w14:textId="53C144FC" w:rsidR="00786749" w:rsidRDefault="00000000" w:rsidP="00786749">
      <w:pPr>
        <w:spacing w:line="360" w:lineRule="auto"/>
        <w:jc w:val="center"/>
        <w:rPr>
          <w:rFonts w:ascii="Times New Roman" w:hAnsi="Times New Roman" w:cs="Times New Roman"/>
          <w:sz w:val="24"/>
          <w:szCs w:val="28"/>
        </w:rPr>
      </w:pPr>
      <m:oMath>
        <m:sSub>
          <m:sSubPr>
            <m:ctrlPr>
              <w:rPr>
                <w:rFonts w:ascii="Cambria Math" w:hAnsi="Cambria Math" w:cs="Times New Roman"/>
                <w:i/>
                <w:sz w:val="24"/>
                <w:szCs w:val="28"/>
              </w:rPr>
            </m:ctrlPr>
          </m:sSubPr>
          <m:e>
            <m:r>
              <w:rPr>
                <w:rFonts w:ascii="Cambria Math" w:hAnsi="Cambria Math" w:cs="Times New Roman"/>
                <w:sz w:val="24"/>
                <w:szCs w:val="28"/>
              </w:rPr>
              <m:t>θ</m:t>
            </m:r>
          </m:e>
          <m:sub>
            <m:r>
              <w:rPr>
                <w:rFonts w:ascii="Cambria Math" w:hAnsi="Cambria Math" w:cs="Times New Roman"/>
                <w:sz w:val="24"/>
                <w:szCs w:val="28"/>
              </w:rPr>
              <m:t>i</m:t>
            </m:r>
          </m:sub>
        </m:sSub>
        <m:r>
          <w:rPr>
            <w:rFonts w:ascii="Cambria Math" w:hAnsi="Cambria Math" w:cs="Times New Roman"/>
            <w:sz w:val="24"/>
            <w:szCs w:val="28"/>
          </w:rPr>
          <m:t>~N</m:t>
        </m:r>
        <m:d>
          <m:dPr>
            <m:ctrlPr>
              <w:rPr>
                <w:rFonts w:ascii="Cambria Math" w:hAnsi="Cambria Math" w:cs="Times New Roman"/>
                <w:i/>
                <w:sz w:val="24"/>
                <w:szCs w:val="28"/>
              </w:rPr>
            </m:ctrlPr>
          </m:dPr>
          <m:e>
            <m:sSub>
              <m:sSubPr>
                <m:ctrlPr>
                  <w:rPr>
                    <w:rFonts w:ascii="Cambria Math" w:hAnsi="Cambria Math" w:cs="Times New Roman"/>
                    <w:i/>
                    <w:sz w:val="24"/>
                    <w:szCs w:val="28"/>
                  </w:rPr>
                </m:ctrlPr>
              </m:sSubPr>
              <m:e>
                <m:r>
                  <w:rPr>
                    <w:rFonts w:ascii="Cambria Math" w:hAnsi="Cambria Math" w:cs="Times New Roman"/>
                    <w:sz w:val="24"/>
                    <w:szCs w:val="28"/>
                  </w:rPr>
                  <m:t>μ</m:t>
                </m:r>
              </m:e>
              <m:sub>
                <m:r>
                  <w:rPr>
                    <w:rFonts w:ascii="Cambria Math" w:hAnsi="Cambria Math" w:cs="Times New Roman"/>
                    <w:sz w:val="24"/>
                    <w:szCs w:val="28"/>
                  </w:rPr>
                  <m:t>i</m:t>
                </m:r>
              </m:sub>
            </m:sSub>
            <m:r>
              <w:rPr>
                <w:rFonts w:ascii="Cambria Math" w:hAnsi="Cambria Math" w:cs="Times New Roman"/>
                <w:sz w:val="24"/>
                <w:szCs w:val="28"/>
              </w:rPr>
              <m:t>,</m:t>
            </m:r>
            <m:sSup>
              <m:sSupPr>
                <m:ctrlPr>
                  <w:rPr>
                    <w:rFonts w:ascii="Cambria Math" w:hAnsi="Cambria Math" w:cs="Times New Roman"/>
                    <w:i/>
                    <w:sz w:val="24"/>
                    <w:szCs w:val="28"/>
                  </w:rPr>
                </m:ctrlPr>
              </m:sSupPr>
              <m:e>
                <m:r>
                  <w:rPr>
                    <w:rFonts w:ascii="Cambria Math" w:hAnsi="Cambria Math" w:cs="Times New Roman"/>
                    <w:sz w:val="24"/>
                    <w:szCs w:val="28"/>
                  </w:rPr>
                  <m:t>σ</m:t>
                </m:r>
              </m:e>
              <m:sup>
                <m:r>
                  <w:rPr>
                    <w:rFonts w:ascii="Cambria Math" w:hAnsi="Cambria Math" w:cs="Times New Roman"/>
                    <w:sz w:val="24"/>
                    <w:szCs w:val="28"/>
                  </w:rPr>
                  <m:t>2</m:t>
                </m:r>
              </m:sup>
            </m:sSup>
          </m:e>
        </m:d>
      </m:oMath>
      <w:r w:rsidR="00644FCB">
        <w:rPr>
          <w:rFonts w:ascii="Times New Roman" w:hAnsi="Times New Roman" w:cs="Times New Roman" w:hint="eastAsia"/>
          <w:sz w:val="24"/>
          <w:szCs w:val="28"/>
        </w:rPr>
        <w:t xml:space="preserve"> </w:t>
      </w:r>
      <w:r w:rsidR="00155D99">
        <w:rPr>
          <w:rFonts w:ascii="Times New Roman" w:hAnsi="Times New Roman" w:cs="Times New Roman" w:hint="eastAsia"/>
          <w:sz w:val="24"/>
          <w:szCs w:val="28"/>
        </w:rPr>
        <w:t xml:space="preserve">  </w:t>
      </w:r>
      <w:r w:rsidR="00786749">
        <w:rPr>
          <w:rFonts w:ascii="Times New Roman" w:hAnsi="Times New Roman" w:cs="Times New Roman" w:hint="eastAsia"/>
          <w:sz w:val="24"/>
          <w:szCs w:val="28"/>
        </w:rPr>
        <w:t>(3)</w:t>
      </w:r>
    </w:p>
    <w:p w14:paraId="6041657D" w14:textId="77777777" w:rsidR="00786749" w:rsidRDefault="00786749" w:rsidP="00AA2162">
      <w:pPr>
        <w:spacing w:line="360" w:lineRule="auto"/>
        <w:ind w:firstLineChars="200" w:firstLine="480"/>
        <w:jc w:val="left"/>
        <w:rPr>
          <w:rFonts w:ascii="Times New Roman" w:hAnsi="Times New Roman" w:cs="Times New Roman"/>
          <w:sz w:val="24"/>
          <w:szCs w:val="28"/>
        </w:rPr>
      </w:pPr>
      <w:r>
        <w:rPr>
          <w:rFonts w:ascii="Times New Roman" w:hAnsi="Times New Roman" w:cs="Times New Roman"/>
          <w:sz w:val="24"/>
          <w:szCs w:val="28"/>
        </w:rPr>
        <w:t>W</w:t>
      </w:r>
      <w:r>
        <w:rPr>
          <w:rFonts w:ascii="Times New Roman" w:hAnsi="Times New Roman" w:cs="Times New Roman" w:hint="eastAsia"/>
          <w:sz w:val="24"/>
          <w:szCs w:val="28"/>
        </w:rPr>
        <w:t>ith</w:t>
      </w:r>
    </w:p>
    <w:p w14:paraId="47DF5768" w14:textId="6FC1A573" w:rsidR="00786749" w:rsidRPr="00C364C0" w:rsidRDefault="00000000" w:rsidP="00A977AA">
      <w:pPr>
        <w:spacing w:line="360" w:lineRule="auto"/>
        <w:jc w:val="center"/>
        <w:rPr>
          <w:rFonts w:ascii="Times New Roman" w:hAnsi="Times New Roman" w:cs="Times New Roman"/>
          <w:sz w:val="24"/>
          <w:szCs w:val="24"/>
        </w:rPr>
      </w:pPr>
      <m:oMath>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K</m:t>
            </m:r>
          </m:sup>
          <m:e>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k</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ik</m:t>
                </m:r>
              </m:sub>
            </m:sSub>
          </m:e>
        </m:nary>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d=2</m:t>
            </m:r>
          </m:sub>
          <m:sup>
            <m:r>
              <w:rPr>
                <w:rFonts w:ascii="Cambria Math" w:hAnsi="Cambria Math"/>
                <w:sz w:val="24"/>
                <w:szCs w:val="24"/>
              </w:rPr>
              <m:t>5</m:t>
            </m:r>
          </m:sup>
          <m:e>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d</m:t>
                </m:r>
              </m:sub>
            </m:sSub>
            <m:r>
              <m:rPr>
                <m:scr m:val="double-struck"/>
                <m:sty m:val="p"/>
              </m:rPr>
              <w:rPr>
                <w:rFonts w:ascii="Cambria Math" w:hAnsi="Cambria Math"/>
                <w:sz w:val="24"/>
                <w:szCs w:val="24"/>
              </w:rPr>
              <m:t>I</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r>
              <w:rPr>
                <w:rFonts w:ascii="Cambria Math" w:hAnsi="Cambria Math"/>
                <w:sz w:val="24"/>
                <w:szCs w:val="24"/>
              </w:rPr>
              <m:t>=d)</m:t>
            </m:r>
          </m:e>
        </m:nary>
      </m:oMath>
      <w:r w:rsidR="00C364C0">
        <w:rPr>
          <w:rFonts w:ascii="Times New Roman" w:hAnsi="Times New Roman" w:cs="Times New Roman" w:hint="eastAsia"/>
          <w:sz w:val="24"/>
          <w:szCs w:val="24"/>
        </w:rPr>
        <w:t xml:space="preserve">   (4)</w:t>
      </w:r>
    </w:p>
    <w:p w14:paraId="5E29194E" w14:textId="50EE93A4" w:rsidR="00786749" w:rsidRDefault="00786749" w:rsidP="00AA2162">
      <w:pPr>
        <w:spacing w:line="360" w:lineRule="auto"/>
        <w:ind w:firstLineChars="200" w:firstLine="480"/>
        <w:rPr>
          <w:rFonts w:ascii="Times New Roman" w:hAnsi="Times New Roman" w:cs="Times New Roman"/>
          <w:i/>
          <w:iCs/>
          <w:sz w:val="24"/>
          <w:szCs w:val="28"/>
        </w:rPr>
      </w:pPr>
      <w:r w:rsidRPr="00B67B03">
        <w:rPr>
          <w:rFonts w:ascii="Times New Roman" w:hAnsi="Times New Roman" w:cs="Times New Roman"/>
          <w:sz w:val="24"/>
          <w:szCs w:val="28"/>
        </w:rPr>
        <w:t xml:space="preserve">Here, </w:t>
      </w:r>
      <m:oMath>
        <m:sSub>
          <m:sSubPr>
            <m:ctrlPr>
              <w:rPr>
                <w:rFonts w:ascii="Cambria Math" w:hAnsi="Cambria Math" w:cs="Times New Roman"/>
                <w:i/>
                <w:sz w:val="24"/>
                <w:szCs w:val="28"/>
              </w:rPr>
            </m:ctrlPr>
          </m:sSubPr>
          <m:e>
            <m:r>
              <w:rPr>
                <w:rFonts w:ascii="Cambria Math" w:hAnsi="Cambria Math" w:cs="Times New Roman"/>
                <w:sz w:val="24"/>
                <w:szCs w:val="28"/>
              </w:rPr>
              <m:t>β</m:t>
            </m:r>
          </m:e>
          <m:sub>
            <m:r>
              <w:rPr>
                <w:rFonts w:ascii="Cambria Math" w:hAnsi="Cambria Math" w:cs="Times New Roman"/>
                <w:sz w:val="24"/>
                <w:szCs w:val="28"/>
              </w:rPr>
              <m:t>0</m:t>
            </m:r>
          </m:sub>
        </m:sSub>
      </m:oMath>
      <w:r w:rsidRPr="00B67B03">
        <w:rPr>
          <w:rFonts w:ascii="Times New Roman" w:hAnsi="Times New Roman" w:cs="Times New Roman"/>
          <w:sz w:val="24"/>
          <w:szCs w:val="28"/>
        </w:rPr>
        <w:t xml:space="preserve">is the intercept corresponding to the baseline </w:t>
      </w:r>
      <w:r w:rsidR="001055FE">
        <w:rPr>
          <w:rFonts w:ascii="Times New Roman" w:hAnsi="Times New Roman" w:cs="Times New Roman" w:hint="eastAsia"/>
          <w:sz w:val="24"/>
          <w:szCs w:val="28"/>
        </w:rPr>
        <w:t>risk</w:t>
      </w:r>
      <w:r w:rsidRPr="00B67B03">
        <w:rPr>
          <w:rFonts w:ascii="Times New Roman" w:hAnsi="Times New Roman" w:cs="Times New Roman"/>
          <w:sz w:val="24"/>
          <w:szCs w:val="28"/>
        </w:rPr>
        <w:t xml:space="preserve"> </w:t>
      </w:r>
      <w:r w:rsidR="001055FE">
        <w:rPr>
          <w:rFonts w:ascii="Times New Roman" w:hAnsi="Times New Roman" w:cs="Times New Roman" w:hint="eastAsia"/>
          <w:sz w:val="24"/>
          <w:szCs w:val="28"/>
        </w:rPr>
        <w:t>type</w:t>
      </w:r>
      <w:r w:rsidRPr="00B67B03">
        <w:rPr>
          <w:rFonts w:ascii="Times New Roman" w:hAnsi="Times New Roman" w:cs="Times New Roman"/>
          <w:sz w:val="24"/>
          <w:szCs w:val="28"/>
        </w:rPr>
        <w:t xml:space="preserve">, and </w:t>
      </w:r>
      <m:oMath>
        <m:sSub>
          <m:sSubPr>
            <m:ctrlPr>
              <w:rPr>
                <w:rFonts w:ascii="Cambria Math" w:hAnsi="Cambria Math" w:cs="Times New Roman"/>
                <w:i/>
                <w:sz w:val="24"/>
                <w:szCs w:val="28"/>
              </w:rPr>
            </m:ctrlPr>
          </m:sSubPr>
          <m:e>
            <m:r>
              <w:rPr>
                <w:rFonts w:ascii="Cambria Math" w:hAnsi="Cambria Math" w:cs="Times New Roman"/>
                <w:sz w:val="24"/>
                <w:szCs w:val="28"/>
              </w:rPr>
              <m:t>η</m:t>
            </m:r>
          </m:e>
          <m:sub>
            <m:r>
              <w:rPr>
                <w:rFonts w:ascii="Cambria Math" w:hAnsi="Cambria Math" w:cs="Times New Roman"/>
                <w:sz w:val="24"/>
                <w:szCs w:val="28"/>
              </w:rPr>
              <m:t>d</m:t>
            </m:r>
          </m:sub>
        </m:sSub>
      </m:oMath>
      <w:r w:rsidRPr="00B67B03">
        <w:rPr>
          <w:rFonts w:ascii="Times New Roman" w:hAnsi="Times New Roman" w:cs="Times New Roman"/>
          <w:sz w:val="24"/>
          <w:szCs w:val="28"/>
        </w:rPr>
        <w:t xml:space="preserve"> captures the fixed effect associated with </w:t>
      </w:r>
      <w:r w:rsidR="001055FE">
        <w:rPr>
          <w:rFonts w:ascii="Times New Roman" w:hAnsi="Times New Roman" w:cs="Times New Roman" w:hint="eastAsia"/>
          <w:sz w:val="24"/>
          <w:szCs w:val="28"/>
        </w:rPr>
        <w:t xml:space="preserve">risk </w:t>
      </w:r>
      <w:proofErr w:type="spellStart"/>
      <w:r w:rsidR="001055FE">
        <w:rPr>
          <w:rFonts w:ascii="Times New Roman" w:hAnsi="Times New Roman" w:cs="Times New Roman" w:hint="eastAsia"/>
          <w:sz w:val="24"/>
          <w:szCs w:val="28"/>
        </w:rPr>
        <w:t>type</w:t>
      </w:r>
      <w:r w:rsidRPr="00B67B03">
        <w:rPr>
          <w:rFonts w:ascii="Times New Roman" w:hAnsi="Times New Roman" w:cs="Times New Roman"/>
          <w:sz w:val="24"/>
          <w:szCs w:val="28"/>
        </w:rPr>
        <w:t xml:space="preserve"> </w:t>
      </w:r>
      <w:r w:rsidRPr="00B528E4">
        <w:rPr>
          <w:rFonts w:ascii="Times New Roman" w:hAnsi="Times New Roman" w:cs="Times New Roman"/>
          <w:i/>
          <w:iCs/>
          <w:sz w:val="24"/>
          <w:szCs w:val="28"/>
        </w:rPr>
        <w:t>d</w:t>
      </w:r>
      <w:proofErr w:type="spellEnd"/>
      <w:r w:rsidR="0022257E">
        <w:rPr>
          <w:rFonts w:ascii="Times New Roman" w:hAnsi="Times New Roman" w:cs="Times New Roman" w:hint="eastAsia"/>
          <w:sz w:val="24"/>
          <w:szCs w:val="28"/>
        </w:rPr>
        <w:t>.</w:t>
      </w:r>
    </w:p>
    <w:p w14:paraId="69BCAE15" w14:textId="4ADCD112" w:rsidR="00786749" w:rsidRDefault="00786749" w:rsidP="00AA2162">
      <w:pPr>
        <w:spacing w:line="360" w:lineRule="auto"/>
        <w:ind w:firstLineChars="200" w:firstLine="480"/>
        <w:rPr>
          <w:rFonts w:ascii="Times New Roman" w:hAnsi="Times New Roman" w:cs="Times New Roman"/>
          <w:sz w:val="24"/>
          <w:szCs w:val="28"/>
        </w:rPr>
      </w:pPr>
      <w:r w:rsidRPr="00B67B03">
        <w:rPr>
          <w:rFonts w:ascii="Times New Roman" w:hAnsi="Times New Roman" w:cs="Times New Roman"/>
          <w:sz w:val="24"/>
          <w:szCs w:val="28"/>
        </w:rPr>
        <w:t>Based on the analy</w:t>
      </w:r>
      <w:r w:rsidR="001055FE">
        <w:rPr>
          <w:rFonts w:ascii="Times New Roman" w:hAnsi="Times New Roman" w:cs="Times New Roman" w:hint="eastAsia"/>
          <w:sz w:val="24"/>
          <w:szCs w:val="28"/>
        </w:rPr>
        <w:t>sis</w:t>
      </w:r>
      <w:r w:rsidRPr="00B67B03">
        <w:rPr>
          <w:rFonts w:ascii="Times New Roman" w:hAnsi="Times New Roman" w:cs="Times New Roman"/>
          <w:sz w:val="24"/>
          <w:szCs w:val="28"/>
        </w:rPr>
        <w:t xml:space="preserve"> above, the complete joint likelihood function for the observed data </w:t>
      </w:r>
      <w:r>
        <w:rPr>
          <w:rFonts w:ascii="Times New Roman" w:hAnsi="Times New Roman" w:cs="Times New Roman" w:hint="eastAsia"/>
          <w:sz w:val="24"/>
          <w:szCs w:val="28"/>
        </w:rPr>
        <w:t>could be written as:</w:t>
      </w:r>
    </w:p>
    <w:p w14:paraId="26EF648B" w14:textId="30E4101D" w:rsidR="004400E7" w:rsidRDefault="004400E7" w:rsidP="00A977AA">
      <w:pPr>
        <w:spacing w:line="360" w:lineRule="auto"/>
        <w:jc w:val="center"/>
        <w:rPr>
          <w:rFonts w:ascii="Times New Roman" w:hAnsi="Times New Roman" w:cs="Times New Roman"/>
          <w:sz w:val="24"/>
          <w:szCs w:val="28"/>
        </w:rPr>
      </w:pPr>
      <m:oMath>
        <m:r>
          <m:rPr>
            <m:scr m:val="script"/>
          </m:rPr>
          <w:rPr>
            <w:rFonts w:ascii="Cambria Math" w:hAnsi="Cambria Math" w:cs="Times New Roman"/>
            <w:sz w:val="24"/>
            <w:szCs w:val="28"/>
          </w:rPr>
          <m:t>L</m:t>
        </m:r>
        <m:d>
          <m:dPr>
            <m:ctrlPr>
              <w:rPr>
                <w:rFonts w:ascii="Cambria Math" w:hAnsi="Cambria Math" w:cs="Times New Roman"/>
                <w:iCs/>
                <w:sz w:val="24"/>
                <w:szCs w:val="28"/>
              </w:rPr>
            </m:ctrlPr>
          </m:dPr>
          <m:e>
            <m:r>
              <m:rPr>
                <m:sty m:val="p"/>
              </m:rPr>
              <w:rPr>
                <w:rFonts w:ascii="Cambria Math" w:hAnsi="Cambria Math" w:cs="Times New Roman"/>
                <w:sz w:val="24"/>
                <w:szCs w:val="28"/>
              </w:rPr>
              <m:t>Y,</m:t>
            </m:r>
            <m:r>
              <w:rPr>
                <w:rFonts w:ascii="Cambria Math" w:hAnsi="Cambria Math" w:cs="Times New Roman"/>
                <w:sz w:val="24"/>
                <w:szCs w:val="28"/>
              </w:rPr>
              <m:t>θ</m:t>
            </m:r>
            <m:r>
              <m:rPr>
                <m:sty m:val="p"/>
              </m:rPr>
              <w:rPr>
                <w:rFonts w:ascii="Cambria Math" w:hAnsi="Cambria Math" w:cs="Times New Roman" w:hint="eastAsia"/>
                <w:sz w:val="24"/>
                <w:szCs w:val="28"/>
              </w:rPr>
              <m:t>|</m:t>
            </m:r>
            <m:r>
              <m:rPr>
                <m:sty m:val="p"/>
              </m:rPr>
              <w:rPr>
                <w:rFonts w:ascii="Cambria Math" w:hAnsi="Cambria Math" w:cs="Times New Roman"/>
                <w:sz w:val="24"/>
                <w:szCs w:val="28"/>
              </w:rPr>
              <m:t xml:space="preserve"> b,β,γ,</m:t>
            </m:r>
            <m:sSup>
              <m:sSupPr>
                <m:ctrlPr>
                  <w:rPr>
                    <w:rFonts w:ascii="Cambria Math" w:hAnsi="Cambria Math" w:cs="Times New Roman"/>
                    <w:iCs/>
                    <w:sz w:val="24"/>
                    <w:szCs w:val="28"/>
                  </w:rPr>
                </m:ctrlPr>
              </m:sSupPr>
              <m:e>
                <m:r>
                  <w:rPr>
                    <w:rFonts w:ascii="Cambria Math" w:hAnsi="Cambria Math" w:cs="Times New Roman"/>
                    <w:sz w:val="24"/>
                    <w:szCs w:val="28"/>
                  </w:rPr>
                  <m:t>σ</m:t>
                </m:r>
              </m:e>
              <m:sup>
                <m:r>
                  <w:rPr>
                    <w:rFonts w:ascii="Cambria Math" w:hAnsi="Cambria Math" w:cs="Times New Roman"/>
                    <w:sz w:val="24"/>
                    <w:szCs w:val="28"/>
                  </w:rPr>
                  <m:t>2</m:t>
                </m:r>
              </m:sup>
            </m:sSup>
          </m:e>
        </m:d>
        <m:r>
          <w:rPr>
            <w:rFonts w:ascii="Cambria Math" w:hAnsi="Cambria Math" w:cs="Times New Roman"/>
            <w:sz w:val="24"/>
            <w:szCs w:val="28"/>
          </w:rPr>
          <m:t>=</m:t>
        </m:r>
        <m:d>
          <m:dPr>
            <m:begChr m:val="["/>
            <m:endChr m:val="]"/>
            <m:ctrlPr>
              <w:rPr>
                <w:rFonts w:ascii="Cambria Math" w:hAnsi="Cambria Math" w:cs="Times New Roman"/>
                <w:i/>
                <w:iCs/>
                <w:sz w:val="24"/>
                <w:szCs w:val="28"/>
              </w:rPr>
            </m:ctrlPr>
          </m:dPr>
          <m:e>
            <m:nary>
              <m:naryPr>
                <m:chr m:val="∏"/>
                <m:limLoc m:val="undOvr"/>
                <m:ctrlPr>
                  <w:rPr>
                    <w:rFonts w:ascii="Cambria Math" w:hAnsi="Cambria Math" w:cs="Times New Roman"/>
                    <w:i/>
                    <w:iCs/>
                    <w:sz w:val="24"/>
                    <w:szCs w:val="28"/>
                  </w:rPr>
                </m:ctrlPr>
              </m:naryPr>
              <m:sub>
                <m:r>
                  <w:rPr>
                    <w:rFonts w:ascii="Cambria Math" w:hAnsi="Cambria Math" w:cs="Times New Roman"/>
                    <w:sz w:val="24"/>
                    <w:szCs w:val="28"/>
                  </w:rPr>
                  <m:t>i=1</m:t>
                </m:r>
              </m:sub>
              <m:sup>
                <m:r>
                  <w:rPr>
                    <w:rFonts w:ascii="Cambria Math" w:hAnsi="Cambria Math" w:cs="Times New Roman"/>
                    <w:sz w:val="24"/>
                    <w:szCs w:val="28"/>
                  </w:rPr>
                  <m:t>N</m:t>
                </m:r>
              </m:sup>
              <m:e>
                <m:nary>
                  <m:naryPr>
                    <m:chr m:val="∏"/>
                    <m:limLoc m:val="undOvr"/>
                    <m:ctrlPr>
                      <w:rPr>
                        <w:rFonts w:ascii="Cambria Math" w:hAnsi="Cambria Math" w:cs="Times New Roman"/>
                        <w:i/>
                        <w:iCs/>
                        <w:sz w:val="24"/>
                        <w:szCs w:val="28"/>
                      </w:rPr>
                    </m:ctrlPr>
                  </m:naryPr>
                  <m:sub>
                    <m:r>
                      <w:rPr>
                        <w:rFonts w:ascii="Cambria Math" w:hAnsi="Cambria Math" w:cs="Times New Roman"/>
                        <w:sz w:val="24"/>
                        <w:szCs w:val="28"/>
                      </w:rPr>
                      <m:t>j=1</m:t>
                    </m:r>
                  </m:sub>
                  <m:sup>
                    <m:r>
                      <w:rPr>
                        <w:rFonts w:ascii="Cambria Math" w:hAnsi="Cambria Math" w:cs="Times New Roman"/>
                        <w:sz w:val="24"/>
                        <w:szCs w:val="28"/>
                      </w:rPr>
                      <m:t>J</m:t>
                    </m:r>
                  </m:sup>
                  <m:e>
                    <m:sSup>
                      <m:sSupPr>
                        <m:ctrlPr>
                          <w:rPr>
                            <w:rFonts w:ascii="Cambria Math" w:hAnsi="Cambria Math" w:cs="Times New Roman"/>
                            <w:i/>
                            <w:iCs/>
                            <w:sz w:val="24"/>
                            <w:szCs w:val="28"/>
                          </w:rPr>
                        </m:ctrlPr>
                      </m:sSupPr>
                      <m:e>
                        <m:sSub>
                          <m:sSubPr>
                            <m:ctrlPr>
                              <w:rPr>
                                <w:rFonts w:ascii="Cambria Math" w:hAnsi="Cambria Math" w:cs="Times New Roman"/>
                                <w:i/>
                                <w:iCs/>
                                <w:sz w:val="24"/>
                                <w:szCs w:val="28"/>
                              </w:rPr>
                            </m:ctrlPr>
                          </m:sSubPr>
                          <m:e>
                            <m:r>
                              <w:rPr>
                                <w:rFonts w:ascii="Cambria Math" w:hAnsi="Cambria Math" w:cs="Times New Roman"/>
                                <w:sz w:val="24"/>
                                <w:szCs w:val="28"/>
                              </w:rPr>
                              <m:t>p</m:t>
                            </m:r>
                          </m:e>
                          <m:sub>
                            <m:r>
                              <w:rPr>
                                <w:rFonts w:ascii="Cambria Math" w:hAnsi="Cambria Math" w:cs="Times New Roman"/>
                                <w:sz w:val="24"/>
                                <w:szCs w:val="28"/>
                              </w:rPr>
                              <m:t>ij</m:t>
                            </m:r>
                          </m:sub>
                        </m:sSub>
                      </m:e>
                      <m:sup>
                        <m:sSub>
                          <m:sSubPr>
                            <m:ctrlPr>
                              <w:rPr>
                                <w:rFonts w:ascii="Cambria Math" w:hAnsi="Cambria Math" w:cs="Times New Roman"/>
                                <w:i/>
                                <w:iCs/>
                                <w:sz w:val="24"/>
                                <w:szCs w:val="28"/>
                              </w:rPr>
                            </m:ctrlPr>
                          </m:sSubPr>
                          <m:e>
                            <m:r>
                              <w:rPr>
                                <w:rFonts w:ascii="Cambria Math" w:hAnsi="Cambria Math" w:cs="Times New Roman"/>
                                <w:sz w:val="24"/>
                                <w:szCs w:val="28"/>
                              </w:rPr>
                              <m:t>Y</m:t>
                            </m:r>
                          </m:e>
                          <m:sub>
                            <m:r>
                              <w:rPr>
                                <w:rFonts w:ascii="Cambria Math" w:hAnsi="Cambria Math" w:cs="Times New Roman"/>
                                <w:sz w:val="24"/>
                                <w:szCs w:val="28"/>
                              </w:rPr>
                              <m:t>ij</m:t>
                            </m:r>
                          </m:sub>
                        </m:sSub>
                      </m:sup>
                    </m:sSup>
                    <m:sSup>
                      <m:sSupPr>
                        <m:ctrlPr>
                          <w:rPr>
                            <w:rFonts w:ascii="Cambria Math" w:hAnsi="Cambria Math" w:cs="Times New Roman"/>
                            <w:i/>
                            <w:iCs/>
                            <w:sz w:val="24"/>
                            <w:szCs w:val="28"/>
                          </w:rPr>
                        </m:ctrlPr>
                      </m:sSupPr>
                      <m:e>
                        <m:d>
                          <m:dPr>
                            <m:ctrlPr>
                              <w:rPr>
                                <w:rFonts w:ascii="Cambria Math" w:hAnsi="Cambria Math" w:cs="Times New Roman"/>
                                <w:i/>
                                <w:iCs/>
                                <w:sz w:val="24"/>
                                <w:szCs w:val="28"/>
                              </w:rPr>
                            </m:ctrlPr>
                          </m:dPr>
                          <m:e>
                            <m:r>
                              <w:rPr>
                                <w:rFonts w:ascii="Cambria Math" w:hAnsi="Cambria Math" w:cs="Times New Roman"/>
                                <w:sz w:val="24"/>
                                <w:szCs w:val="28"/>
                              </w:rPr>
                              <m:t>1-</m:t>
                            </m:r>
                            <m:sSub>
                              <m:sSubPr>
                                <m:ctrlPr>
                                  <w:rPr>
                                    <w:rFonts w:ascii="Cambria Math" w:hAnsi="Cambria Math" w:cs="Times New Roman"/>
                                    <w:i/>
                                    <w:iCs/>
                                    <w:sz w:val="24"/>
                                    <w:szCs w:val="28"/>
                                  </w:rPr>
                                </m:ctrlPr>
                              </m:sSubPr>
                              <m:e>
                                <m:r>
                                  <w:rPr>
                                    <w:rFonts w:ascii="Cambria Math" w:hAnsi="Cambria Math" w:cs="Times New Roman"/>
                                    <w:sz w:val="24"/>
                                    <w:szCs w:val="28"/>
                                  </w:rPr>
                                  <m:t>p</m:t>
                                </m:r>
                              </m:e>
                              <m:sub>
                                <m:r>
                                  <w:rPr>
                                    <w:rFonts w:ascii="Cambria Math" w:hAnsi="Cambria Math" w:cs="Times New Roman"/>
                                    <w:sz w:val="24"/>
                                    <w:szCs w:val="28"/>
                                  </w:rPr>
                                  <m:t>ij</m:t>
                                </m:r>
                              </m:sub>
                            </m:sSub>
                          </m:e>
                        </m:d>
                      </m:e>
                      <m:sup>
                        <m:r>
                          <w:rPr>
                            <w:rFonts w:ascii="Cambria Math" w:hAnsi="Cambria Math" w:cs="Times New Roman"/>
                            <w:sz w:val="24"/>
                            <w:szCs w:val="28"/>
                          </w:rPr>
                          <m:t>1-</m:t>
                        </m:r>
                        <m:sSub>
                          <m:sSubPr>
                            <m:ctrlPr>
                              <w:rPr>
                                <w:rFonts w:ascii="Cambria Math" w:hAnsi="Cambria Math" w:cs="Times New Roman"/>
                                <w:i/>
                                <w:iCs/>
                                <w:sz w:val="24"/>
                                <w:szCs w:val="28"/>
                              </w:rPr>
                            </m:ctrlPr>
                          </m:sSubPr>
                          <m:e>
                            <m:r>
                              <w:rPr>
                                <w:rFonts w:ascii="Cambria Math" w:hAnsi="Cambria Math" w:cs="Times New Roman"/>
                                <w:sz w:val="24"/>
                                <w:szCs w:val="28"/>
                              </w:rPr>
                              <m:t>Y</m:t>
                            </m:r>
                          </m:e>
                          <m:sub>
                            <m:r>
                              <w:rPr>
                                <w:rFonts w:ascii="Cambria Math" w:hAnsi="Cambria Math" w:cs="Times New Roman"/>
                                <w:sz w:val="24"/>
                                <w:szCs w:val="28"/>
                              </w:rPr>
                              <m:t>ij</m:t>
                            </m:r>
                          </m:sub>
                        </m:sSub>
                      </m:sup>
                    </m:sSup>
                  </m:e>
                </m:nary>
              </m:e>
            </m:nary>
          </m:e>
        </m:d>
        <m:r>
          <w:rPr>
            <w:rFonts w:ascii="Cambria Math" w:hAnsi="Cambria Math" w:cs="Times New Roman"/>
            <w:sz w:val="24"/>
            <w:szCs w:val="28"/>
          </w:rPr>
          <m:t>×</m:t>
        </m:r>
        <m:d>
          <m:dPr>
            <m:begChr m:val="["/>
            <m:endChr m:val="]"/>
            <m:ctrlPr>
              <w:rPr>
                <w:rFonts w:ascii="Cambria Math" w:hAnsi="Cambria Math" w:cs="Times New Roman"/>
                <w:i/>
                <w:iCs/>
                <w:sz w:val="24"/>
                <w:szCs w:val="28"/>
              </w:rPr>
            </m:ctrlPr>
          </m:dPr>
          <m:e>
            <m:nary>
              <m:naryPr>
                <m:chr m:val="∏"/>
                <m:limLoc m:val="undOvr"/>
                <m:ctrlPr>
                  <w:rPr>
                    <w:rFonts w:ascii="Cambria Math" w:hAnsi="Cambria Math" w:cs="Times New Roman"/>
                    <w:i/>
                    <w:iCs/>
                    <w:sz w:val="24"/>
                    <w:szCs w:val="28"/>
                  </w:rPr>
                </m:ctrlPr>
              </m:naryPr>
              <m:sub>
                <m:r>
                  <w:rPr>
                    <w:rFonts w:ascii="Cambria Math" w:hAnsi="Cambria Math" w:cs="Times New Roman"/>
                    <w:sz w:val="24"/>
                    <w:szCs w:val="28"/>
                  </w:rPr>
                  <m:t>i=1</m:t>
                </m:r>
              </m:sub>
              <m:sup>
                <m:r>
                  <w:rPr>
                    <w:rFonts w:ascii="Cambria Math" w:hAnsi="Cambria Math" w:cs="Times New Roman"/>
                    <w:sz w:val="24"/>
                    <w:szCs w:val="28"/>
                  </w:rPr>
                  <m:t>N</m:t>
                </m:r>
              </m:sup>
              <m:e>
                <m:f>
                  <m:fPr>
                    <m:ctrlPr>
                      <w:rPr>
                        <w:rFonts w:ascii="Cambria Math" w:hAnsi="Cambria Math" w:cs="Times New Roman"/>
                        <w:i/>
                        <w:iCs/>
                        <w:sz w:val="24"/>
                        <w:szCs w:val="28"/>
                      </w:rPr>
                    </m:ctrlPr>
                  </m:fPr>
                  <m:num>
                    <m:r>
                      <w:rPr>
                        <w:rFonts w:ascii="Cambria Math" w:hAnsi="Cambria Math" w:cs="Times New Roman"/>
                        <w:sz w:val="24"/>
                        <w:szCs w:val="28"/>
                      </w:rPr>
                      <m:t>1</m:t>
                    </m:r>
                  </m:num>
                  <m:den>
                    <m:rad>
                      <m:radPr>
                        <m:degHide m:val="1"/>
                        <m:ctrlPr>
                          <w:rPr>
                            <w:rFonts w:ascii="Cambria Math" w:hAnsi="Cambria Math" w:cs="Times New Roman"/>
                            <w:i/>
                            <w:iCs/>
                            <w:sz w:val="24"/>
                            <w:szCs w:val="28"/>
                          </w:rPr>
                        </m:ctrlPr>
                      </m:radPr>
                      <m:deg/>
                      <m:e>
                        <m:r>
                          <w:rPr>
                            <w:rFonts w:ascii="Cambria Math" w:hAnsi="Cambria Math" w:cs="Times New Roman"/>
                            <w:sz w:val="24"/>
                            <w:szCs w:val="28"/>
                          </w:rPr>
                          <m:t>2π</m:t>
                        </m:r>
                        <m:sSup>
                          <m:sSupPr>
                            <m:ctrlPr>
                              <w:rPr>
                                <w:rFonts w:ascii="Cambria Math" w:hAnsi="Cambria Math" w:cs="Times New Roman"/>
                                <w:i/>
                                <w:iCs/>
                                <w:sz w:val="24"/>
                                <w:szCs w:val="28"/>
                              </w:rPr>
                            </m:ctrlPr>
                          </m:sSupPr>
                          <m:e>
                            <m:r>
                              <w:rPr>
                                <w:rFonts w:ascii="Cambria Math" w:hAnsi="Cambria Math" w:cs="Times New Roman"/>
                                <w:sz w:val="24"/>
                                <w:szCs w:val="28"/>
                              </w:rPr>
                              <m:t>σ</m:t>
                            </m:r>
                          </m:e>
                          <m:sup>
                            <m:r>
                              <w:rPr>
                                <w:rFonts w:ascii="Cambria Math" w:hAnsi="Cambria Math" w:cs="Times New Roman"/>
                                <w:sz w:val="24"/>
                                <w:szCs w:val="28"/>
                              </w:rPr>
                              <m:t>2</m:t>
                            </m:r>
                          </m:sup>
                        </m:sSup>
                      </m:e>
                    </m:rad>
                  </m:den>
                </m:f>
                <m:r>
                  <m:rPr>
                    <m:sty m:val="p"/>
                  </m:rPr>
                  <w:rPr>
                    <w:rFonts w:ascii="Cambria Math" w:hAnsi="Cambria Math" w:cs="Times New Roman"/>
                    <w:sz w:val="24"/>
                    <w:szCs w:val="28"/>
                  </w:rPr>
                  <m:t>exp</m:t>
                </m:r>
                <m:d>
                  <m:dPr>
                    <m:ctrlPr>
                      <w:rPr>
                        <w:rFonts w:ascii="Cambria Math" w:hAnsi="Cambria Math" w:cs="Times New Roman"/>
                        <w:sz w:val="24"/>
                        <w:szCs w:val="28"/>
                      </w:rPr>
                    </m:ctrlPr>
                  </m:dPr>
                  <m:e>
                    <m:r>
                      <w:rPr>
                        <w:rFonts w:ascii="Cambria Math" w:hAnsi="Cambria Math" w:cs="Times New Roman"/>
                        <w:sz w:val="24"/>
                        <w:szCs w:val="28"/>
                      </w:rPr>
                      <m:t>-</m:t>
                    </m:r>
                    <m:f>
                      <m:fPr>
                        <m:ctrlPr>
                          <w:rPr>
                            <w:rFonts w:ascii="Cambria Math" w:hAnsi="Cambria Math" w:cs="Times New Roman"/>
                            <w:i/>
                            <w:sz w:val="24"/>
                            <w:szCs w:val="28"/>
                          </w:rPr>
                        </m:ctrlPr>
                      </m:fPr>
                      <m:num>
                        <m:sSup>
                          <m:sSupPr>
                            <m:ctrlPr>
                              <w:rPr>
                                <w:rFonts w:ascii="Cambria Math" w:hAnsi="Cambria Math" w:cs="Times New Roman"/>
                                <w:i/>
                                <w:sz w:val="24"/>
                                <w:szCs w:val="28"/>
                              </w:rPr>
                            </m:ctrlPr>
                          </m:sSupPr>
                          <m:e>
                            <m:d>
                              <m:dPr>
                                <m:ctrlPr>
                                  <w:rPr>
                                    <w:rFonts w:ascii="Cambria Math" w:hAnsi="Cambria Math" w:cs="Times New Roman"/>
                                    <w:i/>
                                    <w:sz w:val="24"/>
                                    <w:szCs w:val="28"/>
                                  </w:rPr>
                                </m:ctrlPr>
                              </m:dPr>
                              <m:e>
                                <m:sSub>
                                  <m:sSubPr>
                                    <m:ctrlPr>
                                      <w:rPr>
                                        <w:rFonts w:ascii="Cambria Math" w:hAnsi="Cambria Math" w:cs="Times New Roman"/>
                                        <w:i/>
                                        <w:sz w:val="24"/>
                                        <w:szCs w:val="28"/>
                                      </w:rPr>
                                    </m:ctrlPr>
                                  </m:sSubPr>
                                  <m:e>
                                    <m:r>
                                      <w:rPr>
                                        <w:rFonts w:ascii="Cambria Math" w:hAnsi="Cambria Math" w:cs="Times New Roman"/>
                                        <w:sz w:val="24"/>
                                        <w:szCs w:val="28"/>
                                      </w:rPr>
                                      <m:t>θ</m:t>
                                    </m:r>
                                  </m:e>
                                  <m:sub>
                                    <m:r>
                                      <w:rPr>
                                        <w:rFonts w:ascii="Cambria Math" w:hAnsi="Cambria Math" w:cs="Times New Roman"/>
                                        <w:sz w:val="24"/>
                                        <w:szCs w:val="28"/>
                                      </w:rPr>
                                      <m:t>i</m:t>
                                    </m:r>
                                  </m:sub>
                                </m:sSub>
                                <m:r>
                                  <w:rPr>
                                    <w:rFonts w:ascii="Cambria Math" w:hAnsi="Cambria Math" w:cs="Times New Roman"/>
                                    <w:sz w:val="24"/>
                                    <w:szCs w:val="28"/>
                                  </w:rPr>
                                  <m:t>-</m:t>
                                </m:r>
                                <m:sSub>
                                  <m:sSubPr>
                                    <m:ctrlPr>
                                      <w:rPr>
                                        <w:rFonts w:ascii="Cambria Math" w:hAnsi="Cambria Math" w:cs="Times New Roman"/>
                                        <w:i/>
                                        <w:sz w:val="24"/>
                                        <w:szCs w:val="28"/>
                                      </w:rPr>
                                    </m:ctrlPr>
                                  </m:sSubPr>
                                  <m:e>
                                    <m:r>
                                      <w:rPr>
                                        <w:rFonts w:ascii="Cambria Math" w:hAnsi="Cambria Math" w:cs="Times New Roman"/>
                                        <w:sz w:val="24"/>
                                        <w:szCs w:val="28"/>
                                      </w:rPr>
                                      <m:t>μ</m:t>
                                    </m:r>
                                  </m:e>
                                  <m:sub>
                                    <m:r>
                                      <w:rPr>
                                        <w:rFonts w:ascii="Cambria Math" w:hAnsi="Cambria Math" w:cs="Times New Roman"/>
                                        <w:sz w:val="24"/>
                                        <w:szCs w:val="28"/>
                                      </w:rPr>
                                      <m:t>i</m:t>
                                    </m:r>
                                  </m:sub>
                                </m:sSub>
                              </m:e>
                            </m:d>
                          </m:e>
                          <m:sup>
                            <m:r>
                              <w:rPr>
                                <w:rFonts w:ascii="Cambria Math" w:hAnsi="Cambria Math" w:cs="Times New Roman"/>
                                <w:sz w:val="24"/>
                                <w:szCs w:val="28"/>
                              </w:rPr>
                              <m:t>2</m:t>
                            </m:r>
                          </m:sup>
                        </m:sSup>
                      </m:num>
                      <m:den>
                        <m:r>
                          <w:rPr>
                            <w:rFonts w:ascii="Cambria Math" w:hAnsi="Cambria Math" w:cs="Times New Roman"/>
                            <w:sz w:val="24"/>
                            <w:szCs w:val="28"/>
                          </w:rPr>
                          <m:t>2</m:t>
                        </m:r>
                        <m:sSup>
                          <m:sSupPr>
                            <m:ctrlPr>
                              <w:rPr>
                                <w:rFonts w:ascii="Cambria Math" w:hAnsi="Cambria Math" w:cs="Times New Roman"/>
                                <w:i/>
                                <w:sz w:val="24"/>
                                <w:szCs w:val="28"/>
                              </w:rPr>
                            </m:ctrlPr>
                          </m:sSupPr>
                          <m:e>
                            <m:r>
                              <w:rPr>
                                <w:rFonts w:ascii="Cambria Math" w:hAnsi="Cambria Math" w:cs="Times New Roman"/>
                                <w:sz w:val="24"/>
                                <w:szCs w:val="28"/>
                              </w:rPr>
                              <m:t>σ</m:t>
                            </m:r>
                          </m:e>
                          <m:sup>
                            <m:r>
                              <w:rPr>
                                <w:rFonts w:ascii="Cambria Math" w:hAnsi="Cambria Math" w:cs="Times New Roman"/>
                                <w:sz w:val="24"/>
                                <w:szCs w:val="28"/>
                              </w:rPr>
                              <m:t>2</m:t>
                            </m:r>
                          </m:sup>
                        </m:sSup>
                      </m:den>
                    </m:f>
                  </m:e>
                </m:d>
              </m:e>
            </m:nary>
          </m:e>
        </m:d>
      </m:oMath>
      <w:r w:rsidR="00A977AA">
        <w:rPr>
          <w:rFonts w:ascii="Times New Roman" w:hAnsi="Times New Roman" w:cs="Times New Roman" w:hint="eastAsia"/>
          <w:iCs/>
          <w:sz w:val="24"/>
          <w:szCs w:val="28"/>
        </w:rPr>
        <w:t xml:space="preserve">  </w:t>
      </w:r>
      <w:r w:rsidR="00592DB5">
        <w:rPr>
          <w:rFonts w:ascii="Times New Roman" w:hAnsi="Times New Roman" w:cs="Times New Roman" w:hint="eastAsia"/>
          <w:iCs/>
          <w:sz w:val="24"/>
          <w:szCs w:val="28"/>
        </w:rPr>
        <w:t xml:space="preserve"> </w:t>
      </w:r>
      <w:r w:rsidR="00A977AA">
        <w:rPr>
          <w:rFonts w:ascii="Times New Roman" w:hAnsi="Times New Roman" w:cs="Times New Roman" w:hint="eastAsia"/>
          <w:iCs/>
          <w:sz w:val="24"/>
          <w:szCs w:val="28"/>
        </w:rPr>
        <w:t>(5)</w:t>
      </w:r>
    </w:p>
    <w:p w14:paraId="78C11072" w14:textId="7503725E" w:rsidR="00786749" w:rsidRDefault="00786749" w:rsidP="00AA2162">
      <w:pPr>
        <w:spacing w:line="360" w:lineRule="auto"/>
        <w:ind w:firstLineChars="200" w:firstLine="480"/>
        <w:rPr>
          <w:rFonts w:ascii="Times New Roman" w:hAnsi="Times New Roman" w:cs="Times New Roman"/>
          <w:sz w:val="24"/>
          <w:szCs w:val="28"/>
        </w:rPr>
      </w:pPr>
      <w:r w:rsidRPr="00592DB5">
        <w:rPr>
          <w:rFonts w:ascii="Times New Roman" w:hAnsi="Times New Roman" w:cs="Times New Roman"/>
          <w:sz w:val="24"/>
          <w:szCs w:val="28"/>
        </w:rPr>
        <w:lastRenderedPageBreak/>
        <w:t xml:space="preserve">We adopt a Bayesian framework for model estimation due to the complex hierarchical structure of the proposed specification. The model simultaneously estimates </w:t>
      </w:r>
      <w:r w:rsidR="001055FE" w:rsidRPr="00592DB5">
        <w:rPr>
          <w:rFonts w:ascii="Times New Roman" w:hAnsi="Times New Roman" w:cs="Times New Roman" w:hint="eastAsia"/>
          <w:sz w:val="24"/>
          <w:szCs w:val="28"/>
        </w:rPr>
        <w:t>household</w:t>
      </w:r>
      <w:r w:rsidRPr="00592DB5">
        <w:rPr>
          <w:rFonts w:ascii="Times New Roman" w:hAnsi="Times New Roman" w:cs="Times New Roman"/>
          <w:sz w:val="24"/>
          <w:szCs w:val="28"/>
        </w:rPr>
        <w:t xml:space="preserve"> latent preparedness abilities, item baseline difficulties, </w:t>
      </w:r>
      <w:r w:rsidR="001055FE" w:rsidRPr="00592DB5">
        <w:rPr>
          <w:rFonts w:ascii="Times New Roman" w:hAnsi="Times New Roman" w:cs="Times New Roman" w:hint="eastAsia"/>
          <w:sz w:val="24"/>
          <w:szCs w:val="28"/>
        </w:rPr>
        <w:t>risk</w:t>
      </w:r>
      <w:r w:rsidRPr="00592DB5">
        <w:rPr>
          <w:rFonts w:ascii="Times New Roman" w:hAnsi="Times New Roman" w:cs="Times New Roman"/>
          <w:sz w:val="24"/>
          <w:szCs w:val="28"/>
        </w:rPr>
        <w:t>-specific item difficulty adjustments, and the effects of multiple covariates, all under conditions of partial observability and strong inter-parameter dependence. Bayesian inference is particularly well suited for this context: it naturally incorporates uncertainty at all levels of the model, supports principled regularization through the specification of prior distributions, and enables full posterior estimation without the need for marginalization over latent variables, which would be computationally prohibitive under a frequentist approach. Estimation is carried out using the No-U-Turn Sampler (NUTS), an adaptive variant of Hamiltonian Monte Carlo (HMC) that efficiently explores high-dimensional posterior spaces by leveraging gradient information</w:t>
      </w:r>
      <w:r w:rsidR="00E13787">
        <w:rPr>
          <w:rFonts w:ascii="Times New Roman" w:hAnsi="Times New Roman" w:cs="Times New Roman" w:hint="eastAsia"/>
          <w:sz w:val="24"/>
          <w:szCs w:val="28"/>
        </w:rPr>
        <w:t xml:space="preserve"> (</w:t>
      </w:r>
      <w:r w:rsidR="00E13787" w:rsidRPr="00E13787">
        <w:rPr>
          <w:rFonts w:ascii="Times New Roman" w:hAnsi="Times New Roman" w:cs="Times New Roman" w:hint="eastAsia"/>
          <w:sz w:val="24"/>
          <w:szCs w:val="28"/>
        </w:rPr>
        <w:t>Hoffman &amp; Gelman, 2014)</w:t>
      </w:r>
      <w:r w:rsidRPr="00592DB5">
        <w:rPr>
          <w:rFonts w:ascii="Times New Roman" w:hAnsi="Times New Roman" w:cs="Times New Roman"/>
          <w:sz w:val="24"/>
          <w:szCs w:val="28"/>
        </w:rPr>
        <w:t>. Unlike traditional Markov Chain Monte Carlo (MCMC) methods that rely on random-walk proposals and are prone to slow convergence in hierarchical settings, NUTS dynamically adjusts trajectory lengths to avoid redundant sampling paths and facilitates large, informed transitions through the posterior landscape. This enhances sampling efficiency, reduces autocorrelation, and ensures robust convergence diagnostics.</w:t>
      </w:r>
    </w:p>
    <w:p w14:paraId="21A0D7D5" w14:textId="4B732A14" w:rsidR="00786749" w:rsidRDefault="00786749" w:rsidP="00AA2162">
      <w:pPr>
        <w:spacing w:line="360" w:lineRule="auto"/>
        <w:ind w:firstLineChars="200" w:firstLine="480"/>
        <w:rPr>
          <w:rFonts w:ascii="Times New Roman" w:hAnsi="Times New Roman" w:cs="Times New Roman"/>
          <w:sz w:val="24"/>
          <w:szCs w:val="28"/>
        </w:rPr>
      </w:pPr>
      <w:r w:rsidRPr="00B67B03">
        <w:rPr>
          <w:rFonts w:ascii="Times New Roman" w:hAnsi="Times New Roman" w:cs="Times New Roman"/>
          <w:sz w:val="24"/>
          <w:szCs w:val="28"/>
        </w:rPr>
        <w:t xml:space="preserve">In our </w:t>
      </w:r>
      <w:r w:rsidR="001055FE">
        <w:rPr>
          <w:rFonts w:ascii="Times New Roman" w:hAnsi="Times New Roman" w:cs="Times New Roman" w:hint="eastAsia"/>
          <w:sz w:val="24"/>
          <w:szCs w:val="28"/>
        </w:rPr>
        <w:t xml:space="preserve">Hierarchical </w:t>
      </w:r>
      <w:r w:rsidR="001055FE" w:rsidRPr="00B67B03">
        <w:rPr>
          <w:rFonts w:ascii="Times New Roman" w:hAnsi="Times New Roman" w:cs="Times New Roman"/>
          <w:sz w:val="24"/>
          <w:szCs w:val="28"/>
        </w:rPr>
        <w:t>Bayesian</w:t>
      </w:r>
      <w:r w:rsidRPr="00B67B03">
        <w:rPr>
          <w:rFonts w:ascii="Times New Roman" w:hAnsi="Times New Roman" w:cs="Times New Roman"/>
          <w:sz w:val="24"/>
          <w:szCs w:val="28"/>
        </w:rPr>
        <w:t xml:space="preserve"> </w:t>
      </w:r>
      <w:r w:rsidR="001055FE">
        <w:rPr>
          <w:rFonts w:ascii="Times New Roman" w:hAnsi="Times New Roman" w:cs="Times New Roman" w:hint="eastAsia"/>
          <w:sz w:val="24"/>
          <w:szCs w:val="28"/>
        </w:rPr>
        <w:t>IRT model</w:t>
      </w:r>
      <w:r w:rsidRPr="00B67B03">
        <w:rPr>
          <w:rFonts w:ascii="Times New Roman" w:hAnsi="Times New Roman" w:cs="Times New Roman"/>
          <w:sz w:val="24"/>
          <w:szCs w:val="28"/>
        </w:rPr>
        <w:t>, the posterior distribution of our parameter shown as</w:t>
      </w:r>
      <w:r w:rsidR="001055FE">
        <w:rPr>
          <w:rFonts w:ascii="Times New Roman" w:hAnsi="Times New Roman" w:cs="Times New Roman" w:hint="eastAsia"/>
          <w:sz w:val="24"/>
          <w:szCs w:val="28"/>
        </w:rPr>
        <w:t>:</w:t>
      </w:r>
    </w:p>
    <w:p w14:paraId="3284C7F1" w14:textId="66BB9B1D" w:rsidR="00786749" w:rsidRPr="00B67B03" w:rsidRDefault="00A977AA" w:rsidP="000928FA">
      <w:pPr>
        <w:spacing w:line="360" w:lineRule="auto"/>
        <w:ind w:left="240" w:hangingChars="100" w:hanging="240"/>
        <w:jc w:val="center"/>
        <w:rPr>
          <w:rFonts w:ascii="Times New Roman" w:hAnsi="Times New Roman" w:cs="Times New Roman"/>
          <w:sz w:val="24"/>
          <w:szCs w:val="28"/>
        </w:rPr>
      </w:pPr>
      <m:oMath>
        <m:r>
          <w:rPr>
            <w:rFonts w:ascii="Cambria Math" w:hAnsi="Cambria Math" w:cs="Times New Roman"/>
            <w:sz w:val="24"/>
            <w:szCs w:val="28"/>
          </w:rPr>
          <m:t>p</m:t>
        </m:r>
        <m:d>
          <m:dPr>
            <m:endChr m:val="|"/>
            <m:ctrlPr>
              <w:rPr>
                <w:rFonts w:ascii="Cambria Math" w:hAnsi="Cambria Math" w:cs="Times New Roman"/>
                <w:i/>
                <w:sz w:val="24"/>
                <w:szCs w:val="28"/>
              </w:rPr>
            </m:ctrlPr>
          </m:dPr>
          <m:e>
            <m:r>
              <w:rPr>
                <w:rFonts w:ascii="Cambria Math" w:hAnsi="Cambria Math" w:cs="Times New Roman"/>
                <w:sz w:val="24"/>
                <w:szCs w:val="28"/>
              </w:rPr>
              <m:t>θ,</m:t>
            </m:r>
            <m:r>
              <m:rPr>
                <m:sty m:val="p"/>
              </m:rPr>
              <w:rPr>
                <w:rFonts w:ascii="Cambria Math" w:hAnsi="Cambria Math" w:cs="Times New Roman"/>
                <w:sz w:val="24"/>
                <w:szCs w:val="28"/>
              </w:rPr>
              <m:t>b</m:t>
            </m:r>
            <m:r>
              <w:rPr>
                <w:rFonts w:ascii="Cambria Math" w:hAnsi="Cambria Math" w:cs="Times New Roman"/>
                <w:sz w:val="24"/>
                <w:szCs w:val="28"/>
              </w:rPr>
              <m:t>,β,η,</m:t>
            </m:r>
            <m:sSup>
              <m:sSupPr>
                <m:ctrlPr>
                  <w:rPr>
                    <w:rFonts w:ascii="Cambria Math" w:hAnsi="Cambria Math" w:cs="Times New Roman"/>
                    <w:i/>
                    <w:sz w:val="24"/>
                    <w:szCs w:val="28"/>
                  </w:rPr>
                </m:ctrlPr>
              </m:sSupPr>
              <m:e>
                <m:r>
                  <w:rPr>
                    <w:rFonts w:ascii="Cambria Math" w:hAnsi="Cambria Math" w:cs="Times New Roman"/>
                    <w:sz w:val="24"/>
                    <w:szCs w:val="28"/>
                  </w:rPr>
                  <m:t>σ</m:t>
                </m:r>
              </m:e>
              <m:sup>
                <m:r>
                  <w:rPr>
                    <w:rFonts w:ascii="Cambria Math" w:hAnsi="Cambria Math" w:cs="Times New Roman"/>
                    <w:sz w:val="24"/>
                    <w:szCs w:val="28"/>
                  </w:rPr>
                  <m:t>2</m:t>
                </m:r>
              </m:sup>
            </m:sSup>
          </m:e>
        </m:d>
        <m:r>
          <m:rPr>
            <m:sty m:val="p"/>
          </m:rPr>
          <w:rPr>
            <w:rFonts w:ascii="Cambria Math" w:hAnsi="Cambria Math" w:cs="Times New Roman"/>
            <w:sz w:val="24"/>
            <w:szCs w:val="28"/>
          </w:rPr>
          <m:t>Y</m:t>
        </m:r>
        <m:r>
          <m:rPr>
            <m:scr m:val="script"/>
          </m:rPr>
          <w:rPr>
            <w:rFonts w:ascii="Cambria Math" w:hAnsi="Cambria Math" w:cs="Times New Roman"/>
            <w:sz w:val="24"/>
            <w:szCs w:val="28"/>
          </w:rPr>
          <m:t>)∝ L</m:t>
        </m:r>
        <m:d>
          <m:dPr>
            <m:ctrlPr>
              <w:rPr>
                <w:rFonts w:ascii="Cambria Math" w:hAnsi="Cambria Math" w:cs="Times New Roman"/>
                <w:iCs/>
                <w:sz w:val="24"/>
                <w:szCs w:val="28"/>
              </w:rPr>
            </m:ctrlPr>
          </m:dPr>
          <m:e>
            <m:r>
              <m:rPr>
                <m:sty m:val="p"/>
              </m:rPr>
              <w:rPr>
                <w:rFonts w:ascii="Cambria Math" w:hAnsi="Cambria Math" w:cs="Times New Roman"/>
                <w:sz w:val="24"/>
                <w:szCs w:val="28"/>
              </w:rPr>
              <m:t>Y</m:t>
            </m:r>
            <m:r>
              <m:rPr>
                <m:sty m:val="p"/>
              </m:rPr>
              <w:rPr>
                <w:rFonts w:ascii="Cambria Math" w:hAnsi="Cambria Math" w:cs="Times New Roman" w:hint="eastAsia"/>
                <w:sz w:val="24"/>
                <w:szCs w:val="28"/>
              </w:rPr>
              <m:t>|</m:t>
            </m:r>
            <m:r>
              <w:rPr>
                <w:rFonts w:ascii="Cambria Math" w:hAnsi="Cambria Math" w:cs="Times New Roman"/>
                <w:sz w:val="24"/>
                <w:szCs w:val="28"/>
              </w:rPr>
              <m:t>θ,</m:t>
            </m:r>
            <m:r>
              <m:rPr>
                <m:sty m:val="p"/>
              </m:rPr>
              <w:rPr>
                <w:rFonts w:ascii="Cambria Math" w:hAnsi="Cambria Math" w:cs="Times New Roman"/>
                <w:sz w:val="24"/>
                <w:szCs w:val="28"/>
              </w:rPr>
              <m:t xml:space="preserve"> b</m:t>
            </m:r>
          </m:e>
        </m:d>
        <m:r>
          <w:rPr>
            <w:rFonts w:ascii="Cambria Math" w:hAnsi="Cambria Math" w:cs="Times New Roman"/>
            <w:sz w:val="24"/>
            <w:szCs w:val="28"/>
          </w:rPr>
          <m:t>∙p</m:t>
        </m:r>
        <m:d>
          <m:dPr>
            <m:ctrlPr>
              <w:rPr>
                <w:rFonts w:ascii="Cambria Math" w:hAnsi="Cambria Math" w:cs="Times New Roman"/>
                <w:iCs/>
                <w:sz w:val="24"/>
                <w:szCs w:val="28"/>
              </w:rPr>
            </m:ctrlPr>
          </m:dPr>
          <m:e>
            <m:r>
              <w:rPr>
                <w:rFonts w:ascii="Cambria Math" w:hAnsi="Cambria Math" w:cs="Times New Roman"/>
                <w:sz w:val="24"/>
                <w:szCs w:val="28"/>
              </w:rPr>
              <m:t>θ</m:t>
            </m:r>
            <m:r>
              <w:rPr>
                <w:rFonts w:ascii="Cambria Math" w:hAnsi="Cambria Math" w:cs="Times New Roman" w:hint="eastAsia"/>
                <w:sz w:val="24"/>
                <w:szCs w:val="28"/>
              </w:rPr>
              <m:t>|</m:t>
            </m:r>
            <m:r>
              <w:rPr>
                <w:rFonts w:ascii="Cambria Math" w:hAnsi="Cambria Math" w:cs="Times New Roman"/>
                <w:sz w:val="24"/>
                <w:szCs w:val="28"/>
              </w:rPr>
              <m:t>β,η,</m:t>
            </m:r>
            <m:sSup>
              <m:sSupPr>
                <m:ctrlPr>
                  <w:rPr>
                    <w:rFonts w:ascii="Cambria Math" w:hAnsi="Cambria Math" w:cs="Times New Roman"/>
                    <w:i/>
                    <w:sz w:val="24"/>
                    <w:szCs w:val="28"/>
                  </w:rPr>
                </m:ctrlPr>
              </m:sSupPr>
              <m:e>
                <m:r>
                  <w:rPr>
                    <w:rFonts w:ascii="Cambria Math" w:hAnsi="Cambria Math" w:cs="Times New Roman"/>
                    <w:sz w:val="24"/>
                    <w:szCs w:val="28"/>
                  </w:rPr>
                  <m:t>σ</m:t>
                </m:r>
              </m:e>
              <m:sup>
                <m:r>
                  <w:rPr>
                    <w:rFonts w:ascii="Cambria Math" w:hAnsi="Cambria Math" w:cs="Times New Roman"/>
                    <w:sz w:val="24"/>
                    <w:szCs w:val="28"/>
                  </w:rPr>
                  <m:t>2</m:t>
                </m:r>
              </m:sup>
            </m:sSup>
          </m:e>
        </m:d>
        <m:r>
          <w:rPr>
            <w:rFonts w:ascii="Cambria Math" w:hAnsi="Cambria Math" w:cs="Times New Roman"/>
            <w:sz w:val="24"/>
            <w:szCs w:val="28"/>
          </w:rPr>
          <m:t>∙p</m:t>
        </m:r>
        <m:d>
          <m:dPr>
            <m:ctrlPr>
              <w:rPr>
                <w:rFonts w:ascii="Cambria Math" w:hAnsi="Cambria Math" w:cs="Times New Roman"/>
                <w:i/>
                <w:iCs/>
                <w:sz w:val="24"/>
                <w:szCs w:val="28"/>
              </w:rPr>
            </m:ctrlPr>
          </m:dPr>
          <m:e>
            <m:r>
              <m:rPr>
                <m:sty m:val="p"/>
              </m:rPr>
              <w:rPr>
                <w:rFonts w:ascii="Cambria Math" w:hAnsi="Cambria Math" w:cs="Times New Roman"/>
                <w:sz w:val="24"/>
                <w:szCs w:val="28"/>
              </w:rPr>
              <m:t>b</m:t>
            </m:r>
          </m:e>
        </m:d>
        <m:r>
          <w:rPr>
            <w:rFonts w:ascii="Cambria Math" w:hAnsi="Cambria Math" w:cs="Times New Roman"/>
            <w:sz w:val="24"/>
            <w:szCs w:val="28"/>
          </w:rPr>
          <m:t>∙p</m:t>
        </m:r>
        <m:d>
          <m:dPr>
            <m:ctrlPr>
              <w:rPr>
                <w:rFonts w:ascii="Cambria Math" w:hAnsi="Cambria Math" w:cs="Times New Roman"/>
                <w:i/>
                <w:iCs/>
                <w:sz w:val="24"/>
                <w:szCs w:val="28"/>
              </w:rPr>
            </m:ctrlPr>
          </m:dPr>
          <m:e>
            <m:r>
              <w:rPr>
                <w:rFonts w:ascii="Cambria Math" w:hAnsi="Cambria Math" w:cs="Times New Roman"/>
                <w:sz w:val="24"/>
                <w:szCs w:val="28"/>
              </w:rPr>
              <m:t>β</m:t>
            </m:r>
          </m:e>
        </m:d>
        <m:r>
          <w:rPr>
            <w:rFonts w:ascii="Cambria Math" w:hAnsi="Cambria Math" w:cs="Times New Roman"/>
            <w:sz w:val="24"/>
            <w:szCs w:val="28"/>
          </w:rPr>
          <m:t>∙p</m:t>
        </m:r>
        <m:d>
          <m:dPr>
            <m:ctrlPr>
              <w:rPr>
                <w:rFonts w:ascii="Cambria Math" w:hAnsi="Cambria Math" w:cs="Times New Roman"/>
                <w:i/>
                <w:iCs/>
                <w:sz w:val="24"/>
                <w:szCs w:val="28"/>
              </w:rPr>
            </m:ctrlPr>
          </m:dPr>
          <m:e>
            <m:r>
              <w:rPr>
                <w:rFonts w:ascii="Cambria Math" w:hAnsi="Cambria Math" w:cs="Times New Roman"/>
                <w:sz w:val="24"/>
                <w:szCs w:val="28"/>
              </w:rPr>
              <m:t>η</m:t>
            </m:r>
          </m:e>
        </m:d>
        <m:r>
          <w:rPr>
            <w:rFonts w:ascii="Cambria Math" w:hAnsi="Cambria Math" w:cs="Times New Roman"/>
            <w:sz w:val="24"/>
            <w:szCs w:val="28"/>
          </w:rPr>
          <m:t>∙p</m:t>
        </m:r>
        <m:d>
          <m:dPr>
            <m:ctrlPr>
              <w:rPr>
                <w:rFonts w:ascii="Cambria Math" w:hAnsi="Cambria Math" w:cs="Times New Roman"/>
                <w:i/>
                <w:iCs/>
                <w:sz w:val="24"/>
                <w:szCs w:val="28"/>
              </w:rPr>
            </m:ctrlPr>
          </m:dPr>
          <m:e>
            <m:sSup>
              <m:sSupPr>
                <m:ctrlPr>
                  <w:rPr>
                    <w:rFonts w:ascii="Cambria Math" w:hAnsi="Cambria Math" w:cs="Times New Roman"/>
                    <w:i/>
                    <w:iCs/>
                    <w:sz w:val="24"/>
                    <w:szCs w:val="28"/>
                  </w:rPr>
                </m:ctrlPr>
              </m:sSupPr>
              <m:e>
                <m:r>
                  <w:rPr>
                    <w:rFonts w:ascii="Cambria Math" w:hAnsi="Cambria Math" w:cs="Times New Roman"/>
                    <w:sz w:val="24"/>
                    <w:szCs w:val="28"/>
                  </w:rPr>
                  <m:t>σ</m:t>
                </m:r>
              </m:e>
              <m:sup>
                <m:r>
                  <w:rPr>
                    <w:rFonts w:ascii="Cambria Math" w:hAnsi="Cambria Math" w:cs="Times New Roman"/>
                    <w:sz w:val="24"/>
                    <w:szCs w:val="28"/>
                  </w:rPr>
                  <m:t>2</m:t>
                </m:r>
              </m:sup>
            </m:sSup>
          </m:e>
        </m:d>
      </m:oMath>
      <w:r w:rsidR="000928FA">
        <w:rPr>
          <w:rFonts w:ascii="Times New Roman" w:hAnsi="Times New Roman" w:cs="Times New Roman" w:hint="eastAsia"/>
          <w:sz w:val="24"/>
          <w:szCs w:val="28"/>
        </w:rPr>
        <w:t xml:space="preserve">   (6)</w:t>
      </w:r>
    </w:p>
    <w:p w14:paraId="2AF73FEB" w14:textId="658BA811" w:rsidR="00786749" w:rsidRPr="00947AA1" w:rsidRDefault="00786749" w:rsidP="00AA2162">
      <w:pPr>
        <w:spacing w:line="360" w:lineRule="auto"/>
        <w:ind w:firstLineChars="200" w:firstLine="480"/>
        <w:rPr>
          <w:rFonts w:ascii="Times New Roman" w:hAnsi="Times New Roman" w:cs="Times New Roman"/>
          <w:strike/>
          <w:sz w:val="24"/>
          <w:szCs w:val="28"/>
        </w:rPr>
      </w:pPr>
      <w:r w:rsidRPr="00022204">
        <w:rPr>
          <w:rFonts w:ascii="Times New Roman" w:hAnsi="Times New Roman" w:cs="Times New Roman"/>
          <w:sz w:val="24"/>
          <w:szCs w:val="28"/>
        </w:rPr>
        <w:t xml:space="preserve">This modeling approach preserves </w:t>
      </w:r>
      <w:r w:rsidR="001055FE">
        <w:rPr>
          <w:rFonts w:ascii="Times New Roman" w:hAnsi="Times New Roman" w:cs="Times New Roman" w:hint="eastAsia"/>
          <w:sz w:val="24"/>
          <w:szCs w:val="28"/>
        </w:rPr>
        <w:t>risk</w:t>
      </w:r>
      <w:r w:rsidRPr="00022204">
        <w:rPr>
          <w:rFonts w:ascii="Times New Roman" w:hAnsi="Times New Roman" w:cs="Times New Roman"/>
          <w:sz w:val="24"/>
          <w:szCs w:val="28"/>
        </w:rPr>
        <w:t xml:space="preserve">-specific variations in item difficulties while ensuring model parsimony, effectively preventing parameter proliferation as the number of </w:t>
      </w:r>
      <w:r w:rsidR="001055FE">
        <w:rPr>
          <w:rFonts w:ascii="Times New Roman" w:hAnsi="Times New Roman" w:cs="Times New Roman" w:hint="eastAsia"/>
          <w:sz w:val="24"/>
          <w:szCs w:val="28"/>
        </w:rPr>
        <w:t>natural hazard risk</w:t>
      </w:r>
      <w:r w:rsidRPr="00022204">
        <w:rPr>
          <w:rFonts w:ascii="Times New Roman" w:hAnsi="Times New Roman" w:cs="Times New Roman"/>
          <w:sz w:val="24"/>
          <w:szCs w:val="28"/>
        </w:rPr>
        <w:t xml:space="preserve"> types grow</w:t>
      </w:r>
      <w:r w:rsidR="001055FE">
        <w:rPr>
          <w:rFonts w:ascii="Times New Roman" w:hAnsi="Times New Roman" w:cs="Times New Roman" w:hint="eastAsia"/>
          <w:sz w:val="24"/>
          <w:szCs w:val="28"/>
        </w:rPr>
        <w:t>s</w:t>
      </w:r>
      <w:r w:rsidRPr="00022204">
        <w:rPr>
          <w:rFonts w:ascii="Times New Roman" w:hAnsi="Times New Roman" w:cs="Times New Roman"/>
          <w:sz w:val="24"/>
          <w:szCs w:val="28"/>
        </w:rPr>
        <w:t>.</w:t>
      </w:r>
    </w:p>
    <w:p w14:paraId="7B333C98" w14:textId="77777777" w:rsidR="0026037B" w:rsidRPr="001055FE" w:rsidRDefault="0026037B" w:rsidP="00084979">
      <w:pPr>
        <w:spacing w:line="360" w:lineRule="auto"/>
        <w:rPr>
          <w:rFonts w:ascii="Times New Roman" w:hAnsi="Times New Roman" w:cs="Times New Roman"/>
          <w:sz w:val="24"/>
          <w:szCs w:val="28"/>
        </w:rPr>
      </w:pPr>
    </w:p>
    <w:p w14:paraId="6D85675A" w14:textId="23668065" w:rsidR="006A3A37" w:rsidRPr="00241360" w:rsidRDefault="006A3A37" w:rsidP="00410B64">
      <w:pPr>
        <w:pStyle w:val="1"/>
        <w:rPr>
          <w:rFonts w:ascii="Times New Roman" w:hAnsi="Times New Roman" w:cs="Times New Roman"/>
          <w:b/>
          <w:bCs/>
          <w:color w:val="auto"/>
          <w:sz w:val="28"/>
          <w:szCs w:val="32"/>
        </w:rPr>
      </w:pPr>
      <w:r w:rsidRPr="00241360">
        <w:rPr>
          <w:rFonts w:ascii="Times New Roman" w:hAnsi="Times New Roman" w:cs="Times New Roman" w:hint="eastAsia"/>
          <w:b/>
          <w:bCs/>
          <w:color w:val="auto"/>
          <w:sz w:val="28"/>
          <w:szCs w:val="32"/>
        </w:rPr>
        <w:t>4.Results</w:t>
      </w:r>
    </w:p>
    <w:p w14:paraId="0F237927" w14:textId="33D8BBDB" w:rsidR="0086180B" w:rsidRPr="0086180B" w:rsidRDefault="0086180B" w:rsidP="0086180B">
      <w:pPr>
        <w:pStyle w:val="2"/>
        <w:rPr>
          <w:rFonts w:ascii="Times New Roman" w:hAnsi="Times New Roman" w:cs="Times New Roman"/>
          <w:color w:val="auto"/>
          <w:sz w:val="24"/>
          <w:szCs w:val="28"/>
        </w:rPr>
      </w:pPr>
      <w:r w:rsidRPr="0086180B">
        <w:rPr>
          <w:rFonts w:ascii="Times New Roman" w:hAnsi="Times New Roman" w:cs="Times New Roman" w:hint="eastAsia"/>
          <w:color w:val="auto"/>
          <w:sz w:val="24"/>
          <w:szCs w:val="28"/>
        </w:rPr>
        <w:t xml:space="preserve">4.1 Cross-risk </w:t>
      </w:r>
      <w:r w:rsidRPr="0086180B">
        <w:rPr>
          <w:rFonts w:ascii="Times New Roman" w:hAnsi="Times New Roman" w:cs="Times New Roman"/>
          <w:color w:val="auto"/>
          <w:sz w:val="24"/>
          <w:szCs w:val="28"/>
        </w:rPr>
        <w:t>Comparison</w:t>
      </w:r>
    </w:p>
    <w:p w14:paraId="6630868E" w14:textId="18C4E32B" w:rsidR="004F3197" w:rsidRPr="0086180B" w:rsidRDefault="00077CDE" w:rsidP="004F3197">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 xml:space="preserve">We begin by presenting our estimated item difficulty results, which are </w:t>
      </w:r>
      <w:r w:rsidR="00DB7E83" w:rsidRPr="00241360">
        <w:rPr>
          <w:rFonts w:ascii="Times New Roman" w:hAnsi="Times New Roman" w:cs="Times New Roman" w:hint="eastAsia"/>
          <w:sz w:val="24"/>
          <w:szCs w:val="28"/>
        </w:rPr>
        <w:t xml:space="preserve">schematically </w:t>
      </w:r>
      <w:r w:rsidRPr="00241360">
        <w:rPr>
          <w:rFonts w:ascii="Times New Roman" w:hAnsi="Times New Roman" w:cs="Times New Roman" w:hint="eastAsia"/>
          <w:sz w:val="24"/>
          <w:szCs w:val="28"/>
        </w:rPr>
        <w:lastRenderedPageBreak/>
        <w:t xml:space="preserve">visualized in Figure </w:t>
      </w:r>
      <w:r w:rsidR="007E6674">
        <w:rPr>
          <w:rFonts w:ascii="Times New Roman" w:hAnsi="Times New Roman" w:cs="Times New Roman" w:hint="eastAsia"/>
          <w:sz w:val="24"/>
          <w:szCs w:val="28"/>
        </w:rPr>
        <w:t>3</w:t>
      </w:r>
      <w:r w:rsidRPr="00241360">
        <w:rPr>
          <w:rFonts w:ascii="Times New Roman" w:hAnsi="Times New Roman" w:cs="Times New Roman" w:hint="eastAsia"/>
          <w:sz w:val="24"/>
          <w:szCs w:val="28"/>
        </w:rPr>
        <w:t xml:space="preserve">. This Figure measured Estimated Difficulty (denoted as </w:t>
      </w:r>
      <w:proofErr w:type="spellStart"/>
      <w:r w:rsidRPr="00241360">
        <w:rPr>
          <w:rFonts w:ascii="Times New Roman" w:hAnsi="Times New Roman" w:cs="Times New Roman" w:hint="eastAsia"/>
          <w:sz w:val="24"/>
          <w:szCs w:val="28"/>
        </w:rPr>
        <w:t>b</w:t>
      </w:r>
      <w:r w:rsidRPr="0086180B">
        <w:rPr>
          <w:rFonts w:ascii="Times New Roman" w:hAnsi="Times New Roman" w:cs="Times New Roman" w:hint="eastAsia"/>
          <w:sz w:val="24"/>
          <w:szCs w:val="28"/>
          <w:vertAlign w:val="subscript"/>
        </w:rPr>
        <w:t>j</w:t>
      </w:r>
      <w:proofErr w:type="spellEnd"/>
      <w:r w:rsidRPr="00241360">
        <w:rPr>
          <w:rFonts w:ascii="Times New Roman" w:hAnsi="Times New Roman" w:cs="Times New Roman" w:hint="eastAsia"/>
          <w:sz w:val="24"/>
          <w:szCs w:val="28"/>
        </w:rPr>
        <w:t>) in points with 95% credible intervals</w:t>
      </w:r>
      <w:r w:rsidR="00153044" w:rsidRPr="00241360">
        <w:rPr>
          <w:rFonts w:ascii="Times New Roman" w:hAnsi="Times New Roman" w:cs="Times New Roman" w:hint="eastAsia"/>
          <w:sz w:val="24"/>
          <w:szCs w:val="28"/>
        </w:rPr>
        <w:t xml:space="preserve"> (CI</w:t>
      </w:r>
      <w:r w:rsidR="00DB7E83" w:rsidRPr="00241360">
        <w:rPr>
          <w:rFonts w:ascii="Times New Roman" w:hAnsi="Times New Roman" w:cs="Times New Roman" w:hint="eastAsia"/>
          <w:sz w:val="24"/>
          <w:szCs w:val="28"/>
        </w:rPr>
        <w:t>s</w:t>
      </w:r>
      <w:r w:rsidR="00153044" w:rsidRPr="00241360">
        <w:rPr>
          <w:rFonts w:ascii="Times New Roman" w:hAnsi="Times New Roman" w:cs="Times New Roman" w:hint="eastAsia"/>
          <w:sz w:val="24"/>
          <w:szCs w:val="28"/>
        </w:rPr>
        <w:t>)</w:t>
      </w:r>
      <w:r w:rsidRPr="00241360">
        <w:rPr>
          <w:rFonts w:ascii="Times New Roman" w:hAnsi="Times New Roman" w:cs="Times New Roman" w:hint="eastAsia"/>
          <w:sz w:val="24"/>
          <w:szCs w:val="28"/>
        </w:rPr>
        <w:t xml:space="preserve">. </w:t>
      </w:r>
      <w:r w:rsidR="00EE7A5F" w:rsidRPr="00241360">
        <w:rPr>
          <w:rFonts w:ascii="Times New Roman" w:hAnsi="Times New Roman" w:cs="Times New Roman"/>
          <w:sz w:val="24"/>
          <w:szCs w:val="28"/>
        </w:rPr>
        <w:t>H</w:t>
      </w:r>
      <w:r w:rsidR="00EE7A5F" w:rsidRPr="00241360">
        <w:rPr>
          <w:rFonts w:ascii="Times New Roman" w:hAnsi="Times New Roman" w:cs="Times New Roman" w:hint="eastAsia"/>
          <w:sz w:val="24"/>
          <w:szCs w:val="28"/>
        </w:rPr>
        <w:t xml:space="preserve">igher scores represent more </w:t>
      </w:r>
      <w:r w:rsidR="00EE7A5F" w:rsidRPr="00241360">
        <w:rPr>
          <w:rFonts w:ascii="Times New Roman" w:hAnsi="Times New Roman" w:cs="Times New Roman"/>
          <w:sz w:val="24"/>
          <w:szCs w:val="28"/>
        </w:rPr>
        <w:t>“</w:t>
      </w:r>
      <w:r w:rsidR="00EE7A5F" w:rsidRPr="00241360">
        <w:rPr>
          <w:rFonts w:ascii="Times New Roman" w:hAnsi="Times New Roman" w:cs="Times New Roman" w:hint="eastAsia"/>
          <w:sz w:val="24"/>
          <w:szCs w:val="28"/>
        </w:rPr>
        <w:t>difficulty</w:t>
      </w:r>
      <w:r w:rsidR="00EE7A5F" w:rsidRPr="00241360">
        <w:rPr>
          <w:rFonts w:ascii="Times New Roman" w:hAnsi="Times New Roman" w:cs="Times New Roman"/>
          <w:sz w:val="24"/>
          <w:szCs w:val="28"/>
        </w:rPr>
        <w:t>”</w:t>
      </w:r>
      <w:r w:rsidR="00EE7A5F" w:rsidRPr="00241360">
        <w:rPr>
          <w:rFonts w:ascii="Times New Roman" w:hAnsi="Times New Roman" w:cs="Times New Roman" w:hint="eastAsia"/>
          <w:sz w:val="24"/>
          <w:szCs w:val="28"/>
        </w:rPr>
        <w:t xml:space="preserve"> in taking actual actions. </w:t>
      </w:r>
      <w:r w:rsidR="00B01D28" w:rsidRPr="00241360">
        <w:rPr>
          <w:rFonts w:ascii="Times New Roman" w:hAnsi="Times New Roman" w:cs="Times New Roman"/>
          <w:sz w:val="24"/>
          <w:szCs w:val="28"/>
        </w:rPr>
        <w:t>A</w:t>
      </w:r>
      <w:r w:rsidR="00B01D28" w:rsidRPr="00241360">
        <w:rPr>
          <w:rFonts w:ascii="Times New Roman" w:hAnsi="Times New Roman" w:cs="Times New Roman" w:hint="eastAsia"/>
          <w:sz w:val="24"/>
          <w:szCs w:val="28"/>
        </w:rPr>
        <w:t xml:space="preserve">mong 12 </w:t>
      </w:r>
      <w:r w:rsidR="00BC567B" w:rsidRPr="00241360">
        <w:rPr>
          <w:rFonts w:ascii="Times New Roman" w:hAnsi="Times New Roman" w:cs="Times New Roman" w:hint="eastAsia"/>
          <w:sz w:val="24"/>
          <w:szCs w:val="28"/>
        </w:rPr>
        <w:t xml:space="preserve">prescribed </w:t>
      </w:r>
      <w:r w:rsidR="00B01D28" w:rsidRPr="00241360">
        <w:rPr>
          <w:rFonts w:ascii="Times New Roman" w:hAnsi="Times New Roman" w:cs="Times New Roman" w:hint="eastAsia"/>
          <w:sz w:val="24"/>
          <w:szCs w:val="28"/>
        </w:rPr>
        <w:t>types of household disaster preparedness actions</w:t>
      </w:r>
      <w:r w:rsidR="00BC567B" w:rsidRPr="00241360">
        <w:rPr>
          <w:rFonts w:ascii="Times New Roman" w:hAnsi="Times New Roman" w:cs="Times New Roman" w:hint="eastAsia"/>
          <w:sz w:val="24"/>
          <w:szCs w:val="28"/>
        </w:rPr>
        <w:t xml:space="preserve"> in </w:t>
      </w:r>
      <w:r w:rsidR="00DB7E83" w:rsidRPr="00241360">
        <w:rPr>
          <w:rFonts w:ascii="Times New Roman" w:hAnsi="Times New Roman" w:cs="Times New Roman" w:hint="eastAsia"/>
          <w:sz w:val="24"/>
          <w:szCs w:val="28"/>
        </w:rPr>
        <w:t xml:space="preserve">2023 </w:t>
      </w:r>
      <w:r w:rsidR="00BC567B" w:rsidRPr="00241360">
        <w:rPr>
          <w:rFonts w:ascii="Times New Roman" w:hAnsi="Times New Roman" w:cs="Times New Roman" w:hint="eastAsia"/>
          <w:sz w:val="24"/>
          <w:szCs w:val="28"/>
        </w:rPr>
        <w:t>NHS</w:t>
      </w:r>
      <w:r w:rsidR="00B01D28" w:rsidRPr="00241360">
        <w:rPr>
          <w:rFonts w:ascii="Times New Roman" w:hAnsi="Times New Roman" w:cs="Times New Roman" w:hint="eastAsia"/>
          <w:sz w:val="24"/>
          <w:szCs w:val="28"/>
        </w:rPr>
        <w:t xml:space="preserve">, </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Assembled or updated supplies</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 xml:space="preserve"> and </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Made a plan</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 xml:space="preserve"> are the two most </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difficult</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 xml:space="preserve"> ones. </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Got involved in my community</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 xml:space="preserve"> and </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Planned with neighbors</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 xml:space="preserve"> are the </w:t>
      </w:r>
      <w:r w:rsidR="00B01D28" w:rsidRPr="00241360">
        <w:rPr>
          <w:rFonts w:ascii="Times New Roman" w:hAnsi="Times New Roman" w:cs="Times New Roman"/>
          <w:sz w:val="24"/>
          <w:szCs w:val="28"/>
        </w:rPr>
        <w:t>“</w:t>
      </w:r>
      <w:r w:rsidR="00A36B67" w:rsidRPr="00241360">
        <w:rPr>
          <w:rFonts w:ascii="Times New Roman" w:hAnsi="Times New Roman" w:cs="Times New Roman" w:hint="eastAsia"/>
          <w:sz w:val="24"/>
          <w:szCs w:val="28"/>
        </w:rPr>
        <w:t>easiest</w:t>
      </w:r>
      <w:r w:rsidR="00B01D28" w:rsidRPr="00241360">
        <w:rPr>
          <w:rFonts w:ascii="Times New Roman" w:hAnsi="Times New Roman" w:cs="Times New Roman"/>
          <w:sz w:val="24"/>
          <w:szCs w:val="28"/>
        </w:rPr>
        <w:t>”</w:t>
      </w:r>
      <w:r w:rsidR="00B01D28" w:rsidRPr="00241360">
        <w:rPr>
          <w:rFonts w:ascii="Times New Roman" w:hAnsi="Times New Roman" w:cs="Times New Roman" w:hint="eastAsia"/>
          <w:sz w:val="24"/>
          <w:szCs w:val="28"/>
        </w:rPr>
        <w:t xml:space="preserve"> ones.</w:t>
      </w:r>
      <w:r w:rsidRPr="00241360">
        <w:rPr>
          <w:rFonts w:ascii="Times New Roman" w:hAnsi="Times New Roman" w:cs="Times New Roman" w:hint="eastAsia"/>
          <w:sz w:val="24"/>
          <w:szCs w:val="28"/>
        </w:rPr>
        <w:t xml:space="preserve"> </w:t>
      </w:r>
      <w:r w:rsidR="00EE7A5F" w:rsidRPr="00241360">
        <w:rPr>
          <w:rFonts w:ascii="Times New Roman" w:hAnsi="Times New Roman" w:cs="Times New Roman"/>
          <w:sz w:val="24"/>
          <w:szCs w:val="28"/>
        </w:rPr>
        <w:t>O</w:t>
      </w:r>
      <w:r w:rsidR="00EE7A5F" w:rsidRPr="00241360">
        <w:rPr>
          <w:rFonts w:ascii="Times New Roman" w:hAnsi="Times New Roman" w:cs="Times New Roman" w:hint="eastAsia"/>
          <w:sz w:val="24"/>
          <w:szCs w:val="28"/>
        </w:rPr>
        <w:t xml:space="preserve">ther preparedness actions are all distributed on either side around 0. </w:t>
      </w:r>
      <w:r w:rsidRPr="00241360">
        <w:rPr>
          <w:rFonts w:ascii="Times New Roman" w:hAnsi="Times New Roman" w:cs="Times New Roman"/>
          <w:sz w:val="24"/>
          <w:szCs w:val="28"/>
        </w:rPr>
        <w:t>M</w:t>
      </w:r>
      <w:r w:rsidRPr="00241360">
        <w:rPr>
          <w:rFonts w:ascii="Times New Roman" w:hAnsi="Times New Roman" w:cs="Times New Roman" w:hint="eastAsia"/>
          <w:sz w:val="24"/>
          <w:szCs w:val="28"/>
        </w:rPr>
        <w:t xml:space="preserve">ore importantly, the obvious differences in action difficulty reaffirmed the </w:t>
      </w:r>
      <w:r w:rsidR="00C5628F" w:rsidRPr="00241360">
        <w:rPr>
          <w:rFonts w:ascii="Times New Roman" w:hAnsi="Times New Roman" w:cs="Times New Roman" w:hint="eastAsia"/>
          <w:sz w:val="24"/>
          <w:szCs w:val="28"/>
        </w:rPr>
        <w:t xml:space="preserve">potential </w:t>
      </w:r>
      <w:r w:rsidRPr="00241360">
        <w:rPr>
          <w:rFonts w:ascii="Times New Roman" w:hAnsi="Times New Roman" w:cs="Times New Roman" w:hint="eastAsia"/>
          <w:sz w:val="24"/>
          <w:szCs w:val="28"/>
        </w:rPr>
        <w:t xml:space="preserve">inaccuracy of simply adopting the additive approach in measuring the preparedness </w:t>
      </w:r>
      <w:r w:rsidRPr="00241360">
        <w:rPr>
          <w:rFonts w:ascii="Times New Roman" w:hAnsi="Times New Roman" w:cs="Times New Roman"/>
          <w:sz w:val="24"/>
          <w:szCs w:val="28"/>
        </w:rPr>
        <w:t>level</w:t>
      </w:r>
      <w:r w:rsidRPr="00241360">
        <w:rPr>
          <w:rFonts w:ascii="Times New Roman" w:hAnsi="Times New Roman" w:cs="Times New Roman" w:hint="eastAsia"/>
          <w:sz w:val="24"/>
          <w:szCs w:val="28"/>
        </w:rPr>
        <w:t xml:space="preserve">s. </w:t>
      </w:r>
      <w:r w:rsidR="006C7945" w:rsidRPr="00241360">
        <w:rPr>
          <w:rFonts w:ascii="Times New Roman" w:hAnsi="Times New Roman" w:cs="Times New Roman" w:hint="eastAsia"/>
          <w:sz w:val="24"/>
          <w:szCs w:val="28"/>
        </w:rPr>
        <w:t xml:space="preserve">In other words, U.S. households face divergent levels of challenges and constraints when taking </w:t>
      </w:r>
      <w:r w:rsidR="0086180B">
        <w:rPr>
          <w:rFonts w:ascii="Times New Roman" w:hAnsi="Times New Roman" w:cs="Times New Roman" w:hint="eastAsia"/>
          <w:sz w:val="24"/>
          <w:szCs w:val="28"/>
        </w:rPr>
        <w:t xml:space="preserve">different </w:t>
      </w:r>
      <w:r w:rsidR="006C7945" w:rsidRPr="00241360">
        <w:rPr>
          <w:rFonts w:ascii="Times New Roman" w:hAnsi="Times New Roman" w:cs="Times New Roman" w:hint="eastAsia"/>
          <w:sz w:val="24"/>
          <w:szCs w:val="28"/>
        </w:rPr>
        <w:t>disaster preparedness actions, and different actions may bring different outcomes.</w:t>
      </w:r>
      <w:r w:rsidR="00381360" w:rsidRPr="00241360">
        <w:rPr>
          <w:rFonts w:ascii="Times New Roman" w:hAnsi="Times New Roman" w:cs="Times New Roman" w:hint="eastAsia"/>
          <w:sz w:val="24"/>
          <w:szCs w:val="28"/>
        </w:rPr>
        <w:t xml:space="preserve"> </w:t>
      </w:r>
      <w:r w:rsidR="00C5628F" w:rsidRPr="00241360">
        <w:rPr>
          <w:rFonts w:ascii="Times New Roman" w:hAnsi="Times New Roman" w:cs="Times New Roman"/>
          <w:sz w:val="24"/>
          <w:szCs w:val="28"/>
        </w:rPr>
        <w:t>T</w:t>
      </w:r>
      <w:r w:rsidR="00C5628F" w:rsidRPr="00241360">
        <w:rPr>
          <w:rFonts w:ascii="Times New Roman" w:hAnsi="Times New Roman" w:cs="Times New Roman" w:hint="eastAsia"/>
          <w:sz w:val="24"/>
          <w:szCs w:val="28"/>
        </w:rPr>
        <w:t xml:space="preserve">he </w:t>
      </w:r>
      <w:r w:rsidR="00C5628F" w:rsidRPr="00241360">
        <w:rPr>
          <w:rFonts w:ascii="Times New Roman" w:hAnsi="Times New Roman" w:cs="Times New Roman"/>
          <w:sz w:val="24"/>
          <w:szCs w:val="28"/>
        </w:rPr>
        <w:t>incorporation</w:t>
      </w:r>
      <w:r w:rsidR="00C5628F" w:rsidRPr="00241360">
        <w:rPr>
          <w:rFonts w:ascii="Times New Roman" w:hAnsi="Times New Roman" w:cs="Times New Roman" w:hint="eastAsia"/>
          <w:sz w:val="24"/>
          <w:szCs w:val="28"/>
        </w:rPr>
        <w:t xml:space="preserve"> of </w:t>
      </w:r>
      <w:r w:rsidR="00AC553A" w:rsidRPr="00241360">
        <w:rPr>
          <w:rFonts w:ascii="Times New Roman" w:hAnsi="Times New Roman" w:cs="Times New Roman" w:hint="eastAsia"/>
          <w:sz w:val="24"/>
          <w:szCs w:val="28"/>
        </w:rPr>
        <w:t xml:space="preserve">Hierarchical Bayesian </w:t>
      </w:r>
      <w:r w:rsidR="00C5628F" w:rsidRPr="00241360">
        <w:rPr>
          <w:rFonts w:ascii="Times New Roman" w:hAnsi="Times New Roman" w:cs="Times New Roman" w:hint="eastAsia"/>
          <w:sz w:val="24"/>
          <w:szCs w:val="28"/>
        </w:rPr>
        <w:t xml:space="preserve">IRT </w:t>
      </w:r>
      <w:r w:rsidR="006C7945" w:rsidRPr="00241360">
        <w:rPr>
          <w:rFonts w:ascii="Times New Roman" w:hAnsi="Times New Roman" w:cs="Times New Roman" w:hint="eastAsia"/>
          <w:sz w:val="24"/>
          <w:szCs w:val="28"/>
        </w:rPr>
        <w:t xml:space="preserve">model in this study </w:t>
      </w:r>
      <w:r w:rsidR="00C5628F" w:rsidRPr="00241360">
        <w:rPr>
          <w:rFonts w:ascii="Times New Roman" w:hAnsi="Times New Roman" w:cs="Times New Roman" w:hint="eastAsia"/>
          <w:sz w:val="24"/>
          <w:szCs w:val="28"/>
        </w:rPr>
        <w:t xml:space="preserve">is an effective tool in </w:t>
      </w:r>
      <w:r w:rsidR="00C75640" w:rsidRPr="00241360">
        <w:rPr>
          <w:rFonts w:ascii="Times New Roman" w:hAnsi="Times New Roman" w:cs="Times New Roman" w:hint="eastAsia"/>
          <w:sz w:val="24"/>
          <w:szCs w:val="28"/>
        </w:rPr>
        <w:t xml:space="preserve">reaching </w:t>
      </w:r>
      <w:r w:rsidR="00C5628F" w:rsidRPr="00241360">
        <w:rPr>
          <w:rFonts w:ascii="Times New Roman" w:hAnsi="Times New Roman" w:cs="Times New Roman" w:hint="eastAsia"/>
          <w:sz w:val="24"/>
          <w:szCs w:val="28"/>
        </w:rPr>
        <w:t xml:space="preserve">measurement equivalence of scores when making group </w:t>
      </w:r>
      <w:r w:rsidR="00724A1B" w:rsidRPr="00241360">
        <w:rPr>
          <w:rFonts w:ascii="Times New Roman" w:hAnsi="Times New Roman" w:cs="Times New Roman"/>
          <w:sz w:val="24"/>
          <w:szCs w:val="28"/>
        </w:rPr>
        <w:t>comparisons</w:t>
      </w:r>
      <w:r w:rsidR="00724A1B" w:rsidRPr="00241360">
        <w:rPr>
          <w:rFonts w:ascii="Times New Roman" w:hAnsi="Times New Roman" w:cs="Times New Roman" w:hint="eastAsia"/>
          <w:sz w:val="24"/>
          <w:szCs w:val="28"/>
        </w:rPr>
        <w:t xml:space="preserve">, which are </w:t>
      </w:r>
      <w:r w:rsidR="00724A1B" w:rsidRPr="0086180B">
        <w:rPr>
          <w:rFonts w:ascii="Times New Roman" w:hAnsi="Times New Roman" w:cs="Times New Roman" w:hint="eastAsia"/>
          <w:sz w:val="24"/>
          <w:szCs w:val="28"/>
        </w:rPr>
        <w:t xml:space="preserve">between all risk groups in this </w:t>
      </w:r>
      <w:r w:rsidR="00BC567B" w:rsidRPr="0086180B">
        <w:rPr>
          <w:rFonts w:ascii="Times New Roman" w:hAnsi="Times New Roman" w:cs="Times New Roman"/>
          <w:sz w:val="24"/>
          <w:szCs w:val="28"/>
        </w:rPr>
        <w:t>study</w:t>
      </w:r>
      <w:r w:rsidR="00455049">
        <w:rPr>
          <w:rFonts w:ascii="Times New Roman" w:hAnsi="Times New Roman" w:cs="Times New Roman" w:hint="eastAsia"/>
          <w:sz w:val="24"/>
          <w:szCs w:val="28"/>
        </w:rPr>
        <w:t xml:space="preserve"> </w:t>
      </w:r>
      <w:r w:rsidR="00455049" w:rsidRPr="00455049">
        <w:rPr>
          <w:rFonts w:ascii="Times New Roman" w:hAnsi="Times New Roman" w:cs="Times New Roman" w:hint="eastAsia"/>
          <w:sz w:val="24"/>
          <w:szCs w:val="28"/>
        </w:rPr>
        <w:t>(Lang &amp; Tay, 2021)</w:t>
      </w:r>
      <w:r w:rsidR="00BC567B" w:rsidRPr="0086180B">
        <w:rPr>
          <w:rFonts w:ascii="Times New Roman" w:hAnsi="Times New Roman" w:cs="Times New Roman"/>
          <w:sz w:val="24"/>
          <w:szCs w:val="28"/>
        </w:rPr>
        <w:t>.</w:t>
      </w:r>
    </w:p>
    <w:p w14:paraId="4AD70784" w14:textId="77777777" w:rsidR="00827381" w:rsidRDefault="00827381" w:rsidP="00827381">
      <w:pPr>
        <w:keepNext/>
        <w:spacing w:line="360" w:lineRule="auto"/>
        <w:ind w:firstLineChars="200" w:firstLine="420"/>
      </w:pPr>
      <w:r>
        <w:rPr>
          <w:rFonts w:hint="eastAsia"/>
          <w:noProof/>
        </w:rPr>
        <w:drawing>
          <wp:inline distT="0" distB="0" distL="0" distR="0" wp14:anchorId="2DD82BAE" wp14:editId="2CD9ADE5">
            <wp:extent cx="3414464" cy="3346545"/>
            <wp:effectExtent l="0" t="0" r="0" b="6350"/>
            <wp:docPr id="120484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4011" cy="3355902"/>
                    </a:xfrm>
                    <a:prstGeom prst="rect">
                      <a:avLst/>
                    </a:prstGeom>
                    <a:noFill/>
                    <a:ln>
                      <a:noFill/>
                    </a:ln>
                  </pic:spPr>
                </pic:pic>
              </a:graphicData>
            </a:graphic>
          </wp:inline>
        </w:drawing>
      </w:r>
    </w:p>
    <w:p w14:paraId="59B162C4" w14:textId="374F8A62" w:rsidR="00827381" w:rsidRDefault="00827381" w:rsidP="00827381">
      <w:pPr>
        <w:pStyle w:val="aff1"/>
        <w:rPr>
          <w:rFonts w:ascii="Times New Roman" w:hAnsi="Times New Roman" w:cs="Times New Roman"/>
          <w:sz w:val="24"/>
          <w:szCs w:val="28"/>
        </w:rPr>
      </w:pPr>
      <w:r>
        <w:t xml:space="preserve">Figure </w:t>
      </w:r>
      <w:fldSimple w:instr=" SEQ Figure \* ARABIC ">
        <w:r>
          <w:rPr>
            <w:noProof/>
          </w:rPr>
          <w:t>3</w:t>
        </w:r>
      </w:fldSimple>
    </w:p>
    <w:p w14:paraId="0C499CFD" w14:textId="3531FC86" w:rsidR="00381360" w:rsidRPr="00241360" w:rsidRDefault="00AC553A" w:rsidP="00381360">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A</w:t>
      </w:r>
      <w:r w:rsidRPr="00241360">
        <w:rPr>
          <w:rFonts w:ascii="Times New Roman" w:hAnsi="Times New Roman" w:cs="Times New Roman" w:hint="eastAsia"/>
          <w:sz w:val="24"/>
          <w:szCs w:val="28"/>
        </w:rPr>
        <w:t xml:space="preserve">djusted by the </w:t>
      </w:r>
      <w:r w:rsidR="0086180B">
        <w:rPr>
          <w:rFonts w:ascii="Times New Roman" w:hAnsi="Times New Roman" w:cs="Times New Roman"/>
          <w:sz w:val="24"/>
          <w:szCs w:val="28"/>
        </w:rPr>
        <w:t>“</w:t>
      </w:r>
      <w:r w:rsidR="0086180B">
        <w:rPr>
          <w:rFonts w:ascii="Times New Roman" w:hAnsi="Times New Roman" w:cs="Times New Roman" w:hint="eastAsia"/>
          <w:sz w:val="24"/>
          <w:szCs w:val="28"/>
        </w:rPr>
        <w:t>d</w:t>
      </w:r>
      <w:r w:rsidR="0016789B" w:rsidRPr="00241360">
        <w:rPr>
          <w:rFonts w:ascii="Times New Roman" w:hAnsi="Times New Roman" w:cs="Times New Roman" w:hint="eastAsia"/>
          <w:sz w:val="24"/>
          <w:szCs w:val="28"/>
        </w:rPr>
        <w:t>ifficulty</w:t>
      </w:r>
      <w:r w:rsidR="0086180B">
        <w:rPr>
          <w:rFonts w:ascii="Times New Roman" w:hAnsi="Times New Roman" w:cs="Times New Roman"/>
          <w:sz w:val="24"/>
          <w:szCs w:val="28"/>
        </w:rPr>
        <w:t>”</w:t>
      </w:r>
      <w:r w:rsidR="0016789B" w:rsidRPr="00241360">
        <w:rPr>
          <w:rFonts w:ascii="Times New Roman" w:hAnsi="Times New Roman" w:cs="Times New Roman" w:hint="eastAsia"/>
          <w:sz w:val="24"/>
          <w:szCs w:val="28"/>
        </w:rPr>
        <w:t xml:space="preserve">, the preparedness level distribution </w:t>
      </w:r>
      <w:r w:rsidR="001B298F" w:rsidRPr="00241360">
        <w:rPr>
          <w:rFonts w:ascii="Times New Roman" w:hAnsi="Times New Roman" w:cs="Times New Roman" w:hint="eastAsia"/>
          <w:sz w:val="24"/>
          <w:szCs w:val="28"/>
        </w:rPr>
        <w:t xml:space="preserve">(denoted as </w:t>
      </w:r>
      <w:r w:rsidR="001B298F" w:rsidRPr="00241360">
        <w:rPr>
          <w:rFonts w:ascii="Times New Roman" w:hAnsi="Times New Roman" w:cs="Times New Roman"/>
          <w:sz w:val="24"/>
          <w:szCs w:val="28"/>
        </w:rPr>
        <w:t xml:space="preserve">θ) </w:t>
      </w:r>
      <w:r w:rsidR="0016789B" w:rsidRPr="00241360">
        <w:rPr>
          <w:rFonts w:ascii="Times New Roman" w:hAnsi="Times New Roman" w:cs="Times New Roman"/>
          <w:sz w:val="24"/>
          <w:szCs w:val="28"/>
        </w:rPr>
        <w:t>o</w:t>
      </w:r>
      <w:r w:rsidR="0016789B" w:rsidRPr="00241360">
        <w:rPr>
          <w:rFonts w:ascii="Times New Roman" w:hAnsi="Times New Roman" w:cs="Times New Roman" w:hint="eastAsia"/>
          <w:sz w:val="24"/>
          <w:szCs w:val="28"/>
        </w:rPr>
        <w:t xml:space="preserve">f each risk-specific group and the </w:t>
      </w:r>
      <w:r w:rsidR="0016789B" w:rsidRPr="00241360">
        <w:rPr>
          <w:rFonts w:ascii="Times New Roman" w:hAnsi="Times New Roman" w:cs="Times New Roman"/>
          <w:sz w:val="24"/>
          <w:szCs w:val="28"/>
        </w:rPr>
        <w:t>national</w:t>
      </w:r>
      <w:r w:rsidR="0016789B" w:rsidRPr="00241360">
        <w:rPr>
          <w:rFonts w:ascii="Times New Roman" w:hAnsi="Times New Roman" w:cs="Times New Roman" w:hint="eastAsia"/>
          <w:sz w:val="24"/>
          <w:szCs w:val="28"/>
        </w:rPr>
        <w:t xml:space="preserve"> samples are displayed in Figure </w:t>
      </w:r>
      <w:r w:rsidR="007E6674">
        <w:rPr>
          <w:rFonts w:ascii="Times New Roman" w:hAnsi="Times New Roman" w:cs="Times New Roman" w:hint="eastAsia"/>
          <w:sz w:val="24"/>
          <w:szCs w:val="28"/>
        </w:rPr>
        <w:t>4</w:t>
      </w:r>
      <w:r w:rsidR="0016789B" w:rsidRPr="00241360">
        <w:rPr>
          <w:rFonts w:ascii="Times New Roman" w:hAnsi="Times New Roman" w:cs="Times New Roman" w:hint="eastAsia"/>
          <w:sz w:val="24"/>
          <w:szCs w:val="28"/>
        </w:rPr>
        <w:t>.</w:t>
      </w:r>
      <w:r w:rsidR="00A93C8D" w:rsidRPr="00241360">
        <w:rPr>
          <w:rFonts w:ascii="Times New Roman" w:hAnsi="Times New Roman" w:cs="Times New Roman" w:hint="eastAsia"/>
          <w:sz w:val="24"/>
          <w:szCs w:val="28"/>
        </w:rPr>
        <w:t xml:space="preserve"> </w:t>
      </w:r>
      <w:r w:rsidR="00A93C8D" w:rsidRPr="00241360">
        <w:rPr>
          <w:rFonts w:ascii="Times New Roman" w:hAnsi="Times New Roman" w:cs="Times New Roman"/>
          <w:sz w:val="24"/>
          <w:szCs w:val="28"/>
        </w:rPr>
        <w:t>T</w:t>
      </w:r>
      <w:r w:rsidR="00A93C8D" w:rsidRPr="00241360">
        <w:rPr>
          <w:rFonts w:ascii="Times New Roman" w:hAnsi="Times New Roman" w:cs="Times New Roman" w:hint="eastAsia"/>
          <w:sz w:val="24"/>
          <w:szCs w:val="28"/>
        </w:rPr>
        <w:t xml:space="preserve">his </w:t>
      </w:r>
      <w:r w:rsidR="00A93C8D" w:rsidRPr="00241360">
        <w:rPr>
          <w:rFonts w:ascii="Times New Roman" w:hAnsi="Times New Roman" w:cs="Times New Roman"/>
          <w:sz w:val="24"/>
          <w:szCs w:val="28"/>
        </w:rPr>
        <w:t>indicates</w:t>
      </w:r>
      <w:r w:rsidR="00A93C8D" w:rsidRPr="00241360">
        <w:rPr>
          <w:rFonts w:ascii="Times New Roman" w:hAnsi="Times New Roman" w:cs="Times New Roman" w:hint="eastAsia"/>
          <w:sz w:val="24"/>
          <w:szCs w:val="28"/>
        </w:rPr>
        <w:t xml:space="preserve"> that </w:t>
      </w:r>
      <w:r w:rsidR="00D2196E" w:rsidRPr="00241360">
        <w:rPr>
          <w:rFonts w:ascii="Times New Roman" w:hAnsi="Times New Roman" w:cs="Times New Roman" w:hint="eastAsia"/>
          <w:sz w:val="24"/>
          <w:szCs w:val="28"/>
        </w:rPr>
        <w:t xml:space="preserve">the </w:t>
      </w:r>
      <w:r w:rsidR="00A93C8D" w:rsidRPr="00241360">
        <w:rPr>
          <w:rFonts w:ascii="Times New Roman" w:hAnsi="Times New Roman" w:cs="Times New Roman" w:hint="eastAsia"/>
          <w:sz w:val="24"/>
          <w:szCs w:val="28"/>
        </w:rPr>
        <w:t xml:space="preserve">preparedness levels in </w:t>
      </w:r>
      <w:r w:rsidR="00663F01" w:rsidRPr="00241360">
        <w:rPr>
          <w:rFonts w:ascii="Times New Roman" w:hAnsi="Times New Roman" w:cs="Times New Roman" w:hint="eastAsia"/>
          <w:sz w:val="24"/>
          <w:szCs w:val="28"/>
        </w:rPr>
        <w:t xml:space="preserve">all </w:t>
      </w:r>
      <w:r w:rsidR="00A93C8D" w:rsidRPr="00241360">
        <w:rPr>
          <w:rFonts w:ascii="Times New Roman" w:hAnsi="Times New Roman" w:cs="Times New Roman" w:hint="eastAsia"/>
          <w:sz w:val="24"/>
          <w:szCs w:val="28"/>
        </w:rPr>
        <w:t>these groups are quite similar</w:t>
      </w:r>
      <w:r w:rsidR="006F161D" w:rsidRPr="00241360">
        <w:rPr>
          <w:rFonts w:ascii="Times New Roman" w:hAnsi="Times New Roman" w:cs="Times New Roman" w:hint="eastAsia"/>
          <w:sz w:val="24"/>
          <w:szCs w:val="28"/>
        </w:rPr>
        <w:t xml:space="preserve">, which further </w:t>
      </w:r>
      <w:r w:rsidR="006F161D" w:rsidRPr="00241360">
        <w:rPr>
          <w:rFonts w:ascii="Times New Roman" w:hAnsi="Times New Roman" w:cs="Times New Roman" w:hint="eastAsia"/>
          <w:sz w:val="24"/>
          <w:szCs w:val="28"/>
        </w:rPr>
        <w:lastRenderedPageBreak/>
        <w:t>prove</w:t>
      </w:r>
      <w:r w:rsidR="001B298F" w:rsidRPr="00241360">
        <w:rPr>
          <w:rFonts w:ascii="Times New Roman" w:hAnsi="Times New Roman" w:cs="Times New Roman" w:hint="eastAsia"/>
          <w:sz w:val="24"/>
          <w:szCs w:val="28"/>
        </w:rPr>
        <w:t>s</w:t>
      </w:r>
      <w:r w:rsidR="006F161D" w:rsidRPr="00241360">
        <w:rPr>
          <w:rFonts w:ascii="Times New Roman" w:hAnsi="Times New Roman" w:cs="Times New Roman" w:hint="eastAsia"/>
          <w:sz w:val="24"/>
          <w:szCs w:val="28"/>
        </w:rPr>
        <w:t xml:space="preserve"> that </w:t>
      </w:r>
      <w:r w:rsidR="00663F01" w:rsidRPr="00241360">
        <w:rPr>
          <w:rFonts w:ascii="Times New Roman" w:hAnsi="Times New Roman" w:cs="Times New Roman" w:hint="eastAsia"/>
          <w:sz w:val="24"/>
          <w:szCs w:val="28"/>
        </w:rPr>
        <w:t xml:space="preserve">whether typical </w:t>
      </w:r>
      <w:r w:rsidR="006F161D" w:rsidRPr="00241360">
        <w:rPr>
          <w:rFonts w:ascii="Times New Roman" w:hAnsi="Times New Roman" w:cs="Times New Roman" w:hint="eastAsia"/>
          <w:sz w:val="24"/>
          <w:szCs w:val="28"/>
        </w:rPr>
        <w:t xml:space="preserve">natural hazard risk </w:t>
      </w:r>
      <w:r w:rsidR="00663F01" w:rsidRPr="00241360">
        <w:rPr>
          <w:rFonts w:ascii="Times New Roman" w:hAnsi="Times New Roman" w:cs="Times New Roman" w:hint="eastAsia"/>
          <w:sz w:val="24"/>
          <w:szCs w:val="28"/>
        </w:rPr>
        <w:t xml:space="preserve">exists </w:t>
      </w:r>
      <w:r w:rsidR="001B298F" w:rsidRPr="00241360">
        <w:rPr>
          <w:rFonts w:ascii="Times New Roman" w:hAnsi="Times New Roman" w:cs="Times New Roman" w:hint="eastAsia"/>
          <w:sz w:val="24"/>
          <w:szCs w:val="28"/>
        </w:rPr>
        <w:t xml:space="preserve">did not significantly contribute to the increase in </w:t>
      </w:r>
      <w:r w:rsidR="0086180B">
        <w:rPr>
          <w:rFonts w:ascii="Times New Roman" w:hAnsi="Times New Roman" w:cs="Times New Roman" w:hint="eastAsia"/>
          <w:sz w:val="24"/>
          <w:szCs w:val="28"/>
        </w:rPr>
        <w:t xml:space="preserve">household </w:t>
      </w:r>
      <w:r w:rsidR="001B298F" w:rsidRPr="00241360">
        <w:rPr>
          <w:rFonts w:ascii="Times New Roman" w:hAnsi="Times New Roman" w:cs="Times New Roman"/>
          <w:sz w:val="24"/>
          <w:szCs w:val="28"/>
        </w:rPr>
        <w:t>preparedness</w:t>
      </w:r>
      <w:r w:rsidR="001B298F" w:rsidRPr="00241360">
        <w:rPr>
          <w:rFonts w:ascii="Times New Roman" w:hAnsi="Times New Roman" w:cs="Times New Roman" w:hint="eastAsia"/>
          <w:sz w:val="24"/>
          <w:szCs w:val="28"/>
        </w:rPr>
        <w:t xml:space="preserve"> </w:t>
      </w:r>
      <w:r w:rsidR="001B298F" w:rsidRPr="00241360">
        <w:rPr>
          <w:rFonts w:ascii="Times New Roman" w:hAnsi="Times New Roman" w:cs="Times New Roman"/>
          <w:sz w:val="24"/>
          <w:szCs w:val="28"/>
        </w:rPr>
        <w:t>level</w:t>
      </w:r>
      <w:r w:rsidR="001B298F" w:rsidRPr="00241360">
        <w:rPr>
          <w:rFonts w:ascii="Times New Roman" w:hAnsi="Times New Roman" w:cs="Times New Roman" w:hint="eastAsia"/>
          <w:sz w:val="24"/>
          <w:szCs w:val="28"/>
        </w:rPr>
        <w:t>s</w:t>
      </w:r>
      <w:r w:rsidR="00A93C8D" w:rsidRPr="00241360">
        <w:rPr>
          <w:rFonts w:ascii="Times New Roman" w:hAnsi="Times New Roman" w:cs="Times New Roman" w:hint="eastAsia"/>
          <w:sz w:val="24"/>
          <w:szCs w:val="28"/>
        </w:rPr>
        <w:t>.</w:t>
      </w:r>
      <w:r w:rsidR="00CC4BA4" w:rsidRPr="00241360">
        <w:rPr>
          <w:rFonts w:ascii="Times New Roman" w:hAnsi="Times New Roman" w:cs="Times New Roman" w:hint="eastAsia"/>
          <w:sz w:val="24"/>
          <w:szCs w:val="28"/>
        </w:rPr>
        <w:t xml:space="preserve"> </w:t>
      </w:r>
      <w:r w:rsidR="009E5F7A" w:rsidRPr="00241360">
        <w:rPr>
          <w:rFonts w:ascii="Times New Roman" w:hAnsi="Times New Roman" w:cs="Times New Roman"/>
          <w:sz w:val="24"/>
          <w:szCs w:val="28"/>
        </w:rPr>
        <w:t>T</w:t>
      </w:r>
      <w:r w:rsidR="009E5F7A" w:rsidRPr="00241360">
        <w:rPr>
          <w:rFonts w:ascii="Times New Roman" w:hAnsi="Times New Roman" w:cs="Times New Roman" w:hint="eastAsia"/>
          <w:sz w:val="24"/>
          <w:szCs w:val="28"/>
        </w:rPr>
        <w:t xml:space="preserve">his is the opposite of the conventional </w:t>
      </w:r>
      <w:r w:rsidR="00592DB5" w:rsidRPr="00241360">
        <w:rPr>
          <w:rFonts w:ascii="Times New Roman" w:hAnsi="Times New Roman" w:cs="Times New Roman" w:hint="eastAsia"/>
          <w:sz w:val="24"/>
          <w:szCs w:val="28"/>
        </w:rPr>
        <w:t xml:space="preserve">addictive approach </w:t>
      </w:r>
      <w:r w:rsidR="00FD6B44" w:rsidRPr="00241360">
        <w:rPr>
          <w:rFonts w:ascii="Times New Roman" w:hAnsi="Times New Roman" w:cs="Times New Roman" w:hint="eastAsia"/>
          <w:sz w:val="24"/>
          <w:szCs w:val="28"/>
        </w:rPr>
        <w:t xml:space="preserve">(see </w:t>
      </w:r>
      <w:r w:rsidR="00592DB5" w:rsidRPr="00241360">
        <w:rPr>
          <w:rFonts w:ascii="Times New Roman" w:hAnsi="Times New Roman" w:cs="Times New Roman" w:hint="eastAsia"/>
          <w:sz w:val="24"/>
          <w:szCs w:val="28"/>
        </w:rPr>
        <w:t>Figure</w:t>
      </w:r>
      <w:r w:rsidR="00FD6B44" w:rsidRPr="00241360">
        <w:rPr>
          <w:rFonts w:ascii="Times New Roman" w:hAnsi="Times New Roman" w:cs="Times New Roman" w:hint="eastAsia"/>
          <w:sz w:val="24"/>
          <w:szCs w:val="28"/>
        </w:rPr>
        <w:t xml:space="preserve"> </w:t>
      </w:r>
      <w:r w:rsidR="007E6674">
        <w:rPr>
          <w:rFonts w:ascii="Times New Roman" w:hAnsi="Times New Roman" w:cs="Times New Roman" w:hint="eastAsia"/>
          <w:sz w:val="24"/>
          <w:szCs w:val="28"/>
        </w:rPr>
        <w:t>5</w:t>
      </w:r>
      <w:r w:rsidR="00FD6B44" w:rsidRPr="00241360">
        <w:rPr>
          <w:rFonts w:ascii="Times New Roman" w:hAnsi="Times New Roman" w:cs="Times New Roman" w:hint="eastAsia"/>
          <w:sz w:val="24"/>
          <w:szCs w:val="28"/>
        </w:rPr>
        <w:t>)</w:t>
      </w:r>
      <w:r w:rsidR="009E5F7A" w:rsidRPr="00241360">
        <w:rPr>
          <w:rFonts w:ascii="Times New Roman" w:hAnsi="Times New Roman" w:cs="Times New Roman" w:hint="eastAsia"/>
          <w:sz w:val="24"/>
          <w:szCs w:val="28"/>
        </w:rPr>
        <w:t xml:space="preserve">, which </w:t>
      </w:r>
      <w:r w:rsidR="00592DB5" w:rsidRPr="00241360">
        <w:rPr>
          <w:rFonts w:ascii="Times New Roman" w:hAnsi="Times New Roman" w:cs="Times New Roman"/>
          <w:sz w:val="24"/>
          <w:szCs w:val="28"/>
        </w:rPr>
        <w:t>largely</w:t>
      </w:r>
      <w:r w:rsidR="00592DB5" w:rsidRPr="00241360">
        <w:rPr>
          <w:rFonts w:ascii="Times New Roman" w:hAnsi="Times New Roman" w:cs="Times New Roman" w:hint="eastAsia"/>
          <w:sz w:val="24"/>
          <w:szCs w:val="28"/>
        </w:rPr>
        <w:t xml:space="preserve"> </w:t>
      </w:r>
      <w:r w:rsidR="009E5F7A" w:rsidRPr="00241360">
        <w:rPr>
          <w:rFonts w:ascii="Times New Roman" w:hAnsi="Times New Roman" w:cs="Times New Roman" w:hint="eastAsia"/>
          <w:sz w:val="24"/>
          <w:szCs w:val="28"/>
        </w:rPr>
        <w:t xml:space="preserve">confirmed the </w:t>
      </w:r>
      <w:r w:rsidR="00381678">
        <w:rPr>
          <w:rFonts w:ascii="Times New Roman" w:hAnsi="Times New Roman" w:cs="Times New Roman" w:hint="eastAsia"/>
          <w:sz w:val="24"/>
          <w:szCs w:val="28"/>
        </w:rPr>
        <w:t xml:space="preserve">significant </w:t>
      </w:r>
      <w:r w:rsidR="0072760F">
        <w:rPr>
          <w:rFonts w:ascii="Times New Roman" w:hAnsi="Times New Roman" w:cs="Times New Roman" w:hint="eastAsia"/>
          <w:sz w:val="24"/>
          <w:szCs w:val="28"/>
        </w:rPr>
        <w:t>cross</w:t>
      </w:r>
      <w:r w:rsidR="009E5F7A" w:rsidRPr="00241360">
        <w:rPr>
          <w:rFonts w:ascii="Times New Roman" w:hAnsi="Times New Roman" w:cs="Times New Roman" w:hint="eastAsia"/>
          <w:sz w:val="24"/>
          <w:szCs w:val="28"/>
        </w:rPr>
        <w:t>-risk differences</w:t>
      </w:r>
      <w:r w:rsidR="00381678">
        <w:rPr>
          <w:rFonts w:ascii="Times New Roman" w:hAnsi="Times New Roman" w:cs="Times New Roman" w:hint="eastAsia"/>
          <w:sz w:val="24"/>
          <w:szCs w:val="28"/>
        </w:rPr>
        <w:t xml:space="preserve"> (see the ANOVA results in the </w:t>
      </w:r>
      <w:r w:rsidR="002C6BDD">
        <w:rPr>
          <w:rFonts w:ascii="Times New Roman" w:hAnsi="Times New Roman" w:cs="Times New Roman" w:hint="eastAsia"/>
          <w:sz w:val="24"/>
          <w:szCs w:val="28"/>
        </w:rPr>
        <w:t>Appendix A</w:t>
      </w:r>
      <w:r w:rsidR="00381678">
        <w:rPr>
          <w:rFonts w:ascii="Times New Roman" w:hAnsi="Times New Roman" w:cs="Times New Roman" w:hint="eastAsia"/>
          <w:sz w:val="24"/>
          <w:szCs w:val="28"/>
        </w:rPr>
        <w:t>)</w:t>
      </w:r>
      <w:r w:rsidR="009E5F7A" w:rsidRPr="00241360">
        <w:rPr>
          <w:rFonts w:ascii="Times New Roman" w:hAnsi="Times New Roman" w:cs="Times New Roman" w:hint="eastAsia"/>
          <w:sz w:val="24"/>
          <w:szCs w:val="28"/>
        </w:rPr>
        <w:t xml:space="preserve">. </w:t>
      </w:r>
      <w:r w:rsidR="0093633E" w:rsidRPr="00241360">
        <w:rPr>
          <w:rFonts w:ascii="Times New Roman" w:hAnsi="Times New Roman" w:cs="Times New Roman"/>
          <w:sz w:val="24"/>
          <w:szCs w:val="28"/>
        </w:rPr>
        <w:t>C</w:t>
      </w:r>
      <w:r w:rsidR="0093633E" w:rsidRPr="00241360">
        <w:rPr>
          <w:rFonts w:ascii="Times New Roman" w:hAnsi="Times New Roman" w:cs="Times New Roman" w:hint="eastAsia"/>
          <w:sz w:val="24"/>
          <w:szCs w:val="28"/>
        </w:rPr>
        <w:t>ompared to traditional st</w:t>
      </w:r>
      <w:r w:rsidR="0093633E" w:rsidRPr="0086180B">
        <w:rPr>
          <w:rFonts w:ascii="Times New Roman" w:hAnsi="Times New Roman" w:cs="Times New Roman" w:hint="eastAsia"/>
          <w:sz w:val="24"/>
          <w:szCs w:val="28"/>
        </w:rPr>
        <w:t>atistical regressions, Bayesian models offer richer interpretable probabilistic inferences</w:t>
      </w:r>
      <w:r w:rsidR="00455049">
        <w:rPr>
          <w:rFonts w:ascii="Times New Roman" w:hAnsi="Times New Roman" w:cs="Times New Roman" w:hint="eastAsia"/>
          <w:sz w:val="24"/>
          <w:szCs w:val="28"/>
        </w:rPr>
        <w:t xml:space="preserve"> (</w:t>
      </w:r>
      <w:r w:rsidR="00455049" w:rsidRPr="00455049">
        <w:rPr>
          <w:rFonts w:ascii="Times New Roman" w:hAnsi="Times New Roman" w:cs="Times New Roman" w:hint="eastAsia"/>
          <w:sz w:val="24"/>
          <w:szCs w:val="28"/>
        </w:rPr>
        <w:t>Dunson</w:t>
      </w:r>
      <w:r w:rsidR="00455049">
        <w:rPr>
          <w:rFonts w:ascii="Times New Roman" w:hAnsi="Times New Roman" w:cs="Times New Roman" w:hint="eastAsia"/>
          <w:sz w:val="24"/>
          <w:szCs w:val="28"/>
        </w:rPr>
        <w:t>, 2001)</w:t>
      </w:r>
      <w:r w:rsidR="0093633E" w:rsidRPr="0086180B">
        <w:rPr>
          <w:rFonts w:ascii="Times New Roman" w:hAnsi="Times New Roman" w:cs="Times New Roman" w:hint="eastAsia"/>
          <w:sz w:val="24"/>
          <w:szCs w:val="28"/>
        </w:rPr>
        <w:t xml:space="preserve">. </w:t>
      </w:r>
      <w:r w:rsidR="00CC4BA4" w:rsidRPr="0086180B">
        <w:rPr>
          <w:rFonts w:ascii="Times New Roman" w:hAnsi="Times New Roman" w:cs="Times New Roman"/>
          <w:sz w:val="24"/>
          <w:szCs w:val="28"/>
        </w:rPr>
        <w:t>I</w:t>
      </w:r>
      <w:r w:rsidR="00CC4BA4" w:rsidRPr="0086180B">
        <w:rPr>
          <w:rFonts w:ascii="Times New Roman" w:hAnsi="Times New Roman" w:cs="Times New Roman" w:hint="eastAsia"/>
          <w:sz w:val="24"/>
          <w:szCs w:val="28"/>
        </w:rPr>
        <w:t>nsofar, H1 is not suppo</w:t>
      </w:r>
      <w:r w:rsidR="00CC4BA4" w:rsidRPr="00241360">
        <w:rPr>
          <w:rFonts w:ascii="Times New Roman" w:hAnsi="Times New Roman" w:cs="Times New Roman" w:hint="eastAsia"/>
          <w:sz w:val="24"/>
          <w:szCs w:val="28"/>
        </w:rPr>
        <w:t>rted using the 2023 NHS dataset</w:t>
      </w:r>
      <w:r w:rsidR="00096456" w:rsidRPr="00241360">
        <w:rPr>
          <w:rFonts w:ascii="Times New Roman" w:hAnsi="Times New Roman" w:cs="Times New Roman" w:hint="eastAsia"/>
          <w:sz w:val="24"/>
          <w:szCs w:val="28"/>
        </w:rPr>
        <w:t xml:space="preserve">, which hints that </w:t>
      </w:r>
      <w:r w:rsidR="00B96D6D" w:rsidRPr="00241360">
        <w:rPr>
          <w:rFonts w:ascii="Times New Roman" w:hAnsi="Times New Roman" w:cs="Times New Roman" w:hint="eastAsia"/>
          <w:sz w:val="24"/>
          <w:szCs w:val="28"/>
        </w:rPr>
        <w:t xml:space="preserve">the </w:t>
      </w:r>
      <w:r w:rsidR="0072760F">
        <w:rPr>
          <w:rFonts w:ascii="Times New Roman" w:hAnsi="Times New Roman" w:cs="Times New Roman" w:hint="eastAsia"/>
          <w:sz w:val="24"/>
          <w:szCs w:val="28"/>
        </w:rPr>
        <w:t>cross</w:t>
      </w:r>
      <w:r w:rsidR="00DB7E83" w:rsidRPr="00241360">
        <w:rPr>
          <w:rFonts w:ascii="Times New Roman" w:hAnsi="Times New Roman" w:cs="Times New Roman" w:hint="eastAsia"/>
          <w:sz w:val="24"/>
          <w:szCs w:val="28"/>
        </w:rPr>
        <w:t xml:space="preserve">-risk </w:t>
      </w:r>
      <w:r w:rsidR="00096456" w:rsidRPr="00241360">
        <w:rPr>
          <w:rFonts w:ascii="Times New Roman" w:hAnsi="Times New Roman" w:cs="Times New Roman" w:hint="eastAsia"/>
          <w:sz w:val="24"/>
          <w:szCs w:val="28"/>
        </w:rPr>
        <w:t xml:space="preserve">divergencies </w:t>
      </w:r>
      <w:r w:rsidR="00B96D6D" w:rsidRPr="00241360">
        <w:rPr>
          <w:rFonts w:ascii="Times New Roman" w:hAnsi="Times New Roman" w:cs="Times New Roman" w:hint="eastAsia"/>
          <w:sz w:val="24"/>
          <w:szCs w:val="28"/>
        </w:rPr>
        <w:t xml:space="preserve">of U.S. household disaster preparedness </w:t>
      </w:r>
      <w:r w:rsidR="00096456" w:rsidRPr="00241360">
        <w:rPr>
          <w:rFonts w:ascii="Times New Roman" w:hAnsi="Times New Roman" w:cs="Times New Roman" w:hint="eastAsia"/>
          <w:sz w:val="24"/>
          <w:szCs w:val="28"/>
        </w:rPr>
        <w:t>are not as apparent as we expected</w:t>
      </w:r>
      <w:r w:rsidR="00CC4BA4" w:rsidRPr="00241360">
        <w:rPr>
          <w:rFonts w:ascii="Times New Roman" w:hAnsi="Times New Roman" w:cs="Times New Roman" w:hint="eastAsia"/>
          <w:sz w:val="24"/>
          <w:szCs w:val="28"/>
        </w:rPr>
        <w:t>.</w:t>
      </w:r>
    </w:p>
    <w:p w14:paraId="74996313" w14:textId="77777777" w:rsidR="00827381" w:rsidRDefault="00827381" w:rsidP="00827381">
      <w:pPr>
        <w:keepNext/>
        <w:spacing w:line="360" w:lineRule="auto"/>
        <w:ind w:firstLineChars="200" w:firstLine="420"/>
      </w:pPr>
      <w:r>
        <w:rPr>
          <w:rFonts w:hint="eastAsia"/>
          <w:noProof/>
        </w:rPr>
        <w:drawing>
          <wp:inline distT="0" distB="0" distL="0" distR="0" wp14:anchorId="6C3E48BD" wp14:editId="23527185">
            <wp:extent cx="3292897" cy="2548571"/>
            <wp:effectExtent l="0" t="0" r="3175" b="4445"/>
            <wp:docPr id="711558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4781" cy="2550029"/>
                    </a:xfrm>
                    <a:prstGeom prst="rect">
                      <a:avLst/>
                    </a:prstGeom>
                    <a:noFill/>
                    <a:ln>
                      <a:noFill/>
                    </a:ln>
                  </pic:spPr>
                </pic:pic>
              </a:graphicData>
            </a:graphic>
          </wp:inline>
        </w:drawing>
      </w:r>
    </w:p>
    <w:p w14:paraId="3B7AD5CD" w14:textId="3EC0A6AB" w:rsidR="00827381" w:rsidRDefault="00827381" w:rsidP="00827381">
      <w:pPr>
        <w:pStyle w:val="aff1"/>
      </w:pPr>
      <w:r>
        <w:t xml:space="preserve">Figure </w:t>
      </w:r>
      <w:fldSimple w:instr=" SEQ Figure \* ARABIC ">
        <w:r>
          <w:rPr>
            <w:noProof/>
          </w:rPr>
          <w:t>4</w:t>
        </w:r>
      </w:fldSimple>
    </w:p>
    <w:p w14:paraId="2944ACCD" w14:textId="54E51D14" w:rsidR="00827381" w:rsidRDefault="00827381" w:rsidP="00381360">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hint="eastAsia"/>
          <w:sz w:val="24"/>
          <w:szCs w:val="28"/>
        </w:rPr>
        <w:t xml:space="preserve"> </w:t>
      </w:r>
    </w:p>
    <w:p w14:paraId="5B47A421" w14:textId="77777777" w:rsidR="00827381" w:rsidRDefault="00827381" w:rsidP="00827381">
      <w:pPr>
        <w:keepNext/>
        <w:spacing w:line="360" w:lineRule="auto"/>
        <w:ind w:firstLineChars="200" w:firstLine="420"/>
      </w:pPr>
      <w:r>
        <w:rPr>
          <w:rFonts w:hint="eastAsia"/>
          <w:noProof/>
        </w:rPr>
        <w:drawing>
          <wp:inline distT="0" distB="0" distL="0" distR="0" wp14:anchorId="165204B5" wp14:editId="377BCC1E">
            <wp:extent cx="3943019" cy="3044610"/>
            <wp:effectExtent l="0" t="0" r="635" b="3810"/>
            <wp:docPr id="731846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0006" cy="3050005"/>
                    </a:xfrm>
                    <a:prstGeom prst="rect">
                      <a:avLst/>
                    </a:prstGeom>
                    <a:noFill/>
                    <a:ln>
                      <a:noFill/>
                    </a:ln>
                  </pic:spPr>
                </pic:pic>
              </a:graphicData>
            </a:graphic>
          </wp:inline>
        </w:drawing>
      </w:r>
    </w:p>
    <w:p w14:paraId="60E94EFE" w14:textId="038C4691" w:rsidR="00827381" w:rsidRDefault="00827381" w:rsidP="00827381">
      <w:pPr>
        <w:pStyle w:val="aff1"/>
        <w:rPr>
          <w:rFonts w:ascii="Times New Roman" w:hAnsi="Times New Roman" w:cs="Times New Roman"/>
          <w:sz w:val="24"/>
          <w:szCs w:val="28"/>
        </w:rPr>
      </w:pPr>
      <w:r>
        <w:t xml:space="preserve">Figure </w:t>
      </w:r>
      <w:fldSimple w:instr=" SEQ Figure \* ARABIC ">
        <w:r>
          <w:rPr>
            <w:noProof/>
          </w:rPr>
          <w:t>5</w:t>
        </w:r>
      </w:fldSimple>
    </w:p>
    <w:p w14:paraId="52115DE7" w14:textId="67EB4199" w:rsidR="0086180B" w:rsidRPr="0086180B" w:rsidRDefault="0086180B" w:rsidP="0086180B">
      <w:pPr>
        <w:pStyle w:val="2"/>
        <w:rPr>
          <w:rFonts w:ascii="Times New Roman" w:hAnsi="Times New Roman" w:cs="Times New Roman"/>
          <w:color w:val="auto"/>
          <w:sz w:val="24"/>
          <w:szCs w:val="28"/>
        </w:rPr>
      </w:pPr>
      <w:r w:rsidRPr="0086180B">
        <w:rPr>
          <w:rFonts w:ascii="Times New Roman" w:hAnsi="Times New Roman" w:cs="Times New Roman" w:hint="eastAsia"/>
          <w:color w:val="auto"/>
          <w:sz w:val="24"/>
          <w:szCs w:val="28"/>
        </w:rPr>
        <w:lastRenderedPageBreak/>
        <w:t xml:space="preserve">4.2 </w:t>
      </w:r>
      <w:r>
        <w:rPr>
          <w:rFonts w:ascii="Times New Roman" w:hAnsi="Times New Roman" w:cs="Times New Roman" w:hint="eastAsia"/>
          <w:color w:val="auto"/>
          <w:sz w:val="24"/>
          <w:szCs w:val="28"/>
        </w:rPr>
        <w:t>Effects</w:t>
      </w:r>
      <w:r w:rsidRPr="0086180B">
        <w:rPr>
          <w:rFonts w:ascii="Times New Roman" w:hAnsi="Times New Roman" w:cs="Times New Roman" w:hint="eastAsia"/>
          <w:color w:val="auto"/>
          <w:sz w:val="24"/>
          <w:szCs w:val="28"/>
        </w:rPr>
        <w:t xml:space="preserve"> of PMT and sociodemographic factors</w:t>
      </w:r>
    </w:p>
    <w:p w14:paraId="4064C02F" w14:textId="6F8A3AC7" w:rsidR="006203EF" w:rsidRPr="00241360" w:rsidRDefault="00E22C0B" w:rsidP="00E22C0B">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hint="eastAsia"/>
          <w:sz w:val="24"/>
          <w:szCs w:val="28"/>
        </w:rPr>
        <w:t xml:space="preserve">As for the predictive model, </w:t>
      </w:r>
      <w:r w:rsidR="00583B26" w:rsidRPr="00241360">
        <w:rPr>
          <w:rFonts w:ascii="Times New Roman" w:hAnsi="Times New Roman" w:cs="Times New Roman" w:hint="eastAsia"/>
          <w:sz w:val="24"/>
          <w:szCs w:val="28"/>
        </w:rPr>
        <w:t xml:space="preserve">which focuses on the marginal effects of PMT and sociodemographic </w:t>
      </w:r>
      <w:r w:rsidR="00583B26" w:rsidRPr="00241360">
        <w:rPr>
          <w:rFonts w:ascii="Times New Roman" w:hAnsi="Times New Roman" w:cs="Times New Roman"/>
          <w:sz w:val="24"/>
          <w:szCs w:val="28"/>
        </w:rPr>
        <w:t>variable</w:t>
      </w:r>
      <w:r w:rsidR="00583B26" w:rsidRPr="00241360">
        <w:rPr>
          <w:rFonts w:ascii="Times New Roman" w:hAnsi="Times New Roman" w:cs="Times New Roman" w:hint="eastAsia"/>
          <w:sz w:val="24"/>
          <w:szCs w:val="28"/>
        </w:rPr>
        <w:t xml:space="preserve">s in </w:t>
      </w:r>
      <w:r w:rsidR="00583B26" w:rsidRPr="00241360">
        <w:rPr>
          <w:rFonts w:ascii="Times New Roman" w:hAnsi="Times New Roman" w:cs="Times New Roman"/>
          <w:sz w:val="24"/>
          <w:szCs w:val="28"/>
        </w:rPr>
        <w:t>each</w:t>
      </w:r>
      <w:r w:rsidR="00583B26" w:rsidRPr="00241360">
        <w:rPr>
          <w:rFonts w:ascii="Times New Roman" w:hAnsi="Times New Roman" w:cs="Times New Roman" w:hint="eastAsia"/>
          <w:sz w:val="24"/>
          <w:szCs w:val="28"/>
        </w:rPr>
        <w:t xml:space="preserve"> risk context compared with national samples, </w:t>
      </w:r>
      <w:r w:rsidRPr="00241360">
        <w:rPr>
          <w:rFonts w:ascii="Times New Roman" w:hAnsi="Times New Roman" w:cs="Times New Roman" w:hint="eastAsia"/>
          <w:sz w:val="24"/>
          <w:szCs w:val="28"/>
        </w:rPr>
        <w:t xml:space="preserve">the results are summarized in Table </w:t>
      </w:r>
      <w:r w:rsidR="00241360" w:rsidRPr="00241360">
        <w:rPr>
          <w:rFonts w:ascii="Times New Roman" w:hAnsi="Times New Roman" w:cs="Times New Roman" w:hint="eastAsia"/>
          <w:sz w:val="24"/>
          <w:szCs w:val="28"/>
        </w:rPr>
        <w:t>1</w:t>
      </w:r>
      <w:r w:rsidRPr="00241360">
        <w:rPr>
          <w:rFonts w:ascii="Times New Roman" w:hAnsi="Times New Roman" w:cs="Times New Roman" w:hint="eastAsia"/>
          <w:sz w:val="24"/>
          <w:szCs w:val="28"/>
        </w:rPr>
        <w:t>.</w:t>
      </w:r>
      <w:r w:rsidR="005A6630" w:rsidRPr="00241360">
        <w:rPr>
          <w:rFonts w:ascii="Times New Roman" w:hAnsi="Times New Roman" w:cs="Times New Roman" w:hint="eastAsia"/>
          <w:sz w:val="24"/>
          <w:szCs w:val="28"/>
        </w:rPr>
        <w:t xml:space="preserve"> </w:t>
      </w:r>
      <w:r w:rsidR="00153044" w:rsidRPr="00241360">
        <w:rPr>
          <w:rFonts w:ascii="Times New Roman" w:hAnsi="Times New Roman" w:cs="Times New Roman" w:hint="eastAsia"/>
          <w:sz w:val="24"/>
          <w:szCs w:val="28"/>
        </w:rPr>
        <w:t xml:space="preserve">Compared to the conventional reporting of standard error and p-values, in our Bayesian model, 95% credible intervals </w:t>
      </w:r>
      <w:r w:rsidR="00E907D5" w:rsidRPr="00241360">
        <w:rPr>
          <w:rFonts w:ascii="Times New Roman" w:hAnsi="Times New Roman" w:cs="Times New Roman" w:hint="eastAsia"/>
          <w:sz w:val="24"/>
          <w:szCs w:val="28"/>
        </w:rPr>
        <w:t xml:space="preserve">and posterior probability of direction (PD) </w:t>
      </w:r>
      <w:r w:rsidR="00153044" w:rsidRPr="00241360">
        <w:rPr>
          <w:rFonts w:ascii="Times New Roman" w:hAnsi="Times New Roman" w:cs="Times New Roman" w:hint="eastAsia"/>
          <w:sz w:val="24"/>
          <w:szCs w:val="28"/>
        </w:rPr>
        <w:t>serve a similar function to indic</w:t>
      </w:r>
      <w:r w:rsidR="00153044" w:rsidRPr="00241360">
        <w:rPr>
          <w:rFonts w:ascii="Times New Roman" w:hAnsi="Times New Roman" w:cs="Times New Roman"/>
          <w:sz w:val="24"/>
          <w:szCs w:val="28"/>
        </w:rPr>
        <w:t>ate statistical significance</w:t>
      </w:r>
      <w:r w:rsidR="00455049">
        <w:rPr>
          <w:rFonts w:ascii="Times New Roman" w:hAnsi="Times New Roman" w:cs="Times New Roman" w:hint="eastAsia"/>
          <w:sz w:val="24"/>
          <w:szCs w:val="28"/>
        </w:rPr>
        <w:t xml:space="preserve"> (</w:t>
      </w:r>
      <w:r w:rsidR="00455049" w:rsidRPr="00455049">
        <w:rPr>
          <w:rFonts w:ascii="Times New Roman" w:hAnsi="Times New Roman" w:cs="Times New Roman" w:hint="eastAsia"/>
          <w:sz w:val="24"/>
          <w:szCs w:val="28"/>
        </w:rPr>
        <w:t>Makowski</w:t>
      </w:r>
      <w:r w:rsidR="00455049">
        <w:rPr>
          <w:rFonts w:ascii="Times New Roman" w:hAnsi="Times New Roman" w:cs="Times New Roman" w:hint="eastAsia"/>
          <w:sz w:val="24"/>
          <w:szCs w:val="28"/>
        </w:rPr>
        <w:t xml:space="preserve"> et al</w:t>
      </w:r>
      <w:r w:rsidR="00455049" w:rsidRPr="00455049">
        <w:rPr>
          <w:rFonts w:ascii="Times New Roman" w:hAnsi="Times New Roman" w:cs="Times New Roman" w:hint="eastAsia"/>
          <w:sz w:val="24"/>
          <w:szCs w:val="28"/>
        </w:rPr>
        <w:t>.</w:t>
      </w:r>
      <w:r w:rsidR="00455049">
        <w:rPr>
          <w:rFonts w:ascii="Times New Roman" w:hAnsi="Times New Roman" w:cs="Times New Roman" w:hint="eastAsia"/>
          <w:sz w:val="24"/>
          <w:szCs w:val="28"/>
        </w:rPr>
        <w:t>,</w:t>
      </w:r>
      <w:r w:rsidR="00455049" w:rsidRPr="00455049">
        <w:rPr>
          <w:rFonts w:ascii="Times New Roman" w:hAnsi="Times New Roman" w:cs="Times New Roman" w:hint="eastAsia"/>
          <w:sz w:val="24"/>
          <w:szCs w:val="28"/>
        </w:rPr>
        <w:t xml:space="preserve"> 2019</w:t>
      </w:r>
      <w:r w:rsidR="00455049">
        <w:rPr>
          <w:rFonts w:ascii="Times New Roman" w:hAnsi="Times New Roman" w:cs="Times New Roman" w:hint="eastAsia"/>
          <w:sz w:val="24"/>
          <w:szCs w:val="28"/>
        </w:rPr>
        <w:t>)</w:t>
      </w:r>
      <w:r w:rsidR="00455049" w:rsidRPr="00455049">
        <w:rPr>
          <w:rFonts w:ascii="Times New Roman" w:hAnsi="Times New Roman" w:cs="Times New Roman" w:hint="eastAsia"/>
          <w:sz w:val="24"/>
          <w:szCs w:val="28"/>
        </w:rPr>
        <w:t xml:space="preserve">. </w:t>
      </w:r>
      <w:r w:rsidR="00E907D5" w:rsidRPr="00241360">
        <w:rPr>
          <w:rFonts w:ascii="Times New Roman" w:hAnsi="Times New Roman" w:cs="Times New Roman"/>
          <w:sz w:val="24"/>
          <w:szCs w:val="28"/>
        </w:rPr>
        <w:t xml:space="preserve">The equivalence relationship between </w:t>
      </w:r>
      <w:r w:rsidR="000A501D" w:rsidRPr="00241360">
        <w:rPr>
          <w:rFonts w:ascii="Times New Roman" w:hAnsi="Times New Roman" w:cs="Times New Roman"/>
          <w:sz w:val="24"/>
          <w:szCs w:val="28"/>
        </w:rPr>
        <w:t>conventional</w:t>
      </w:r>
      <w:r w:rsidR="000A501D" w:rsidRPr="00241360">
        <w:rPr>
          <w:rFonts w:ascii="Times New Roman" w:hAnsi="Times New Roman" w:cs="Times New Roman" w:hint="eastAsia"/>
          <w:sz w:val="24"/>
          <w:szCs w:val="28"/>
        </w:rPr>
        <w:t xml:space="preserve"> </w:t>
      </w:r>
      <w:r w:rsidR="00E907D5" w:rsidRPr="00241360">
        <w:rPr>
          <w:rFonts w:ascii="Times New Roman" w:hAnsi="Times New Roman" w:cs="Times New Roman"/>
          <w:sz w:val="24"/>
          <w:szCs w:val="28"/>
        </w:rPr>
        <w:t xml:space="preserve">p-value and PD in </w:t>
      </w:r>
      <w:r w:rsidR="000A501D" w:rsidRPr="00241360">
        <w:rPr>
          <w:rFonts w:ascii="Times New Roman" w:hAnsi="Times New Roman" w:cs="Times New Roman" w:hint="eastAsia"/>
          <w:sz w:val="24"/>
          <w:szCs w:val="28"/>
        </w:rPr>
        <w:t xml:space="preserve">the </w:t>
      </w:r>
      <w:r w:rsidR="00E907D5" w:rsidRPr="00241360">
        <w:rPr>
          <w:rFonts w:ascii="Times New Roman" w:hAnsi="Times New Roman" w:cs="Times New Roman"/>
          <w:sz w:val="24"/>
          <w:szCs w:val="28"/>
        </w:rPr>
        <w:t xml:space="preserve">Bayesian model </w:t>
      </w:r>
      <w:r w:rsidR="000A501D" w:rsidRPr="00241360">
        <w:rPr>
          <w:rFonts w:ascii="Times New Roman" w:hAnsi="Times New Roman" w:cs="Times New Roman" w:hint="eastAsia"/>
          <w:sz w:val="24"/>
          <w:szCs w:val="28"/>
        </w:rPr>
        <w:t>is</w:t>
      </w:r>
      <w:r w:rsidR="00E907D5" w:rsidRPr="00241360">
        <w:rPr>
          <w:rFonts w:ascii="Times New Roman" w:hAnsi="Times New Roman" w:cs="Times New Roman"/>
          <w:sz w:val="24"/>
          <w:szCs w:val="28"/>
        </w:rPr>
        <w:t xml:space="preserve"> demonstrated in existing literature</w:t>
      </w:r>
      <w:r w:rsidR="00455049">
        <w:rPr>
          <w:rFonts w:ascii="Times New Roman" w:hAnsi="Times New Roman" w:cs="Times New Roman" w:hint="eastAsia"/>
          <w:sz w:val="24"/>
          <w:szCs w:val="28"/>
        </w:rPr>
        <w:t xml:space="preserve"> (Shi &amp; Yin, 2021)</w:t>
      </w:r>
      <w:r w:rsidR="00E907D5" w:rsidRPr="00241360">
        <w:rPr>
          <w:rFonts w:ascii="Times New Roman" w:hAnsi="Times New Roman" w:cs="Times New Roman"/>
          <w:sz w:val="24"/>
          <w:szCs w:val="28"/>
        </w:rPr>
        <w:t xml:space="preserve">. </w:t>
      </w:r>
      <w:r w:rsidR="00153044" w:rsidRPr="00241360">
        <w:rPr>
          <w:rFonts w:ascii="Times New Roman" w:hAnsi="Times New Roman" w:cs="Times New Roman"/>
          <w:sz w:val="24"/>
          <w:szCs w:val="28"/>
        </w:rPr>
        <w:t xml:space="preserve">When the CIs are on either side of 0, </w:t>
      </w:r>
      <w:r w:rsidR="00E907D5" w:rsidRPr="00241360">
        <w:rPr>
          <w:rFonts w:ascii="Times New Roman" w:hAnsi="Times New Roman" w:cs="Times New Roman"/>
          <w:sz w:val="24"/>
          <w:szCs w:val="28"/>
        </w:rPr>
        <w:t>more certain</w:t>
      </w:r>
      <w:r w:rsidR="00153044" w:rsidRPr="00241360">
        <w:rPr>
          <w:rFonts w:ascii="Times New Roman" w:hAnsi="Times New Roman" w:cs="Times New Roman"/>
          <w:sz w:val="24"/>
          <w:szCs w:val="28"/>
        </w:rPr>
        <w:t xml:space="preserve"> effect </w:t>
      </w:r>
      <w:r w:rsidR="000A501D" w:rsidRPr="00241360">
        <w:rPr>
          <w:rFonts w:ascii="Times New Roman" w:hAnsi="Times New Roman" w:cs="Times New Roman" w:hint="eastAsia"/>
          <w:sz w:val="24"/>
          <w:szCs w:val="28"/>
        </w:rPr>
        <w:t xml:space="preserve">directions </w:t>
      </w:r>
      <w:r w:rsidR="00153044" w:rsidRPr="00241360">
        <w:rPr>
          <w:rFonts w:ascii="Times New Roman" w:hAnsi="Times New Roman" w:cs="Times New Roman"/>
          <w:sz w:val="24"/>
          <w:szCs w:val="28"/>
        </w:rPr>
        <w:t xml:space="preserve">could be </w:t>
      </w:r>
      <w:r w:rsidR="00E907D5" w:rsidRPr="00241360">
        <w:rPr>
          <w:rFonts w:ascii="Times New Roman" w:hAnsi="Times New Roman" w:cs="Times New Roman"/>
          <w:sz w:val="24"/>
          <w:szCs w:val="28"/>
        </w:rPr>
        <w:t>reflected</w:t>
      </w:r>
      <w:r w:rsidR="00153044" w:rsidRPr="00241360">
        <w:rPr>
          <w:rFonts w:ascii="Times New Roman" w:hAnsi="Times New Roman" w:cs="Times New Roman"/>
          <w:sz w:val="24"/>
          <w:szCs w:val="28"/>
        </w:rPr>
        <w:t>.</w:t>
      </w:r>
      <w:r w:rsidR="003C367D" w:rsidRPr="00241360">
        <w:rPr>
          <w:rFonts w:ascii="Times New Roman" w:hAnsi="Times New Roman" w:cs="Times New Roman"/>
          <w:sz w:val="24"/>
          <w:szCs w:val="28"/>
        </w:rPr>
        <w:t xml:space="preserve"> </w:t>
      </w:r>
      <w:r w:rsidR="00000086">
        <w:rPr>
          <w:rFonts w:ascii="Times New Roman" w:hAnsi="Times New Roman" w:cs="Times New Roman" w:hint="eastAsia"/>
          <w:sz w:val="24"/>
          <w:szCs w:val="28"/>
        </w:rPr>
        <w:t xml:space="preserve">In this study, PDs are our primary concerns. </w:t>
      </w:r>
      <w:r w:rsidR="003C367D" w:rsidRPr="00241360">
        <w:rPr>
          <w:rFonts w:ascii="Times New Roman" w:hAnsi="Times New Roman" w:cs="Times New Roman"/>
          <w:sz w:val="24"/>
          <w:szCs w:val="28"/>
        </w:rPr>
        <w:t>Strictly relying on the 95</w:t>
      </w:r>
      <w:r w:rsidR="009D5E17" w:rsidRPr="00241360">
        <w:rPr>
          <w:rFonts w:ascii="Times New Roman" w:hAnsi="Times New Roman" w:cs="Times New Roman"/>
          <w:sz w:val="24"/>
          <w:szCs w:val="28"/>
        </w:rPr>
        <w:t>% CIs</w:t>
      </w:r>
      <w:r w:rsidR="00E907D5" w:rsidRPr="00241360">
        <w:rPr>
          <w:rFonts w:ascii="Times New Roman" w:hAnsi="Times New Roman" w:cs="Times New Roman"/>
          <w:sz w:val="24"/>
          <w:szCs w:val="28"/>
        </w:rPr>
        <w:t xml:space="preserve"> and PD</w:t>
      </w:r>
      <w:r w:rsidR="000A501D" w:rsidRPr="00241360">
        <w:rPr>
          <w:rFonts w:ascii="Times New Roman" w:hAnsi="Times New Roman" w:cs="Times New Roman" w:hint="eastAsia"/>
          <w:sz w:val="24"/>
          <w:szCs w:val="28"/>
        </w:rPr>
        <w:t>&gt;0.9</w:t>
      </w:r>
      <w:r w:rsidR="00814FEC" w:rsidRPr="00241360">
        <w:rPr>
          <w:rFonts w:ascii="Times New Roman" w:hAnsi="Times New Roman" w:cs="Times New Roman" w:hint="eastAsia"/>
          <w:sz w:val="24"/>
          <w:szCs w:val="28"/>
        </w:rPr>
        <w:t>5</w:t>
      </w:r>
      <w:r w:rsidR="009D5E17" w:rsidRPr="00241360">
        <w:rPr>
          <w:rFonts w:ascii="Times New Roman" w:hAnsi="Times New Roman" w:cs="Times New Roman"/>
          <w:sz w:val="24"/>
          <w:szCs w:val="28"/>
        </w:rPr>
        <w:t xml:space="preserve">, for PMT variables, coping appraisal holds a </w:t>
      </w:r>
      <w:r w:rsidR="00000086">
        <w:rPr>
          <w:rFonts w:ascii="Times New Roman" w:hAnsi="Times New Roman" w:cs="Times New Roman" w:hint="eastAsia"/>
          <w:sz w:val="24"/>
          <w:szCs w:val="28"/>
        </w:rPr>
        <w:t>consistent</w:t>
      </w:r>
      <w:r w:rsidR="009D5E17" w:rsidRPr="00241360">
        <w:rPr>
          <w:rFonts w:ascii="Times New Roman" w:hAnsi="Times New Roman" w:cs="Times New Roman"/>
          <w:sz w:val="24"/>
          <w:szCs w:val="28"/>
        </w:rPr>
        <w:t xml:space="preserve"> positive effect on promoting household disaster preparedness l</w:t>
      </w:r>
      <w:r w:rsidR="009D5E17" w:rsidRPr="00241360">
        <w:rPr>
          <w:rFonts w:ascii="Times New Roman" w:hAnsi="Times New Roman" w:cs="Times New Roman" w:hint="eastAsia"/>
          <w:sz w:val="24"/>
          <w:szCs w:val="28"/>
        </w:rPr>
        <w:t xml:space="preserve">evels; threat appraisal only </w:t>
      </w:r>
      <w:r w:rsidR="009D5E17" w:rsidRPr="00241360">
        <w:rPr>
          <w:rFonts w:ascii="Times New Roman" w:hAnsi="Times New Roman" w:cs="Times New Roman"/>
          <w:sz w:val="24"/>
          <w:szCs w:val="28"/>
        </w:rPr>
        <w:t>positively</w:t>
      </w:r>
      <w:r w:rsidR="009D5E17" w:rsidRPr="00241360">
        <w:rPr>
          <w:rFonts w:ascii="Times New Roman" w:hAnsi="Times New Roman" w:cs="Times New Roman" w:hint="eastAsia"/>
          <w:sz w:val="24"/>
          <w:szCs w:val="28"/>
        </w:rPr>
        <w:t xml:space="preserve"> </w:t>
      </w:r>
      <w:r w:rsidR="009D5E17" w:rsidRPr="00241360">
        <w:rPr>
          <w:rFonts w:ascii="Times New Roman" w:hAnsi="Times New Roman" w:cs="Times New Roman"/>
          <w:sz w:val="24"/>
          <w:szCs w:val="28"/>
        </w:rPr>
        <w:t>correlates</w:t>
      </w:r>
      <w:r w:rsidR="009D5E17" w:rsidRPr="00241360">
        <w:rPr>
          <w:rFonts w:ascii="Times New Roman" w:hAnsi="Times New Roman" w:cs="Times New Roman" w:hint="eastAsia"/>
          <w:sz w:val="24"/>
          <w:szCs w:val="28"/>
        </w:rPr>
        <w:t xml:space="preserve"> with Coastal Flood and Earthquakes. </w:t>
      </w:r>
      <w:r w:rsidR="009D5E17" w:rsidRPr="00241360">
        <w:rPr>
          <w:rFonts w:ascii="Times New Roman" w:hAnsi="Times New Roman" w:cs="Times New Roman"/>
          <w:sz w:val="24"/>
          <w:szCs w:val="28"/>
        </w:rPr>
        <w:t>E</w:t>
      </w:r>
      <w:r w:rsidR="009D5E17" w:rsidRPr="00241360">
        <w:rPr>
          <w:rFonts w:ascii="Times New Roman" w:hAnsi="Times New Roman" w:cs="Times New Roman" w:hint="eastAsia"/>
          <w:sz w:val="24"/>
          <w:szCs w:val="28"/>
        </w:rPr>
        <w:t xml:space="preserve">ven </w:t>
      </w:r>
      <w:r w:rsidR="008A4CA0" w:rsidRPr="00241360">
        <w:rPr>
          <w:rFonts w:ascii="Times New Roman" w:hAnsi="Times New Roman" w:cs="Times New Roman" w:hint="eastAsia"/>
          <w:sz w:val="24"/>
          <w:szCs w:val="28"/>
        </w:rPr>
        <w:t xml:space="preserve">if </w:t>
      </w:r>
      <w:r w:rsidR="009D5E17" w:rsidRPr="00241360">
        <w:rPr>
          <w:rFonts w:ascii="Times New Roman" w:hAnsi="Times New Roman" w:cs="Times New Roman" w:hint="eastAsia"/>
          <w:sz w:val="24"/>
          <w:szCs w:val="28"/>
        </w:rPr>
        <w:t>we slightly loosen the threshold to 90% CI</w:t>
      </w:r>
      <w:r w:rsidR="000A501D" w:rsidRPr="00241360">
        <w:rPr>
          <w:rFonts w:ascii="Times New Roman" w:hAnsi="Times New Roman" w:cs="Times New Roman" w:hint="eastAsia"/>
          <w:sz w:val="24"/>
          <w:szCs w:val="28"/>
        </w:rPr>
        <w:t xml:space="preserve"> and PD&gt;0.90</w:t>
      </w:r>
      <w:r w:rsidR="009D5E17" w:rsidRPr="00241360">
        <w:rPr>
          <w:rFonts w:ascii="Times New Roman" w:hAnsi="Times New Roman" w:cs="Times New Roman" w:hint="eastAsia"/>
          <w:sz w:val="24"/>
          <w:szCs w:val="28"/>
        </w:rPr>
        <w:t xml:space="preserve">, there </w:t>
      </w:r>
      <w:r w:rsidR="008A4CA0" w:rsidRPr="00241360">
        <w:rPr>
          <w:rFonts w:ascii="Times New Roman" w:hAnsi="Times New Roman" w:cs="Times New Roman" w:hint="eastAsia"/>
          <w:sz w:val="24"/>
          <w:szCs w:val="28"/>
        </w:rPr>
        <w:t>is</w:t>
      </w:r>
      <w:r w:rsidR="009D5E17" w:rsidRPr="00241360">
        <w:rPr>
          <w:rFonts w:ascii="Times New Roman" w:hAnsi="Times New Roman" w:cs="Times New Roman" w:hint="eastAsia"/>
          <w:sz w:val="24"/>
          <w:szCs w:val="28"/>
        </w:rPr>
        <w:t xml:space="preserve"> still not enough evidence for relating wildfire </w:t>
      </w:r>
      <w:r w:rsidR="008A4CA0" w:rsidRPr="00241360">
        <w:rPr>
          <w:rFonts w:ascii="Times New Roman" w:hAnsi="Times New Roman" w:cs="Times New Roman" w:hint="eastAsia"/>
          <w:sz w:val="24"/>
          <w:szCs w:val="28"/>
        </w:rPr>
        <w:t>to</w:t>
      </w:r>
      <w:r w:rsidR="009D5E17" w:rsidRPr="00241360">
        <w:rPr>
          <w:rFonts w:ascii="Times New Roman" w:hAnsi="Times New Roman" w:cs="Times New Roman" w:hint="eastAsia"/>
          <w:sz w:val="24"/>
          <w:szCs w:val="28"/>
        </w:rPr>
        <w:t xml:space="preserve"> threat appraisal. </w:t>
      </w:r>
      <w:r w:rsidR="00261287">
        <w:rPr>
          <w:rFonts w:ascii="Times New Roman" w:hAnsi="Times New Roman" w:cs="Times New Roman"/>
          <w:sz w:val="24"/>
          <w:szCs w:val="28"/>
        </w:rPr>
        <w:t>H</w:t>
      </w:r>
      <w:r w:rsidR="00261287">
        <w:rPr>
          <w:rFonts w:ascii="Times New Roman" w:hAnsi="Times New Roman" w:cs="Times New Roman" w:hint="eastAsia"/>
          <w:sz w:val="24"/>
          <w:szCs w:val="28"/>
        </w:rPr>
        <w:t xml:space="preserve">owever, wildfires are characterized as </w:t>
      </w:r>
      <w:r w:rsidR="00261287">
        <w:rPr>
          <w:rFonts w:ascii="Times New Roman" w:hAnsi="Times New Roman" w:cs="Times New Roman"/>
          <w:sz w:val="24"/>
          <w:szCs w:val="28"/>
        </w:rPr>
        <w:t>destructive</w:t>
      </w:r>
      <w:r w:rsidR="00261287">
        <w:rPr>
          <w:rFonts w:ascii="Times New Roman" w:hAnsi="Times New Roman" w:cs="Times New Roman" w:hint="eastAsia"/>
          <w:sz w:val="24"/>
          <w:szCs w:val="28"/>
        </w:rPr>
        <w:t xml:space="preserve"> and hard to predict. </w:t>
      </w:r>
      <w:r w:rsidR="00000086">
        <w:rPr>
          <w:rFonts w:ascii="Times New Roman" w:hAnsi="Times New Roman" w:cs="Times New Roman" w:hint="eastAsia"/>
          <w:sz w:val="24"/>
          <w:szCs w:val="28"/>
        </w:rPr>
        <w:t>Therefore</w:t>
      </w:r>
      <w:r w:rsidR="009D5E17" w:rsidRPr="00241360">
        <w:rPr>
          <w:rFonts w:ascii="Times New Roman" w:hAnsi="Times New Roman" w:cs="Times New Roman" w:hint="eastAsia"/>
          <w:sz w:val="24"/>
          <w:szCs w:val="28"/>
        </w:rPr>
        <w:t>, threat appraisal</w:t>
      </w:r>
      <w:r w:rsidR="009D5E17" w:rsidRPr="00241360">
        <w:rPr>
          <w:rFonts w:ascii="Times New Roman" w:hAnsi="Times New Roman" w:cs="Times New Roman"/>
          <w:sz w:val="24"/>
          <w:szCs w:val="28"/>
        </w:rPr>
        <w:t>’</w:t>
      </w:r>
      <w:r w:rsidR="009D5E17" w:rsidRPr="00241360">
        <w:rPr>
          <w:rFonts w:ascii="Times New Roman" w:hAnsi="Times New Roman" w:cs="Times New Roman" w:hint="eastAsia"/>
          <w:sz w:val="24"/>
          <w:szCs w:val="28"/>
        </w:rPr>
        <w:t>s influence on U.S. household disaster preparedness is rather limited.</w:t>
      </w:r>
      <w:r w:rsidR="008A4CA0" w:rsidRPr="00241360">
        <w:rPr>
          <w:rFonts w:ascii="Times New Roman" w:hAnsi="Times New Roman" w:cs="Times New Roman" w:hint="eastAsia"/>
          <w:sz w:val="24"/>
          <w:szCs w:val="28"/>
        </w:rPr>
        <w:t xml:space="preserve"> </w:t>
      </w:r>
      <w:r w:rsidR="00663F01" w:rsidRPr="00241360">
        <w:rPr>
          <w:rFonts w:ascii="Times New Roman" w:hAnsi="Times New Roman" w:cs="Times New Roman"/>
          <w:sz w:val="24"/>
          <w:szCs w:val="28"/>
        </w:rPr>
        <w:t>T</w:t>
      </w:r>
      <w:r w:rsidR="00663F01" w:rsidRPr="00241360">
        <w:rPr>
          <w:rFonts w:ascii="Times New Roman" w:hAnsi="Times New Roman" w:cs="Times New Roman" w:hint="eastAsia"/>
          <w:sz w:val="24"/>
          <w:szCs w:val="28"/>
        </w:rPr>
        <w:t xml:space="preserve">hese results support our H3, which </w:t>
      </w:r>
      <w:r w:rsidR="00B96D6D" w:rsidRPr="00241360">
        <w:rPr>
          <w:rFonts w:ascii="Times New Roman" w:hAnsi="Times New Roman" w:cs="Times New Roman" w:hint="eastAsia"/>
          <w:sz w:val="24"/>
          <w:szCs w:val="28"/>
        </w:rPr>
        <w:t xml:space="preserve">further </w:t>
      </w:r>
      <w:r w:rsidR="00663F01" w:rsidRPr="00241360">
        <w:rPr>
          <w:rFonts w:ascii="Times New Roman" w:hAnsi="Times New Roman" w:cs="Times New Roman" w:hint="eastAsia"/>
          <w:sz w:val="24"/>
          <w:szCs w:val="28"/>
        </w:rPr>
        <w:t>suggests that coping appraisal</w:t>
      </w:r>
      <w:r w:rsidR="00663F01" w:rsidRPr="00241360">
        <w:rPr>
          <w:rFonts w:ascii="Times New Roman" w:hAnsi="Times New Roman" w:cs="Times New Roman"/>
          <w:sz w:val="24"/>
          <w:szCs w:val="28"/>
        </w:rPr>
        <w:t>’</w:t>
      </w:r>
      <w:r w:rsidR="00663F01" w:rsidRPr="00241360">
        <w:rPr>
          <w:rFonts w:ascii="Times New Roman" w:hAnsi="Times New Roman" w:cs="Times New Roman" w:hint="eastAsia"/>
          <w:sz w:val="24"/>
          <w:szCs w:val="28"/>
        </w:rPr>
        <w:t>s primary role in promoting household disaster preparedness.</w:t>
      </w:r>
    </w:p>
    <w:p w14:paraId="38153DD2" w14:textId="1DAD84DB" w:rsidR="00E22C0B" w:rsidRPr="00241360" w:rsidRDefault="00E22C0B" w:rsidP="00E22C0B">
      <w:pPr>
        <w:spacing w:line="360" w:lineRule="auto"/>
        <w:jc w:val="center"/>
        <w:rPr>
          <w:rFonts w:ascii="Times New Roman" w:hAnsi="Times New Roman" w:cs="Times New Roman"/>
          <w:b/>
          <w:bCs/>
          <w:sz w:val="24"/>
          <w:szCs w:val="28"/>
        </w:rPr>
      </w:pPr>
      <w:r w:rsidRPr="00241360">
        <w:rPr>
          <w:rFonts w:ascii="Times New Roman" w:hAnsi="Times New Roman" w:cs="Times New Roman" w:hint="eastAsia"/>
          <w:b/>
          <w:bCs/>
          <w:sz w:val="24"/>
          <w:szCs w:val="28"/>
        </w:rPr>
        <w:t xml:space="preserve">Table </w:t>
      </w:r>
      <w:r w:rsidR="00241360" w:rsidRPr="00241360">
        <w:rPr>
          <w:rFonts w:ascii="Times New Roman" w:hAnsi="Times New Roman" w:cs="Times New Roman" w:hint="eastAsia"/>
          <w:b/>
          <w:bCs/>
          <w:sz w:val="24"/>
          <w:szCs w:val="28"/>
        </w:rPr>
        <w:t>1</w:t>
      </w:r>
      <w:r w:rsidRPr="00241360">
        <w:rPr>
          <w:rFonts w:ascii="Times New Roman" w:hAnsi="Times New Roman" w:cs="Times New Roman" w:hint="eastAsia"/>
          <w:b/>
          <w:bCs/>
          <w:sz w:val="24"/>
          <w:szCs w:val="28"/>
        </w:rPr>
        <w:t xml:space="preserve"> Predictive model results</w:t>
      </w:r>
    </w:p>
    <w:tbl>
      <w:tblPr>
        <w:tblStyle w:val="af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6"/>
        <w:gridCol w:w="1126"/>
        <w:gridCol w:w="982"/>
        <w:gridCol w:w="968"/>
        <w:gridCol w:w="1694"/>
        <w:gridCol w:w="2100"/>
      </w:tblGrid>
      <w:tr w:rsidR="00E22C0B" w:rsidRPr="00583B26" w14:paraId="6E446FCD" w14:textId="77777777" w:rsidTr="00FD6B44">
        <w:tc>
          <w:tcPr>
            <w:tcW w:w="864" w:type="pct"/>
            <w:tcBorders>
              <w:top w:val="single" w:sz="4" w:space="0" w:color="auto"/>
              <w:bottom w:val="single" w:sz="4" w:space="0" w:color="auto"/>
            </w:tcBorders>
            <w:vAlign w:val="center"/>
          </w:tcPr>
          <w:p w14:paraId="5633804B" w14:textId="7CC38161" w:rsidR="00CC4BA4" w:rsidRPr="00583B26" w:rsidRDefault="00E22C0B" w:rsidP="00E85310">
            <w:pPr>
              <w:spacing w:line="276" w:lineRule="auto"/>
              <w:jc w:val="center"/>
              <w:rPr>
                <w:rFonts w:ascii="Times New Roman" w:hAnsi="Times New Roman" w:cs="Times New Roman"/>
                <w:b/>
                <w:bCs/>
                <w:sz w:val="24"/>
                <w:szCs w:val="24"/>
              </w:rPr>
            </w:pPr>
            <w:r w:rsidRPr="00583B26">
              <w:rPr>
                <w:rFonts w:ascii="Times New Roman" w:hAnsi="Times New Roman" w:cs="Times New Roman"/>
                <w:b/>
                <w:bCs/>
                <w:sz w:val="24"/>
                <w:szCs w:val="24"/>
              </w:rPr>
              <w:t>Risk Type</w:t>
            </w:r>
          </w:p>
        </w:tc>
        <w:tc>
          <w:tcPr>
            <w:tcW w:w="677" w:type="pct"/>
            <w:tcBorders>
              <w:top w:val="single" w:sz="4" w:space="0" w:color="auto"/>
              <w:bottom w:val="single" w:sz="4" w:space="0" w:color="auto"/>
            </w:tcBorders>
            <w:vAlign w:val="center"/>
          </w:tcPr>
          <w:p w14:paraId="10CDAC38" w14:textId="3660DBF4" w:rsidR="00CC4BA4" w:rsidRPr="00583B26" w:rsidRDefault="00E22C0B" w:rsidP="00E85310">
            <w:pPr>
              <w:spacing w:line="276" w:lineRule="auto"/>
              <w:jc w:val="center"/>
              <w:rPr>
                <w:rFonts w:ascii="Times New Roman" w:hAnsi="Times New Roman" w:cs="Times New Roman"/>
                <w:b/>
                <w:bCs/>
                <w:sz w:val="24"/>
                <w:szCs w:val="24"/>
              </w:rPr>
            </w:pPr>
            <w:r w:rsidRPr="00583B26">
              <w:rPr>
                <w:rFonts w:ascii="Times New Roman" w:hAnsi="Times New Roman" w:cs="Times New Roman"/>
                <w:b/>
                <w:bCs/>
                <w:sz w:val="24"/>
                <w:szCs w:val="24"/>
              </w:rPr>
              <w:t>E</w:t>
            </w:r>
            <w:r w:rsidR="00CC4BA4" w:rsidRPr="00583B26">
              <w:rPr>
                <w:rFonts w:ascii="Times New Roman" w:hAnsi="Times New Roman" w:cs="Times New Roman"/>
                <w:b/>
                <w:bCs/>
                <w:sz w:val="24"/>
                <w:szCs w:val="24"/>
              </w:rPr>
              <w:t>stimate</w:t>
            </w:r>
          </w:p>
        </w:tc>
        <w:tc>
          <w:tcPr>
            <w:tcW w:w="591" w:type="pct"/>
            <w:tcBorders>
              <w:top w:val="single" w:sz="4" w:space="0" w:color="auto"/>
              <w:bottom w:val="single" w:sz="4" w:space="0" w:color="auto"/>
            </w:tcBorders>
            <w:vAlign w:val="center"/>
          </w:tcPr>
          <w:p w14:paraId="3D549432" w14:textId="0FB1F2EC" w:rsidR="00CC4BA4" w:rsidRPr="00583B26" w:rsidRDefault="00C4765A" w:rsidP="00E85310">
            <w:pPr>
              <w:spacing w:line="276" w:lineRule="auto"/>
              <w:jc w:val="center"/>
              <w:rPr>
                <w:rFonts w:ascii="Times New Roman" w:hAnsi="Times New Roman" w:cs="Times New Roman"/>
                <w:b/>
                <w:bCs/>
                <w:sz w:val="24"/>
                <w:szCs w:val="24"/>
              </w:rPr>
            </w:pPr>
            <w:r w:rsidRPr="00583B26">
              <w:rPr>
                <w:rFonts w:ascii="Times New Roman" w:hAnsi="Times New Roman" w:cs="Times New Roman"/>
                <w:b/>
                <w:bCs/>
                <w:sz w:val="24"/>
                <w:szCs w:val="24"/>
              </w:rPr>
              <w:t xml:space="preserve">95% </w:t>
            </w:r>
            <w:r w:rsidR="00E22C0B" w:rsidRPr="00583B26">
              <w:rPr>
                <w:rFonts w:ascii="Times New Roman" w:hAnsi="Times New Roman" w:cs="Times New Roman"/>
                <w:b/>
                <w:bCs/>
                <w:sz w:val="24"/>
                <w:szCs w:val="24"/>
              </w:rPr>
              <w:t>CI</w:t>
            </w:r>
            <w:r w:rsidR="00CC4BA4" w:rsidRPr="00583B26">
              <w:rPr>
                <w:rFonts w:ascii="Times New Roman" w:hAnsi="Times New Roman" w:cs="Times New Roman"/>
                <w:b/>
                <w:bCs/>
                <w:sz w:val="24"/>
                <w:szCs w:val="24"/>
              </w:rPr>
              <w:t xml:space="preserve"> </w:t>
            </w:r>
            <w:r w:rsidR="00E22C0B" w:rsidRPr="00583B26">
              <w:rPr>
                <w:rFonts w:ascii="Times New Roman" w:hAnsi="Times New Roman" w:cs="Times New Roman"/>
                <w:b/>
                <w:bCs/>
                <w:sz w:val="24"/>
                <w:szCs w:val="24"/>
              </w:rPr>
              <w:t>L</w:t>
            </w:r>
            <w:r w:rsidR="00CC4BA4" w:rsidRPr="00583B26">
              <w:rPr>
                <w:rFonts w:ascii="Times New Roman" w:hAnsi="Times New Roman" w:cs="Times New Roman"/>
                <w:b/>
                <w:bCs/>
                <w:sz w:val="24"/>
                <w:szCs w:val="24"/>
              </w:rPr>
              <w:t>ower</w:t>
            </w:r>
          </w:p>
        </w:tc>
        <w:tc>
          <w:tcPr>
            <w:tcW w:w="583" w:type="pct"/>
            <w:tcBorders>
              <w:top w:val="single" w:sz="4" w:space="0" w:color="auto"/>
              <w:bottom w:val="single" w:sz="4" w:space="0" w:color="auto"/>
            </w:tcBorders>
            <w:vAlign w:val="center"/>
          </w:tcPr>
          <w:p w14:paraId="70C61050" w14:textId="4105F27A" w:rsidR="00CC4BA4" w:rsidRPr="00583B26" w:rsidRDefault="00C4765A" w:rsidP="00E85310">
            <w:pPr>
              <w:spacing w:line="276" w:lineRule="auto"/>
              <w:jc w:val="center"/>
              <w:rPr>
                <w:rFonts w:ascii="Times New Roman" w:hAnsi="Times New Roman" w:cs="Times New Roman"/>
                <w:b/>
                <w:bCs/>
                <w:sz w:val="24"/>
                <w:szCs w:val="24"/>
              </w:rPr>
            </w:pPr>
            <w:r w:rsidRPr="00583B26">
              <w:rPr>
                <w:rFonts w:ascii="Times New Roman" w:hAnsi="Times New Roman" w:cs="Times New Roman"/>
                <w:b/>
                <w:bCs/>
                <w:sz w:val="24"/>
                <w:szCs w:val="24"/>
              </w:rPr>
              <w:t xml:space="preserve">95% </w:t>
            </w:r>
            <w:r w:rsidR="00E22C0B" w:rsidRPr="00583B26">
              <w:rPr>
                <w:rFonts w:ascii="Times New Roman" w:hAnsi="Times New Roman" w:cs="Times New Roman"/>
                <w:b/>
                <w:bCs/>
                <w:sz w:val="24"/>
                <w:szCs w:val="24"/>
              </w:rPr>
              <w:t>CI</w:t>
            </w:r>
            <w:r w:rsidR="00CC4BA4" w:rsidRPr="00583B26">
              <w:rPr>
                <w:rFonts w:ascii="Times New Roman" w:hAnsi="Times New Roman" w:cs="Times New Roman"/>
                <w:b/>
                <w:bCs/>
                <w:sz w:val="24"/>
                <w:szCs w:val="24"/>
              </w:rPr>
              <w:t xml:space="preserve"> </w:t>
            </w:r>
            <w:r w:rsidR="00E22C0B" w:rsidRPr="00583B26">
              <w:rPr>
                <w:rFonts w:ascii="Times New Roman" w:hAnsi="Times New Roman" w:cs="Times New Roman"/>
                <w:b/>
                <w:bCs/>
                <w:sz w:val="24"/>
                <w:szCs w:val="24"/>
              </w:rPr>
              <w:t>U</w:t>
            </w:r>
            <w:r w:rsidR="00CC4BA4" w:rsidRPr="00583B26">
              <w:rPr>
                <w:rFonts w:ascii="Times New Roman" w:hAnsi="Times New Roman" w:cs="Times New Roman"/>
                <w:b/>
                <w:bCs/>
                <w:sz w:val="24"/>
                <w:szCs w:val="24"/>
              </w:rPr>
              <w:t>pper</w:t>
            </w:r>
          </w:p>
        </w:tc>
        <w:tc>
          <w:tcPr>
            <w:tcW w:w="1020" w:type="pct"/>
            <w:tcBorders>
              <w:top w:val="single" w:sz="4" w:space="0" w:color="auto"/>
              <w:bottom w:val="single" w:sz="4" w:space="0" w:color="auto"/>
            </w:tcBorders>
            <w:vAlign w:val="center"/>
          </w:tcPr>
          <w:p w14:paraId="796CB835" w14:textId="2C99F9EA" w:rsidR="00CC4BA4" w:rsidRPr="00583B26" w:rsidRDefault="000A501D" w:rsidP="00E85310">
            <w:pPr>
              <w:spacing w:line="276" w:lineRule="auto"/>
              <w:jc w:val="center"/>
              <w:rPr>
                <w:rFonts w:ascii="Times New Roman" w:hAnsi="Times New Roman" w:cs="Times New Roman"/>
                <w:b/>
                <w:bCs/>
                <w:sz w:val="24"/>
                <w:szCs w:val="24"/>
              </w:rPr>
            </w:pPr>
            <w:r w:rsidRPr="00583B26">
              <w:rPr>
                <w:rFonts w:ascii="Times New Roman" w:hAnsi="Times New Roman" w:cs="Times New Roman"/>
                <w:b/>
                <w:bCs/>
                <w:sz w:val="24"/>
                <w:szCs w:val="24"/>
              </w:rPr>
              <w:t>Posterior Probability of Direction (PD)</w:t>
            </w:r>
          </w:p>
        </w:tc>
        <w:tc>
          <w:tcPr>
            <w:tcW w:w="1264" w:type="pct"/>
            <w:tcBorders>
              <w:top w:val="single" w:sz="4" w:space="0" w:color="auto"/>
              <w:bottom w:val="single" w:sz="4" w:space="0" w:color="auto"/>
            </w:tcBorders>
            <w:vAlign w:val="center"/>
          </w:tcPr>
          <w:p w14:paraId="5AE3BFDD" w14:textId="05D889EE" w:rsidR="00CC4BA4" w:rsidRPr="00583B26" w:rsidRDefault="00EB5584" w:rsidP="00E85310">
            <w:pPr>
              <w:spacing w:line="276" w:lineRule="auto"/>
              <w:jc w:val="center"/>
              <w:rPr>
                <w:rFonts w:ascii="Times New Roman" w:hAnsi="Times New Roman" w:cs="Times New Roman"/>
                <w:b/>
                <w:bCs/>
                <w:sz w:val="24"/>
                <w:szCs w:val="24"/>
              </w:rPr>
            </w:pPr>
            <w:r w:rsidRPr="00583B26">
              <w:rPr>
                <w:rFonts w:ascii="Times New Roman" w:hAnsi="Times New Roman" w:cs="Times New Roman"/>
                <w:b/>
                <w:bCs/>
                <w:sz w:val="24"/>
                <w:szCs w:val="24"/>
              </w:rPr>
              <w:t>Variable</w:t>
            </w:r>
          </w:p>
        </w:tc>
      </w:tr>
      <w:tr w:rsidR="00E22C0B" w:rsidRPr="00583B26" w14:paraId="2B5D7B9F" w14:textId="77777777" w:rsidTr="00FD6B44">
        <w:tc>
          <w:tcPr>
            <w:tcW w:w="864" w:type="pct"/>
            <w:tcBorders>
              <w:top w:val="single" w:sz="4" w:space="0" w:color="auto"/>
            </w:tcBorders>
            <w:vAlign w:val="center"/>
          </w:tcPr>
          <w:p w14:paraId="5282089A" w14:textId="263B826C"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Coastal Flood</w:t>
            </w:r>
          </w:p>
        </w:tc>
        <w:tc>
          <w:tcPr>
            <w:tcW w:w="677" w:type="pct"/>
            <w:tcBorders>
              <w:top w:val="single" w:sz="4" w:space="0" w:color="auto"/>
            </w:tcBorders>
            <w:vAlign w:val="center"/>
          </w:tcPr>
          <w:p w14:paraId="6190E2F8" w14:textId="7F5F65F6" w:rsidR="009A41E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3</w:t>
            </w:r>
          </w:p>
        </w:tc>
        <w:tc>
          <w:tcPr>
            <w:tcW w:w="591" w:type="pct"/>
            <w:tcBorders>
              <w:top w:val="single" w:sz="4" w:space="0" w:color="auto"/>
            </w:tcBorders>
            <w:vAlign w:val="center"/>
          </w:tcPr>
          <w:p w14:paraId="0E603AEF" w14:textId="2F51341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5</w:t>
            </w:r>
          </w:p>
        </w:tc>
        <w:tc>
          <w:tcPr>
            <w:tcW w:w="583" w:type="pct"/>
            <w:tcBorders>
              <w:top w:val="single" w:sz="4" w:space="0" w:color="auto"/>
            </w:tcBorders>
            <w:vAlign w:val="center"/>
          </w:tcPr>
          <w:p w14:paraId="1CC19973" w14:textId="0664D29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12</w:t>
            </w:r>
          </w:p>
        </w:tc>
        <w:tc>
          <w:tcPr>
            <w:tcW w:w="1020" w:type="pct"/>
            <w:tcBorders>
              <w:top w:val="single" w:sz="4" w:space="0" w:color="auto"/>
            </w:tcBorders>
            <w:vAlign w:val="center"/>
          </w:tcPr>
          <w:p w14:paraId="4A289436" w14:textId="0A8853D5"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76</w:t>
            </w:r>
          </w:p>
        </w:tc>
        <w:tc>
          <w:tcPr>
            <w:tcW w:w="1264" w:type="pct"/>
            <w:vMerge w:val="restart"/>
            <w:tcBorders>
              <w:top w:val="single" w:sz="4" w:space="0" w:color="auto"/>
            </w:tcBorders>
            <w:vAlign w:val="center"/>
          </w:tcPr>
          <w:p w14:paraId="11CAC7BE" w14:textId="269EBA0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Age</w:t>
            </w:r>
          </w:p>
        </w:tc>
      </w:tr>
      <w:tr w:rsidR="00E22C0B" w:rsidRPr="00583B26" w14:paraId="20D9A1AE" w14:textId="77777777" w:rsidTr="00FD6B44">
        <w:tc>
          <w:tcPr>
            <w:tcW w:w="864" w:type="pct"/>
            <w:vAlign w:val="center"/>
          </w:tcPr>
          <w:p w14:paraId="3C5C540F" w14:textId="77B4E0D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Hurricanes</w:t>
            </w:r>
          </w:p>
        </w:tc>
        <w:tc>
          <w:tcPr>
            <w:tcW w:w="677" w:type="pct"/>
            <w:vAlign w:val="center"/>
          </w:tcPr>
          <w:p w14:paraId="3D11A05C" w14:textId="04369B4C"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1</w:t>
            </w:r>
          </w:p>
        </w:tc>
        <w:tc>
          <w:tcPr>
            <w:tcW w:w="591" w:type="pct"/>
            <w:vAlign w:val="center"/>
          </w:tcPr>
          <w:p w14:paraId="6841CC40" w14:textId="71C8EDFC"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7</w:t>
            </w:r>
          </w:p>
        </w:tc>
        <w:tc>
          <w:tcPr>
            <w:tcW w:w="583" w:type="pct"/>
            <w:vAlign w:val="center"/>
          </w:tcPr>
          <w:p w14:paraId="3F45A37E" w14:textId="0C500ED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0</w:t>
            </w:r>
          </w:p>
        </w:tc>
        <w:tc>
          <w:tcPr>
            <w:tcW w:w="1020" w:type="pct"/>
            <w:vAlign w:val="center"/>
          </w:tcPr>
          <w:p w14:paraId="6D9DF65B" w14:textId="2596E72A"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62</w:t>
            </w:r>
          </w:p>
        </w:tc>
        <w:tc>
          <w:tcPr>
            <w:tcW w:w="1264" w:type="pct"/>
            <w:vMerge/>
            <w:vAlign w:val="center"/>
          </w:tcPr>
          <w:p w14:paraId="6000FC3D" w14:textId="24CB7698"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54B7F31B" w14:textId="77777777" w:rsidTr="00FD6B44">
        <w:tc>
          <w:tcPr>
            <w:tcW w:w="864" w:type="pct"/>
            <w:vAlign w:val="center"/>
          </w:tcPr>
          <w:p w14:paraId="581C4ACE" w14:textId="734908EF" w:rsidR="00E22C0B" w:rsidRPr="00583B26" w:rsidRDefault="00E22C0B" w:rsidP="00E85310">
            <w:pPr>
              <w:spacing w:line="276" w:lineRule="auto"/>
              <w:jc w:val="center"/>
              <w:rPr>
                <w:rFonts w:ascii="Times New Roman" w:hAnsi="Times New Roman" w:cs="Times New Roman"/>
                <w:color w:val="000000" w:themeColor="text1"/>
                <w:sz w:val="24"/>
                <w:szCs w:val="24"/>
              </w:rPr>
            </w:pPr>
            <w:r w:rsidRPr="00583B26">
              <w:rPr>
                <w:rFonts w:ascii="Times New Roman" w:hAnsi="Times New Roman" w:cs="Times New Roman"/>
                <w:color w:val="000000" w:themeColor="text1"/>
                <w:sz w:val="24"/>
                <w:szCs w:val="24"/>
              </w:rPr>
              <w:t>Earthquakes</w:t>
            </w:r>
          </w:p>
        </w:tc>
        <w:tc>
          <w:tcPr>
            <w:tcW w:w="677" w:type="pct"/>
            <w:vAlign w:val="center"/>
          </w:tcPr>
          <w:p w14:paraId="506E9C53" w14:textId="4A2A4FEE" w:rsidR="00E22C0B" w:rsidRPr="00583B26" w:rsidRDefault="00E22C0B" w:rsidP="00E85310">
            <w:pPr>
              <w:spacing w:line="276" w:lineRule="auto"/>
              <w:jc w:val="center"/>
              <w:rPr>
                <w:rFonts w:ascii="Times New Roman" w:hAnsi="Times New Roman" w:cs="Times New Roman"/>
                <w:color w:val="000000" w:themeColor="text1"/>
                <w:sz w:val="24"/>
                <w:szCs w:val="24"/>
              </w:rPr>
            </w:pPr>
            <w:r w:rsidRPr="00583B26">
              <w:rPr>
                <w:rFonts w:ascii="Times New Roman" w:hAnsi="Times New Roman" w:cs="Times New Roman"/>
                <w:color w:val="000000" w:themeColor="text1"/>
                <w:sz w:val="24"/>
                <w:szCs w:val="24"/>
              </w:rPr>
              <w:t>0.0</w:t>
            </w:r>
            <w:r w:rsidR="009A41EB" w:rsidRPr="00583B26">
              <w:rPr>
                <w:rFonts w:ascii="Times New Roman" w:hAnsi="Times New Roman" w:cs="Times New Roman"/>
                <w:color w:val="000000" w:themeColor="text1"/>
                <w:sz w:val="24"/>
                <w:szCs w:val="24"/>
              </w:rPr>
              <w:t>3</w:t>
            </w:r>
          </w:p>
        </w:tc>
        <w:tc>
          <w:tcPr>
            <w:tcW w:w="591" w:type="pct"/>
            <w:vAlign w:val="center"/>
          </w:tcPr>
          <w:p w14:paraId="3E6FEDAD" w14:textId="1AEC1357" w:rsidR="00E22C0B" w:rsidRPr="00583B26" w:rsidRDefault="00E22C0B" w:rsidP="00E85310">
            <w:pPr>
              <w:spacing w:line="276" w:lineRule="auto"/>
              <w:jc w:val="center"/>
              <w:rPr>
                <w:rFonts w:ascii="Times New Roman" w:hAnsi="Times New Roman" w:cs="Times New Roman"/>
                <w:color w:val="000000" w:themeColor="text1"/>
                <w:sz w:val="24"/>
                <w:szCs w:val="24"/>
              </w:rPr>
            </w:pPr>
            <w:r w:rsidRPr="00583B26">
              <w:rPr>
                <w:rFonts w:ascii="Times New Roman" w:hAnsi="Times New Roman" w:cs="Times New Roman"/>
                <w:color w:val="000000" w:themeColor="text1"/>
                <w:sz w:val="24"/>
                <w:szCs w:val="24"/>
              </w:rPr>
              <w:t>-0.0</w:t>
            </w:r>
            <w:r w:rsidR="009A41EB" w:rsidRPr="00583B26">
              <w:rPr>
                <w:rFonts w:ascii="Times New Roman" w:hAnsi="Times New Roman" w:cs="Times New Roman"/>
                <w:color w:val="000000" w:themeColor="text1"/>
                <w:sz w:val="24"/>
                <w:szCs w:val="24"/>
              </w:rPr>
              <w:t>6</w:t>
            </w:r>
          </w:p>
        </w:tc>
        <w:tc>
          <w:tcPr>
            <w:tcW w:w="583" w:type="pct"/>
            <w:vAlign w:val="center"/>
          </w:tcPr>
          <w:p w14:paraId="66FDD14C" w14:textId="63A7FF75" w:rsidR="00E22C0B" w:rsidRPr="00583B26" w:rsidRDefault="00E22C0B" w:rsidP="00E85310">
            <w:pPr>
              <w:spacing w:line="276" w:lineRule="auto"/>
              <w:jc w:val="center"/>
              <w:rPr>
                <w:rFonts w:ascii="Times New Roman" w:hAnsi="Times New Roman" w:cs="Times New Roman"/>
                <w:color w:val="000000" w:themeColor="text1"/>
                <w:sz w:val="24"/>
                <w:szCs w:val="24"/>
              </w:rPr>
            </w:pPr>
            <w:r w:rsidRPr="00583B26">
              <w:rPr>
                <w:rFonts w:ascii="Times New Roman" w:hAnsi="Times New Roman" w:cs="Times New Roman"/>
                <w:color w:val="000000" w:themeColor="text1"/>
                <w:sz w:val="24"/>
                <w:szCs w:val="24"/>
              </w:rPr>
              <w:t>0.1</w:t>
            </w:r>
            <w:r w:rsidR="009A41EB" w:rsidRPr="00583B26">
              <w:rPr>
                <w:rFonts w:ascii="Times New Roman" w:hAnsi="Times New Roman" w:cs="Times New Roman"/>
                <w:color w:val="000000" w:themeColor="text1"/>
                <w:sz w:val="24"/>
                <w:szCs w:val="24"/>
              </w:rPr>
              <w:t>2</w:t>
            </w:r>
          </w:p>
        </w:tc>
        <w:tc>
          <w:tcPr>
            <w:tcW w:w="1020" w:type="pct"/>
            <w:vAlign w:val="center"/>
          </w:tcPr>
          <w:p w14:paraId="32534D71" w14:textId="668631EF" w:rsidR="00E22C0B" w:rsidRPr="00583B26" w:rsidRDefault="00E22C0B" w:rsidP="00E85310">
            <w:pPr>
              <w:spacing w:line="276" w:lineRule="auto"/>
              <w:jc w:val="center"/>
              <w:rPr>
                <w:rFonts w:ascii="Times New Roman" w:hAnsi="Times New Roman" w:cs="Times New Roman"/>
                <w:color w:val="000000" w:themeColor="text1"/>
                <w:sz w:val="24"/>
                <w:szCs w:val="24"/>
              </w:rPr>
            </w:pPr>
            <w:r w:rsidRPr="00583B26">
              <w:rPr>
                <w:rFonts w:ascii="Times New Roman" w:hAnsi="Times New Roman" w:cs="Times New Roman"/>
                <w:color w:val="000000" w:themeColor="text1"/>
                <w:sz w:val="24"/>
                <w:szCs w:val="24"/>
              </w:rPr>
              <w:t>0.</w:t>
            </w:r>
            <w:r w:rsidR="009A41EB" w:rsidRPr="00583B26">
              <w:rPr>
                <w:rFonts w:ascii="Times New Roman" w:hAnsi="Times New Roman" w:cs="Times New Roman"/>
                <w:color w:val="000000" w:themeColor="text1"/>
                <w:sz w:val="24"/>
                <w:szCs w:val="24"/>
              </w:rPr>
              <w:t>77</w:t>
            </w:r>
          </w:p>
        </w:tc>
        <w:tc>
          <w:tcPr>
            <w:tcW w:w="1264" w:type="pct"/>
            <w:vMerge/>
            <w:vAlign w:val="center"/>
          </w:tcPr>
          <w:p w14:paraId="40CEB30E" w14:textId="71318C75"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501558D8" w14:textId="77777777" w:rsidTr="00FD6B44">
        <w:tc>
          <w:tcPr>
            <w:tcW w:w="864" w:type="pct"/>
            <w:vAlign w:val="center"/>
          </w:tcPr>
          <w:p w14:paraId="2FF6368A" w14:textId="36629A6F"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Wildfire</w:t>
            </w:r>
          </w:p>
        </w:tc>
        <w:tc>
          <w:tcPr>
            <w:tcW w:w="677" w:type="pct"/>
            <w:vAlign w:val="center"/>
          </w:tcPr>
          <w:p w14:paraId="13971CE9" w14:textId="3D2E8D5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-0.02</w:t>
            </w:r>
          </w:p>
        </w:tc>
        <w:tc>
          <w:tcPr>
            <w:tcW w:w="591" w:type="pct"/>
            <w:vAlign w:val="center"/>
          </w:tcPr>
          <w:p w14:paraId="273CC2C7" w14:textId="79F623E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4</w:t>
            </w:r>
          </w:p>
        </w:tc>
        <w:tc>
          <w:tcPr>
            <w:tcW w:w="583" w:type="pct"/>
            <w:vAlign w:val="center"/>
          </w:tcPr>
          <w:p w14:paraId="6109259B" w14:textId="25182A5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3</w:t>
            </w:r>
          </w:p>
        </w:tc>
        <w:tc>
          <w:tcPr>
            <w:tcW w:w="1020" w:type="pct"/>
            <w:vAlign w:val="center"/>
          </w:tcPr>
          <w:p w14:paraId="36F498EE" w14:textId="731B8B4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12</w:t>
            </w:r>
          </w:p>
        </w:tc>
        <w:tc>
          <w:tcPr>
            <w:tcW w:w="1264" w:type="pct"/>
            <w:vMerge/>
            <w:vAlign w:val="center"/>
          </w:tcPr>
          <w:p w14:paraId="609BB255" w14:textId="4833FACA"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3EF76625" w14:textId="77777777" w:rsidTr="00FD6B44">
        <w:tc>
          <w:tcPr>
            <w:tcW w:w="864" w:type="pct"/>
            <w:vAlign w:val="center"/>
          </w:tcPr>
          <w:p w14:paraId="5DFE3ADF" w14:textId="329CE47E"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7D256622" w14:textId="464C4C3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0.03</w:t>
            </w:r>
          </w:p>
        </w:tc>
        <w:tc>
          <w:tcPr>
            <w:tcW w:w="591" w:type="pct"/>
            <w:vAlign w:val="center"/>
          </w:tcPr>
          <w:p w14:paraId="1ECC207D" w14:textId="4E63501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-0.05</w:t>
            </w:r>
          </w:p>
        </w:tc>
        <w:tc>
          <w:tcPr>
            <w:tcW w:w="583" w:type="pct"/>
            <w:vAlign w:val="center"/>
          </w:tcPr>
          <w:p w14:paraId="180711E3" w14:textId="5F076ED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12</w:t>
            </w:r>
          </w:p>
        </w:tc>
        <w:tc>
          <w:tcPr>
            <w:tcW w:w="1020" w:type="pct"/>
            <w:vAlign w:val="center"/>
          </w:tcPr>
          <w:p w14:paraId="6245E6F6" w14:textId="0BFCFABF"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78</w:t>
            </w:r>
          </w:p>
        </w:tc>
        <w:tc>
          <w:tcPr>
            <w:tcW w:w="1264" w:type="pct"/>
            <w:vMerge/>
            <w:vAlign w:val="center"/>
          </w:tcPr>
          <w:p w14:paraId="2EBA5FBB" w14:textId="29A6B44B" w:rsidR="00E22C0B" w:rsidRPr="00583B26" w:rsidRDefault="00E22C0B" w:rsidP="00E85310">
            <w:pPr>
              <w:spacing w:line="276" w:lineRule="auto"/>
              <w:jc w:val="center"/>
              <w:rPr>
                <w:rFonts w:ascii="Times New Roman" w:hAnsi="Times New Roman" w:cs="Times New Roman"/>
                <w:sz w:val="24"/>
                <w:szCs w:val="24"/>
              </w:rPr>
            </w:pPr>
          </w:p>
        </w:tc>
      </w:tr>
      <w:tr w:rsidR="00636D00" w:rsidRPr="00583B26" w14:paraId="0583F158" w14:textId="77777777" w:rsidTr="00FD6B44">
        <w:tc>
          <w:tcPr>
            <w:tcW w:w="864" w:type="pct"/>
            <w:vAlign w:val="center"/>
          </w:tcPr>
          <w:p w14:paraId="2B6E7337" w14:textId="29F2E274" w:rsidR="00636D00" w:rsidRPr="00583B26" w:rsidRDefault="00636D00" w:rsidP="00E85310">
            <w:pPr>
              <w:spacing w:line="276" w:lineRule="auto"/>
              <w:jc w:val="center"/>
              <w:rPr>
                <w:rFonts w:ascii="Times New Roman" w:hAnsi="Times New Roman" w:cs="Times New Roman"/>
                <w:sz w:val="24"/>
                <w:szCs w:val="24"/>
              </w:rPr>
            </w:pPr>
            <w:bookmarkStart w:id="2" w:name="_Hlk197246006"/>
            <w:r w:rsidRPr="00583B26">
              <w:rPr>
                <w:rFonts w:ascii="Times New Roman" w:hAnsi="Times New Roman" w:cs="Times New Roman"/>
                <w:sz w:val="24"/>
                <w:szCs w:val="24"/>
              </w:rPr>
              <w:t>Coastal Flood</w:t>
            </w:r>
          </w:p>
        </w:tc>
        <w:tc>
          <w:tcPr>
            <w:tcW w:w="677" w:type="pct"/>
            <w:vAlign w:val="center"/>
          </w:tcPr>
          <w:p w14:paraId="4746CCC3" w14:textId="6930C15A"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-0.10</w:t>
            </w:r>
          </w:p>
        </w:tc>
        <w:tc>
          <w:tcPr>
            <w:tcW w:w="591" w:type="pct"/>
            <w:vAlign w:val="center"/>
          </w:tcPr>
          <w:p w14:paraId="022A2F22" w14:textId="70049607"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-0.41</w:t>
            </w:r>
          </w:p>
        </w:tc>
        <w:tc>
          <w:tcPr>
            <w:tcW w:w="583" w:type="pct"/>
            <w:vAlign w:val="center"/>
          </w:tcPr>
          <w:p w14:paraId="275EDA1C" w14:textId="4A6E3DA6"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0.21</w:t>
            </w:r>
          </w:p>
        </w:tc>
        <w:tc>
          <w:tcPr>
            <w:tcW w:w="1020" w:type="pct"/>
            <w:vAlign w:val="center"/>
          </w:tcPr>
          <w:p w14:paraId="7CE224D5" w14:textId="6C1101E3"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0.25</w:t>
            </w:r>
          </w:p>
        </w:tc>
        <w:tc>
          <w:tcPr>
            <w:tcW w:w="1264" w:type="pct"/>
            <w:vMerge w:val="restart"/>
            <w:vAlign w:val="center"/>
          </w:tcPr>
          <w:p w14:paraId="0AAC0D39" w14:textId="3A8AE5DF"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Gender (ref. Male)</w:t>
            </w:r>
          </w:p>
        </w:tc>
      </w:tr>
      <w:tr w:rsidR="00636D00" w:rsidRPr="00583B26" w14:paraId="350AAF27" w14:textId="77777777" w:rsidTr="00FD6B44">
        <w:tc>
          <w:tcPr>
            <w:tcW w:w="864" w:type="pct"/>
            <w:vAlign w:val="center"/>
          </w:tcPr>
          <w:p w14:paraId="31CE61D6" w14:textId="3BA2E5D3"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558C104E" w14:textId="1E7CE55F"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-0.06</w:t>
            </w:r>
          </w:p>
        </w:tc>
        <w:tc>
          <w:tcPr>
            <w:tcW w:w="591" w:type="pct"/>
            <w:vAlign w:val="center"/>
          </w:tcPr>
          <w:p w14:paraId="795A57B3" w14:textId="22A4D3A3"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-0.37</w:t>
            </w:r>
          </w:p>
        </w:tc>
        <w:tc>
          <w:tcPr>
            <w:tcW w:w="583" w:type="pct"/>
            <w:vAlign w:val="center"/>
          </w:tcPr>
          <w:p w14:paraId="19E3664A" w14:textId="0E6DA977"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0.25</w:t>
            </w:r>
          </w:p>
        </w:tc>
        <w:tc>
          <w:tcPr>
            <w:tcW w:w="1020" w:type="pct"/>
            <w:vAlign w:val="center"/>
          </w:tcPr>
          <w:p w14:paraId="43D7ECE4" w14:textId="1919E183"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0.36</w:t>
            </w:r>
          </w:p>
        </w:tc>
        <w:tc>
          <w:tcPr>
            <w:tcW w:w="1264" w:type="pct"/>
            <w:vMerge/>
            <w:vAlign w:val="center"/>
          </w:tcPr>
          <w:p w14:paraId="4DA7AFA8"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6BCF4B3A" w14:textId="77777777" w:rsidTr="00FD6B44">
        <w:tc>
          <w:tcPr>
            <w:tcW w:w="864" w:type="pct"/>
            <w:vAlign w:val="center"/>
          </w:tcPr>
          <w:p w14:paraId="75EE2CF4" w14:textId="25FCD32D"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lastRenderedPageBreak/>
              <w:t>Hurricanes</w:t>
            </w:r>
          </w:p>
        </w:tc>
        <w:tc>
          <w:tcPr>
            <w:tcW w:w="677" w:type="pct"/>
            <w:vAlign w:val="center"/>
          </w:tcPr>
          <w:p w14:paraId="4D3F78E9" w14:textId="5BAA0C7D"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-0.30</w:t>
            </w:r>
          </w:p>
        </w:tc>
        <w:tc>
          <w:tcPr>
            <w:tcW w:w="591" w:type="pct"/>
            <w:vAlign w:val="center"/>
          </w:tcPr>
          <w:p w14:paraId="170E6E9E" w14:textId="4A22C4D2"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-0.61</w:t>
            </w:r>
          </w:p>
        </w:tc>
        <w:tc>
          <w:tcPr>
            <w:tcW w:w="583" w:type="pct"/>
            <w:vAlign w:val="center"/>
          </w:tcPr>
          <w:p w14:paraId="1FB6736D" w14:textId="3D9677FF"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0.01</w:t>
            </w:r>
          </w:p>
        </w:tc>
        <w:tc>
          <w:tcPr>
            <w:tcW w:w="1020" w:type="pct"/>
            <w:vAlign w:val="center"/>
          </w:tcPr>
          <w:p w14:paraId="3576CFC6" w14:textId="3E4FD05A"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0.03</w:t>
            </w:r>
          </w:p>
        </w:tc>
        <w:tc>
          <w:tcPr>
            <w:tcW w:w="1264" w:type="pct"/>
            <w:vMerge/>
            <w:vAlign w:val="center"/>
          </w:tcPr>
          <w:p w14:paraId="2A0DBB18"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7F4F040C" w14:textId="77777777" w:rsidTr="00FD6B44">
        <w:tc>
          <w:tcPr>
            <w:tcW w:w="864" w:type="pct"/>
            <w:vAlign w:val="center"/>
          </w:tcPr>
          <w:p w14:paraId="0A85E32A" w14:textId="617499CC"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4D6875BC" w14:textId="28F2C4CD"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0.18</w:t>
            </w:r>
          </w:p>
        </w:tc>
        <w:tc>
          <w:tcPr>
            <w:tcW w:w="591" w:type="pct"/>
            <w:vAlign w:val="center"/>
          </w:tcPr>
          <w:p w14:paraId="3B797EF8" w14:textId="255857C7"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-0.13</w:t>
            </w:r>
          </w:p>
        </w:tc>
        <w:tc>
          <w:tcPr>
            <w:tcW w:w="583" w:type="pct"/>
            <w:vAlign w:val="center"/>
          </w:tcPr>
          <w:p w14:paraId="3F08C97C" w14:textId="082FCDE7"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0.49</w:t>
            </w:r>
          </w:p>
        </w:tc>
        <w:tc>
          <w:tcPr>
            <w:tcW w:w="1020" w:type="pct"/>
            <w:vAlign w:val="center"/>
          </w:tcPr>
          <w:p w14:paraId="4F266845" w14:textId="4210BE8B"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0.87</w:t>
            </w:r>
          </w:p>
        </w:tc>
        <w:tc>
          <w:tcPr>
            <w:tcW w:w="1264" w:type="pct"/>
            <w:vMerge/>
            <w:vAlign w:val="center"/>
          </w:tcPr>
          <w:p w14:paraId="0F7B112F"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194C91A0" w14:textId="77777777" w:rsidTr="00FD6B44">
        <w:tc>
          <w:tcPr>
            <w:tcW w:w="864" w:type="pct"/>
            <w:vAlign w:val="center"/>
          </w:tcPr>
          <w:p w14:paraId="155B479C" w14:textId="6EBB18A2"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Wildfire</w:t>
            </w:r>
          </w:p>
        </w:tc>
        <w:tc>
          <w:tcPr>
            <w:tcW w:w="677" w:type="pct"/>
            <w:vAlign w:val="center"/>
          </w:tcPr>
          <w:p w14:paraId="69D6D9E7" w14:textId="7578EE8D"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0.01</w:t>
            </w:r>
          </w:p>
        </w:tc>
        <w:tc>
          <w:tcPr>
            <w:tcW w:w="591" w:type="pct"/>
            <w:vAlign w:val="center"/>
          </w:tcPr>
          <w:p w14:paraId="72724F87" w14:textId="1CD2B0D1"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-0.31</w:t>
            </w:r>
          </w:p>
        </w:tc>
        <w:tc>
          <w:tcPr>
            <w:tcW w:w="583" w:type="pct"/>
            <w:vAlign w:val="center"/>
          </w:tcPr>
          <w:p w14:paraId="2661DB5E" w14:textId="7C0E5312"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0.32</w:t>
            </w:r>
          </w:p>
        </w:tc>
        <w:tc>
          <w:tcPr>
            <w:tcW w:w="1020" w:type="pct"/>
            <w:vAlign w:val="center"/>
          </w:tcPr>
          <w:p w14:paraId="1329593A" w14:textId="0DC55D06"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0.52</w:t>
            </w:r>
          </w:p>
        </w:tc>
        <w:tc>
          <w:tcPr>
            <w:tcW w:w="1264" w:type="pct"/>
            <w:vMerge/>
            <w:vAlign w:val="center"/>
          </w:tcPr>
          <w:p w14:paraId="3450C2C3" w14:textId="77777777" w:rsidR="00636D00" w:rsidRPr="00583B26" w:rsidRDefault="00636D00" w:rsidP="00E85310">
            <w:pPr>
              <w:spacing w:line="276" w:lineRule="auto"/>
              <w:jc w:val="center"/>
              <w:rPr>
                <w:rFonts w:ascii="Times New Roman" w:hAnsi="Times New Roman" w:cs="Times New Roman"/>
                <w:sz w:val="24"/>
                <w:szCs w:val="24"/>
              </w:rPr>
            </w:pPr>
          </w:p>
        </w:tc>
      </w:tr>
      <w:bookmarkEnd w:id="2"/>
      <w:tr w:rsidR="00636D00" w:rsidRPr="00583B26" w14:paraId="182DAB6A" w14:textId="77777777" w:rsidTr="00FD6B44">
        <w:tc>
          <w:tcPr>
            <w:tcW w:w="864" w:type="pct"/>
            <w:vAlign w:val="center"/>
          </w:tcPr>
          <w:p w14:paraId="3AE47CEF" w14:textId="65B3DAA4"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Coastal Flood</w:t>
            </w:r>
          </w:p>
        </w:tc>
        <w:tc>
          <w:tcPr>
            <w:tcW w:w="677" w:type="pct"/>
            <w:vAlign w:val="center"/>
          </w:tcPr>
          <w:p w14:paraId="6A99B370" w14:textId="6B2D0008"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-0.55</w:t>
            </w:r>
          </w:p>
        </w:tc>
        <w:tc>
          <w:tcPr>
            <w:tcW w:w="591" w:type="pct"/>
            <w:vAlign w:val="center"/>
          </w:tcPr>
          <w:p w14:paraId="2585CEFE" w14:textId="3C6BB920"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-1.45</w:t>
            </w:r>
          </w:p>
        </w:tc>
        <w:tc>
          <w:tcPr>
            <w:tcW w:w="583" w:type="pct"/>
            <w:vAlign w:val="center"/>
          </w:tcPr>
          <w:p w14:paraId="1962B10E" w14:textId="3A0A1DFD"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0.36</w:t>
            </w:r>
          </w:p>
        </w:tc>
        <w:tc>
          <w:tcPr>
            <w:tcW w:w="1020" w:type="pct"/>
            <w:vAlign w:val="center"/>
          </w:tcPr>
          <w:p w14:paraId="7A2F2433" w14:textId="059A5BF3"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0.12</w:t>
            </w:r>
          </w:p>
        </w:tc>
        <w:tc>
          <w:tcPr>
            <w:tcW w:w="1264" w:type="pct"/>
            <w:vMerge w:val="restart"/>
            <w:vAlign w:val="center"/>
          </w:tcPr>
          <w:p w14:paraId="7D8CA89E" w14:textId="7BF62DD6"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 xml:space="preserve">Gender (ref. </w:t>
            </w:r>
            <w:proofErr w:type="gramStart"/>
            <w:r w:rsidRPr="00583B26">
              <w:rPr>
                <w:rFonts w:ascii="Times New Roman" w:hAnsi="Times New Roman" w:cs="Times New Roman"/>
                <w:sz w:val="24"/>
                <w:szCs w:val="24"/>
              </w:rPr>
              <w:t>Non-binary</w:t>
            </w:r>
            <w:proofErr w:type="gramEnd"/>
            <w:r w:rsidRPr="00583B26">
              <w:rPr>
                <w:rFonts w:ascii="Times New Roman" w:hAnsi="Times New Roman" w:cs="Times New Roman"/>
                <w:sz w:val="24"/>
                <w:szCs w:val="24"/>
              </w:rPr>
              <w:t>/third gender)</w:t>
            </w:r>
          </w:p>
        </w:tc>
      </w:tr>
      <w:tr w:rsidR="00636D00" w:rsidRPr="00583B26" w14:paraId="05C7CBDC" w14:textId="77777777" w:rsidTr="00FD6B44">
        <w:tc>
          <w:tcPr>
            <w:tcW w:w="864" w:type="pct"/>
            <w:vAlign w:val="center"/>
          </w:tcPr>
          <w:p w14:paraId="2B15B848" w14:textId="6D5D155C"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7B4B7386" w14:textId="2C8340FC"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-0.09</w:t>
            </w:r>
          </w:p>
        </w:tc>
        <w:tc>
          <w:tcPr>
            <w:tcW w:w="591" w:type="pct"/>
            <w:vAlign w:val="center"/>
          </w:tcPr>
          <w:p w14:paraId="189BE5ED" w14:textId="5359E517"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-1.18</w:t>
            </w:r>
          </w:p>
        </w:tc>
        <w:tc>
          <w:tcPr>
            <w:tcW w:w="583" w:type="pct"/>
            <w:vAlign w:val="center"/>
          </w:tcPr>
          <w:p w14:paraId="2FD06D85" w14:textId="05F3C63D"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1.00</w:t>
            </w:r>
          </w:p>
        </w:tc>
        <w:tc>
          <w:tcPr>
            <w:tcW w:w="1020" w:type="pct"/>
            <w:vAlign w:val="center"/>
          </w:tcPr>
          <w:p w14:paraId="6A065889" w14:textId="4E7F3B5B"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0.43</w:t>
            </w:r>
          </w:p>
        </w:tc>
        <w:tc>
          <w:tcPr>
            <w:tcW w:w="1264" w:type="pct"/>
            <w:vMerge/>
            <w:vAlign w:val="center"/>
          </w:tcPr>
          <w:p w14:paraId="107F7C14"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13E6AA8A" w14:textId="77777777" w:rsidTr="00FD6B44">
        <w:tc>
          <w:tcPr>
            <w:tcW w:w="864" w:type="pct"/>
            <w:vAlign w:val="center"/>
          </w:tcPr>
          <w:p w14:paraId="5CE45A10" w14:textId="304B7C36"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Hurricanes</w:t>
            </w:r>
          </w:p>
        </w:tc>
        <w:tc>
          <w:tcPr>
            <w:tcW w:w="677" w:type="pct"/>
            <w:vAlign w:val="center"/>
          </w:tcPr>
          <w:p w14:paraId="3F5FF8EC" w14:textId="7B084064"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-0.36</w:t>
            </w:r>
          </w:p>
        </w:tc>
        <w:tc>
          <w:tcPr>
            <w:tcW w:w="591" w:type="pct"/>
            <w:vAlign w:val="center"/>
          </w:tcPr>
          <w:p w14:paraId="5FDD38CB" w14:textId="3C3753ED"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-1.39</w:t>
            </w:r>
          </w:p>
        </w:tc>
        <w:tc>
          <w:tcPr>
            <w:tcW w:w="583" w:type="pct"/>
            <w:vAlign w:val="center"/>
          </w:tcPr>
          <w:p w14:paraId="44D8B364" w14:textId="0193D886"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0.67</w:t>
            </w:r>
          </w:p>
        </w:tc>
        <w:tc>
          <w:tcPr>
            <w:tcW w:w="1020" w:type="pct"/>
            <w:vAlign w:val="center"/>
          </w:tcPr>
          <w:p w14:paraId="4866CF88" w14:textId="3CBA7B50"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0.25</w:t>
            </w:r>
          </w:p>
        </w:tc>
        <w:tc>
          <w:tcPr>
            <w:tcW w:w="1264" w:type="pct"/>
            <w:vMerge/>
            <w:vAlign w:val="center"/>
          </w:tcPr>
          <w:p w14:paraId="2B3463D5"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11853BE4" w14:textId="77777777" w:rsidTr="00FD6B44">
        <w:tc>
          <w:tcPr>
            <w:tcW w:w="864" w:type="pct"/>
            <w:vAlign w:val="center"/>
          </w:tcPr>
          <w:p w14:paraId="1329208A" w14:textId="5A7D2C54"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2BD20EA6" w14:textId="74CA8716"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-0.12</w:t>
            </w:r>
          </w:p>
        </w:tc>
        <w:tc>
          <w:tcPr>
            <w:tcW w:w="591" w:type="pct"/>
            <w:vAlign w:val="center"/>
          </w:tcPr>
          <w:p w14:paraId="3488B8D8" w14:textId="3983A891"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-1.02</w:t>
            </w:r>
          </w:p>
        </w:tc>
        <w:tc>
          <w:tcPr>
            <w:tcW w:w="583" w:type="pct"/>
            <w:vAlign w:val="center"/>
          </w:tcPr>
          <w:p w14:paraId="7C27F555" w14:textId="3373D1B6"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0.78</w:t>
            </w:r>
          </w:p>
        </w:tc>
        <w:tc>
          <w:tcPr>
            <w:tcW w:w="1020" w:type="pct"/>
            <w:vAlign w:val="center"/>
          </w:tcPr>
          <w:p w14:paraId="23FBA6EE" w14:textId="7844CD12"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0.39</w:t>
            </w:r>
          </w:p>
        </w:tc>
        <w:tc>
          <w:tcPr>
            <w:tcW w:w="1264" w:type="pct"/>
            <w:vMerge/>
            <w:vAlign w:val="center"/>
          </w:tcPr>
          <w:p w14:paraId="083FC56B"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08F999A1" w14:textId="77777777" w:rsidTr="00FD6B44">
        <w:tc>
          <w:tcPr>
            <w:tcW w:w="864" w:type="pct"/>
            <w:vAlign w:val="center"/>
          </w:tcPr>
          <w:p w14:paraId="3F575F23" w14:textId="298E3ED5"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Wildfire</w:t>
            </w:r>
          </w:p>
        </w:tc>
        <w:tc>
          <w:tcPr>
            <w:tcW w:w="677" w:type="pct"/>
            <w:vAlign w:val="center"/>
          </w:tcPr>
          <w:p w14:paraId="15E99C3B" w14:textId="245681D4"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-0.14</w:t>
            </w:r>
          </w:p>
        </w:tc>
        <w:tc>
          <w:tcPr>
            <w:tcW w:w="591" w:type="pct"/>
            <w:vAlign w:val="center"/>
          </w:tcPr>
          <w:p w14:paraId="3E1B4718" w14:textId="54653CA4"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-1.10</w:t>
            </w:r>
          </w:p>
        </w:tc>
        <w:tc>
          <w:tcPr>
            <w:tcW w:w="583" w:type="pct"/>
            <w:vAlign w:val="center"/>
          </w:tcPr>
          <w:p w14:paraId="37833E62" w14:textId="00DC83B5"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0.83</w:t>
            </w:r>
          </w:p>
        </w:tc>
        <w:tc>
          <w:tcPr>
            <w:tcW w:w="1020" w:type="pct"/>
            <w:vAlign w:val="center"/>
          </w:tcPr>
          <w:p w14:paraId="40FD0733" w14:textId="4C9884F2"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0.39</w:t>
            </w:r>
          </w:p>
        </w:tc>
        <w:tc>
          <w:tcPr>
            <w:tcW w:w="1264" w:type="pct"/>
            <w:vMerge/>
            <w:vAlign w:val="center"/>
          </w:tcPr>
          <w:p w14:paraId="460A01F3"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480CD29E" w14:textId="77777777" w:rsidTr="00FD6B44">
        <w:tc>
          <w:tcPr>
            <w:tcW w:w="864" w:type="pct"/>
            <w:vAlign w:val="center"/>
          </w:tcPr>
          <w:p w14:paraId="5BA914DF" w14:textId="6D8161E9"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Coastal Flood</w:t>
            </w:r>
          </w:p>
        </w:tc>
        <w:tc>
          <w:tcPr>
            <w:tcW w:w="677" w:type="pct"/>
            <w:vAlign w:val="center"/>
          </w:tcPr>
          <w:p w14:paraId="00929212" w14:textId="42659685"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0.62</w:t>
            </w:r>
          </w:p>
        </w:tc>
        <w:tc>
          <w:tcPr>
            <w:tcW w:w="591" w:type="pct"/>
            <w:vAlign w:val="center"/>
          </w:tcPr>
          <w:p w14:paraId="11FA74F7" w14:textId="1DF1AD92"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-0.21</w:t>
            </w:r>
          </w:p>
        </w:tc>
        <w:tc>
          <w:tcPr>
            <w:tcW w:w="583" w:type="pct"/>
            <w:vAlign w:val="center"/>
          </w:tcPr>
          <w:p w14:paraId="5065D297" w14:textId="0ADAF5AB"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1.45</w:t>
            </w:r>
          </w:p>
        </w:tc>
        <w:tc>
          <w:tcPr>
            <w:tcW w:w="1020" w:type="pct"/>
            <w:vAlign w:val="center"/>
          </w:tcPr>
          <w:p w14:paraId="6D4CCC4C" w14:textId="3DE349AC"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0.93</w:t>
            </w:r>
            <w:r w:rsidR="00DC4782" w:rsidRPr="00DC4782">
              <w:rPr>
                <w:rFonts w:ascii="Times New Roman" w:hAnsi="Times New Roman" w:cs="Times New Roman" w:hint="eastAsia"/>
                <w:sz w:val="24"/>
                <w:szCs w:val="24"/>
                <w:vertAlign w:val="superscript"/>
              </w:rPr>
              <w:t>c</w:t>
            </w:r>
          </w:p>
        </w:tc>
        <w:tc>
          <w:tcPr>
            <w:tcW w:w="1264" w:type="pct"/>
            <w:vMerge w:val="restart"/>
            <w:vAlign w:val="center"/>
          </w:tcPr>
          <w:p w14:paraId="3646753F" w14:textId="3A57753A" w:rsidR="00636D00" w:rsidRPr="00583B26" w:rsidRDefault="00636D00"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Ethnicity &amp; race (ref. Two or more races)</w:t>
            </w:r>
            <w:r w:rsidR="00583B26">
              <w:rPr>
                <w:rFonts w:ascii="Times New Roman" w:hAnsi="Times New Roman" w:cs="Times New Roman" w:hint="eastAsia"/>
                <w:sz w:val="24"/>
                <w:szCs w:val="24"/>
              </w:rPr>
              <w:t xml:space="preserve"> </w:t>
            </w:r>
            <w:r w:rsidR="00583B26" w:rsidRPr="00583B26">
              <w:rPr>
                <w:rFonts w:ascii="Times New Roman" w:hAnsi="Times New Roman" w:cs="Times New Roman" w:hint="eastAsia"/>
                <w:sz w:val="24"/>
                <w:szCs w:val="24"/>
                <w:vertAlign w:val="superscript"/>
              </w:rPr>
              <w:t>a</w:t>
            </w:r>
          </w:p>
        </w:tc>
      </w:tr>
      <w:tr w:rsidR="00636D00" w:rsidRPr="00583B26" w14:paraId="567D6E97" w14:textId="77777777" w:rsidTr="00FD6B44">
        <w:tc>
          <w:tcPr>
            <w:tcW w:w="864" w:type="pct"/>
            <w:vAlign w:val="center"/>
          </w:tcPr>
          <w:p w14:paraId="2EF8E458" w14:textId="14B25579"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Earthquakes</w:t>
            </w:r>
          </w:p>
        </w:tc>
        <w:tc>
          <w:tcPr>
            <w:tcW w:w="677" w:type="pct"/>
            <w:vAlign w:val="center"/>
          </w:tcPr>
          <w:p w14:paraId="1D5CE1DB" w14:textId="181474AF"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0.14</w:t>
            </w:r>
          </w:p>
        </w:tc>
        <w:tc>
          <w:tcPr>
            <w:tcW w:w="591" w:type="pct"/>
            <w:vAlign w:val="center"/>
          </w:tcPr>
          <w:p w14:paraId="0F5158E4" w14:textId="66A142C8"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-0.57</w:t>
            </w:r>
          </w:p>
        </w:tc>
        <w:tc>
          <w:tcPr>
            <w:tcW w:w="583" w:type="pct"/>
            <w:vAlign w:val="center"/>
          </w:tcPr>
          <w:p w14:paraId="3ECBDD7F" w14:textId="2BED83F6"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0.87</w:t>
            </w:r>
          </w:p>
        </w:tc>
        <w:tc>
          <w:tcPr>
            <w:tcW w:w="1020" w:type="pct"/>
            <w:vAlign w:val="center"/>
          </w:tcPr>
          <w:p w14:paraId="2DFD3398" w14:textId="00366CF4"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0.65</w:t>
            </w:r>
          </w:p>
        </w:tc>
        <w:tc>
          <w:tcPr>
            <w:tcW w:w="1264" w:type="pct"/>
            <w:vMerge/>
            <w:vAlign w:val="center"/>
          </w:tcPr>
          <w:p w14:paraId="65B11B9E"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4E3B9B91" w14:textId="77777777" w:rsidTr="00FD6B44">
        <w:tc>
          <w:tcPr>
            <w:tcW w:w="864" w:type="pct"/>
            <w:vAlign w:val="center"/>
          </w:tcPr>
          <w:p w14:paraId="250869CE" w14:textId="30922E5B"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Hurricanes</w:t>
            </w:r>
          </w:p>
        </w:tc>
        <w:tc>
          <w:tcPr>
            <w:tcW w:w="677" w:type="pct"/>
            <w:vAlign w:val="center"/>
          </w:tcPr>
          <w:p w14:paraId="4ECFBA3C" w14:textId="3F02EFCC"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-0.20</w:t>
            </w:r>
          </w:p>
        </w:tc>
        <w:tc>
          <w:tcPr>
            <w:tcW w:w="591" w:type="pct"/>
            <w:vAlign w:val="center"/>
          </w:tcPr>
          <w:p w14:paraId="122864B2" w14:textId="50F8C25D"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-0.59</w:t>
            </w:r>
          </w:p>
        </w:tc>
        <w:tc>
          <w:tcPr>
            <w:tcW w:w="583" w:type="pct"/>
            <w:vAlign w:val="center"/>
          </w:tcPr>
          <w:p w14:paraId="32ABAC6C" w14:textId="08CD32B7"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0.98</w:t>
            </w:r>
          </w:p>
        </w:tc>
        <w:tc>
          <w:tcPr>
            <w:tcW w:w="1020" w:type="pct"/>
            <w:vAlign w:val="center"/>
          </w:tcPr>
          <w:p w14:paraId="7F028811" w14:textId="36677FDB"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0.69</w:t>
            </w:r>
          </w:p>
        </w:tc>
        <w:tc>
          <w:tcPr>
            <w:tcW w:w="1264" w:type="pct"/>
            <w:vMerge/>
            <w:vAlign w:val="center"/>
          </w:tcPr>
          <w:p w14:paraId="1F2AF667"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22E4E3E5" w14:textId="77777777" w:rsidTr="00FD6B44">
        <w:tc>
          <w:tcPr>
            <w:tcW w:w="864" w:type="pct"/>
            <w:vAlign w:val="center"/>
          </w:tcPr>
          <w:p w14:paraId="5FCBF4D2" w14:textId="7D6BE006"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Riverine Flood</w:t>
            </w:r>
          </w:p>
        </w:tc>
        <w:tc>
          <w:tcPr>
            <w:tcW w:w="677" w:type="pct"/>
            <w:vAlign w:val="center"/>
          </w:tcPr>
          <w:p w14:paraId="2E7C12C1" w14:textId="23284636"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-0.16</w:t>
            </w:r>
          </w:p>
        </w:tc>
        <w:tc>
          <w:tcPr>
            <w:tcW w:w="591" w:type="pct"/>
            <w:vAlign w:val="center"/>
          </w:tcPr>
          <w:p w14:paraId="68E83041" w14:textId="176A0999"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-0.92</w:t>
            </w:r>
          </w:p>
        </w:tc>
        <w:tc>
          <w:tcPr>
            <w:tcW w:w="583" w:type="pct"/>
            <w:vAlign w:val="center"/>
          </w:tcPr>
          <w:p w14:paraId="2E902C05" w14:textId="7E1260FA"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0.60</w:t>
            </w:r>
          </w:p>
        </w:tc>
        <w:tc>
          <w:tcPr>
            <w:tcW w:w="1020" w:type="pct"/>
            <w:vAlign w:val="center"/>
          </w:tcPr>
          <w:p w14:paraId="6BF57FB3" w14:textId="127E8D70"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0.34</w:t>
            </w:r>
          </w:p>
        </w:tc>
        <w:tc>
          <w:tcPr>
            <w:tcW w:w="1264" w:type="pct"/>
            <w:vMerge/>
            <w:vAlign w:val="center"/>
          </w:tcPr>
          <w:p w14:paraId="4430E598" w14:textId="77777777" w:rsidR="00636D00" w:rsidRPr="00583B26" w:rsidRDefault="00636D00" w:rsidP="00E85310">
            <w:pPr>
              <w:spacing w:line="276" w:lineRule="auto"/>
              <w:jc w:val="center"/>
              <w:rPr>
                <w:rFonts w:ascii="Times New Roman" w:hAnsi="Times New Roman" w:cs="Times New Roman"/>
                <w:sz w:val="24"/>
                <w:szCs w:val="24"/>
              </w:rPr>
            </w:pPr>
          </w:p>
        </w:tc>
      </w:tr>
      <w:tr w:rsidR="00636D00" w:rsidRPr="00583B26" w14:paraId="0A9ACD57" w14:textId="77777777" w:rsidTr="00FD6B44">
        <w:tc>
          <w:tcPr>
            <w:tcW w:w="864" w:type="pct"/>
            <w:vAlign w:val="center"/>
          </w:tcPr>
          <w:p w14:paraId="42077C57" w14:textId="4650C40A"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Wildfire</w:t>
            </w:r>
          </w:p>
        </w:tc>
        <w:tc>
          <w:tcPr>
            <w:tcW w:w="677" w:type="pct"/>
            <w:vAlign w:val="center"/>
          </w:tcPr>
          <w:p w14:paraId="3439FFA1" w14:textId="35DB02EC"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0.04</w:t>
            </w:r>
          </w:p>
        </w:tc>
        <w:tc>
          <w:tcPr>
            <w:tcW w:w="591" w:type="pct"/>
            <w:vAlign w:val="center"/>
          </w:tcPr>
          <w:p w14:paraId="30109E27" w14:textId="076CD77D"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-0.77</w:t>
            </w:r>
          </w:p>
        </w:tc>
        <w:tc>
          <w:tcPr>
            <w:tcW w:w="583" w:type="pct"/>
            <w:vAlign w:val="center"/>
          </w:tcPr>
          <w:p w14:paraId="08900FC5" w14:textId="1E45BA08"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0.84</w:t>
            </w:r>
          </w:p>
        </w:tc>
        <w:tc>
          <w:tcPr>
            <w:tcW w:w="1020" w:type="pct"/>
            <w:vAlign w:val="center"/>
          </w:tcPr>
          <w:p w14:paraId="19B9A4A0" w14:textId="73A2DE74" w:rsidR="00636D00" w:rsidRPr="00A91298" w:rsidRDefault="00636D00"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0.55</w:t>
            </w:r>
          </w:p>
        </w:tc>
        <w:tc>
          <w:tcPr>
            <w:tcW w:w="1264" w:type="pct"/>
            <w:vMerge/>
            <w:vAlign w:val="center"/>
          </w:tcPr>
          <w:p w14:paraId="01ED607A" w14:textId="77777777" w:rsidR="00636D00" w:rsidRPr="00583B26" w:rsidRDefault="00636D00" w:rsidP="00E85310">
            <w:pPr>
              <w:spacing w:line="276" w:lineRule="auto"/>
              <w:jc w:val="center"/>
              <w:rPr>
                <w:rFonts w:ascii="Times New Roman" w:hAnsi="Times New Roman" w:cs="Times New Roman"/>
                <w:sz w:val="24"/>
                <w:szCs w:val="24"/>
              </w:rPr>
            </w:pPr>
          </w:p>
        </w:tc>
      </w:tr>
      <w:tr w:rsidR="00E22C0B" w:rsidRPr="00583B26" w14:paraId="2677C757" w14:textId="77777777" w:rsidTr="00FD6B44">
        <w:tc>
          <w:tcPr>
            <w:tcW w:w="864" w:type="pct"/>
            <w:vAlign w:val="center"/>
          </w:tcPr>
          <w:p w14:paraId="341671C8" w14:textId="4A553B84" w:rsidR="00E22C0B" w:rsidRPr="00A91298" w:rsidRDefault="00E22C0B"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Coastal Flood</w:t>
            </w:r>
          </w:p>
        </w:tc>
        <w:tc>
          <w:tcPr>
            <w:tcW w:w="677" w:type="pct"/>
            <w:vAlign w:val="center"/>
          </w:tcPr>
          <w:p w14:paraId="5C17E56A" w14:textId="22594816" w:rsidR="00E22C0B" w:rsidRPr="00A91298" w:rsidRDefault="00E22C0B"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w:t>
            </w:r>
            <w:r w:rsidR="009A41EB" w:rsidRPr="00A91298">
              <w:rPr>
                <w:rFonts w:ascii="Times New Roman" w:hAnsi="Times New Roman" w:cs="Times New Roman"/>
                <w:sz w:val="24"/>
                <w:szCs w:val="24"/>
              </w:rPr>
              <w:t>09</w:t>
            </w:r>
          </w:p>
        </w:tc>
        <w:tc>
          <w:tcPr>
            <w:tcW w:w="591" w:type="pct"/>
            <w:vAlign w:val="center"/>
          </w:tcPr>
          <w:p w14:paraId="1BC8F298" w14:textId="6B4BE9C7" w:rsidR="00E22C0B" w:rsidRPr="00A91298" w:rsidRDefault="00E22C0B"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-0.0</w:t>
            </w:r>
            <w:r w:rsidR="009A41EB" w:rsidRPr="00A91298">
              <w:rPr>
                <w:rFonts w:ascii="Times New Roman" w:hAnsi="Times New Roman" w:cs="Times New Roman"/>
                <w:sz w:val="24"/>
                <w:szCs w:val="24"/>
              </w:rPr>
              <w:t>3</w:t>
            </w:r>
          </w:p>
        </w:tc>
        <w:tc>
          <w:tcPr>
            <w:tcW w:w="583" w:type="pct"/>
            <w:vAlign w:val="center"/>
          </w:tcPr>
          <w:p w14:paraId="070F77F4" w14:textId="7539D7BA" w:rsidR="00E22C0B" w:rsidRPr="00A91298" w:rsidRDefault="00E22C0B"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0.2</w:t>
            </w:r>
            <w:r w:rsidR="009A41EB" w:rsidRPr="00A91298">
              <w:rPr>
                <w:rFonts w:ascii="Times New Roman" w:hAnsi="Times New Roman" w:cs="Times New Roman"/>
                <w:sz w:val="24"/>
                <w:szCs w:val="24"/>
              </w:rPr>
              <w:t>0</w:t>
            </w:r>
          </w:p>
        </w:tc>
        <w:tc>
          <w:tcPr>
            <w:tcW w:w="1020" w:type="pct"/>
            <w:vAlign w:val="center"/>
          </w:tcPr>
          <w:p w14:paraId="77799119" w14:textId="588D4029" w:rsidR="00E22C0B" w:rsidRPr="00A91298" w:rsidRDefault="00E22C0B" w:rsidP="00E85310">
            <w:pPr>
              <w:spacing w:line="276" w:lineRule="auto"/>
              <w:jc w:val="center"/>
              <w:rPr>
                <w:rFonts w:ascii="Times New Roman" w:hAnsi="Times New Roman" w:cs="Times New Roman"/>
                <w:sz w:val="24"/>
                <w:szCs w:val="24"/>
              </w:rPr>
            </w:pPr>
            <w:r w:rsidRPr="00A91298">
              <w:rPr>
                <w:rFonts w:ascii="Times New Roman" w:hAnsi="Times New Roman" w:cs="Times New Roman"/>
                <w:sz w:val="24"/>
                <w:szCs w:val="24"/>
              </w:rPr>
              <w:t>0.9</w:t>
            </w:r>
            <w:r w:rsidR="009A41EB" w:rsidRPr="00A91298">
              <w:rPr>
                <w:rFonts w:ascii="Times New Roman" w:hAnsi="Times New Roman" w:cs="Times New Roman"/>
                <w:sz w:val="24"/>
                <w:szCs w:val="24"/>
              </w:rPr>
              <w:t>2</w:t>
            </w:r>
            <w:r w:rsidR="00DC4782" w:rsidRPr="00DC4782">
              <w:rPr>
                <w:rFonts w:ascii="Times New Roman" w:hAnsi="Times New Roman" w:cs="Times New Roman" w:hint="eastAsia"/>
                <w:sz w:val="24"/>
                <w:szCs w:val="24"/>
                <w:vertAlign w:val="superscript"/>
              </w:rPr>
              <w:t>c</w:t>
            </w:r>
          </w:p>
        </w:tc>
        <w:tc>
          <w:tcPr>
            <w:tcW w:w="1264" w:type="pct"/>
            <w:vMerge w:val="restart"/>
            <w:vAlign w:val="center"/>
          </w:tcPr>
          <w:p w14:paraId="0DC05489" w14:textId="0252DB6E"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Education</w:t>
            </w:r>
          </w:p>
        </w:tc>
      </w:tr>
      <w:tr w:rsidR="00E22C0B" w:rsidRPr="00583B26" w14:paraId="56EA0216" w14:textId="77777777" w:rsidTr="00FD6B44">
        <w:tc>
          <w:tcPr>
            <w:tcW w:w="864" w:type="pct"/>
            <w:vAlign w:val="center"/>
          </w:tcPr>
          <w:p w14:paraId="5C271797" w14:textId="42D91464"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Hurricanes</w:t>
            </w:r>
          </w:p>
        </w:tc>
        <w:tc>
          <w:tcPr>
            <w:tcW w:w="677" w:type="pct"/>
            <w:vAlign w:val="center"/>
          </w:tcPr>
          <w:p w14:paraId="62C0E487" w14:textId="6437C477" w:rsidR="00E22C0B" w:rsidRPr="00583B26" w:rsidRDefault="009A41E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t>
            </w:r>
            <w:r w:rsidR="00E22C0B" w:rsidRPr="00583B26">
              <w:rPr>
                <w:rFonts w:ascii="Times New Roman" w:hAnsi="Times New Roman" w:cs="Times New Roman"/>
                <w:sz w:val="24"/>
                <w:szCs w:val="24"/>
              </w:rPr>
              <w:t>0.01</w:t>
            </w:r>
          </w:p>
        </w:tc>
        <w:tc>
          <w:tcPr>
            <w:tcW w:w="591" w:type="pct"/>
            <w:vAlign w:val="center"/>
          </w:tcPr>
          <w:p w14:paraId="1D0C05BB" w14:textId="5E95DAA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11</w:t>
            </w:r>
          </w:p>
        </w:tc>
        <w:tc>
          <w:tcPr>
            <w:tcW w:w="583" w:type="pct"/>
            <w:vAlign w:val="center"/>
          </w:tcPr>
          <w:p w14:paraId="7144A5FB" w14:textId="600FE82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09</w:t>
            </w:r>
          </w:p>
        </w:tc>
        <w:tc>
          <w:tcPr>
            <w:tcW w:w="1020" w:type="pct"/>
            <w:vAlign w:val="center"/>
          </w:tcPr>
          <w:p w14:paraId="71A08039" w14:textId="37582D00"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43</w:t>
            </w:r>
          </w:p>
        </w:tc>
        <w:tc>
          <w:tcPr>
            <w:tcW w:w="1264" w:type="pct"/>
            <w:vMerge/>
            <w:vAlign w:val="center"/>
          </w:tcPr>
          <w:p w14:paraId="3563F63B" w14:textId="18DE769E"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2598F92" w14:textId="77777777" w:rsidTr="00FD6B44">
        <w:tc>
          <w:tcPr>
            <w:tcW w:w="864" w:type="pct"/>
            <w:vAlign w:val="center"/>
          </w:tcPr>
          <w:p w14:paraId="6A5ED8DC" w14:textId="1CF0073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53B26C14" w14:textId="4A78F101" w:rsidR="00E22C0B" w:rsidRPr="00583B26" w:rsidRDefault="009A41E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t>
            </w:r>
            <w:r w:rsidR="00E22C0B" w:rsidRPr="00583B26">
              <w:rPr>
                <w:rFonts w:ascii="Times New Roman" w:hAnsi="Times New Roman" w:cs="Times New Roman"/>
                <w:sz w:val="24"/>
                <w:szCs w:val="24"/>
              </w:rPr>
              <w:t>0.01</w:t>
            </w:r>
          </w:p>
        </w:tc>
        <w:tc>
          <w:tcPr>
            <w:tcW w:w="591" w:type="pct"/>
            <w:vAlign w:val="center"/>
          </w:tcPr>
          <w:p w14:paraId="7EE91447" w14:textId="2435B39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13</w:t>
            </w:r>
          </w:p>
        </w:tc>
        <w:tc>
          <w:tcPr>
            <w:tcW w:w="583" w:type="pct"/>
            <w:vAlign w:val="center"/>
          </w:tcPr>
          <w:p w14:paraId="4EBBDFE7" w14:textId="7C477A2A"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1</w:t>
            </w:r>
          </w:p>
        </w:tc>
        <w:tc>
          <w:tcPr>
            <w:tcW w:w="1020" w:type="pct"/>
            <w:vAlign w:val="center"/>
          </w:tcPr>
          <w:p w14:paraId="1889815A" w14:textId="5FDC700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44</w:t>
            </w:r>
          </w:p>
        </w:tc>
        <w:tc>
          <w:tcPr>
            <w:tcW w:w="1264" w:type="pct"/>
            <w:vMerge/>
            <w:vAlign w:val="center"/>
          </w:tcPr>
          <w:p w14:paraId="6E342AC4" w14:textId="0785A601"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229E5F44" w14:textId="77777777" w:rsidTr="00FD6B44">
        <w:tc>
          <w:tcPr>
            <w:tcW w:w="864" w:type="pct"/>
            <w:vAlign w:val="center"/>
          </w:tcPr>
          <w:p w14:paraId="20E5C34F" w14:textId="3F51760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Wildfire</w:t>
            </w:r>
          </w:p>
        </w:tc>
        <w:tc>
          <w:tcPr>
            <w:tcW w:w="677" w:type="pct"/>
            <w:vAlign w:val="center"/>
          </w:tcPr>
          <w:p w14:paraId="29827D6D" w14:textId="1CC2A329" w:rsidR="00E22C0B" w:rsidRPr="00583B26" w:rsidRDefault="009A41E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t>
            </w:r>
            <w:r w:rsidR="00E22C0B" w:rsidRPr="00583B26">
              <w:rPr>
                <w:rFonts w:ascii="Times New Roman" w:hAnsi="Times New Roman" w:cs="Times New Roman"/>
                <w:sz w:val="24"/>
                <w:szCs w:val="24"/>
              </w:rPr>
              <w:t>0.01</w:t>
            </w:r>
          </w:p>
        </w:tc>
        <w:tc>
          <w:tcPr>
            <w:tcW w:w="591" w:type="pct"/>
            <w:vAlign w:val="center"/>
          </w:tcPr>
          <w:p w14:paraId="0E127C44" w14:textId="480B00E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4</w:t>
            </w:r>
          </w:p>
        </w:tc>
        <w:tc>
          <w:tcPr>
            <w:tcW w:w="583" w:type="pct"/>
            <w:vAlign w:val="center"/>
          </w:tcPr>
          <w:p w14:paraId="763602FC" w14:textId="219BF22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1</w:t>
            </w:r>
          </w:p>
        </w:tc>
        <w:tc>
          <w:tcPr>
            <w:tcW w:w="1020" w:type="pct"/>
            <w:vAlign w:val="center"/>
          </w:tcPr>
          <w:p w14:paraId="111D65ED" w14:textId="1E9D164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41</w:t>
            </w:r>
          </w:p>
        </w:tc>
        <w:tc>
          <w:tcPr>
            <w:tcW w:w="1264" w:type="pct"/>
            <w:vMerge/>
            <w:vAlign w:val="center"/>
          </w:tcPr>
          <w:p w14:paraId="2FDBE9A0" w14:textId="5803F11F"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10C3A20C" w14:textId="77777777" w:rsidTr="00FD6B44">
        <w:tc>
          <w:tcPr>
            <w:tcW w:w="864" w:type="pct"/>
            <w:vAlign w:val="center"/>
          </w:tcPr>
          <w:p w14:paraId="30B979C3" w14:textId="3329314D"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Riverine Flood</w:t>
            </w:r>
          </w:p>
        </w:tc>
        <w:tc>
          <w:tcPr>
            <w:tcW w:w="677" w:type="pct"/>
            <w:vAlign w:val="center"/>
          </w:tcPr>
          <w:p w14:paraId="5681014F" w14:textId="213800AB"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0.1</w:t>
            </w:r>
            <w:r w:rsidR="009A41EB" w:rsidRPr="00C05924">
              <w:rPr>
                <w:rFonts w:ascii="Times New Roman" w:hAnsi="Times New Roman" w:cs="Times New Roman"/>
                <w:sz w:val="24"/>
                <w:szCs w:val="24"/>
              </w:rPr>
              <w:t>1</w:t>
            </w:r>
          </w:p>
        </w:tc>
        <w:tc>
          <w:tcPr>
            <w:tcW w:w="591" w:type="pct"/>
            <w:vAlign w:val="center"/>
          </w:tcPr>
          <w:p w14:paraId="2E1C1AE0" w14:textId="441A45AA" w:rsidR="00E22C0B" w:rsidRPr="00C05924" w:rsidRDefault="009A41E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w:t>
            </w:r>
            <w:r w:rsidR="00E22C0B" w:rsidRPr="00C05924">
              <w:rPr>
                <w:rFonts w:ascii="Times New Roman" w:hAnsi="Times New Roman" w:cs="Times New Roman"/>
                <w:sz w:val="24"/>
                <w:szCs w:val="24"/>
              </w:rPr>
              <w:t>0.0</w:t>
            </w:r>
            <w:r w:rsidRPr="00C05924">
              <w:rPr>
                <w:rFonts w:ascii="Times New Roman" w:hAnsi="Times New Roman" w:cs="Times New Roman"/>
                <w:sz w:val="24"/>
                <w:szCs w:val="24"/>
              </w:rPr>
              <w:t>1</w:t>
            </w:r>
          </w:p>
        </w:tc>
        <w:tc>
          <w:tcPr>
            <w:tcW w:w="583" w:type="pct"/>
            <w:vAlign w:val="center"/>
          </w:tcPr>
          <w:p w14:paraId="073FE1CA" w14:textId="00383BAA"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0.2</w:t>
            </w:r>
            <w:r w:rsidR="009A41EB" w:rsidRPr="00C05924">
              <w:rPr>
                <w:rFonts w:ascii="Times New Roman" w:hAnsi="Times New Roman" w:cs="Times New Roman"/>
                <w:sz w:val="24"/>
                <w:szCs w:val="24"/>
              </w:rPr>
              <w:t>2</w:t>
            </w:r>
          </w:p>
        </w:tc>
        <w:tc>
          <w:tcPr>
            <w:tcW w:w="1020" w:type="pct"/>
            <w:vAlign w:val="center"/>
          </w:tcPr>
          <w:p w14:paraId="38C5B0C4" w14:textId="196DEC23"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0.9</w:t>
            </w:r>
            <w:r w:rsidR="009A41EB" w:rsidRPr="00C05924">
              <w:rPr>
                <w:rFonts w:ascii="Times New Roman" w:hAnsi="Times New Roman" w:cs="Times New Roman"/>
                <w:sz w:val="24"/>
                <w:szCs w:val="24"/>
              </w:rPr>
              <w:t>6</w:t>
            </w:r>
            <w:r w:rsidR="00DC4782" w:rsidRPr="00DC4782">
              <w:rPr>
                <w:rFonts w:ascii="Times New Roman" w:hAnsi="Times New Roman" w:cs="Times New Roman" w:hint="eastAsia"/>
                <w:sz w:val="24"/>
                <w:szCs w:val="24"/>
                <w:vertAlign w:val="superscript"/>
              </w:rPr>
              <w:t>b</w:t>
            </w:r>
          </w:p>
        </w:tc>
        <w:tc>
          <w:tcPr>
            <w:tcW w:w="1264" w:type="pct"/>
            <w:vMerge/>
            <w:vAlign w:val="center"/>
          </w:tcPr>
          <w:p w14:paraId="131B1364" w14:textId="30567D2C"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75B470C4" w14:textId="77777777" w:rsidTr="00FD6B44">
        <w:tc>
          <w:tcPr>
            <w:tcW w:w="864" w:type="pct"/>
            <w:vAlign w:val="center"/>
          </w:tcPr>
          <w:p w14:paraId="3C2C5B1C" w14:textId="4E551324"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Coastal Flood</w:t>
            </w:r>
          </w:p>
        </w:tc>
        <w:tc>
          <w:tcPr>
            <w:tcW w:w="677" w:type="pct"/>
            <w:vAlign w:val="center"/>
          </w:tcPr>
          <w:p w14:paraId="0CB01638" w14:textId="4B120508"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w:t>
            </w:r>
            <w:r w:rsidR="009A41EB" w:rsidRPr="00C05924">
              <w:rPr>
                <w:rFonts w:ascii="Times New Roman" w:hAnsi="Times New Roman" w:cs="Times New Roman"/>
                <w:sz w:val="24"/>
                <w:szCs w:val="24"/>
              </w:rPr>
              <w:t>5</w:t>
            </w:r>
          </w:p>
        </w:tc>
        <w:tc>
          <w:tcPr>
            <w:tcW w:w="591" w:type="pct"/>
            <w:vAlign w:val="center"/>
          </w:tcPr>
          <w:p w14:paraId="5A511C0A" w14:textId="00E2630B"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w:t>
            </w:r>
            <w:r w:rsidR="009A41EB" w:rsidRPr="00C05924">
              <w:rPr>
                <w:rFonts w:ascii="Times New Roman" w:hAnsi="Times New Roman" w:cs="Times New Roman"/>
                <w:sz w:val="24"/>
                <w:szCs w:val="24"/>
              </w:rPr>
              <w:t>3</w:t>
            </w:r>
          </w:p>
        </w:tc>
        <w:tc>
          <w:tcPr>
            <w:tcW w:w="583" w:type="pct"/>
            <w:vAlign w:val="center"/>
          </w:tcPr>
          <w:p w14:paraId="74AD8039" w14:textId="37622964"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0.13</w:t>
            </w:r>
          </w:p>
        </w:tc>
        <w:tc>
          <w:tcPr>
            <w:tcW w:w="1020" w:type="pct"/>
            <w:vAlign w:val="center"/>
          </w:tcPr>
          <w:p w14:paraId="3F1D0DAF" w14:textId="1A61ADB5"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w:t>
            </w:r>
            <w:r w:rsidR="009A41EB" w:rsidRPr="00C05924">
              <w:rPr>
                <w:rFonts w:ascii="Times New Roman" w:hAnsi="Times New Roman" w:cs="Times New Roman"/>
                <w:sz w:val="24"/>
                <w:szCs w:val="24"/>
              </w:rPr>
              <w:t>88</w:t>
            </w:r>
          </w:p>
        </w:tc>
        <w:tc>
          <w:tcPr>
            <w:tcW w:w="1264" w:type="pct"/>
            <w:vMerge w:val="restart"/>
            <w:vAlign w:val="center"/>
          </w:tcPr>
          <w:p w14:paraId="58A2B988" w14:textId="158CC45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Income</w:t>
            </w:r>
          </w:p>
        </w:tc>
      </w:tr>
      <w:tr w:rsidR="00E22C0B" w:rsidRPr="00583B26" w14:paraId="3CBA90AF" w14:textId="77777777" w:rsidTr="00FD6B44">
        <w:tc>
          <w:tcPr>
            <w:tcW w:w="864" w:type="pct"/>
            <w:vAlign w:val="center"/>
          </w:tcPr>
          <w:p w14:paraId="265711A8" w14:textId="30CC2073"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Hurricanes</w:t>
            </w:r>
          </w:p>
        </w:tc>
        <w:tc>
          <w:tcPr>
            <w:tcW w:w="677" w:type="pct"/>
            <w:vAlign w:val="center"/>
          </w:tcPr>
          <w:p w14:paraId="754D16A5" w14:textId="2E9B0324"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w:t>
            </w:r>
            <w:r w:rsidR="009A41EB" w:rsidRPr="00C05924">
              <w:rPr>
                <w:rFonts w:ascii="Times New Roman" w:hAnsi="Times New Roman" w:cs="Times New Roman"/>
                <w:sz w:val="24"/>
                <w:szCs w:val="24"/>
              </w:rPr>
              <w:t>4</w:t>
            </w:r>
          </w:p>
        </w:tc>
        <w:tc>
          <w:tcPr>
            <w:tcW w:w="591" w:type="pct"/>
            <w:vAlign w:val="center"/>
          </w:tcPr>
          <w:p w14:paraId="296AB61F" w14:textId="7476B4B0" w:rsidR="00E22C0B" w:rsidRPr="00C05924" w:rsidRDefault="009A41E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-0.03</w:t>
            </w:r>
          </w:p>
        </w:tc>
        <w:tc>
          <w:tcPr>
            <w:tcW w:w="583" w:type="pct"/>
            <w:vAlign w:val="center"/>
          </w:tcPr>
          <w:p w14:paraId="7DD9989A" w14:textId="4E32445C"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0.1</w:t>
            </w:r>
            <w:r w:rsidR="009A41EB" w:rsidRPr="00C05924">
              <w:rPr>
                <w:rFonts w:ascii="Times New Roman" w:hAnsi="Times New Roman" w:cs="Times New Roman"/>
                <w:sz w:val="24"/>
                <w:szCs w:val="24"/>
              </w:rPr>
              <w:t>2</w:t>
            </w:r>
          </w:p>
        </w:tc>
        <w:tc>
          <w:tcPr>
            <w:tcW w:w="1020" w:type="pct"/>
            <w:vAlign w:val="center"/>
          </w:tcPr>
          <w:p w14:paraId="1FC047E1" w14:textId="229940E5"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w:t>
            </w:r>
            <w:r w:rsidR="009A41EB" w:rsidRPr="00C05924">
              <w:rPr>
                <w:rFonts w:ascii="Times New Roman" w:hAnsi="Times New Roman" w:cs="Times New Roman"/>
                <w:sz w:val="24"/>
                <w:szCs w:val="24"/>
              </w:rPr>
              <w:t>87</w:t>
            </w:r>
          </w:p>
        </w:tc>
        <w:tc>
          <w:tcPr>
            <w:tcW w:w="1264" w:type="pct"/>
            <w:vMerge/>
            <w:vAlign w:val="center"/>
          </w:tcPr>
          <w:p w14:paraId="2E924700" w14:textId="5A5B7671"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92557BA" w14:textId="77777777" w:rsidTr="00FD6B44">
        <w:tc>
          <w:tcPr>
            <w:tcW w:w="864" w:type="pct"/>
            <w:vAlign w:val="center"/>
          </w:tcPr>
          <w:p w14:paraId="5C4D6091" w14:textId="2205A37C"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1F7E7019" w14:textId="684AB41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3</w:t>
            </w:r>
          </w:p>
        </w:tc>
        <w:tc>
          <w:tcPr>
            <w:tcW w:w="591" w:type="pct"/>
            <w:vAlign w:val="center"/>
          </w:tcPr>
          <w:p w14:paraId="509F2541" w14:textId="1941AF4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4</w:t>
            </w:r>
          </w:p>
        </w:tc>
        <w:tc>
          <w:tcPr>
            <w:tcW w:w="583" w:type="pct"/>
            <w:vAlign w:val="center"/>
          </w:tcPr>
          <w:p w14:paraId="046514F8" w14:textId="267836A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11</w:t>
            </w:r>
          </w:p>
        </w:tc>
        <w:tc>
          <w:tcPr>
            <w:tcW w:w="1020" w:type="pct"/>
            <w:vAlign w:val="center"/>
          </w:tcPr>
          <w:p w14:paraId="34E22637" w14:textId="6F19BE95"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80</w:t>
            </w:r>
          </w:p>
        </w:tc>
        <w:tc>
          <w:tcPr>
            <w:tcW w:w="1264" w:type="pct"/>
            <w:vMerge/>
            <w:vAlign w:val="center"/>
          </w:tcPr>
          <w:p w14:paraId="62E0E7B1" w14:textId="0EDA39CF"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1478EE71" w14:textId="77777777" w:rsidTr="00FD6B44">
        <w:tc>
          <w:tcPr>
            <w:tcW w:w="864" w:type="pct"/>
            <w:vAlign w:val="center"/>
          </w:tcPr>
          <w:p w14:paraId="58A36006" w14:textId="4D5D9F5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Wildfire</w:t>
            </w:r>
          </w:p>
        </w:tc>
        <w:tc>
          <w:tcPr>
            <w:tcW w:w="677" w:type="pct"/>
            <w:vAlign w:val="center"/>
          </w:tcPr>
          <w:p w14:paraId="0EA79DC6" w14:textId="6EE70444"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w:t>
            </w:r>
            <w:r w:rsidR="009A41EB" w:rsidRPr="00C05924">
              <w:rPr>
                <w:rFonts w:ascii="Times New Roman" w:hAnsi="Times New Roman" w:cs="Times New Roman"/>
                <w:sz w:val="24"/>
                <w:szCs w:val="24"/>
              </w:rPr>
              <w:t>7</w:t>
            </w:r>
          </w:p>
        </w:tc>
        <w:tc>
          <w:tcPr>
            <w:tcW w:w="591" w:type="pct"/>
            <w:vAlign w:val="center"/>
          </w:tcPr>
          <w:p w14:paraId="4F5C755E" w14:textId="6CD658FF" w:rsidR="00E22C0B" w:rsidRPr="00C05924" w:rsidRDefault="009A41E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w:t>
            </w:r>
            <w:r w:rsidR="00E22C0B" w:rsidRPr="00C05924">
              <w:rPr>
                <w:rFonts w:ascii="Times New Roman" w:hAnsi="Times New Roman" w:cs="Times New Roman"/>
                <w:sz w:val="24"/>
                <w:szCs w:val="24"/>
              </w:rPr>
              <w:t>0.01</w:t>
            </w:r>
          </w:p>
        </w:tc>
        <w:tc>
          <w:tcPr>
            <w:tcW w:w="583" w:type="pct"/>
            <w:vAlign w:val="center"/>
          </w:tcPr>
          <w:p w14:paraId="290F7915" w14:textId="08F8518F"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0.15</w:t>
            </w:r>
          </w:p>
        </w:tc>
        <w:tc>
          <w:tcPr>
            <w:tcW w:w="1020" w:type="pct"/>
            <w:vAlign w:val="center"/>
          </w:tcPr>
          <w:p w14:paraId="51A4DD9D" w14:textId="2908C5A5"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w:t>
            </w:r>
            <w:r w:rsidR="009A41EB" w:rsidRPr="00C05924">
              <w:rPr>
                <w:rFonts w:ascii="Times New Roman" w:hAnsi="Times New Roman" w:cs="Times New Roman"/>
                <w:sz w:val="24"/>
                <w:szCs w:val="24"/>
              </w:rPr>
              <w:t>97</w:t>
            </w:r>
            <w:r w:rsidR="00DC4782" w:rsidRPr="00DC4782">
              <w:rPr>
                <w:rFonts w:ascii="Times New Roman" w:hAnsi="Times New Roman" w:cs="Times New Roman" w:hint="eastAsia"/>
                <w:sz w:val="24"/>
                <w:szCs w:val="24"/>
                <w:vertAlign w:val="superscript"/>
              </w:rPr>
              <w:t>b</w:t>
            </w:r>
          </w:p>
        </w:tc>
        <w:tc>
          <w:tcPr>
            <w:tcW w:w="1264" w:type="pct"/>
            <w:vMerge/>
            <w:vAlign w:val="center"/>
          </w:tcPr>
          <w:p w14:paraId="3CD6B8B6" w14:textId="51E8218E"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40E8D8CA" w14:textId="77777777" w:rsidTr="00FD6B44">
        <w:tc>
          <w:tcPr>
            <w:tcW w:w="864" w:type="pct"/>
            <w:vAlign w:val="center"/>
          </w:tcPr>
          <w:p w14:paraId="7E603419" w14:textId="1BB7B264"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4BBB951F" w14:textId="04F194C8" w:rsidR="00E22C0B" w:rsidRPr="00583B26" w:rsidRDefault="009A41E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0.01</w:t>
            </w:r>
          </w:p>
        </w:tc>
        <w:tc>
          <w:tcPr>
            <w:tcW w:w="591" w:type="pct"/>
            <w:vAlign w:val="center"/>
          </w:tcPr>
          <w:p w14:paraId="7654B1C8" w14:textId="48F883F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-0.08</w:t>
            </w:r>
          </w:p>
        </w:tc>
        <w:tc>
          <w:tcPr>
            <w:tcW w:w="583" w:type="pct"/>
            <w:vAlign w:val="center"/>
          </w:tcPr>
          <w:p w14:paraId="2A353899" w14:textId="79673ED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9</w:t>
            </w:r>
          </w:p>
        </w:tc>
        <w:tc>
          <w:tcPr>
            <w:tcW w:w="1020" w:type="pct"/>
            <w:vAlign w:val="center"/>
          </w:tcPr>
          <w:p w14:paraId="56C911A2" w14:textId="06F7BC14"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55</w:t>
            </w:r>
          </w:p>
        </w:tc>
        <w:tc>
          <w:tcPr>
            <w:tcW w:w="1264" w:type="pct"/>
            <w:vMerge/>
            <w:vAlign w:val="center"/>
          </w:tcPr>
          <w:p w14:paraId="7AB65BB3" w14:textId="19D9E0EB"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24BB74F6" w14:textId="77777777" w:rsidTr="00FD6B44">
        <w:tc>
          <w:tcPr>
            <w:tcW w:w="864" w:type="pct"/>
            <w:vAlign w:val="center"/>
          </w:tcPr>
          <w:p w14:paraId="3FD1937A" w14:textId="7143669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Coastal Flood</w:t>
            </w:r>
          </w:p>
        </w:tc>
        <w:tc>
          <w:tcPr>
            <w:tcW w:w="677" w:type="pct"/>
            <w:vAlign w:val="center"/>
          </w:tcPr>
          <w:p w14:paraId="66137DD8" w14:textId="03C4CBA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0.18</w:t>
            </w:r>
          </w:p>
        </w:tc>
        <w:tc>
          <w:tcPr>
            <w:tcW w:w="591" w:type="pct"/>
            <w:vAlign w:val="center"/>
          </w:tcPr>
          <w:p w14:paraId="14CFAF19" w14:textId="696011E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6</w:t>
            </w:r>
          </w:p>
        </w:tc>
        <w:tc>
          <w:tcPr>
            <w:tcW w:w="583" w:type="pct"/>
            <w:vAlign w:val="center"/>
          </w:tcPr>
          <w:p w14:paraId="7E7D0D92" w14:textId="4987A95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51</w:t>
            </w:r>
          </w:p>
        </w:tc>
        <w:tc>
          <w:tcPr>
            <w:tcW w:w="1020" w:type="pct"/>
            <w:vAlign w:val="center"/>
          </w:tcPr>
          <w:p w14:paraId="1E7EA2C9" w14:textId="296B845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0.8</w:t>
            </w:r>
            <w:r w:rsidR="009A41EB" w:rsidRPr="00583B26">
              <w:rPr>
                <w:rFonts w:ascii="Times New Roman" w:hAnsi="Times New Roman" w:cs="Times New Roman"/>
                <w:sz w:val="24"/>
                <w:szCs w:val="24"/>
              </w:rPr>
              <w:t>5</w:t>
            </w:r>
          </w:p>
        </w:tc>
        <w:tc>
          <w:tcPr>
            <w:tcW w:w="1264" w:type="pct"/>
            <w:vMerge w:val="restart"/>
            <w:vAlign w:val="center"/>
          </w:tcPr>
          <w:p w14:paraId="7B37BF86" w14:textId="18DC838B" w:rsidR="00E22C0B" w:rsidRPr="00583B26" w:rsidRDefault="00E22C0B" w:rsidP="00E85310">
            <w:pPr>
              <w:spacing w:line="276" w:lineRule="auto"/>
              <w:jc w:val="center"/>
              <w:rPr>
                <w:rFonts w:ascii="Times New Roman" w:hAnsi="Times New Roman" w:cs="Times New Roman"/>
                <w:sz w:val="24"/>
                <w:szCs w:val="24"/>
              </w:rPr>
            </w:pPr>
            <w:proofErr w:type="spellStart"/>
            <w:r w:rsidRPr="00583B26">
              <w:rPr>
                <w:rFonts w:ascii="Times New Roman" w:hAnsi="Times New Roman" w:cs="Times New Roman"/>
                <w:sz w:val="24"/>
                <w:szCs w:val="24"/>
              </w:rPr>
              <w:t>Houseownership</w:t>
            </w:r>
            <w:proofErr w:type="spellEnd"/>
          </w:p>
        </w:tc>
      </w:tr>
      <w:tr w:rsidR="00E22C0B" w:rsidRPr="00583B26" w14:paraId="6AEC68F1" w14:textId="77777777" w:rsidTr="00FD6B44">
        <w:tc>
          <w:tcPr>
            <w:tcW w:w="864" w:type="pct"/>
            <w:vAlign w:val="center"/>
          </w:tcPr>
          <w:p w14:paraId="4682CFD1" w14:textId="2C6739B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236B6596" w14:textId="5800BEB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w:t>
            </w:r>
            <w:r w:rsidR="009A41EB" w:rsidRPr="00583B26">
              <w:rPr>
                <w:rFonts w:ascii="Times New Roman" w:hAnsi="Times New Roman" w:cs="Times New Roman"/>
                <w:sz w:val="24"/>
                <w:szCs w:val="24"/>
              </w:rPr>
              <w:t>4</w:t>
            </w:r>
          </w:p>
        </w:tc>
        <w:tc>
          <w:tcPr>
            <w:tcW w:w="591" w:type="pct"/>
            <w:vAlign w:val="center"/>
          </w:tcPr>
          <w:p w14:paraId="6A24EB1B" w14:textId="4C858D89"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-0.5</w:t>
            </w:r>
            <w:r w:rsidR="009A41EB" w:rsidRPr="00583B26">
              <w:rPr>
                <w:rFonts w:ascii="Times New Roman" w:hAnsi="Times New Roman" w:cs="Times New Roman"/>
                <w:sz w:val="24"/>
                <w:szCs w:val="24"/>
              </w:rPr>
              <w:t>8</w:t>
            </w:r>
          </w:p>
        </w:tc>
        <w:tc>
          <w:tcPr>
            <w:tcW w:w="583" w:type="pct"/>
            <w:vAlign w:val="center"/>
          </w:tcPr>
          <w:p w14:paraId="255C4CD1" w14:textId="671E236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11</w:t>
            </w:r>
          </w:p>
        </w:tc>
        <w:tc>
          <w:tcPr>
            <w:tcW w:w="1020" w:type="pct"/>
            <w:vAlign w:val="center"/>
          </w:tcPr>
          <w:p w14:paraId="60FBB7E1" w14:textId="18C7705F"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09</w:t>
            </w:r>
          </w:p>
        </w:tc>
        <w:tc>
          <w:tcPr>
            <w:tcW w:w="1264" w:type="pct"/>
            <w:vMerge/>
            <w:vAlign w:val="center"/>
          </w:tcPr>
          <w:p w14:paraId="33CA174B" w14:textId="650C48FD"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211EA97" w14:textId="77777777" w:rsidTr="00FD6B44">
        <w:tc>
          <w:tcPr>
            <w:tcW w:w="864" w:type="pct"/>
            <w:vAlign w:val="center"/>
          </w:tcPr>
          <w:p w14:paraId="0A82D772" w14:textId="609F906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Hurricanes</w:t>
            </w:r>
          </w:p>
        </w:tc>
        <w:tc>
          <w:tcPr>
            <w:tcW w:w="677" w:type="pct"/>
            <w:vAlign w:val="center"/>
          </w:tcPr>
          <w:p w14:paraId="588FE77C" w14:textId="42E5674F" w:rsidR="00E22C0B" w:rsidRPr="00583B26" w:rsidRDefault="009A41E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t>
            </w:r>
            <w:r w:rsidR="00E22C0B" w:rsidRPr="00583B26">
              <w:rPr>
                <w:rFonts w:ascii="Times New Roman" w:hAnsi="Times New Roman" w:cs="Times New Roman"/>
                <w:sz w:val="24"/>
                <w:szCs w:val="24"/>
              </w:rPr>
              <w:t>0.0</w:t>
            </w:r>
            <w:r w:rsidRPr="00583B26">
              <w:rPr>
                <w:rFonts w:ascii="Times New Roman" w:hAnsi="Times New Roman" w:cs="Times New Roman"/>
                <w:sz w:val="24"/>
                <w:szCs w:val="24"/>
              </w:rPr>
              <w:t>4</w:t>
            </w:r>
          </w:p>
        </w:tc>
        <w:tc>
          <w:tcPr>
            <w:tcW w:w="591" w:type="pct"/>
            <w:vAlign w:val="center"/>
          </w:tcPr>
          <w:p w14:paraId="23B06D4B" w14:textId="1632B8F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36</w:t>
            </w:r>
          </w:p>
        </w:tc>
        <w:tc>
          <w:tcPr>
            <w:tcW w:w="583" w:type="pct"/>
            <w:vAlign w:val="center"/>
          </w:tcPr>
          <w:p w14:paraId="425DA9A4" w14:textId="3598D60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28</w:t>
            </w:r>
          </w:p>
        </w:tc>
        <w:tc>
          <w:tcPr>
            <w:tcW w:w="1020" w:type="pct"/>
            <w:vAlign w:val="center"/>
          </w:tcPr>
          <w:p w14:paraId="1E41D8CA" w14:textId="7284F0BE"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41</w:t>
            </w:r>
          </w:p>
        </w:tc>
        <w:tc>
          <w:tcPr>
            <w:tcW w:w="1264" w:type="pct"/>
            <w:vMerge/>
            <w:vAlign w:val="center"/>
          </w:tcPr>
          <w:p w14:paraId="5F26798C" w14:textId="095D8E9F"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7B92531C" w14:textId="77777777" w:rsidTr="00FD6B44">
        <w:tc>
          <w:tcPr>
            <w:tcW w:w="864" w:type="pct"/>
            <w:vAlign w:val="center"/>
          </w:tcPr>
          <w:p w14:paraId="646190EC" w14:textId="77ECDE1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0E01A76C" w14:textId="2F5CED6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5</w:t>
            </w:r>
          </w:p>
        </w:tc>
        <w:tc>
          <w:tcPr>
            <w:tcW w:w="591" w:type="pct"/>
            <w:vAlign w:val="center"/>
          </w:tcPr>
          <w:p w14:paraId="70808D1C" w14:textId="2E1B0EFA"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51</w:t>
            </w:r>
          </w:p>
        </w:tc>
        <w:tc>
          <w:tcPr>
            <w:tcW w:w="583" w:type="pct"/>
            <w:vAlign w:val="center"/>
          </w:tcPr>
          <w:p w14:paraId="0EB251D4" w14:textId="0AE8601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21</w:t>
            </w:r>
          </w:p>
        </w:tc>
        <w:tc>
          <w:tcPr>
            <w:tcW w:w="1020" w:type="pct"/>
            <w:vAlign w:val="center"/>
          </w:tcPr>
          <w:p w14:paraId="69F9DFCB" w14:textId="16BF84F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21</w:t>
            </w:r>
          </w:p>
        </w:tc>
        <w:tc>
          <w:tcPr>
            <w:tcW w:w="1264" w:type="pct"/>
            <w:vMerge/>
            <w:vAlign w:val="center"/>
          </w:tcPr>
          <w:p w14:paraId="320B6E46" w14:textId="12497F55"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25EE895E" w14:textId="77777777" w:rsidTr="00FD6B44">
        <w:tc>
          <w:tcPr>
            <w:tcW w:w="864" w:type="pct"/>
            <w:vAlign w:val="center"/>
          </w:tcPr>
          <w:p w14:paraId="378B57A7" w14:textId="6473812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lastRenderedPageBreak/>
              <w:t>Wildfire</w:t>
            </w:r>
          </w:p>
        </w:tc>
        <w:tc>
          <w:tcPr>
            <w:tcW w:w="677" w:type="pct"/>
            <w:vAlign w:val="center"/>
          </w:tcPr>
          <w:p w14:paraId="77AE6C85" w14:textId="61F41DF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9A41EB" w:rsidRPr="00583B26">
              <w:rPr>
                <w:rFonts w:ascii="Times New Roman" w:hAnsi="Times New Roman" w:cs="Times New Roman"/>
                <w:sz w:val="24"/>
                <w:szCs w:val="24"/>
              </w:rPr>
              <w:t>4</w:t>
            </w:r>
          </w:p>
        </w:tc>
        <w:tc>
          <w:tcPr>
            <w:tcW w:w="591" w:type="pct"/>
            <w:vAlign w:val="center"/>
          </w:tcPr>
          <w:p w14:paraId="798615C3" w14:textId="10B94BE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w:t>
            </w:r>
            <w:r w:rsidR="009A41EB" w:rsidRPr="00583B26">
              <w:rPr>
                <w:rFonts w:ascii="Times New Roman" w:hAnsi="Times New Roman" w:cs="Times New Roman"/>
                <w:sz w:val="24"/>
                <w:szCs w:val="24"/>
              </w:rPr>
              <w:t>7</w:t>
            </w:r>
          </w:p>
        </w:tc>
        <w:tc>
          <w:tcPr>
            <w:tcW w:w="583" w:type="pct"/>
            <w:vAlign w:val="center"/>
          </w:tcPr>
          <w:p w14:paraId="27FDC5F7" w14:textId="7B4B850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w:t>
            </w:r>
            <w:r w:rsidR="009A41EB" w:rsidRPr="00583B26">
              <w:rPr>
                <w:rFonts w:ascii="Times New Roman" w:hAnsi="Times New Roman" w:cs="Times New Roman"/>
                <w:sz w:val="24"/>
                <w:szCs w:val="24"/>
              </w:rPr>
              <w:t>8</w:t>
            </w:r>
          </w:p>
        </w:tc>
        <w:tc>
          <w:tcPr>
            <w:tcW w:w="1020" w:type="pct"/>
            <w:vAlign w:val="center"/>
          </w:tcPr>
          <w:p w14:paraId="4DA04C67" w14:textId="1124917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0.41</w:t>
            </w:r>
          </w:p>
        </w:tc>
        <w:tc>
          <w:tcPr>
            <w:tcW w:w="1264" w:type="pct"/>
            <w:vMerge/>
            <w:vAlign w:val="center"/>
          </w:tcPr>
          <w:p w14:paraId="199FE3B0" w14:textId="38CDED4A"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275CC92E" w14:textId="77777777" w:rsidTr="00FD6B44">
        <w:tc>
          <w:tcPr>
            <w:tcW w:w="864" w:type="pct"/>
            <w:vAlign w:val="center"/>
          </w:tcPr>
          <w:p w14:paraId="4B1897FD" w14:textId="664861E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Coastal Flood</w:t>
            </w:r>
          </w:p>
        </w:tc>
        <w:tc>
          <w:tcPr>
            <w:tcW w:w="677" w:type="pct"/>
            <w:vAlign w:val="center"/>
          </w:tcPr>
          <w:p w14:paraId="098BB1A2" w14:textId="30850E59"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-0.32</w:t>
            </w:r>
          </w:p>
        </w:tc>
        <w:tc>
          <w:tcPr>
            <w:tcW w:w="591" w:type="pct"/>
            <w:vAlign w:val="center"/>
          </w:tcPr>
          <w:p w14:paraId="4F2A5CD5" w14:textId="60A79A84"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-0.6</w:t>
            </w:r>
            <w:r w:rsidR="00E0317A" w:rsidRPr="00583B26">
              <w:rPr>
                <w:rFonts w:ascii="Times New Roman" w:hAnsi="Times New Roman" w:cs="Times New Roman"/>
                <w:sz w:val="24"/>
                <w:szCs w:val="24"/>
              </w:rPr>
              <w:t>8</w:t>
            </w:r>
          </w:p>
        </w:tc>
        <w:tc>
          <w:tcPr>
            <w:tcW w:w="583" w:type="pct"/>
            <w:vAlign w:val="center"/>
          </w:tcPr>
          <w:p w14:paraId="27382E13" w14:textId="4C54472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0.04</w:t>
            </w:r>
          </w:p>
        </w:tc>
        <w:tc>
          <w:tcPr>
            <w:tcW w:w="1020" w:type="pct"/>
            <w:vAlign w:val="center"/>
          </w:tcPr>
          <w:p w14:paraId="314C4873" w14:textId="591F1725"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0.04</w:t>
            </w:r>
          </w:p>
        </w:tc>
        <w:tc>
          <w:tcPr>
            <w:tcW w:w="1264" w:type="pct"/>
            <w:vMerge w:val="restart"/>
            <w:vAlign w:val="center"/>
          </w:tcPr>
          <w:p w14:paraId="56842A6F" w14:textId="77FAC73E"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Disability</w:t>
            </w:r>
          </w:p>
        </w:tc>
      </w:tr>
      <w:tr w:rsidR="00E22C0B" w:rsidRPr="00583B26" w14:paraId="1C3B088D" w14:textId="77777777" w:rsidTr="00FD6B44">
        <w:tc>
          <w:tcPr>
            <w:tcW w:w="864" w:type="pct"/>
            <w:vAlign w:val="center"/>
          </w:tcPr>
          <w:p w14:paraId="2D9EAFEC" w14:textId="3E2DB44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3BCFABC7" w14:textId="76BE3885"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8</w:t>
            </w:r>
          </w:p>
        </w:tc>
        <w:tc>
          <w:tcPr>
            <w:tcW w:w="591" w:type="pct"/>
            <w:vAlign w:val="center"/>
          </w:tcPr>
          <w:p w14:paraId="28FDD03B" w14:textId="57CD7B0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w:t>
            </w:r>
            <w:r w:rsidR="00E0317A" w:rsidRPr="00583B26">
              <w:rPr>
                <w:rFonts w:ascii="Times New Roman" w:hAnsi="Times New Roman" w:cs="Times New Roman"/>
                <w:sz w:val="24"/>
                <w:szCs w:val="24"/>
              </w:rPr>
              <w:t>4</w:t>
            </w:r>
          </w:p>
        </w:tc>
        <w:tc>
          <w:tcPr>
            <w:tcW w:w="583" w:type="pct"/>
            <w:vAlign w:val="center"/>
          </w:tcPr>
          <w:p w14:paraId="2C2A203B" w14:textId="4DB41CE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w:t>
            </w:r>
            <w:r w:rsidR="00E0317A" w:rsidRPr="00583B26">
              <w:rPr>
                <w:rFonts w:ascii="Times New Roman" w:hAnsi="Times New Roman" w:cs="Times New Roman"/>
                <w:sz w:val="24"/>
                <w:szCs w:val="24"/>
              </w:rPr>
              <w:t>8</w:t>
            </w:r>
          </w:p>
        </w:tc>
        <w:tc>
          <w:tcPr>
            <w:tcW w:w="1020" w:type="pct"/>
            <w:vAlign w:val="center"/>
          </w:tcPr>
          <w:p w14:paraId="67234522" w14:textId="5564EC3A"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w:t>
            </w:r>
            <w:r w:rsidR="009A41EB" w:rsidRPr="00583B26">
              <w:rPr>
                <w:rFonts w:ascii="Times New Roman" w:hAnsi="Times New Roman" w:cs="Times New Roman"/>
                <w:sz w:val="24"/>
                <w:szCs w:val="24"/>
              </w:rPr>
              <w:t>4</w:t>
            </w:r>
          </w:p>
        </w:tc>
        <w:tc>
          <w:tcPr>
            <w:tcW w:w="1264" w:type="pct"/>
            <w:vMerge/>
            <w:vAlign w:val="center"/>
          </w:tcPr>
          <w:p w14:paraId="4F20110D" w14:textId="57E4DFA9"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484F98BB" w14:textId="77777777" w:rsidTr="00FD6B44">
        <w:tc>
          <w:tcPr>
            <w:tcW w:w="864" w:type="pct"/>
            <w:vAlign w:val="center"/>
          </w:tcPr>
          <w:p w14:paraId="1FC3C11F" w14:textId="0BA570A0"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Hurricanes</w:t>
            </w:r>
          </w:p>
        </w:tc>
        <w:tc>
          <w:tcPr>
            <w:tcW w:w="677" w:type="pct"/>
            <w:vAlign w:val="center"/>
          </w:tcPr>
          <w:p w14:paraId="33D48912" w14:textId="57D2C66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6</w:t>
            </w:r>
          </w:p>
        </w:tc>
        <w:tc>
          <w:tcPr>
            <w:tcW w:w="591" w:type="pct"/>
            <w:vAlign w:val="center"/>
          </w:tcPr>
          <w:p w14:paraId="7B9B43F6" w14:textId="71B6F77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w:t>
            </w:r>
            <w:r w:rsidR="00E0317A" w:rsidRPr="00583B26">
              <w:rPr>
                <w:rFonts w:ascii="Times New Roman" w:hAnsi="Times New Roman" w:cs="Times New Roman"/>
                <w:sz w:val="24"/>
                <w:szCs w:val="24"/>
              </w:rPr>
              <w:t>3</w:t>
            </w:r>
          </w:p>
        </w:tc>
        <w:tc>
          <w:tcPr>
            <w:tcW w:w="583" w:type="pct"/>
            <w:vAlign w:val="center"/>
          </w:tcPr>
          <w:p w14:paraId="0E8B3F10" w14:textId="20E5B5CE"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0.31</w:t>
            </w:r>
          </w:p>
        </w:tc>
        <w:tc>
          <w:tcPr>
            <w:tcW w:w="1020" w:type="pct"/>
            <w:vAlign w:val="center"/>
          </w:tcPr>
          <w:p w14:paraId="0EFF04AF" w14:textId="387D331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38</w:t>
            </w:r>
          </w:p>
        </w:tc>
        <w:tc>
          <w:tcPr>
            <w:tcW w:w="1264" w:type="pct"/>
            <w:vMerge/>
            <w:vAlign w:val="center"/>
          </w:tcPr>
          <w:p w14:paraId="68636611" w14:textId="5562ED24"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1421F45B" w14:textId="77777777" w:rsidTr="00FD6B44">
        <w:tc>
          <w:tcPr>
            <w:tcW w:w="864" w:type="pct"/>
            <w:vAlign w:val="center"/>
          </w:tcPr>
          <w:p w14:paraId="30A30FC2" w14:textId="09BA231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7AA04670" w14:textId="33F41DD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18</w:t>
            </w:r>
          </w:p>
        </w:tc>
        <w:tc>
          <w:tcPr>
            <w:tcW w:w="591" w:type="pct"/>
            <w:vAlign w:val="center"/>
          </w:tcPr>
          <w:p w14:paraId="71BB2308" w14:textId="639D368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54</w:t>
            </w:r>
          </w:p>
        </w:tc>
        <w:tc>
          <w:tcPr>
            <w:tcW w:w="583" w:type="pct"/>
            <w:vAlign w:val="center"/>
          </w:tcPr>
          <w:p w14:paraId="333BDCEC" w14:textId="68E16995"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18</w:t>
            </w:r>
          </w:p>
        </w:tc>
        <w:tc>
          <w:tcPr>
            <w:tcW w:w="1020" w:type="pct"/>
            <w:vAlign w:val="center"/>
          </w:tcPr>
          <w:p w14:paraId="1A971CAF" w14:textId="55E966BF"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9A41EB" w:rsidRPr="00583B26">
              <w:rPr>
                <w:rFonts w:ascii="Times New Roman" w:hAnsi="Times New Roman" w:cs="Times New Roman"/>
                <w:sz w:val="24"/>
                <w:szCs w:val="24"/>
              </w:rPr>
              <w:t>17</w:t>
            </w:r>
          </w:p>
        </w:tc>
        <w:tc>
          <w:tcPr>
            <w:tcW w:w="1264" w:type="pct"/>
            <w:vMerge/>
            <w:vAlign w:val="center"/>
          </w:tcPr>
          <w:p w14:paraId="32341BF9" w14:textId="27E2AA67"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57CE0ACF" w14:textId="77777777" w:rsidTr="00FD6B44">
        <w:tc>
          <w:tcPr>
            <w:tcW w:w="864" w:type="pct"/>
            <w:vAlign w:val="center"/>
          </w:tcPr>
          <w:p w14:paraId="75A7F2D0" w14:textId="465A1A9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Wildfire</w:t>
            </w:r>
          </w:p>
        </w:tc>
        <w:tc>
          <w:tcPr>
            <w:tcW w:w="677" w:type="pct"/>
            <w:vAlign w:val="center"/>
          </w:tcPr>
          <w:p w14:paraId="471B18C3" w14:textId="51067330"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23</w:t>
            </w:r>
          </w:p>
        </w:tc>
        <w:tc>
          <w:tcPr>
            <w:tcW w:w="591" w:type="pct"/>
            <w:vAlign w:val="center"/>
          </w:tcPr>
          <w:p w14:paraId="7591CCC6" w14:textId="4E25051F"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-0.5</w:t>
            </w:r>
            <w:r w:rsidR="00E0317A" w:rsidRPr="00583B26">
              <w:rPr>
                <w:rFonts w:ascii="Times New Roman" w:hAnsi="Times New Roman" w:cs="Times New Roman"/>
                <w:sz w:val="24"/>
                <w:szCs w:val="24"/>
              </w:rPr>
              <w:t>7</w:t>
            </w:r>
          </w:p>
        </w:tc>
        <w:tc>
          <w:tcPr>
            <w:tcW w:w="583" w:type="pct"/>
            <w:vAlign w:val="center"/>
          </w:tcPr>
          <w:p w14:paraId="7569C342" w14:textId="12A76635"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E0317A" w:rsidRPr="00583B26">
              <w:rPr>
                <w:rFonts w:ascii="Times New Roman" w:hAnsi="Times New Roman" w:cs="Times New Roman"/>
                <w:sz w:val="24"/>
                <w:szCs w:val="24"/>
              </w:rPr>
              <w:t>1</w:t>
            </w:r>
          </w:p>
        </w:tc>
        <w:tc>
          <w:tcPr>
            <w:tcW w:w="1020" w:type="pct"/>
            <w:vAlign w:val="center"/>
          </w:tcPr>
          <w:p w14:paraId="7574BA94" w14:textId="019437C3"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9A41EB" w:rsidRPr="00583B26">
              <w:rPr>
                <w:rFonts w:ascii="Times New Roman" w:hAnsi="Times New Roman" w:cs="Times New Roman"/>
                <w:sz w:val="24"/>
                <w:szCs w:val="24"/>
              </w:rPr>
              <w:t>0</w:t>
            </w:r>
          </w:p>
        </w:tc>
        <w:tc>
          <w:tcPr>
            <w:tcW w:w="1264" w:type="pct"/>
            <w:vMerge/>
            <w:vAlign w:val="center"/>
          </w:tcPr>
          <w:p w14:paraId="1A26A67F" w14:textId="57F3FA7F" w:rsidR="00E22C0B" w:rsidRPr="00583B26" w:rsidRDefault="00E22C0B" w:rsidP="00E85310">
            <w:pPr>
              <w:spacing w:line="276" w:lineRule="auto"/>
              <w:jc w:val="center"/>
              <w:rPr>
                <w:rFonts w:ascii="Times New Roman" w:hAnsi="Times New Roman" w:cs="Times New Roman"/>
                <w:sz w:val="24"/>
                <w:szCs w:val="24"/>
              </w:rPr>
            </w:pPr>
          </w:p>
        </w:tc>
      </w:tr>
      <w:tr w:rsidR="00E0317A" w:rsidRPr="00583B26" w14:paraId="596E0533" w14:textId="77777777" w:rsidTr="00FD6B44">
        <w:tc>
          <w:tcPr>
            <w:tcW w:w="864" w:type="pct"/>
            <w:vAlign w:val="center"/>
          </w:tcPr>
          <w:p w14:paraId="1CC22D1A" w14:textId="7330FC36"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Coastal Flood</w:t>
            </w:r>
          </w:p>
        </w:tc>
        <w:tc>
          <w:tcPr>
            <w:tcW w:w="677" w:type="pct"/>
            <w:vAlign w:val="center"/>
          </w:tcPr>
          <w:p w14:paraId="60490F97" w14:textId="694ED459"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-0.06</w:t>
            </w:r>
          </w:p>
        </w:tc>
        <w:tc>
          <w:tcPr>
            <w:tcW w:w="591" w:type="pct"/>
            <w:vAlign w:val="center"/>
          </w:tcPr>
          <w:p w14:paraId="6DE80931" w14:textId="1452D61E"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-0.73</w:t>
            </w:r>
          </w:p>
        </w:tc>
        <w:tc>
          <w:tcPr>
            <w:tcW w:w="583" w:type="pct"/>
            <w:vAlign w:val="center"/>
          </w:tcPr>
          <w:p w14:paraId="79B587DF" w14:textId="13155D7E"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0.61</w:t>
            </w:r>
          </w:p>
        </w:tc>
        <w:tc>
          <w:tcPr>
            <w:tcW w:w="1020" w:type="pct"/>
            <w:vAlign w:val="center"/>
          </w:tcPr>
          <w:p w14:paraId="442A6594" w14:textId="2F8D8F11"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0.44</w:t>
            </w:r>
          </w:p>
        </w:tc>
        <w:tc>
          <w:tcPr>
            <w:tcW w:w="1264" w:type="pct"/>
            <w:vMerge w:val="restart"/>
            <w:vAlign w:val="center"/>
          </w:tcPr>
          <w:p w14:paraId="2987CA70" w14:textId="4C829FC8"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Rurality</w:t>
            </w:r>
          </w:p>
        </w:tc>
      </w:tr>
      <w:tr w:rsidR="00E0317A" w:rsidRPr="00583B26" w14:paraId="36AAF887" w14:textId="77777777" w:rsidTr="00FD6B44">
        <w:tc>
          <w:tcPr>
            <w:tcW w:w="864" w:type="pct"/>
            <w:vAlign w:val="center"/>
          </w:tcPr>
          <w:p w14:paraId="6CCA5F8C" w14:textId="5568586A"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2AC07EE3" w14:textId="7C40AC91"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0.26</w:t>
            </w:r>
          </w:p>
        </w:tc>
        <w:tc>
          <w:tcPr>
            <w:tcW w:w="591" w:type="pct"/>
            <w:vAlign w:val="center"/>
          </w:tcPr>
          <w:p w14:paraId="35D09C36" w14:textId="11285DDA"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-0.48</w:t>
            </w:r>
          </w:p>
        </w:tc>
        <w:tc>
          <w:tcPr>
            <w:tcW w:w="583" w:type="pct"/>
            <w:vAlign w:val="center"/>
          </w:tcPr>
          <w:p w14:paraId="1F05A3FA" w14:textId="48546C9D"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1.02</w:t>
            </w:r>
          </w:p>
        </w:tc>
        <w:tc>
          <w:tcPr>
            <w:tcW w:w="1020" w:type="pct"/>
            <w:vAlign w:val="center"/>
          </w:tcPr>
          <w:p w14:paraId="367077ED" w14:textId="51CC1FBE"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0.75</w:t>
            </w:r>
          </w:p>
        </w:tc>
        <w:tc>
          <w:tcPr>
            <w:tcW w:w="1264" w:type="pct"/>
            <w:vMerge/>
            <w:vAlign w:val="center"/>
          </w:tcPr>
          <w:p w14:paraId="13B58B3A" w14:textId="77777777" w:rsidR="00E0317A" w:rsidRPr="00583B26" w:rsidRDefault="00E0317A" w:rsidP="00E85310">
            <w:pPr>
              <w:spacing w:line="276" w:lineRule="auto"/>
              <w:jc w:val="center"/>
              <w:rPr>
                <w:rFonts w:ascii="Times New Roman" w:hAnsi="Times New Roman" w:cs="Times New Roman"/>
                <w:sz w:val="24"/>
                <w:szCs w:val="24"/>
              </w:rPr>
            </w:pPr>
          </w:p>
        </w:tc>
      </w:tr>
      <w:tr w:rsidR="00E0317A" w:rsidRPr="00583B26" w14:paraId="5D522E5C" w14:textId="77777777" w:rsidTr="00FD6B44">
        <w:tc>
          <w:tcPr>
            <w:tcW w:w="864" w:type="pct"/>
            <w:vAlign w:val="center"/>
          </w:tcPr>
          <w:p w14:paraId="580D1F52" w14:textId="28090620"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Hurricanes</w:t>
            </w:r>
          </w:p>
        </w:tc>
        <w:tc>
          <w:tcPr>
            <w:tcW w:w="677" w:type="pct"/>
            <w:vAlign w:val="center"/>
          </w:tcPr>
          <w:p w14:paraId="0A77632F" w14:textId="695EB08A"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0.35</w:t>
            </w:r>
          </w:p>
        </w:tc>
        <w:tc>
          <w:tcPr>
            <w:tcW w:w="591" w:type="pct"/>
            <w:vAlign w:val="center"/>
          </w:tcPr>
          <w:p w14:paraId="2124C61C" w14:textId="4E8D72F0"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-0.26</w:t>
            </w:r>
          </w:p>
        </w:tc>
        <w:tc>
          <w:tcPr>
            <w:tcW w:w="583" w:type="pct"/>
            <w:vAlign w:val="center"/>
          </w:tcPr>
          <w:p w14:paraId="1AD0F751" w14:textId="6FAD2DA7"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0.97</w:t>
            </w:r>
          </w:p>
        </w:tc>
        <w:tc>
          <w:tcPr>
            <w:tcW w:w="1020" w:type="pct"/>
            <w:vAlign w:val="center"/>
          </w:tcPr>
          <w:p w14:paraId="5DAC9B6A" w14:textId="605825F2"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0.87</w:t>
            </w:r>
          </w:p>
        </w:tc>
        <w:tc>
          <w:tcPr>
            <w:tcW w:w="1264" w:type="pct"/>
            <w:vMerge/>
            <w:vAlign w:val="center"/>
          </w:tcPr>
          <w:p w14:paraId="41D32C2A" w14:textId="77777777" w:rsidR="00E0317A" w:rsidRPr="00583B26" w:rsidRDefault="00E0317A" w:rsidP="00E85310">
            <w:pPr>
              <w:spacing w:line="276" w:lineRule="auto"/>
              <w:jc w:val="center"/>
              <w:rPr>
                <w:rFonts w:ascii="Times New Roman" w:hAnsi="Times New Roman" w:cs="Times New Roman"/>
                <w:sz w:val="24"/>
                <w:szCs w:val="24"/>
              </w:rPr>
            </w:pPr>
          </w:p>
        </w:tc>
      </w:tr>
      <w:tr w:rsidR="00E0317A" w:rsidRPr="00583B26" w14:paraId="4D3D0ACB" w14:textId="77777777" w:rsidTr="00FD6B44">
        <w:tc>
          <w:tcPr>
            <w:tcW w:w="864" w:type="pct"/>
            <w:vAlign w:val="center"/>
          </w:tcPr>
          <w:p w14:paraId="34C956DD" w14:textId="177EC78C"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2B163527" w14:textId="3956A260"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-0.19</w:t>
            </w:r>
          </w:p>
        </w:tc>
        <w:tc>
          <w:tcPr>
            <w:tcW w:w="591" w:type="pct"/>
            <w:vAlign w:val="center"/>
          </w:tcPr>
          <w:p w14:paraId="0E01DCFB" w14:textId="485C2948"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-0.90</w:t>
            </w:r>
          </w:p>
        </w:tc>
        <w:tc>
          <w:tcPr>
            <w:tcW w:w="583" w:type="pct"/>
            <w:vAlign w:val="center"/>
          </w:tcPr>
          <w:p w14:paraId="78874B6B" w14:textId="0806BF3F"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0.53</w:t>
            </w:r>
          </w:p>
        </w:tc>
        <w:tc>
          <w:tcPr>
            <w:tcW w:w="1020" w:type="pct"/>
            <w:vAlign w:val="center"/>
          </w:tcPr>
          <w:p w14:paraId="79653796" w14:textId="1BC8D4C4"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0.30</w:t>
            </w:r>
          </w:p>
        </w:tc>
        <w:tc>
          <w:tcPr>
            <w:tcW w:w="1264" w:type="pct"/>
            <w:vMerge/>
            <w:vAlign w:val="center"/>
          </w:tcPr>
          <w:p w14:paraId="3B126F1A" w14:textId="77777777" w:rsidR="00E0317A" w:rsidRPr="00583B26" w:rsidRDefault="00E0317A" w:rsidP="00E85310">
            <w:pPr>
              <w:spacing w:line="276" w:lineRule="auto"/>
              <w:jc w:val="center"/>
              <w:rPr>
                <w:rFonts w:ascii="Times New Roman" w:hAnsi="Times New Roman" w:cs="Times New Roman"/>
                <w:sz w:val="24"/>
                <w:szCs w:val="24"/>
              </w:rPr>
            </w:pPr>
          </w:p>
        </w:tc>
      </w:tr>
      <w:tr w:rsidR="00E0317A" w:rsidRPr="00583B26" w14:paraId="0BFD67D4" w14:textId="77777777" w:rsidTr="00FD6B44">
        <w:tc>
          <w:tcPr>
            <w:tcW w:w="864" w:type="pct"/>
            <w:vAlign w:val="center"/>
          </w:tcPr>
          <w:p w14:paraId="39D3D920" w14:textId="5AA47920"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Wildfire</w:t>
            </w:r>
          </w:p>
        </w:tc>
        <w:tc>
          <w:tcPr>
            <w:tcW w:w="677" w:type="pct"/>
            <w:vAlign w:val="center"/>
          </w:tcPr>
          <w:p w14:paraId="0F3D7021" w14:textId="1BEB1738"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-0.09</w:t>
            </w:r>
          </w:p>
        </w:tc>
        <w:tc>
          <w:tcPr>
            <w:tcW w:w="591" w:type="pct"/>
            <w:vAlign w:val="center"/>
          </w:tcPr>
          <w:p w14:paraId="43034AC0" w14:textId="47FCB9AB"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-0.74</w:t>
            </w:r>
          </w:p>
        </w:tc>
        <w:tc>
          <w:tcPr>
            <w:tcW w:w="583" w:type="pct"/>
            <w:vAlign w:val="center"/>
          </w:tcPr>
          <w:p w14:paraId="70577A65" w14:textId="21FF5D83"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0.57</w:t>
            </w:r>
          </w:p>
        </w:tc>
        <w:tc>
          <w:tcPr>
            <w:tcW w:w="1020" w:type="pct"/>
            <w:vAlign w:val="center"/>
          </w:tcPr>
          <w:p w14:paraId="66FF5BF1" w14:textId="39B1AB2D" w:rsidR="00E0317A" w:rsidRPr="00583B26" w:rsidRDefault="00E0317A"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0.40</w:t>
            </w:r>
          </w:p>
        </w:tc>
        <w:tc>
          <w:tcPr>
            <w:tcW w:w="1264" w:type="pct"/>
            <w:vMerge/>
            <w:vAlign w:val="center"/>
          </w:tcPr>
          <w:p w14:paraId="6D771213" w14:textId="77777777" w:rsidR="00E0317A" w:rsidRPr="00583B26" w:rsidRDefault="00E0317A" w:rsidP="00E85310">
            <w:pPr>
              <w:spacing w:line="276" w:lineRule="auto"/>
              <w:jc w:val="center"/>
              <w:rPr>
                <w:rFonts w:ascii="Times New Roman" w:hAnsi="Times New Roman" w:cs="Times New Roman"/>
                <w:sz w:val="24"/>
                <w:szCs w:val="24"/>
              </w:rPr>
            </w:pPr>
          </w:p>
        </w:tc>
      </w:tr>
      <w:tr w:rsidR="00E22C0B" w:rsidRPr="00583B26" w14:paraId="4ABBB15A" w14:textId="77777777" w:rsidTr="00FD6B44">
        <w:tc>
          <w:tcPr>
            <w:tcW w:w="864" w:type="pct"/>
            <w:vAlign w:val="center"/>
          </w:tcPr>
          <w:p w14:paraId="16819BA4" w14:textId="2C2F2B3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Coastal Flood</w:t>
            </w:r>
          </w:p>
        </w:tc>
        <w:tc>
          <w:tcPr>
            <w:tcW w:w="677" w:type="pct"/>
            <w:vAlign w:val="center"/>
          </w:tcPr>
          <w:p w14:paraId="053CA066" w14:textId="27256EA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6</w:t>
            </w:r>
          </w:p>
        </w:tc>
        <w:tc>
          <w:tcPr>
            <w:tcW w:w="591" w:type="pct"/>
            <w:vAlign w:val="center"/>
          </w:tcPr>
          <w:p w14:paraId="01E216EA" w14:textId="3FB9440C"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E0317A" w:rsidRPr="00583B26">
              <w:rPr>
                <w:rFonts w:ascii="Times New Roman" w:hAnsi="Times New Roman" w:cs="Times New Roman"/>
                <w:sz w:val="24"/>
                <w:szCs w:val="24"/>
              </w:rPr>
              <w:t>0</w:t>
            </w:r>
          </w:p>
        </w:tc>
        <w:tc>
          <w:tcPr>
            <w:tcW w:w="583" w:type="pct"/>
            <w:vAlign w:val="center"/>
          </w:tcPr>
          <w:p w14:paraId="5995C8C7" w14:textId="3544294B"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21</w:t>
            </w:r>
          </w:p>
        </w:tc>
        <w:tc>
          <w:tcPr>
            <w:tcW w:w="1020" w:type="pct"/>
            <w:vAlign w:val="center"/>
          </w:tcPr>
          <w:p w14:paraId="624455DB" w14:textId="27504C44"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78</w:t>
            </w:r>
          </w:p>
        </w:tc>
        <w:tc>
          <w:tcPr>
            <w:tcW w:w="1264" w:type="pct"/>
            <w:vMerge w:val="restart"/>
            <w:vAlign w:val="center"/>
          </w:tcPr>
          <w:p w14:paraId="729EA20D" w14:textId="327E3690"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Number of children</w:t>
            </w:r>
          </w:p>
        </w:tc>
      </w:tr>
      <w:tr w:rsidR="00E22C0B" w:rsidRPr="00583B26" w14:paraId="6FA42C2B" w14:textId="77777777" w:rsidTr="00FD6B44">
        <w:tc>
          <w:tcPr>
            <w:tcW w:w="864" w:type="pct"/>
            <w:vAlign w:val="center"/>
          </w:tcPr>
          <w:p w14:paraId="1D8FA170" w14:textId="2899981A"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Hurricanes</w:t>
            </w:r>
          </w:p>
        </w:tc>
        <w:tc>
          <w:tcPr>
            <w:tcW w:w="677" w:type="pct"/>
            <w:vAlign w:val="center"/>
          </w:tcPr>
          <w:p w14:paraId="2A311410" w14:textId="503E516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7</w:t>
            </w:r>
          </w:p>
        </w:tc>
        <w:tc>
          <w:tcPr>
            <w:tcW w:w="591" w:type="pct"/>
            <w:vAlign w:val="center"/>
          </w:tcPr>
          <w:p w14:paraId="37DB8381" w14:textId="7A527F2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7</w:t>
            </w:r>
          </w:p>
        </w:tc>
        <w:tc>
          <w:tcPr>
            <w:tcW w:w="583" w:type="pct"/>
            <w:vAlign w:val="center"/>
          </w:tcPr>
          <w:p w14:paraId="7B50AF98" w14:textId="4E796E20"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21</w:t>
            </w:r>
          </w:p>
        </w:tc>
        <w:tc>
          <w:tcPr>
            <w:tcW w:w="1020" w:type="pct"/>
            <w:vAlign w:val="center"/>
          </w:tcPr>
          <w:p w14:paraId="616D6236" w14:textId="4C8930AC"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82</w:t>
            </w:r>
          </w:p>
        </w:tc>
        <w:tc>
          <w:tcPr>
            <w:tcW w:w="1264" w:type="pct"/>
            <w:vMerge/>
            <w:vAlign w:val="center"/>
          </w:tcPr>
          <w:p w14:paraId="3C5DA588" w14:textId="609E5FAC"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1E56D1FE" w14:textId="77777777" w:rsidTr="00FD6B44">
        <w:tc>
          <w:tcPr>
            <w:tcW w:w="864" w:type="pct"/>
            <w:vAlign w:val="center"/>
          </w:tcPr>
          <w:p w14:paraId="083F5EB1" w14:textId="276CDCF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Earthquakes</w:t>
            </w:r>
          </w:p>
        </w:tc>
        <w:tc>
          <w:tcPr>
            <w:tcW w:w="677" w:type="pct"/>
            <w:vAlign w:val="center"/>
          </w:tcPr>
          <w:p w14:paraId="02206387" w14:textId="1B40D8E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6</w:t>
            </w:r>
          </w:p>
        </w:tc>
        <w:tc>
          <w:tcPr>
            <w:tcW w:w="591" w:type="pct"/>
            <w:vAlign w:val="center"/>
          </w:tcPr>
          <w:p w14:paraId="2F96E080" w14:textId="1BABC0D9"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-0.2</w:t>
            </w:r>
            <w:r w:rsidR="00E0317A" w:rsidRPr="00583B26">
              <w:rPr>
                <w:rFonts w:ascii="Times New Roman" w:hAnsi="Times New Roman" w:cs="Times New Roman"/>
                <w:sz w:val="24"/>
                <w:szCs w:val="24"/>
              </w:rPr>
              <w:t>5</w:t>
            </w:r>
          </w:p>
        </w:tc>
        <w:tc>
          <w:tcPr>
            <w:tcW w:w="583" w:type="pct"/>
            <w:vAlign w:val="center"/>
          </w:tcPr>
          <w:p w14:paraId="4A2F59A8" w14:textId="43B77CE8"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12</w:t>
            </w:r>
          </w:p>
        </w:tc>
        <w:tc>
          <w:tcPr>
            <w:tcW w:w="1020" w:type="pct"/>
            <w:vAlign w:val="center"/>
          </w:tcPr>
          <w:p w14:paraId="158F53A2" w14:textId="388A13DC"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25</w:t>
            </w:r>
          </w:p>
        </w:tc>
        <w:tc>
          <w:tcPr>
            <w:tcW w:w="1264" w:type="pct"/>
            <w:vMerge/>
            <w:vAlign w:val="center"/>
          </w:tcPr>
          <w:p w14:paraId="368819E9" w14:textId="7DD63EE0"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C0DBC44" w14:textId="77777777" w:rsidTr="00FD6B44">
        <w:tc>
          <w:tcPr>
            <w:tcW w:w="864" w:type="pct"/>
            <w:vAlign w:val="center"/>
          </w:tcPr>
          <w:p w14:paraId="03C2C8A8" w14:textId="16668A9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Wildfire</w:t>
            </w:r>
          </w:p>
        </w:tc>
        <w:tc>
          <w:tcPr>
            <w:tcW w:w="677" w:type="pct"/>
            <w:vAlign w:val="center"/>
          </w:tcPr>
          <w:p w14:paraId="62987E2A" w14:textId="50884BD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2</w:t>
            </w:r>
          </w:p>
        </w:tc>
        <w:tc>
          <w:tcPr>
            <w:tcW w:w="591" w:type="pct"/>
            <w:vAlign w:val="center"/>
          </w:tcPr>
          <w:p w14:paraId="0F2D06C0" w14:textId="3607DA81"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13</w:t>
            </w:r>
          </w:p>
        </w:tc>
        <w:tc>
          <w:tcPr>
            <w:tcW w:w="583" w:type="pct"/>
            <w:vAlign w:val="center"/>
          </w:tcPr>
          <w:p w14:paraId="4D68A008" w14:textId="0F220F22"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16</w:t>
            </w:r>
          </w:p>
        </w:tc>
        <w:tc>
          <w:tcPr>
            <w:tcW w:w="1020" w:type="pct"/>
            <w:vAlign w:val="center"/>
          </w:tcPr>
          <w:p w14:paraId="41D03A28" w14:textId="3BC18A6F"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w:t>
            </w:r>
            <w:r w:rsidR="00E0317A" w:rsidRPr="00583B26">
              <w:rPr>
                <w:rFonts w:ascii="Times New Roman" w:hAnsi="Times New Roman" w:cs="Times New Roman"/>
                <w:sz w:val="24"/>
                <w:szCs w:val="24"/>
              </w:rPr>
              <w:t>58</w:t>
            </w:r>
          </w:p>
        </w:tc>
        <w:tc>
          <w:tcPr>
            <w:tcW w:w="1264" w:type="pct"/>
            <w:vMerge/>
            <w:vAlign w:val="center"/>
          </w:tcPr>
          <w:p w14:paraId="6C53F5E8" w14:textId="50494ADB"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48E0D204" w14:textId="77777777" w:rsidTr="00FD6B44">
        <w:tc>
          <w:tcPr>
            <w:tcW w:w="864" w:type="pct"/>
            <w:vAlign w:val="center"/>
          </w:tcPr>
          <w:p w14:paraId="65FC67A0" w14:textId="76DF6A90"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Riverine Flood</w:t>
            </w:r>
          </w:p>
        </w:tc>
        <w:tc>
          <w:tcPr>
            <w:tcW w:w="677" w:type="pct"/>
            <w:vAlign w:val="center"/>
          </w:tcPr>
          <w:p w14:paraId="1F2046C2" w14:textId="1F3B3E2D"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0.0</w:t>
            </w:r>
            <w:r w:rsidR="00E0317A" w:rsidRPr="00583B26">
              <w:rPr>
                <w:rFonts w:ascii="Times New Roman" w:hAnsi="Times New Roman" w:cs="Times New Roman"/>
                <w:sz w:val="24"/>
                <w:szCs w:val="24"/>
              </w:rPr>
              <w:t>3</w:t>
            </w:r>
          </w:p>
        </w:tc>
        <w:tc>
          <w:tcPr>
            <w:tcW w:w="591" w:type="pct"/>
            <w:vAlign w:val="center"/>
          </w:tcPr>
          <w:p w14:paraId="34474DF4" w14:textId="2CD25E7F"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-0.13</w:t>
            </w:r>
          </w:p>
        </w:tc>
        <w:tc>
          <w:tcPr>
            <w:tcW w:w="583" w:type="pct"/>
            <w:vAlign w:val="center"/>
          </w:tcPr>
          <w:p w14:paraId="2E865C70" w14:textId="4E9B8569"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0.1</w:t>
            </w:r>
            <w:r w:rsidR="00E0317A" w:rsidRPr="00583B26">
              <w:rPr>
                <w:rFonts w:ascii="Times New Roman" w:hAnsi="Times New Roman" w:cs="Times New Roman"/>
                <w:sz w:val="24"/>
                <w:szCs w:val="24"/>
              </w:rPr>
              <w:t>9</w:t>
            </w:r>
          </w:p>
        </w:tc>
        <w:tc>
          <w:tcPr>
            <w:tcW w:w="1020" w:type="pct"/>
            <w:vAlign w:val="center"/>
          </w:tcPr>
          <w:p w14:paraId="73950382" w14:textId="1B0C2C76"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0.6</w:t>
            </w:r>
            <w:r w:rsidR="00E0317A" w:rsidRPr="00583B26">
              <w:rPr>
                <w:rFonts w:ascii="Times New Roman" w:hAnsi="Times New Roman" w:cs="Times New Roman"/>
                <w:sz w:val="24"/>
                <w:szCs w:val="24"/>
              </w:rPr>
              <w:t>6</w:t>
            </w:r>
          </w:p>
        </w:tc>
        <w:tc>
          <w:tcPr>
            <w:tcW w:w="1264" w:type="pct"/>
            <w:vMerge/>
            <w:vAlign w:val="center"/>
          </w:tcPr>
          <w:p w14:paraId="36B495BA" w14:textId="3DD5EE5F"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D0DAF00" w14:textId="77777777" w:rsidTr="00FD6B44">
        <w:tc>
          <w:tcPr>
            <w:tcW w:w="864" w:type="pct"/>
            <w:vAlign w:val="center"/>
          </w:tcPr>
          <w:p w14:paraId="73E5CE4C" w14:textId="740820DA"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Coastal Flood</w:t>
            </w:r>
          </w:p>
        </w:tc>
        <w:tc>
          <w:tcPr>
            <w:tcW w:w="677" w:type="pct"/>
            <w:vAlign w:val="center"/>
          </w:tcPr>
          <w:p w14:paraId="52283A8F" w14:textId="2CD93F11"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0.3</w:t>
            </w:r>
            <w:r w:rsidR="009A41EB" w:rsidRPr="00C05924">
              <w:rPr>
                <w:rFonts w:ascii="Times New Roman" w:hAnsi="Times New Roman" w:cs="Times New Roman"/>
                <w:sz w:val="24"/>
                <w:szCs w:val="24"/>
              </w:rPr>
              <w:t>3</w:t>
            </w:r>
          </w:p>
        </w:tc>
        <w:tc>
          <w:tcPr>
            <w:tcW w:w="591" w:type="pct"/>
            <w:vAlign w:val="center"/>
          </w:tcPr>
          <w:p w14:paraId="6C5B7103" w14:textId="42BEF46B"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0.2</w:t>
            </w:r>
            <w:r w:rsidR="009A41EB" w:rsidRPr="00C05924">
              <w:rPr>
                <w:rFonts w:ascii="Times New Roman" w:hAnsi="Times New Roman" w:cs="Times New Roman"/>
                <w:sz w:val="24"/>
                <w:szCs w:val="24"/>
              </w:rPr>
              <w:t>4</w:t>
            </w:r>
          </w:p>
        </w:tc>
        <w:tc>
          <w:tcPr>
            <w:tcW w:w="583" w:type="pct"/>
            <w:vAlign w:val="center"/>
          </w:tcPr>
          <w:p w14:paraId="0B0B83F8" w14:textId="1CE2C6EC"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0.4</w:t>
            </w:r>
            <w:r w:rsidR="009A41EB" w:rsidRPr="00C05924">
              <w:rPr>
                <w:rFonts w:ascii="Times New Roman" w:hAnsi="Times New Roman" w:cs="Times New Roman"/>
                <w:sz w:val="24"/>
                <w:szCs w:val="24"/>
              </w:rPr>
              <w:t>3</w:t>
            </w:r>
          </w:p>
        </w:tc>
        <w:tc>
          <w:tcPr>
            <w:tcW w:w="1020" w:type="pct"/>
            <w:vAlign w:val="center"/>
          </w:tcPr>
          <w:p w14:paraId="53D26895" w14:textId="509316F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1.00</w:t>
            </w:r>
            <w:r w:rsidR="00DC4782" w:rsidRPr="00DC4782">
              <w:rPr>
                <w:rFonts w:ascii="Times New Roman" w:hAnsi="Times New Roman" w:cs="Times New Roman" w:hint="eastAsia"/>
                <w:sz w:val="24"/>
                <w:szCs w:val="24"/>
                <w:vertAlign w:val="superscript"/>
              </w:rPr>
              <w:t>b</w:t>
            </w:r>
          </w:p>
        </w:tc>
        <w:tc>
          <w:tcPr>
            <w:tcW w:w="1264" w:type="pct"/>
            <w:vMerge w:val="restart"/>
            <w:vAlign w:val="center"/>
          </w:tcPr>
          <w:p w14:paraId="4A02EB67" w14:textId="352BA067"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Coping appraisal</w:t>
            </w:r>
          </w:p>
        </w:tc>
      </w:tr>
      <w:tr w:rsidR="00E22C0B" w:rsidRPr="00583B26" w14:paraId="197E23FA" w14:textId="77777777" w:rsidTr="00FD6B44">
        <w:tc>
          <w:tcPr>
            <w:tcW w:w="864" w:type="pct"/>
            <w:vAlign w:val="center"/>
          </w:tcPr>
          <w:p w14:paraId="40FF7202" w14:textId="76E145DA"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Hurricanes</w:t>
            </w:r>
          </w:p>
        </w:tc>
        <w:tc>
          <w:tcPr>
            <w:tcW w:w="677" w:type="pct"/>
            <w:vAlign w:val="center"/>
          </w:tcPr>
          <w:p w14:paraId="22C59CDB" w14:textId="7454942A"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0.28</w:t>
            </w:r>
          </w:p>
        </w:tc>
        <w:tc>
          <w:tcPr>
            <w:tcW w:w="591" w:type="pct"/>
            <w:vAlign w:val="center"/>
          </w:tcPr>
          <w:p w14:paraId="121F4724" w14:textId="2B155C62"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w:t>
            </w:r>
            <w:r w:rsidR="009A41EB" w:rsidRPr="00C05924">
              <w:rPr>
                <w:rFonts w:ascii="Times New Roman" w:hAnsi="Times New Roman" w:cs="Times New Roman"/>
                <w:sz w:val="24"/>
                <w:szCs w:val="24"/>
              </w:rPr>
              <w:t>19</w:t>
            </w:r>
          </w:p>
        </w:tc>
        <w:tc>
          <w:tcPr>
            <w:tcW w:w="583" w:type="pct"/>
            <w:vAlign w:val="center"/>
          </w:tcPr>
          <w:p w14:paraId="54F8F1CA" w14:textId="756308B9"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0.3</w:t>
            </w:r>
            <w:r w:rsidR="009A41EB" w:rsidRPr="00C05924">
              <w:rPr>
                <w:rFonts w:ascii="Times New Roman" w:hAnsi="Times New Roman" w:cs="Times New Roman"/>
                <w:sz w:val="24"/>
                <w:szCs w:val="24"/>
              </w:rPr>
              <w:t>8</w:t>
            </w:r>
          </w:p>
        </w:tc>
        <w:tc>
          <w:tcPr>
            <w:tcW w:w="1020" w:type="pct"/>
            <w:vAlign w:val="center"/>
          </w:tcPr>
          <w:p w14:paraId="6D60B7AF" w14:textId="35E5F620"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1.00</w:t>
            </w:r>
            <w:r w:rsidR="00DC4782" w:rsidRPr="00DC4782">
              <w:rPr>
                <w:rFonts w:ascii="Times New Roman" w:hAnsi="Times New Roman" w:cs="Times New Roman" w:hint="eastAsia"/>
                <w:sz w:val="24"/>
                <w:szCs w:val="24"/>
                <w:vertAlign w:val="superscript"/>
              </w:rPr>
              <w:t>b</w:t>
            </w:r>
          </w:p>
        </w:tc>
        <w:tc>
          <w:tcPr>
            <w:tcW w:w="1264" w:type="pct"/>
            <w:vMerge/>
            <w:vAlign w:val="center"/>
          </w:tcPr>
          <w:p w14:paraId="3273A498" w14:textId="77DF74D4"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67A900F" w14:textId="77777777" w:rsidTr="00FD6B44">
        <w:tc>
          <w:tcPr>
            <w:tcW w:w="864" w:type="pct"/>
            <w:vAlign w:val="center"/>
          </w:tcPr>
          <w:p w14:paraId="1736EF9C" w14:textId="3B41A35F"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Earthquakes</w:t>
            </w:r>
          </w:p>
        </w:tc>
        <w:tc>
          <w:tcPr>
            <w:tcW w:w="677" w:type="pct"/>
            <w:vAlign w:val="center"/>
          </w:tcPr>
          <w:p w14:paraId="3192F995" w14:textId="506F57B3"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0.2</w:t>
            </w:r>
            <w:r w:rsidR="009A41EB" w:rsidRPr="00C05924">
              <w:rPr>
                <w:rFonts w:ascii="Times New Roman" w:hAnsi="Times New Roman" w:cs="Times New Roman"/>
                <w:sz w:val="24"/>
                <w:szCs w:val="24"/>
              </w:rPr>
              <w:t>5</w:t>
            </w:r>
          </w:p>
        </w:tc>
        <w:tc>
          <w:tcPr>
            <w:tcW w:w="591" w:type="pct"/>
            <w:vAlign w:val="center"/>
          </w:tcPr>
          <w:p w14:paraId="6E7D8EA9" w14:textId="280898B6"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0.1</w:t>
            </w:r>
            <w:r w:rsidR="009A41EB" w:rsidRPr="00C05924">
              <w:rPr>
                <w:rFonts w:ascii="Times New Roman" w:hAnsi="Times New Roman" w:cs="Times New Roman"/>
                <w:sz w:val="24"/>
                <w:szCs w:val="24"/>
              </w:rPr>
              <w:t>5</w:t>
            </w:r>
          </w:p>
        </w:tc>
        <w:tc>
          <w:tcPr>
            <w:tcW w:w="583" w:type="pct"/>
            <w:vAlign w:val="center"/>
          </w:tcPr>
          <w:p w14:paraId="61D6D8D0" w14:textId="5D42DEF0"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0.35</w:t>
            </w:r>
          </w:p>
        </w:tc>
        <w:tc>
          <w:tcPr>
            <w:tcW w:w="1020" w:type="pct"/>
            <w:vAlign w:val="center"/>
          </w:tcPr>
          <w:p w14:paraId="0A48814D" w14:textId="521FFA06"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1.00</w:t>
            </w:r>
            <w:r w:rsidR="00DC4782" w:rsidRPr="00DC4782">
              <w:rPr>
                <w:rFonts w:ascii="Times New Roman" w:hAnsi="Times New Roman" w:cs="Times New Roman" w:hint="eastAsia"/>
                <w:sz w:val="24"/>
                <w:szCs w:val="24"/>
                <w:vertAlign w:val="superscript"/>
              </w:rPr>
              <w:t>b</w:t>
            </w:r>
          </w:p>
        </w:tc>
        <w:tc>
          <w:tcPr>
            <w:tcW w:w="1264" w:type="pct"/>
            <w:vMerge/>
            <w:vAlign w:val="center"/>
          </w:tcPr>
          <w:p w14:paraId="1A95235E" w14:textId="150E85FD"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64B40B1" w14:textId="77777777" w:rsidTr="00FD6B44">
        <w:tc>
          <w:tcPr>
            <w:tcW w:w="864" w:type="pct"/>
            <w:vAlign w:val="center"/>
          </w:tcPr>
          <w:p w14:paraId="06F57129" w14:textId="602551FF"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Wildfire</w:t>
            </w:r>
          </w:p>
        </w:tc>
        <w:tc>
          <w:tcPr>
            <w:tcW w:w="677" w:type="pct"/>
            <w:vAlign w:val="center"/>
          </w:tcPr>
          <w:p w14:paraId="1102DFFB" w14:textId="1EF6EAA2"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0.3</w:t>
            </w:r>
            <w:r w:rsidR="009A41EB" w:rsidRPr="00C05924">
              <w:rPr>
                <w:rFonts w:ascii="Times New Roman" w:hAnsi="Times New Roman" w:cs="Times New Roman"/>
                <w:sz w:val="24"/>
                <w:szCs w:val="24"/>
              </w:rPr>
              <w:t>8</w:t>
            </w:r>
          </w:p>
        </w:tc>
        <w:tc>
          <w:tcPr>
            <w:tcW w:w="591" w:type="pct"/>
            <w:vAlign w:val="center"/>
          </w:tcPr>
          <w:p w14:paraId="3657487F" w14:textId="4229C72D"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0.27</w:t>
            </w:r>
          </w:p>
        </w:tc>
        <w:tc>
          <w:tcPr>
            <w:tcW w:w="583" w:type="pct"/>
            <w:vAlign w:val="center"/>
          </w:tcPr>
          <w:p w14:paraId="4D84FF56" w14:textId="40D98F6A"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0.4</w:t>
            </w:r>
            <w:r w:rsidR="009A41EB" w:rsidRPr="00C05924">
              <w:rPr>
                <w:rFonts w:ascii="Times New Roman" w:hAnsi="Times New Roman" w:cs="Times New Roman"/>
                <w:sz w:val="24"/>
                <w:szCs w:val="24"/>
              </w:rPr>
              <w:t>8</w:t>
            </w:r>
          </w:p>
        </w:tc>
        <w:tc>
          <w:tcPr>
            <w:tcW w:w="1020" w:type="pct"/>
            <w:vAlign w:val="center"/>
          </w:tcPr>
          <w:p w14:paraId="02445FDC" w14:textId="2FC78E33"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1.00</w:t>
            </w:r>
            <w:r w:rsidR="00DC4782" w:rsidRPr="00DC4782">
              <w:rPr>
                <w:rFonts w:ascii="Times New Roman" w:hAnsi="Times New Roman" w:cs="Times New Roman" w:hint="eastAsia"/>
                <w:sz w:val="24"/>
                <w:szCs w:val="24"/>
                <w:vertAlign w:val="superscript"/>
              </w:rPr>
              <w:t>b</w:t>
            </w:r>
          </w:p>
        </w:tc>
        <w:tc>
          <w:tcPr>
            <w:tcW w:w="1264" w:type="pct"/>
            <w:vMerge/>
            <w:vAlign w:val="center"/>
          </w:tcPr>
          <w:p w14:paraId="141E37B1" w14:textId="2349F598"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7870E87E" w14:textId="77777777" w:rsidTr="00FD6B44">
        <w:tc>
          <w:tcPr>
            <w:tcW w:w="864" w:type="pct"/>
            <w:vAlign w:val="center"/>
          </w:tcPr>
          <w:p w14:paraId="6FFDAA67" w14:textId="12C77F5A"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Riverine Flood</w:t>
            </w:r>
          </w:p>
        </w:tc>
        <w:tc>
          <w:tcPr>
            <w:tcW w:w="677" w:type="pct"/>
            <w:vAlign w:val="center"/>
          </w:tcPr>
          <w:p w14:paraId="717F2508" w14:textId="75D64962"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0.31</w:t>
            </w:r>
          </w:p>
        </w:tc>
        <w:tc>
          <w:tcPr>
            <w:tcW w:w="591" w:type="pct"/>
            <w:vAlign w:val="center"/>
          </w:tcPr>
          <w:p w14:paraId="35BC883C" w14:textId="2FEA8AC4"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0.22</w:t>
            </w:r>
          </w:p>
        </w:tc>
        <w:tc>
          <w:tcPr>
            <w:tcW w:w="583" w:type="pct"/>
            <w:vAlign w:val="center"/>
          </w:tcPr>
          <w:p w14:paraId="1CC34808" w14:textId="7515A123"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0.4</w:t>
            </w:r>
            <w:r w:rsidR="009A41EB" w:rsidRPr="00C05924">
              <w:rPr>
                <w:rFonts w:ascii="Times New Roman" w:hAnsi="Times New Roman" w:cs="Times New Roman"/>
                <w:sz w:val="24"/>
                <w:szCs w:val="24"/>
              </w:rPr>
              <w:t>1</w:t>
            </w:r>
          </w:p>
        </w:tc>
        <w:tc>
          <w:tcPr>
            <w:tcW w:w="1020" w:type="pct"/>
            <w:vAlign w:val="center"/>
          </w:tcPr>
          <w:p w14:paraId="0AAF1368" w14:textId="0783D7FB"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1.00</w:t>
            </w:r>
            <w:r w:rsidR="00DC4782" w:rsidRPr="00DC4782">
              <w:rPr>
                <w:rFonts w:ascii="Times New Roman" w:hAnsi="Times New Roman" w:cs="Times New Roman" w:hint="eastAsia"/>
                <w:sz w:val="24"/>
                <w:szCs w:val="24"/>
                <w:vertAlign w:val="superscript"/>
              </w:rPr>
              <w:t>b</w:t>
            </w:r>
          </w:p>
        </w:tc>
        <w:tc>
          <w:tcPr>
            <w:tcW w:w="1264" w:type="pct"/>
            <w:vMerge/>
            <w:vAlign w:val="center"/>
          </w:tcPr>
          <w:p w14:paraId="79882E9B" w14:textId="1330D0AE"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290BBB2E" w14:textId="77777777" w:rsidTr="00FD6B44">
        <w:tc>
          <w:tcPr>
            <w:tcW w:w="864" w:type="pct"/>
            <w:vAlign w:val="center"/>
          </w:tcPr>
          <w:p w14:paraId="1E94111A" w14:textId="0A6D5FC3"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Coastal Flood</w:t>
            </w:r>
          </w:p>
        </w:tc>
        <w:tc>
          <w:tcPr>
            <w:tcW w:w="677" w:type="pct"/>
            <w:vAlign w:val="center"/>
          </w:tcPr>
          <w:p w14:paraId="3160D881" w14:textId="45BBD510"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0.3</w:t>
            </w:r>
            <w:r w:rsidR="00E0317A" w:rsidRPr="00C05924">
              <w:rPr>
                <w:rFonts w:ascii="Times New Roman" w:hAnsi="Times New Roman" w:cs="Times New Roman"/>
                <w:sz w:val="24"/>
                <w:szCs w:val="24"/>
              </w:rPr>
              <w:t>2</w:t>
            </w:r>
          </w:p>
        </w:tc>
        <w:tc>
          <w:tcPr>
            <w:tcW w:w="591" w:type="pct"/>
            <w:vAlign w:val="center"/>
          </w:tcPr>
          <w:p w14:paraId="6B5EA055" w14:textId="644F75C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0.09</w:t>
            </w:r>
          </w:p>
        </w:tc>
        <w:tc>
          <w:tcPr>
            <w:tcW w:w="583" w:type="pct"/>
            <w:vAlign w:val="center"/>
          </w:tcPr>
          <w:p w14:paraId="2839C40F" w14:textId="5ACA9755"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0.5</w:t>
            </w:r>
            <w:r w:rsidR="00E0317A" w:rsidRPr="00C05924">
              <w:rPr>
                <w:rFonts w:ascii="Times New Roman" w:hAnsi="Times New Roman" w:cs="Times New Roman"/>
                <w:sz w:val="24"/>
                <w:szCs w:val="24"/>
              </w:rPr>
              <w:t>6</w:t>
            </w:r>
          </w:p>
        </w:tc>
        <w:tc>
          <w:tcPr>
            <w:tcW w:w="1020" w:type="pct"/>
            <w:vAlign w:val="center"/>
          </w:tcPr>
          <w:p w14:paraId="4B232B92" w14:textId="7ED68A48"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1.00</w:t>
            </w:r>
            <w:r w:rsidR="00DC4782" w:rsidRPr="00DC4782">
              <w:rPr>
                <w:rFonts w:ascii="Times New Roman" w:hAnsi="Times New Roman" w:cs="Times New Roman" w:hint="eastAsia"/>
                <w:sz w:val="24"/>
                <w:szCs w:val="24"/>
                <w:vertAlign w:val="superscript"/>
              </w:rPr>
              <w:t>b</w:t>
            </w:r>
          </w:p>
        </w:tc>
        <w:tc>
          <w:tcPr>
            <w:tcW w:w="1264" w:type="pct"/>
            <w:vMerge w:val="restart"/>
            <w:vAlign w:val="center"/>
          </w:tcPr>
          <w:p w14:paraId="1F4B5BC1" w14:textId="258D5349" w:rsidR="00E22C0B" w:rsidRPr="00583B26" w:rsidRDefault="00E22C0B" w:rsidP="00E85310">
            <w:pPr>
              <w:spacing w:line="276" w:lineRule="auto"/>
              <w:jc w:val="center"/>
              <w:rPr>
                <w:rFonts w:ascii="Times New Roman" w:hAnsi="Times New Roman" w:cs="Times New Roman"/>
                <w:sz w:val="24"/>
                <w:szCs w:val="24"/>
              </w:rPr>
            </w:pPr>
            <w:r w:rsidRPr="00583B26">
              <w:rPr>
                <w:rFonts w:ascii="Times New Roman" w:hAnsi="Times New Roman" w:cs="Times New Roman"/>
                <w:sz w:val="24"/>
                <w:szCs w:val="24"/>
              </w:rPr>
              <w:t>Threat appraisal</w:t>
            </w:r>
          </w:p>
        </w:tc>
      </w:tr>
      <w:tr w:rsidR="00E22C0B" w:rsidRPr="00583B26" w14:paraId="0F9553B2" w14:textId="77777777" w:rsidTr="00FD6B44">
        <w:tc>
          <w:tcPr>
            <w:tcW w:w="864" w:type="pct"/>
            <w:vAlign w:val="center"/>
          </w:tcPr>
          <w:p w14:paraId="421892CD" w14:textId="20FF7AEF"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Hurricanes</w:t>
            </w:r>
          </w:p>
        </w:tc>
        <w:tc>
          <w:tcPr>
            <w:tcW w:w="677" w:type="pct"/>
            <w:vAlign w:val="center"/>
          </w:tcPr>
          <w:p w14:paraId="43C49A10" w14:textId="0CD020C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0.2</w:t>
            </w:r>
            <w:r w:rsidR="00E0317A" w:rsidRPr="00C05924">
              <w:rPr>
                <w:rFonts w:ascii="Times New Roman" w:hAnsi="Times New Roman" w:cs="Times New Roman"/>
                <w:sz w:val="24"/>
                <w:szCs w:val="24"/>
              </w:rPr>
              <w:t>1</w:t>
            </w:r>
          </w:p>
        </w:tc>
        <w:tc>
          <w:tcPr>
            <w:tcW w:w="591" w:type="pct"/>
            <w:vAlign w:val="center"/>
          </w:tcPr>
          <w:p w14:paraId="68573E9D" w14:textId="55512DBF"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-0.04</w:t>
            </w:r>
          </w:p>
        </w:tc>
        <w:tc>
          <w:tcPr>
            <w:tcW w:w="583" w:type="pct"/>
            <w:vAlign w:val="center"/>
          </w:tcPr>
          <w:p w14:paraId="7609EEF7" w14:textId="0B25DBC5"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0.4</w:t>
            </w:r>
            <w:r w:rsidR="00E0317A" w:rsidRPr="00C05924">
              <w:rPr>
                <w:rFonts w:ascii="Times New Roman" w:hAnsi="Times New Roman" w:cs="Times New Roman"/>
                <w:sz w:val="24"/>
                <w:szCs w:val="24"/>
              </w:rPr>
              <w:t>6</w:t>
            </w:r>
          </w:p>
        </w:tc>
        <w:tc>
          <w:tcPr>
            <w:tcW w:w="1020" w:type="pct"/>
            <w:vAlign w:val="center"/>
          </w:tcPr>
          <w:p w14:paraId="76216314" w14:textId="68017A58"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0.95</w:t>
            </w:r>
            <w:r w:rsidR="00DC4782" w:rsidRPr="00DC4782">
              <w:rPr>
                <w:rFonts w:ascii="Times New Roman" w:hAnsi="Times New Roman" w:cs="Times New Roman" w:hint="eastAsia"/>
                <w:sz w:val="24"/>
                <w:szCs w:val="24"/>
                <w:vertAlign w:val="superscript"/>
              </w:rPr>
              <w:t>b</w:t>
            </w:r>
          </w:p>
        </w:tc>
        <w:tc>
          <w:tcPr>
            <w:tcW w:w="1264" w:type="pct"/>
            <w:vMerge/>
            <w:vAlign w:val="center"/>
          </w:tcPr>
          <w:p w14:paraId="79E2DF16" w14:textId="6962B24E"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6FA310C9" w14:textId="77777777" w:rsidTr="00FD6B44">
        <w:tc>
          <w:tcPr>
            <w:tcW w:w="864" w:type="pct"/>
            <w:vAlign w:val="center"/>
          </w:tcPr>
          <w:p w14:paraId="6EB87B26" w14:textId="041BD40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Earthquakes</w:t>
            </w:r>
          </w:p>
        </w:tc>
        <w:tc>
          <w:tcPr>
            <w:tcW w:w="677" w:type="pct"/>
            <w:vAlign w:val="center"/>
          </w:tcPr>
          <w:p w14:paraId="36595671" w14:textId="76454CB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0.3</w:t>
            </w:r>
            <w:r w:rsidR="00E0317A" w:rsidRPr="00C05924">
              <w:rPr>
                <w:rFonts w:ascii="Times New Roman" w:hAnsi="Times New Roman" w:cs="Times New Roman"/>
                <w:sz w:val="24"/>
                <w:szCs w:val="24"/>
              </w:rPr>
              <w:t>4</w:t>
            </w:r>
          </w:p>
        </w:tc>
        <w:tc>
          <w:tcPr>
            <w:tcW w:w="591" w:type="pct"/>
            <w:vAlign w:val="center"/>
          </w:tcPr>
          <w:p w14:paraId="1C560DC9" w14:textId="1A52D41D"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0.1</w:t>
            </w:r>
            <w:r w:rsidR="00E0317A" w:rsidRPr="00C05924">
              <w:rPr>
                <w:rFonts w:ascii="Times New Roman" w:hAnsi="Times New Roman" w:cs="Times New Roman"/>
                <w:sz w:val="24"/>
                <w:szCs w:val="24"/>
              </w:rPr>
              <w:t>1</w:t>
            </w:r>
          </w:p>
        </w:tc>
        <w:tc>
          <w:tcPr>
            <w:tcW w:w="583" w:type="pct"/>
            <w:vAlign w:val="center"/>
          </w:tcPr>
          <w:p w14:paraId="2C5B9E9A" w14:textId="55D5E495"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0.5</w:t>
            </w:r>
            <w:r w:rsidR="00E0317A" w:rsidRPr="00C05924">
              <w:rPr>
                <w:rFonts w:ascii="Times New Roman" w:hAnsi="Times New Roman" w:cs="Times New Roman"/>
                <w:sz w:val="24"/>
                <w:szCs w:val="24"/>
              </w:rPr>
              <w:t>9</w:t>
            </w:r>
          </w:p>
        </w:tc>
        <w:tc>
          <w:tcPr>
            <w:tcW w:w="1020" w:type="pct"/>
            <w:vAlign w:val="center"/>
          </w:tcPr>
          <w:p w14:paraId="51E057D4" w14:textId="1BBF6AB9"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1.00</w:t>
            </w:r>
            <w:r w:rsidR="00DC4782" w:rsidRPr="00DC4782">
              <w:rPr>
                <w:rFonts w:ascii="Times New Roman" w:hAnsi="Times New Roman" w:cs="Times New Roman" w:hint="eastAsia"/>
                <w:sz w:val="24"/>
                <w:szCs w:val="24"/>
                <w:vertAlign w:val="superscript"/>
              </w:rPr>
              <w:t>b</w:t>
            </w:r>
          </w:p>
        </w:tc>
        <w:tc>
          <w:tcPr>
            <w:tcW w:w="1264" w:type="pct"/>
            <w:vMerge/>
            <w:vAlign w:val="center"/>
          </w:tcPr>
          <w:p w14:paraId="269650B6" w14:textId="12EBA133"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2CF33D4F" w14:textId="77777777" w:rsidTr="00FD6B44">
        <w:tc>
          <w:tcPr>
            <w:tcW w:w="864" w:type="pct"/>
            <w:vAlign w:val="center"/>
          </w:tcPr>
          <w:p w14:paraId="5DC7D179" w14:textId="3AA2DD86"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Wildfire</w:t>
            </w:r>
          </w:p>
        </w:tc>
        <w:tc>
          <w:tcPr>
            <w:tcW w:w="677" w:type="pct"/>
            <w:vAlign w:val="center"/>
          </w:tcPr>
          <w:p w14:paraId="55BC02DF" w14:textId="56C4504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w:t>
            </w:r>
            <w:r w:rsidR="00E0317A" w:rsidRPr="00C05924">
              <w:rPr>
                <w:rFonts w:ascii="Times New Roman" w:hAnsi="Times New Roman" w:cs="Times New Roman"/>
                <w:sz w:val="24"/>
                <w:szCs w:val="24"/>
              </w:rPr>
              <w:t>9</w:t>
            </w:r>
          </w:p>
        </w:tc>
        <w:tc>
          <w:tcPr>
            <w:tcW w:w="591" w:type="pct"/>
            <w:vAlign w:val="center"/>
          </w:tcPr>
          <w:p w14:paraId="28C6FEC7" w14:textId="2AEF2341"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w:t>
            </w:r>
            <w:r w:rsidR="00E0317A" w:rsidRPr="00C05924">
              <w:rPr>
                <w:rFonts w:ascii="Times New Roman" w:hAnsi="Times New Roman" w:cs="Times New Roman"/>
                <w:sz w:val="24"/>
                <w:szCs w:val="24"/>
              </w:rPr>
              <w:t>15</w:t>
            </w:r>
          </w:p>
        </w:tc>
        <w:tc>
          <w:tcPr>
            <w:tcW w:w="583" w:type="pct"/>
            <w:vAlign w:val="center"/>
          </w:tcPr>
          <w:p w14:paraId="7528E2FE" w14:textId="6EE94440"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w:t>
            </w:r>
            <w:r w:rsidR="00E0317A" w:rsidRPr="00C05924">
              <w:rPr>
                <w:rFonts w:ascii="Times New Roman" w:hAnsi="Times New Roman" w:cs="Times New Roman"/>
                <w:sz w:val="24"/>
                <w:szCs w:val="24"/>
              </w:rPr>
              <w:t>33</w:t>
            </w:r>
          </w:p>
        </w:tc>
        <w:tc>
          <w:tcPr>
            <w:tcW w:w="1020" w:type="pct"/>
            <w:vAlign w:val="center"/>
          </w:tcPr>
          <w:p w14:paraId="3C992E26" w14:textId="66A5057F"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w:t>
            </w:r>
            <w:r w:rsidR="00E0317A" w:rsidRPr="00C05924">
              <w:rPr>
                <w:rFonts w:ascii="Times New Roman" w:hAnsi="Times New Roman" w:cs="Times New Roman"/>
                <w:sz w:val="24"/>
                <w:szCs w:val="24"/>
              </w:rPr>
              <w:t>77</w:t>
            </w:r>
          </w:p>
        </w:tc>
        <w:tc>
          <w:tcPr>
            <w:tcW w:w="1264" w:type="pct"/>
            <w:vMerge/>
            <w:vAlign w:val="center"/>
          </w:tcPr>
          <w:p w14:paraId="5B8C35A7" w14:textId="785BBB0A" w:rsidR="00E22C0B" w:rsidRPr="00583B26" w:rsidRDefault="00E22C0B" w:rsidP="00E85310">
            <w:pPr>
              <w:spacing w:line="276" w:lineRule="auto"/>
              <w:jc w:val="center"/>
              <w:rPr>
                <w:rFonts w:ascii="Times New Roman" w:hAnsi="Times New Roman" w:cs="Times New Roman"/>
                <w:sz w:val="24"/>
                <w:szCs w:val="24"/>
              </w:rPr>
            </w:pPr>
          </w:p>
        </w:tc>
      </w:tr>
      <w:tr w:rsidR="00E22C0B" w:rsidRPr="00583B26" w14:paraId="0FF00536" w14:textId="77777777" w:rsidTr="00FD6B44">
        <w:tc>
          <w:tcPr>
            <w:tcW w:w="864" w:type="pct"/>
            <w:tcBorders>
              <w:bottom w:val="single" w:sz="4" w:space="0" w:color="auto"/>
            </w:tcBorders>
            <w:vAlign w:val="center"/>
          </w:tcPr>
          <w:p w14:paraId="7727E75A" w14:textId="496EEDDE"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Riverine Flood</w:t>
            </w:r>
          </w:p>
        </w:tc>
        <w:tc>
          <w:tcPr>
            <w:tcW w:w="677" w:type="pct"/>
            <w:tcBorders>
              <w:bottom w:val="single" w:sz="4" w:space="0" w:color="auto"/>
            </w:tcBorders>
            <w:vAlign w:val="center"/>
          </w:tcPr>
          <w:p w14:paraId="50E3510B" w14:textId="6582B172"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0.1</w:t>
            </w:r>
            <w:r w:rsidR="00E0317A" w:rsidRPr="00C05924">
              <w:rPr>
                <w:rFonts w:ascii="Times New Roman" w:hAnsi="Times New Roman" w:cs="Times New Roman"/>
                <w:sz w:val="24"/>
                <w:szCs w:val="24"/>
              </w:rPr>
              <w:t>8</w:t>
            </w:r>
          </w:p>
        </w:tc>
        <w:tc>
          <w:tcPr>
            <w:tcW w:w="591" w:type="pct"/>
            <w:tcBorders>
              <w:bottom w:val="single" w:sz="4" w:space="0" w:color="auto"/>
            </w:tcBorders>
            <w:vAlign w:val="center"/>
          </w:tcPr>
          <w:p w14:paraId="3BA8FBD2" w14:textId="134A39A0"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-0.0</w:t>
            </w:r>
            <w:r w:rsidR="00E0317A" w:rsidRPr="00C05924">
              <w:rPr>
                <w:rFonts w:ascii="Times New Roman" w:hAnsi="Times New Roman" w:cs="Times New Roman"/>
                <w:sz w:val="24"/>
                <w:szCs w:val="24"/>
              </w:rPr>
              <w:t>7</w:t>
            </w:r>
          </w:p>
        </w:tc>
        <w:tc>
          <w:tcPr>
            <w:tcW w:w="583" w:type="pct"/>
            <w:tcBorders>
              <w:bottom w:val="single" w:sz="4" w:space="0" w:color="auto"/>
            </w:tcBorders>
            <w:vAlign w:val="center"/>
          </w:tcPr>
          <w:p w14:paraId="5CD1858C" w14:textId="535FA6C0"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0.4</w:t>
            </w:r>
            <w:r w:rsidR="00E0317A" w:rsidRPr="00C05924">
              <w:rPr>
                <w:rFonts w:ascii="Times New Roman" w:hAnsi="Times New Roman" w:cs="Times New Roman"/>
                <w:sz w:val="24"/>
                <w:szCs w:val="24"/>
              </w:rPr>
              <w:t>1</w:t>
            </w:r>
          </w:p>
        </w:tc>
        <w:tc>
          <w:tcPr>
            <w:tcW w:w="1020" w:type="pct"/>
            <w:tcBorders>
              <w:bottom w:val="single" w:sz="4" w:space="0" w:color="auto"/>
            </w:tcBorders>
            <w:vAlign w:val="center"/>
          </w:tcPr>
          <w:p w14:paraId="6CFD3907" w14:textId="15A70216" w:rsidR="00E22C0B" w:rsidRPr="00C05924" w:rsidRDefault="00E22C0B" w:rsidP="00E85310">
            <w:pPr>
              <w:spacing w:line="276" w:lineRule="auto"/>
              <w:jc w:val="center"/>
              <w:rPr>
                <w:rFonts w:ascii="Times New Roman" w:hAnsi="Times New Roman" w:cs="Times New Roman"/>
                <w:sz w:val="24"/>
                <w:szCs w:val="24"/>
              </w:rPr>
            </w:pPr>
            <w:r w:rsidRPr="00C05924">
              <w:rPr>
                <w:rFonts w:ascii="Times New Roman" w:hAnsi="Times New Roman" w:cs="Times New Roman"/>
                <w:sz w:val="24"/>
                <w:szCs w:val="24"/>
              </w:rPr>
              <w:t>0.9</w:t>
            </w:r>
            <w:r w:rsidR="00E0317A" w:rsidRPr="00C05924">
              <w:rPr>
                <w:rFonts w:ascii="Times New Roman" w:hAnsi="Times New Roman" w:cs="Times New Roman"/>
                <w:sz w:val="24"/>
                <w:szCs w:val="24"/>
              </w:rPr>
              <w:t>3</w:t>
            </w:r>
            <w:r w:rsidR="00DC4782" w:rsidRPr="00DC4782">
              <w:rPr>
                <w:rFonts w:ascii="Times New Roman" w:hAnsi="Times New Roman" w:cs="Times New Roman" w:hint="eastAsia"/>
                <w:sz w:val="24"/>
                <w:szCs w:val="24"/>
                <w:vertAlign w:val="superscript"/>
              </w:rPr>
              <w:t>c</w:t>
            </w:r>
          </w:p>
        </w:tc>
        <w:tc>
          <w:tcPr>
            <w:tcW w:w="1264" w:type="pct"/>
            <w:vMerge/>
            <w:tcBorders>
              <w:bottom w:val="single" w:sz="4" w:space="0" w:color="auto"/>
            </w:tcBorders>
            <w:vAlign w:val="center"/>
          </w:tcPr>
          <w:p w14:paraId="4981B455" w14:textId="5F422DB4" w:rsidR="00E22C0B" w:rsidRPr="00583B26" w:rsidRDefault="00E22C0B" w:rsidP="00E85310">
            <w:pPr>
              <w:spacing w:line="276" w:lineRule="auto"/>
              <w:jc w:val="center"/>
              <w:rPr>
                <w:rFonts w:ascii="Times New Roman" w:hAnsi="Times New Roman" w:cs="Times New Roman"/>
                <w:sz w:val="24"/>
                <w:szCs w:val="24"/>
              </w:rPr>
            </w:pPr>
          </w:p>
        </w:tc>
      </w:tr>
    </w:tbl>
    <w:p w14:paraId="4E8B4DDB" w14:textId="4AE2BD2A" w:rsidR="004F3197" w:rsidRPr="00A16CA0" w:rsidRDefault="00E22C0B" w:rsidP="004F3197">
      <w:pPr>
        <w:spacing w:line="360" w:lineRule="auto"/>
        <w:rPr>
          <w:rFonts w:ascii="Times New Roman" w:hAnsi="Times New Roman" w:cs="Times New Roman"/>
          <w:i/>
          <w:iCs/>
          <w:sz w:val="24"/>
          <w:szCs w:val="28"/>
        </w:rPr>
      </w:pPr>
      <w:r w:rsidRPr="00A16CA0">
        <w:rPr>
          <w:rFonts w:ascii="Times New Roman" w:hAnsi="Times New Roman" w:cs="Times New Roman" w:hint="eastAsia"/>
          <w:i/>
          <w:iCs/>
          <w:sz w:val="24"/>
          <w:szCs w:val="28"/>
        </w:rPr>
        <w:t>Note: Coefficient estimates are median posterior values</w:t>
      </w:r>
    </w:p>
    <w:p w14:paraId="57179FF6" w14:textId="79BB3C33" w:rsidR="00DC4782" w:rsidRPr="00A16CA0" w:rsidRDefault="00583B26" w:rsidP="00583B26">
      <w:pPr>
        <w:spacing w:line="360" w:lineRule="auto"/>
        <w:rPr>
          <w:rFonts w:ascii="Times New Roman" w:hAnsi="Times New Roman" w:cs="Times New Roman"/>
          <w:i/>
          <w:iCs/>
          <w:sz w:val="24"/>
          <w:szCs w:val="28"/>
        </w:rPr>
      </w:pPr>
      <w:r w:rsidRPr="00A16CA0">
        <w:rPr>
          <w:rFonts w:ascii="Times New Roman" w:hAnsi="Times New Roman" w:cs="Times New Roman" w:hint="eastAsia"/>
          <w:i/>
          <w:iCs/>
          <w:sz w:val="24"/>
          <w:szCs w:val="28"/>
        </w:rPr>
        <w:t xml:space="preserve">a. </w:t>
      </w:r>
      <w:r w:rsidRPr="00A16CA0">
        <w:rPr>
          <w:rFonts w:ascii="Times New Roman" w:hAnsi="Times New Roman" w:cs="Times New Roman"/>
          <w:i/>
          <w:iCs/>
          <w:sz w:val="24"/>
          <w:szCs w:val="28"/>
        </w:rPr>
        <w:t>Ethnicity</w:t>
      </w:r>
      <w:r w:rsidRPr="00A16CA0">
        <w:rPr>
          <w:rFonts w:ascii="Times New Roman" w:hAnsi="Times New Roman" w:cs="Times New Roman" w:hint="eastAsia"/>
          <w:i/>
          <w:iCs/>
          <w:sz w:val="24"/>
          <w:szCs w:val="28"/>
        </w:rPr>
        <w:t xml:space="preserve"> &amp; race results are partially omitted due to table length</w:t>
      </w:r>
      <w:r w:rsidR="00261287">
        <w:rPr>
          <w:rFonts w:ascii="Times New Roman" w:hAnsi="Times New Roman" w:cs="Times New Roman" w:hint="eastAsia"/>
          <w:i/>
          <w:iCs/>
          <w:sz w:val="24"/>
          <w:szCs w:val="28"/>
        </w:rPr>
        <w:t xml:space="preserve">; </w:t>
      </w:r>
      <w:r w:rsidR="00DC4782">
        <w:rPr>
          <w:rFonts w:ascii="Times New Roman" w:hAnsi="Times New Roman" w:cs="Times New Roman" w:hint="eastAsia"/>
          <w:i/>
          <w:iCs/>
          <w:sz w:val="24"/>
          <w:szCs w:val="28"/>
        </w:rPr>
        <w:t>b. PD&gt;0.95</w:t>
      </w:r>
      <w:r w:rsidR="00261287">
        <w:rPr>
          <w:rFonts w:ascii="Times New Roman" w:hAnsi="Times New Roman" w:cs="Times New Roman" w:hint="eastAsia"/>
          <w:i/>
          <w:iCs/>
          <w:sz w:val="24"/>
          <w:szCs w:val="28"/>
        </w:rPr>
        <w:t xml:space="preserve">; </w:t>
      </w:r>
      <w:r w:rsidR="00DC4782">
        <w:rPr>
          <w:rFonts w:ascii="Times New Roman" w:hAnsi="Times New Roman" w:cs="Times New Roman" w:hint="eastAsia"/>
          <w:i/>
          <w:iCs/>
          <w:sz w:val="24"/>
          <w:szCs w:val="28"/>
        </w:rPr>
        <w:t>c.</w:t>
      </w:r>
      <w:r w:rsidR="00261287">
        <w:rPr>
          <w:rFonts w:ascii="Times New Roman" w:hAnsi="Times New Roman" w:cs="Times New Roman" w:hint="eastAsia"/>
          <w:i/>
          <w:iCs/>
          <w:sz w:val="24"/>
          <w:szCs w:val="28"/>
        </w:rPr>
        <w:t xml:space="preserve"> </w:t>
      </w:r>
      <w:r w:rsidR="00DC4782">
        <w:rPr>
          <w:rFonts w:ascii="Times New Roman" w:hAnsi="Times New Roman" w:cs="Times New Roman" w:hint="eastAsia"/>
          <w:i/>
          <w:iCs/>
          <w:sz w:val="24"/>
          <w:szCs w:val="28"/>
        </w:rPr>
        <w:lastRenderedPageBreak/>
        <w:t>PD&gt;0.90</w:t>
      </w:r>
    </w:p>
    <w:p w14:paraId="11EBE7C7" w14:textId="4E14C4FF" w:rsidR="00C4765A" w:rsidRPr="00241360" w:rsidRDefault="009F6AA4" w:rsidP="009F6AA4">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F</w:t>
      </w:r>
      <w:r w:rsidRPr="00241360">
        <w:rPr>
          <w:rFonts w:ascii="Times New Roman" w:hAnsi="Times New Roman" w:cs="Times New Roman" w:hint="eastAsia"/>
          <w:sz w:val="24"/>
          <w:szCs w:val="28"/>
        </w:rPr>
        <w:t xml:space="preserve">or </w:t>
      </w:r>
      <w:r w:rsidRPr="00241360">
        <w:rPr>
          <w:rFonts w:ascii="Times New Roman" w:hAnsi="Times New Roman" w:cs="Times New Roman"/>
          <w:sz w:val="24"/>
          <w:szCs w:val="28"/>
        </w:rPr>
        <w:t>sociodemographic</w:t>
      </w:r>
      <w:r w:rsidRPr="00241360">
        <w:rPr>
          <w:rFonts w:ascii="Times New Roman" w:hAnsi="Times New Roman" w:cs="Times New Roman" w:hint="eastAsia"/>
          <w:sz w:val="24"/>
          <w:szCs w:val="28"/>
        </w:rPr>
        <w:t xml:space="preserve"> </w:t>
      </w:r>
      <w:r w:rsidR="00684D76">
        <w:rPr>
          <w:rFonts w:ascii="Times New Roman" w:hAnsi="Times New Roman" w:cs="Times New Roman" w:hint="eastAsia"/>
          <w:sz w:val="24"/>
          <w:szCs w:val="28"/>
        </w:rPr>
        <w:t>variables</w:t>
      </w:r>
      <w:r w:rsidRPr="00241360">
        <w:rPr>
          <w:rFonts w:ascii="Times New Roman" w:hAnsi="Times New Roman" w:cs="Times New Roman" w:hint="eastAsia"/>
          <w:sz w:val="24"/>
          <w:szCs w:val="28"/>
        </w:rPr>
        <w:t xml:space="preserve">, the positive effects </w:t>
      </w:r>
      <w:r w:rsidR="00C05924" w:rsidRPr="00241360">
        <w:rPr>
          <w:rFonts w:ascii="Times New Roman" w:hAnsi="Times New Roman" w:cs="Times New Roman" w:hint="eastAsia"/>
          <w:sz w:val="24"/>
          <w:szCs w:val="28"/>
        </w:rPr>
        <w:t>of</w:t>
      </w:r>
      <w:r w:rsidRPr="00241360">
        <w:rPr>
          <w:rFonts w:ascii="Times New Roman" w:hAnsi="Times New Roman" w:cs="Times New Roman" w:hint="eastAsia"/>
          <w:sz w:val="24"/>
          <w:szCs w:val="28"/>
        </w:rPr>
        <w:t xml:space="preserve"> education in Riverine Flood, income in Wildfire are identified. Relying on </w:t>
      </w:r>
      <w:r w:rsidR="00814FEC" w:rsidRPr="00241360">
        <w:rPr>
          <w:rFonts w:ascii="Times New Roman" w:hAnsi="Times New Roman" w:cs="Times New Roman" w:hint="eastAsia"/>
          <w:sz w:val="24"/>
          <w:szCs w:val="28"/>
        </w:rPr>
        <w:t>PD&gt;0.90,</w:t>
      </w:r>
      <w:r w:rsidRPr="00241360">
        <w:rPr>
          <w:rFonts w:ascii="Times New Roman" w:hAnsi="Times New Roman" w:cs="Times New Roman" w:hint="eastAsia"/>
          <w:sz w:val="24"/>
          <w:szCs w:val="28"/>
        </w:rPr>
        <w:t xml:space="preserve"> </w:t>
      </w:r>
      <w:r w:rsidR="004E113A" w:rsidRPr="00241360">
        <w:rPr>
          <w:rFonts w:ascii="Times New Roman" w:hAnsi="Times New Roman" w:cs="Times New Roman" w:hint="eastAsia"/>
          <w:sz w:val="24"/>
          <w:szCs w:val="28"/>
        </w:rPr>
        <w:t xml:space="preserve">the roles of </w:t>
      </w:r>
      <w:r w:rsidRPr="00241360">
        <w:rPr>
          <w:rFonts w:ascii="Times New Roman" w:hAnsi="Times New Roman" w:cs="Times New Roman" w:hint="eastAsia"/>
          <w:sz w:val="24"/>
          <w:szCs w:val="28"/>
        </w:rPr>
        <w:t xml:space="preserve">education </w:t>
      </w:r>
      <w:r w:rsidR="00C05924" w:rsidRPr="00241360">
        <w:rPr>
          <w:rFonts w:ascii="Times New Roman" w:hAnsi="Times New Roman" w:cs="Times New Roman" w:hint="eastAsia"/>
          <w:sz w:val="24"/>
          <w:szCs w:val="28"/>
        </w:rPr>
        <w:t xml:space="preserve">and race </w:t>
      </w:r>
      <w:r w:rsidRPr="00241360">
        <w:rPr>
          <w:rFonts w:ascii="Times New Roman" w:hAnsi="Times New Roman" w:cs="Times New Roman" w:hint="eastAsia"/>
          <w:sz w:val="24"/>
          <w:szCs w:val="28"/>
        </w:rPr>
        <w:t xml:space="preserve">in </w:t>
      </w:r>
      <w:r w:rsidRPr="00241360">
        <w:rPr>
          <w:rFonts w:ascii="Times New Roman" w:hAnsi="Times New Roman" w:cs="Times New Roman"/>
          <w:sz w:val="24"/>
          <w:szCs w:val="28"/>
        </w:rPr>
        <w:t>Coastal</w:t>
      </w:r>
      <w:r w:rsidRPr="00241360">
        <w:rPr>
          <w:rFonts w:ascii="Times New Roman" w:hAnsi="Times New Roman" w:cs="Times New Roman" w:hint="eastAsia"/>
          <w:sz w:val="24"/>
          <w:szCs w:val="28"/>
        </w:rPr>
        <w:t xml:space="preserve"> Flood</w:t>
      </w:r>
      <w:r w:rsidR="00E430CF" w:rsidRPr="00241360">
        <w:rPr>
          <w:rFonts w:ascii="Times New Roman" w:hAnsi="Times New Roman" w:cs="Times New Roman" w:hint="eastAsia"/>
          <w:sz w:val="24"/>
          <w:szCs w:val="28"/>
        </w:rPr>
        <w:t xml:space="preserve"> </w:t>
      </w:r>
      <w:r w:rsidR="00C05924" w:rsidRPr="00241360">
        <w:rPr>
          <w:rFonts w:ascii="Times New Roman" w:hAnsi="Times New Roman" w:cs="Times New Roman" w:hint="eastAsia"/>
          <w:sz w:val="24"/>
          <w:szCs w:val="28"/>
        </w:rPr>
        <w:t>are</w:t>
      </w:r>
      <w:r w:rsidR="00E430CF" w:rsidRPr="00241360">
        <w:rPr>
          <w:rFonts w:ascii="Times New Roman" w:hAnsi="Times New Roman" w:cs="Times New Roman" w:hint="eastAsia"/>
          <w:sz w:val="24"/>
          <w:szCs w:val="28"/>
        </w:rPr>
        <w:t xml:space="preserve"> identified. </w:t>
      </w:r>
      <w:r w:rsidR="00BB3DAB" w:rsidRPr="00241360">
        <w:rPr>
          <w:rFonts w:ascii="Times New Roman" w:hAnsi="Times New Roman" w:cs="Times New Roman"/>
          <w:sz w:val="24"/>
          <w:szCs w:val="28"/>
        </w:rPr>
        <w:t>H</w:t>
      </w:r>
      <w:r w:rsidR="00BB3DAB" w:rsidRPr="00241360">
        <w:rPr>
          <w:rFonts w:ascii="Times New Roman" w:hAnsi="Times New Roman" w:cs="Times New Roman" w:hint="eastAsia"/>
          <w:sz w:val="24"/>
          <w:szCs w:val="28"/>
        </w:rPr>
        <w:t xml:space="preserve">owever, for sociodemographic variables including </w:t>
      </w:r>
      <w:r w:rsidR="00C05924" w:rsidRPr="00241360">
        <w:rPr>
          <w:rFonts w:ascii="Times New Roman" w:hAnsi="Times New Roman" w:cs="Times New Roman" w:hint="eastAsia"/>
          <w:sz w:val="24"/>
          <w:szCs w:val="28"/>
        </w:rPr>
        <w:t xml:space="preserve">gender, </w:t>
      </w:r>
      <w:proofErr w:type="spellStart"/>
      <w:r w:rsidR="00BB3DAB" w:rsidRPr="00241360">
        <w:rPr>
          <w:rFonts w:ascii="Times New Roman" w:hAnsi="Times New Roman" w:cs="Times New Roman" w:hint="eastAsia"/>
          <w:sz w:val="24"/>
          <w:szCs w:val="28"/>
        </w:rPr>
        <w:t>houseownership</w:t>
      </w:r>
      <w:proofErr w:type="spellEnd"/>
      <w:r w:rsidR="00BB3DAB" w:rsidRPr="00241360">
        <w:rPr>
          <w:rFonts w:ascii="Times New Roman" w:hAnsi="Times New Roman" w:cs="Times New Roman" w:hint="eastAsia"/>
          <w:sz w:val="24"/>
          <w:szCs w:val="28"/>
        </w:rPr>
        <w:t xml:space="preserve">, disability, </w:t>
      </w:r>
      <w:r w:rsidR="00C05924" w:rsidRPr="00241360">
        <w:rPr>
          <w:rFonts w:ascii="Times New Roman" w:hAnsi="Times New Roman" w:cs="Times New Roman" w:hint="eastAsia"/>
          <w:sz w:val="24"/>
          <w:szCs w:val="28"/>
        </w:rPr>
        <w:t xml:space="preserve">rurality, </w:t>
      </w:r>
      <w:r w:rsidR="00BB3DAB" w:rsidRPr="00241360">
        <w:rPr>
          <w:rFonts w:ascii="Times New Roman" w:hAnsi="Times New Roman" w:cs="Times New Roman" w:hint="eastAsia"/>
          <w:sz w:val="24"/>
          <w:szCs w:val="28"/>
        </w:rPr>
        <w:t xml:space="preserve">and number of children, no </w:t>
      </w:r>
      <w:r w:rsidR="00C05924" w:rsidRPr="00241360">
        <w:rPr>
          <w:rFonts w:ascii="Times New Roman" w:hAnsi="Times New Roman" w:cs="Times New Roman" w:hint="eastAsia"/>
          <w:sz w:val="24"/>
          <w:szCs w:val="28"/>
        </w:rPr>
        <w:t>noteworthy</w:t>
      </w:r>
      <w:r w:rsidR="00BB3DAB" w:rsidRPr="00241360">
        <w:rPr>
          <w:rFonts w:ascii="Times New Roman" w:hAnsi="Times New Roman" w:cs="Times New Roman" w:hint="eastAsia"/>
          <w:sz w:val="24"/>
          <w:szCs w:val="28"/>
        </w:rPr>
        <w:t xml:space="preserve"> </w:t>
      </w:r>
      <w:r w:rsidR="00814FEC" w:rsidRPr="00241360">
        <w:rPr>
          <w:rFonts w:ascii="Times New Roman" w:hAnsi="Times New Roman" w:cs="Times New Roman" w:hint="eastAsia"/>
          <w:sz w:val="24"/>
          <w:szCs w:val="28"/>
        </w:rPr>
        <w:t>effects</w:t>
      </w:r>
      <w:r w:rsidR="00BB3DAB" w:rsidRPr="00241360">
        <w:rPr>
          <w:rFonts w:ascii="Times New Roman" w:hAnsi="Times New Roman" w:cs="Times New Roman" w:hint="eastAsia"/>
          <w:sz w:val="24"/>
          <w:szCs w:val="28"/>
        </w:rPr>
        <w:t xml:space="preserve"> are found.</w:t>
      </w:r>
      <w:r w:rsidR="00E55C0F" w:rsidRPr="00241360">
        <w:rPr>
          <w:rFonts w:ascii="Times New Roman" w:hAnsi="Times New Roman" w:cs="Times New Roman" w:hint="eastAsia"/>
          <w:sz w:val="24"/>
          <w:szCs w:val="28"/>
        </w:rPr>
        <w:t xml:space="preserve"> </w:t>
      </w:r>
      <w:r w:rsidR="004E113A" w:rsidRPr="00241360">
        <w:rPr>
          <w:rFonts w:ascii="Times New Roman" w:hAnsi="Times New Roman" w:cs="Times New Roman"/>
          <w:sz w:val="24"/>
          <w:szCs w:val="28"/>
        </w:rPr>
        <w:t>A</w:t>
      </w:r>
      <w:r w:rsidR="004E113A" w:rsidRPr="00241360">
        <w:rPr>
          <w:rFonts w:ascii="Times New Roman" w:hAnsi="Times New Roman" w:cs="Times New Roman" w:hint="eastAsia"/>
          <w:sz w:val="24"/>
          <w:szCs w:val="28"/>
        </w:rPr>
        <w:t xml:space="preserve">lso, no promising sociodemographic factors are identified in earthquake and hurricane contexts. </w:t>
      </w:r>
      <w:r w:rsidR="003F3388" w:rsidRPr="00241360">
        <w:rPr>
          <w:rFonts w:ascii="Times New Roman" w:hAnsi="Times New Roman" w:cs="Times New Roman" w:hint="eastAsia"/>
          <w:sz w:val="24"/>
          <w:szCs w:val="28"/>
        </w:rPr>
        <w:t xml:space="preserve">Lastly, interaction effects (see </w:t>
      </w:r>
      <w:r w:rsidR="002C6BDD">
        <w:rPr>
          <w:rFonts w:ascii="Times New Roman" w:hAnsi="Times New Roman" w:cs="Times New Roman" w:hint="eastAsia"/>
          <w:sz w:val="24"/>
          <w:szCs w:val="28"/>
        </w:rPr>
        <w:t>Appendix B</w:t>
      </w:r>
      <w:r w:rsidR="003F3388" w:rsidRPr="00241360">
        <w:rPr>
          <w:rFonts w:ascii="Times New Roman" w:hAnsi="Times New Roman" w:cs="Times New Roman" w:hint="eastAsia"/>
          <w:sz w:val="24"/>
          <w:szCs w:val="28"/>
        </w:rPr>
        <w:t xml:space="preserve">) suggest that males may perform better in riverine flood contexts (PD &gt; 0.95). Additional interaction effects were observed in homeownership, disability, and age under coastal flood context, and in age and education under hurricanes, wildfires, and earthquakes (PD &gt; 0.90). These findings highlight the heterogeneity across natural hazard contexts. </w:t>
      </w:r>
      <w:r w:rsidR="003F3388" w:rsidRPr="00241360">
        <w:rPr>
          <w:rFonts w:ascii="Times New Roman" w:hAnsi="Times New Roman" w:cs="Times New Roman"/>
          <w:sz w:val="24"/>
          <w:szCs w:val="28"/>
        </w:rPr>
        <w:t>A</w:t>
      </w:r>
      <w:r w:rsidR="003F3388" w:rsidRPr="00241360">
        <w:rPr>
          <w:rFonts w:ascii="Times New Roman" w:hAnsi="Times New Roman" w:cs="Times New Roman" w:hint="eastAsia"/>
          <w:sz w:val="24"/>
          <w:szCs w:val="28"/>
        </w:rPr>
        <w:t>ll t</w:t>
      </w:r>
      <w:r w:rsidR="00E55C0F" w:rsidRPr="00241360">
        <w:rPr>
          <w:rFonts w:ascii="Times New Roman" w:hAnsi="Times New Roman" w:cs="Times New Roman" w:hint="eastAsia"/>
          <w:sz w:val="24"/>
          <w:szCs w:val="28"/>
        </w:rPr>
        <w:t xml:space="preserve">hese results support H2 by </w:t>
      </w:r>
      <w:r w:rsidR="00814FEC" w:rsidRPr="00241360">
        <w:rPr>
          <w:rFonts w:ascii="Times New Roman" w:hAnsi="Times New Roman" w:cs="Times New Roman"/>
          <w:sz w:val="24"/>
          <w:szCs w:val="28"/>
        </w:rPr>
        <w:t>specifically</w:t>
      </w:r>
      <w:r w:rsidR="00814FEC" w:rsidRPr="00241360">
        <w:rPr>
          <w:rFonts w:ascii="Times New Roman" w:hAnsi="Times New Roman" w:cs="Times New Roman" w:hint="eastAsia"/>
          <w:sz w:val="24"/>
          <w:szCs w:val="28"/>
        </w:rPr>
        <w:t xml:space="preserve"> </w:t>
      </w:r>
      <w:r w:rsidR="00E55C0F" w:rsidRPr="00241360">
        <w:rPr>
          <w:rFonts w:ascii="Times New Roman" w:hAnsi="Times New Roman" w:cs="Times New Roman"/>
          <w:sz w:val="24"/>
          <w:szCs w:val="28"/>
        </w:rPr>
        <w:t>emphasizing</w:t>
      </w:r>
      <w:r w:rsidR="00E55C0F" w:rsidRPr="00241360">
        <w:rPr>
          <w:rFonts w:ascii="Times New Roman" w:hAnsi="Times New Roman" w:cs="Times New Roman" w:hint="eastAsia"/>
          <w:sz w:val="24"/>
          <w:szCs w:val="28"/>
        </w:rPr>
        <w:t xml:space="preserve"> the </w:t>
      </w:r>
      <w:r w:rsidR="004E113A" w:rsidRPr="00241360">
        <w:rPr>
          <w:rFonts w:ascii="Times New Roman" w:hAnsi="Times New Roman" w:cs="Times New Roman"/>
          <w:sz w:val="24"/>
          <w:szCs w:val="28"/>
        </w:rPr>
        <w:t>outstanding</w:t>
      </w:r>
      <w:r w:rsidR="004E113A" w:rsidRPr="00241360">
        <w:rPr>
          <w:rFonts w:ascii="Times New Roman" w:hAnsi="Times New Roman" w:cs="Times New Roman" w:hint="eastAsia"/>
          <w:sz w:val="24"/>
          <w:szCs w:val="28"/>
        </w:rPr>
        <w:t xml:space="preserve"> roles of </w:t>
      </w:r>
      <w:r w:rsidR="00E55C0F" w:rsidRPr="00241360">
        <w:rPr>
          <w:rFonts w:ascii="Times New Roman" w:hAnsi="Times New Roman" w:cs="Times New Roman" w:hint="eastAsia"/>
          <w:sz w:val="24"/>
          <w:szCs w:val="28"/>
        </w:rPr>
        <w:t>education and income</w:t>
      </w:r>
      <w:r w:rsidR="00A16D33" w:rsidRPr="00241360">
        <w:rPr>
          <w:rFonts w:ascii="Times New Roman" w:hAnsi="Times New Roman" w:cs="Times New Roman" w:hint="eastAsia"/>
          <w:sz w:val="24"/>
          <w:szCs w:val="28"/>
        </w:rPr>
        <w:t xml:space="preserve"> in understanding U.S. household disaster preparedness.</w:t>
      </w:r>
      <w:r w:rsidR="00686A7E" w:rsidRPr="00241360">
        <w:rPr>
          <w:rFonts w:ascii="Times New Roman" w:hAnsi="Times New Roman" w:cs="Times New Roman" w:hint="eastAsia"/>
          <w:sz w:val="24"/>
          <w:szCs w:val="28"/>
        </w:rPr>
        <w:t xml:space="preserve"> </w:t>
      </w:r>
      <w:r w:rsidR="00C05924" w:rsidRPr="00241360">
        <w:rPr>
          <w:rFonts w:ascii="Times New Roman" w:hAnsi="Times New Roman" w:cs="Times New Roman" w:hint="eastAsia"/>
          <w:sz w:val="24"/>
          <w:szCs w:val="28"/>
        </w:rPr>
        <w:t xml:space="preserve">But in general, </w:t>
      </w:r>
      <w:r w:rsidR="004E113A" w:rsidRPr="00241360">
        <w:rPr>
          <w:rFonts w:ascii="Times New Roman" w:hAnsi="Times New Roman" w:cs="Times New Roman" w:hint="eastAsia"/>
          <w:sz w:val="24"/>
          <w:szCs w:val="28"/>
        </w:rPr>
        <w:t xml:space="preserve">the </w:t>
      </w:r>
      <w:r w:rsidR="00C05924" w:rsidRPr="00241360">
        <w:rPr>
          <w:rFonts w:ascii="Times New Roman" w:hAnsi="Times New Roman" w:cs="Times New Roman" w:hint="eastAsia"/>
          <w:sz w:val="24"/>
          <w:szCs w:val="28"/>
        </w:rPr>
        <w:t xml:space="preserve">abovementioned results present </w:t>
      </w:r>
      <w:r w:rsidR="00C05924" w:rsidRPr="00241360">
        <w:rPr>
          <w:rFonts w:ascii="Times New Roman" w:hAnsi="Times New Roman" w:cs="Times New Roman"/>
          <w:sz w:val="24"/>
          <w:szCs w:val="28"/>
        </w:rPr>
        <w:t>sociodemographic</w:t>
      </w:r>
      <w:r w:rsidR="00C05924" w:rsidRPr="00241360">
        <w:rPr>
          <w:rFonts w:ascii="Times New Roman" w:hAnsi="Times New Roman" w:cs="Times New Roman" w:hint="eastAsia"/>
          <w:sz w:val="24"/>
          <w:szCs w:val="28"/>
        </w:rPr>
        <w:t xml:space="preserve"> factors</w:t>
      </w:r>
      <w:r w:rsidR="00C05924" w:rsidRPr="00241360">
        <w:rPr>
          <w:rFonts w:ascii="Times New Roman" w:hAnsi="Times New Roman" w:cs="Times New Roman"/>
          <w:sz w:val="24"/>
          <w:szCs w:val="28"/>
        </w:rPr>
        <w:t>’</w:t>
      </w:r>
      <w:r w:rsidR="00C05924" w:rsidRPr="00241360">
        <w:rPr>
          <w:rFonts w:ascii="Times New Roman" w:hAnsi="Times New Roman" w:cs="Times New Roman" w:hint="eastAsia"/>
          <w:sz w:val="24"/>
          <w:szCs w:val="28"/>
        </w:rPr>
        <w:t xml:space="preserve"> contextual, yet inconsistent effects. </w:t>
      </w:r>
      <w:r w:rsidR="00347E0D" w:rsidRPr="00241360">
        <w:rPr>
          <w:rFonts w:ascii="Times New Roman" w:hAnsi="Times New Roman" w:cs="Times New Roman" w:hint="eastAsia"/>
          <w:sz w:val="24"/>
          <w:szCs w:val="28"/>
        </w:rPr>
        <w:t xml:space="preserve">In </w:t>
      </w:r>
      <w:r w:rsidR="00347E0D" w:rsidRPr="00241360">
        <w:rPr>
          <w:rFonts w:ascii="Times New Roman" w:hAnsi="Times New Roman" w:cs="Times New Roman"/>
          <w:sz w:val="24"/>
          <w:szCs w:val="28"/>
        </w:rPr>
        <w:t>conclusion</w:t>
      </w:r>
      <w:r w:rsidR="00347E0D" w:rsidRPr="00241360">
        <w:rPr>
          <w:rFonts w:ascii="Times New Roman" w:hAnsi="Times New Roman" w:cs="Times New Roman" w:hint="eastAsia"/>
          <w:sz w:val="24"/>
          <w:szCs w:val="28"/>
        </w:rPr>
        <w:t xml:space="preserve">, these classical sociodemographic variables still </w:t>
      </w:r>
      <w:r w:rsidR="00757F85" w:rsidRPr="00241360">
        <w:rPr>
          <w:rFonts w:ascii="Times New Roman" w:hAnsi="Times New Roman" w:cs="Times New Roman" w:hint="eastAsia"/>
          <w:sz w:val="24"/>
          <w:szCs w:val="28"/>
        </w:rPr>
        <w:t>reveal that household</w:t>
      </w:r>
      <w:r w:rsidR="00347E0D" w:rsidRPr="00241360">
        <w:rPr>
          <w:rFonts w:ascii="Times New Roman" w:hAnsi="Times New Roman" w:cs="Times New Roman" w:hint="eastAsia"/>
          <w:sz w:val="24"/>
          <w:szCs w:val="28"/>
        </w:rPr>
        <w:t>s</w:t>
      </w:r>
      <w:r w:rsidR="00757F85" w:rsidRPr="00241360">
        <w:rPr>
          <w:rFonts w:ascii="Times New Roman" w:hAnsi="Times New Roman" w:cs="Times New Roman" w:hint="eastAsia"/>
          <w:sz w:val="24"/>
          <w:szCs w:val="28"/>
        </w:rPr>
        <w:t xml:space="preserve"> </w:t>
      </w:r>
      <w:r w:rsidR="007427CE" w:rsidRPr="00241360">
        <w:rPr>
          <w:rFonts w:ascii="Times New Roman" w:hAnsi="Times New Roman" w:cs="Times New Roman" w:hint="eastAsia"/>
          <w:sz w:val="24"/>
          <w:szCs w:val="28"/>
        </w:rPr>
        <w:t>that</w:t>
      </w:r>
      <w:r w:rsidR="00757F85" w:rsidRPr="00241360">
        <w:rPr>
          <w:rFonts w:ascii="Times New Roman" w:hAnsi="Times New Roman" w:cs="Times New Roman" w:hint="eastAsia"/>
          <w:sz w:val="24"/>
          <w:szCs w:val="28"/>
        </w:rPr>
        <w:t xml:space="preserve"> hold sufficient intellectual and material resources are more likely to </w:t>
      </w:r>
      <w:r w:rsidR="00347E0D" w:rsidRPr="00241360">
        <w:rPr>
          <w:rFonts w:ascii="Times New Roman" w:hAnsi="Times New Roman" w:cs="Times New Roman" w:hint="eastAsia"/>
          <w:sz w:val="24"/>
          <w:szCs w:val="28"/>
        </w:rPr>
        <w:t xml:space="preserve">be </w:t>
      </w:r>
      <w:r w:rsidR="00757F85" w:rsidRPr="00241360">
        <w:rPr>
          <w:rFonts w:ascii="Times New Roman" w:hAnsi="Times New Roman" w:cs="Times New Roman" w:hint="eastAsia"/>
          <w:sz w:val="24"/>
          <w:szCs w:val="28"/>
        </w:rPr>
        <w:t>better prepare</w:t>
      </w:r>
      <w:r w:rsidR="00347E0D" w:rsidRPr="00241360">
        <w:rPr>
          <w:rFonts w:ascii="Times New Roman" w:hAnsi="Times New Roman" w:cs="Times New Roman" w:hint="eastAsia"/>
          <w:sz w:val="24"/>
          <w:szCs w:val="28"/>
        </w:rPr>
        <w:t>d</w:t>
      </w:r>
      <w:r w:rsidR="00757F85" w:rsidRPr="00241360">
        <w:rPr>
          <w:rFonts w:ascii="Times New Roman" w:hAnsi="Times New Roman" w:cs="Times New Roman" w:hint="eastAsia"/>
          <w:sz w:val="24"/>
          <w:szCs w:val="28"/>
        </w:rPr>
        <w:t xml:space="preserve"> for natural </w:t>
      </w:r>
      <w:r w:rsidR="004C1735" w:rsidRPr="00241360">
        <w:rPr>
          <w:rFonts w:ascii="Times New Roman" w:hAnsi="Times New Roman" w:cs="Times New Roman" w:hint="eastAsia"/>
          <w:sz w:val="24"/>
          <w:szCs w:val="28"/>
        </w:rPr>
        <w:t>hazard risks</w:t>
      </w:r>
      <w:r w:rsidR="00C05924" w:rsidRPr="00241360">
        <w:rPr>
          <w:rFonts w:ascii="Times New Roman" w:hAnsi="Times New Roman" w:cs="Times New Roman" w:hint="eastAsia"/>
          <w:sz w:val="24"/>
          <w:szCs w:val="28"/>
        </w:rPr>
        <w:t xml:space="preserve"> to a more limited exten</w:t>
      </w:r>
      <w:r w:rsidR="004E113A" w:rsidRPr="00241360">
        <w:rPr>
          <w:rFonts w:ascii="Times New Roman" w:hAnsi="Times New Roman" w:cs="Times New Roman" w:hint="eastAsia"/>
          <w:sz w:val="24"/>
          <w:szCs w:val="28"/>
        </w:rPr>
        <w:t>t</w:t>
      </w:r>
      <w:r w:rsidR="00757F85" w:rsidRPr="00241360">
        <w:rPr>
          <w:rFonts w:ascii="Times New Roman" w:hAnsi="Times New Roman" w:cs="Times New Roman" w:hint="eastAsia"/>
          <w:sz w:val="24"/>
          <w:szCs w:val="28"/>
        </w:rPr>
        <w:t>.</w:t>
      </w:r>
    </w:p>
    <w:p w14:paraId="4CC9C8CD" w14:textId="77777777" w:rsidR="00E55C0F" w:rsidRPr="00241360" w:rsidRDefault="00E55C0F" w:rsidP="009F6AA4">
      <w:pPr>
        <w:spacing w:line="360" w:lineRule="auto"/>
        <w:ind w:firstLineChars="200" w:firstLine="480"/>
        <w:rPr>
          <w:rFonts w:ascii="Times New Roman" w:hAnsi="Times New Roman" w:cs="Times New Roman"/>
          <w:sz w:val="24"/>
          <w:szCs w:val="28"/>
          <w:highlight w:val="yellow"/>
        </w:rPr>
      </w:pPr>
    </w:p>
    <w:p w14:paraId="333CDFB2" w14:textId="1C499950" w:rsidR="006A3A37" w:rsidRPr="00241360" w:rsidRDefault="006A3A37" w:rsidP="00B605F0">
      <w:pPr>
        <w:pStyle w:val="1"/>
        <w:rPr>
          <w:rFonts w:ascii="Times New Roman" w:hAnsi="Times New Roman" w:cs="Times New Roman"/>
          <w:b/>
          <w:bCs/>
          <w:color w:val="auto"/>
          <w:sz w:val="28"/>
          <w:szCs w:val="32"/>
        </w:rPr>
      </w:pPr>
      <w:r w:rsidRPr="00241360">
        <w:rPr>
          <w:rFonts w:ascii="Times New Roman" w:hAnsi="Times New Roman" w:cs="Times New Roman" w:hint="eastAsia"/>
          <w:b/>
          <w:bCs/>
          <w:color w:val="auto"/>
          <w:sz w:val="28"/>
          <w:szCs w:val="32"/>
        </w:rPr>
        <w:t>5.Discussion</w:t>
      </w:r>
    </w:p>
    <w:p w14:paraId="4C039330" w14:textId="485AA8AC" w:rsidR="00BA3179" w:rsidRPr="00241360" w:rsidRDefault="005E24E9" w:rsidP="005E24E9">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 xml:space="preserve">The core of this study is to understand </w:t>
      </w:r>
      <w:r w:rsidR="003B125F" w:rsidRPr="00241360">
        <w:rPr>
          <w:rFonts w:ascii="Times New Roman" w:hAnsi="Times New Roman" w:cs="Times New Roman" w:hint="eastAsia"/>
          <w:sz w:val="24"/>
          <w:szCs w:val="28"/>
        </w:rPr>
        <w:t xml:space="preserve">the </w:t>
      </w:r>
      <w:r w:rsidRPr="00241360">
        <w:rPr>
          <w:rFonts w:ascii="Times New Roman" w:hAnsi="Times New Roman" w:cs="Times New Roman" w:hint="eastAsia"/>
          <w:sz w:val="24"/>
          <w:szCs w:val="28"/>
        </w:rPr>
        <w:t>U</w:t>
      </w:r>
      <w:r w:rsidR="004E38EA" w:rsidRPr="00241360">
        <w:rPr>
          <w:rFonts w:ascii="Times New Roman" w:hAnsi="Times New Roman" w:cs="Times New Roman" w:hint="eastAsia"/>
          <w:sz w:val="24"/>
          <w:szCs w:val="28"/>
        </w:rPr>
        <w:t>.</w:t>
      </w:r>
      <w:r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Pr="00241360">
        <w:rPr>
          <w:rFonts w:ascii="Times New Roman" w:hAnsi="Times New Roman" w:cs="Times New Roman" w:hint="eastAsia"/>
          <w:sz w:val="24"/>
          <w:szCs w:val="28"/>
        </w:rPr>
        <w:t xml:space="preserve"> household disaster preparedness</w:t>
      </w:r>
      <w:r w:rsidR="00814FEC" w:rsidRPr="00241360">
        <w:rPr>
          <w:rFonts w:ascii="Times New Roman" w:hAnsi="Times New Roman" w:cs="Times New Roman" w:hint="eastAsia"/>
          <w:sz w:val="24"/>
          <w:szCs w:val="28"/>
        </w:rPr>
        <w:t xml:space="preserve"> </w:t>
      </w:r>
      <w:r w:rsidRPr="00241360">
        <w:rPr>
          <w:rFonts w:ascii="Times New Roman" w:hAnsi="Times New Roman" w:cs="Times New Roman" w:hint="eastAsia"/>
          <w:sz w:val="24"/>
          <w:szCs w:val="28"/>
        </w:rPr>
        <w:t>for different natural hazard risk</w:t>
      </w:r>
      <w:r w:rsidR="00814FEC" w:rsidRPr="00241360">
        <w:rPr>
          <w:rFonts w:ascii="Times New Roman" w:hAnsi="Times New Roman" w:cs="Times New Roman" w:hint="eastAsia"/>
          <w:sz w:val="24"/>
          <w:szCs w:val="28"/>
        </w:rPr>
        <w:t xml:space="preserve"> contexts</w:t>
      </w:r>
      <w:r w:rsidRPr="00241360">
        <w:rPr>
          <w:rFonts w:ascii="Times New Roman" w:hAnsi="Times New Roman" w:cs="Times New Roman" w:hint="eastAsia"/>
          <w:sz w:val="24"/>
          <w:szCs w:val="28"/>
        </w:rPr>
        <w:t xml:space="preserve">. The results of this study </w:t>
      </w:r>
      <w:r w:rsidR="00F5497A" w:rsidRPr="00241360">
        <w:rPr>
          <w:rFonts w:ascii="Times New Roman" w:hAnsi="Times New Roman" w:cs="Times New Roman" w:hint="eastAsia"/>
          <w:sz w:val="24"/>
          <w:szCs w:val="28"/>
        </w:rPr>
        <w:t xml:space="preserve">positively </w:t>
      </w:r>
      <w:r w:rsidRPr="00241360">
        <w:rPr>
          <w:rFonts w:ascii="Times New Roman" w:hAnsi="Times New Roman" w:cs="Times New Roman" w:hint="eastAsia"/>
          <w:sz w:val="24"/>
          <w:szCs w:val="28"/>
        </w:rPr>
        <w:t>supported H2 and H3</w:t>
      </w:r>
      <w:r w:rsidR="00814FEC" w:rsidRPr="00241360">
        <w:rPr>
          <w:rFonts w:ascii="Times New Roman" w:hAnsi="Times New Roman" w:cs="Times New Roman" w:hint="eastAsia"/>
          <w:sz w:val="24"/>
          <w:szCs w:val="28"/>
        </w:rPr>
        <w:t xml:space="preserve"> with more details</w:t>
      </w:r>
      <w:r w:rsidR="00AB3E93" w:rsidRPr="00241360">
        <w:rPr>
          <w:rFonts w:ascii="Times New Roman" w:hAnsi="Times New Roman" w:cs="Times New Roman" w:hint="eastAsia"/>
          <w:sz w:val="24"/>
          <w:szCs w:val="28"/>
        </w:rPr>
        <w:t>,</w:t>
      </w:r>
      <w:r w:rsidR="007065C6" w:rsidRPr="00241360">
        <w:rPr>
          <w:rFonts w:ascii="Times New Roman" w:hAnsi="Times New Roman" w:cs="Times New Roman" w:hint="eastAsia"/>
          <w:sz w:val="24"/>
          <w:szCs w:val="28"/>
        </w:rPr>
        <w:t xml:space="preserve"> while H1 </w:t>
      </w:r>
      <w:r w:rsidR="00AB3E93" w:rsidRPr="00241360">
        <w:rPr>
          <w:rFonts w:ascii="Times New Roman" w:hAnsi="Times New Roman" w:cs="Times New Roman" w:hint="eastAsia"/>
          <w:sz w:val="24"/>
          <w:szCs w:val="28"/>
        </w:rPr>
        <w:t>did</w:t>
      </w:r>
      <w:r w:rsidR="007065C6" w:rsidRPr="00241360">
        <w:rPr>
          <w:rFonts w:ascii="Times New Roman" w:hAnsi="Times New Roman" w:cs="Times New Roman" w:hint="eastAsia"/>
          <w:sz w:val="24"/>
          <w:szCs w:val="28"/>
        </w:rPr>
        <w:t xml:space="preserve"> not</w:t>
      </w:r>
      <w:r w:rsidRPr="00241360">
        <w:rPr>
          <w:rFonts w:ascii="Times New Roman" w:hAnsi="Times New Roman" w:cs="Times New Roman" w:hint="eastAsia"/>
          <w:sz w:val="24"/>
          <w:szCs w:val="28"/>
        </w:rPr>
        <w:t xml:space="preserve">. We would like to address the following discussion based on the proposed framework, theory background, and statistical </w:t>
      </w:r>
      <w:r w:rsidR="00D4447D" w:rsidRPr="00241360">
        <w:rPr>
          <w:rFonts w:ascii="Times New Roman" w:hAnsi="Times New Roman" w:cs="Times New Roman" w:hint="eastAsia"/>
          <w:sz w:val="24"/>
          <w:szCs w:val="28"/>
        </w:rPr>
        <w:t>results</w:t>
      </w:r>
      <w:r w:rsidRPr="00241360">
        <w:rPr>
          <w:rFonts w:ascii="Times New Roman" w:hAnsi="Times New Roman" w:cs="Times New Roman" w:hint="eastAsia"/>
          <w:sz w:val="24"/>
          <w:szCs w:val="28"/>
        </w:rPr>
        <w:t xml:space="preserve"> throughout the whole study.</w:t>
      </w:r>
    </w:p>
    <w:p w14:paraId="12663479" w14:textId="452578C7" w:rsidR="00814FEC" w:rsidRPr="00241360" w:rsidRDefault="00814FEC" w:rsidP="00814FEC">
      <w:pPr>
        <w:pStyle w:val="2"/>
        <w:rPr>
          <w:rFonts w:ascii="Times New Roman" w:hAnsi="Times New Roman" w:cs="Times New Roman"/>
          <w:color w:val="auto"/>
          <w:sz w:val="24"/>
          <w:szCs w:val="28"/>
        </w:rPr>
      </w:pPr>
      <w:r w:rsidRPr="00241360">
        <w:rPr>
          <w:rFonts w:ascii="Times New Roman" w:hAnsi="Times New Roman" w:cs="Times New Roman" w:hint="eastAsia"/>
          <w:color w:val="auto"/>
          <w:sz w:val="24"/>
          <w:szCs w:val="28"/>
        </w:rPr>
        <w:t>5.1 Characteristics of Natural Hazard Risks</w:t>
      </w:r>
    </w:p>
    <w:p w14:paraId="5105B0DD" w14:textId="15F572F1" w:rsidR="001E4427" w:rsidRPr="00241360" w:rsidRDefault="00C36AF8" w:rsidP="001F5875">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T</w:t>
      </w:r>
      <w:r w:rsidR="00626B15" w:rsidRPr="00241360">
        <w:rPr>
          <w:rFonts w:ascii="Times New Roman" w:hAnsi="Times New Roman" w:cs="Times New Roman" w:hint="eastAsia"/>
          <w:sz w:val="24"/>
          <w:szCs w:val="28"/>
        </w:rPr>
        <w:t>he characteristics of natural hazard risks</w:t>
      </w:r>
      <w:r w:rsidR="003B125F" w:rsidRPr="00241360">
        <w:rPr>
          <w:rFonts w:ascii="Times New Roman" w:hAnsi="Times New Roman" w:cs="Times New Roman" w:hint="eastAsia"/>
          <w:sz w:val="24"/>
          <w:szCs w:val="28"/>
        </w:rPr>
        <w:t xml:space="preserve">, </w:t>
      </w:r>
      <w:r w:rsidR="00E45F29" w:rsidRPr="00241360">
        <w:rPr>
          <w:rFonts w:ascii="Times New Roman" w:hAnsi="Times New Roman" w:cs="Times New Roman" w:hint="eastAsia"/>
          <w:sz w:val="24"/>
          <w:szCs w:val="28"/>
        </w:rPr>
        <w:t xml:space="preserve">as the </w:t>
      </w:r>
      <w:r w:rsidRPr="00241360">
        <w:rPr>
          <w:rFonts w:ascii="Times New Roman" w:hAnsi="Times New Roman" w:cs="Times New Roman" w:hint="eastAsia"/>
          <w:sz w:val="24"/>
          <w:szCs w:val="28"/>
        </w:rPr>
        <w:t xml:space="preserve">objective </w:t>
      </w:r>
      <w:r w:rsidR="00E45F29" w:rsidRPr="00241360">
        <w:rPr>
          <w:rFonts w:ascii="Times New Roman" w:hAnsi="Times New Roman" w:cs="Times New Roman"/>
          <w:sz w:val="24"/>
          <w:szCs w:val="28"/>
        </w:rPr>
        <w:t>foundation</w:t>
      </w:r>
      <w:r w:rsidR="00E45F29" w:rsidRPr="00241360">
        <w:rPr>
          <w:rFonts w:ascii="Times New Roman" w:hAnsi="Times New Roman" w:cs="Times New Roman" w:hint="eastAsia"/>
          <w:sz w:val="24"/>
          <w:szCs w:val="28"/>
        </w:rPr>
        <w:t xml:space="preserve"> </w:t>
      </w:r>
      <w:r w:rsidR="00476330" w:rsidRPr="00241360">
        <w:rPr>
          <w:rFonts w:ascii="Times New Roman" w:hAnsi="Times New Roman" w:cs="Times New Roman" w:hint="eastAsia"/>
          <w:sz w:val="24"/>
          <w:szCs w:val="28"/>
        </w:rPr>
        <w:t>for</w:t>
      </w:r>
      <w:r w:rsidR="00E45F29" w:rsidRPr="00241360">
        <w:rPr>
          <w:rFonts w:ascii="Times New Roman" w:hAnsi="Times New Roman" w:cs="Times New Roman" w:hint="eastAsia"/>
          <w:sz w:val="24"/>
          <w:szCs w:val="28"/>
        </w:rPr>
        <w:t xml:space="preserve"> understanding household disaster preparedness</w:t>
      </w:r>
      <w:r w:rsidR="003B125F" w:rsidRPr="00241360">
        <w:rPr>
          <w:rFonts w:ascii="Times New Roman" w:hAnsi="Times New Roman" w:cs="Times New Roman" w:hint="eastAsia"/>
          <w:sz w:val="24"/>
          <w:szCs w:val="28"/>
        </w:rPr>
        <w:t xml:space="preserve">, </w:t>
      </w:r>
      <w:r w:rsidR="003B125F" w:rsidRPr="00241360">
        <w:rPr>
          <w:rFonts w:ascii="Times New Roman" w:hAnsi="Times New Roman" w:cs="Times New Roman"/>
          <w:sz w:val="24"/>
          <w:szCs w:val="28"/>
        </w:rPr>
        <w:t>require</w:t>
      </w:r>
      <w:r w:rsidR="003B125F" w:rsidRPr="00241360">
        <w:rPr>
          <w:rFonts w:ascii="Times New Roman" w:hAnsi="Times New Roman" w:cs="Times New Roman" w:hint="eastAsia"/>
          <w:sz w:val="24"/>
          <w:szCs w:val="28"/>
        </w:rPr>
        <w:t xml:space="preserve"> </w:t>
      </w:r>
      <w:r w:rsidR="003B125F" w:rsidRPr="00241360">
        <w:rPr>
          <w:rFonts w:ascii="Times New Roman" w:hAnsi="Times New Roman" w:cs="Times New Roman"/>
          <w:sz w:val="24"/>
          <w:szCs w:val="28"/>
        </w:rPr>
        <w:t>contextual</w:t>
      </w:r>
      <w:r w:rsidR="003B125F" w:rsidRPr="00241360">
        <w:rPr>
          <w:rFonts w:ascii="Times New Roman" w:hAnsi="Times New Roman" w:cs="Times New Roman" w:hint="eastAsia"/>
          <w:sz w:val="24"/>
          <w:szCs w:val="28"/>
        </w:rPr>
        <w:t xml:space="preserve"> consideration</w:t>
      </w:r>
      <w:r w:rsidR="00E45F29" w:rsidRPr="00241360">
        <w:rPr>
          <w:rFonts w:ascii="Times New Roman" w:hAnsi="Times New Roman" w:cs="Times New Roman" w:hint="eastAsia"/>
          <w:sz w:val="24"/>
          <w:szCs w:val="28"/>
        </w:rPr>
        <w:t xml:space="preserve">. </w:t>
      </w:r>
      <w:r w:rsidR="00E45F29" w:rsidRPr="00241360">
        <w:rPr>
          <w:rFonts w:ascii="Times New Roman" w:hAnsi="Times New Roman" w:cs="Times New Roman" w:hint="eastAsia"/>
          <w:sz w:val="24"/>
          <w:szCs w:val="28"/>
        </w:rPr>
        <w:lastRenderedPageBreak/>
        <w:t xml:space="preserve">Recent research has echoed our predictability-destructiveness topology by </w:t>
      </w:r>
      <w:r w:rsidR="00E45F29" w:rsidRPr="00241360">
        <w:rPr>
          <w:rFonts w:ascii="Times New Roman" w:hAnsi="Times New Roman" w:cs="Times New Roman"/>
          <w:sz w:val="24"/>
          <w:szCs w:val="28"/>
        </w:rPr>
        <w:t>examining</w:t>
      </w:r>
      <w:r w:rsidR="00E45F29" w:rsidRPr="00241360">
        <w:rPr>
          <w:rFonts w:ascii="Times New Roman" w:hAnsi="Times New Roman" w:cs="Times New Roman" w:hint="eastAsia"/>
          <w:sz w:val="24"/>
          <w:szCs w:val="28"/>
        </w:rPr>
        <w:t xml:space="preserve"> that tornadoes and damaging winds, which are </w:t>
      </w:r>
      <w:r w:rsidR="00E45F29" w:rsidRPr="00241360">
        <w:rPr>
          <w:rFonts w:ascii="Times New Roman" w:hAnsi="Times New Roman" w:cs="Times New Roman"/>
          <w:sz w:val="24"/>
          <w:szCs w:val="28"/>
        </w:rPr>
        <w:t>unpredictable</w:t>
      </w:r>
      <w:r w:rsidR="00476330" w:rsidRPr="00241360">
        <w:rPr>
          <w:rFonts w:ascii="Times New Roman" w:hAnsi="Times New Roman" w:cs="Times New Roman" w:hint="eastAsia"/>
          <w:sz w:val="24"/>
          <w:szCs w:val="28"/>
        </w:rPr>
        <w:t xml:space="preserve"> and </w:t>
      </w:r>
      <w:r w:rsidR="00E45F29" w:rsidRPr="00241360">
        <w:rPr>
          <w:rFonts w:ascii="Times New Roman" w:hAnsi="Times New Roman" w:cs="Times New Roman"/>
          <w:sz w:val="24"/>
          <w:szCs w:val="28"/>
        </w:rPr>
        <w:t>concentrated</w:t>
      </w:r>
      <w:r w:rsidR="00E45F29" w:rsidRPr="00241360">
        <w:rPr>
          <w:rFonts w:ascii="Times New Roman" w:hAnsi="Times New Roman" w:cs="Times New Roman" w:hint="eastAsia"/>
          <w:sz w:val="24"/>
          <w:szCs w:val="28"/>
        </w:rPr>
        <w:t xml:space="preserve"> with extreme damage, would </w:t>
      </w:r>
      <w:r w:rsidR="0004214F" w:rsidRPr="00241360">
        <w:rPr>
          <w:rFonts w:ascii="Times New Roman" w:hAnsi="Times New Roman" w:cs="Times New Roman" w:hint="eastAsia"/>
          <w:sz w:val="24"/>
          <w:szCs w:val="28"/>
        </w:rPr>
        <w:t xml:space="preserve">negatively influence county-level income growth in the </w:t>
      </w:r>
      <w:r w:rsidR="001E2A40" w:rsidRPr="00241360">
        <w:rPr>
          <w:rFonts w:ascii="Times New Roman" w:hAnsi="Times New Roman" w:cs="Times New Roman"/>
          <w:sz w:val="24"/>
          <w:szCs w:val="28"/>
        </w:rPr>
        <w:t>U</w:t>
      </w:r>
      <w:r w:rsidR="004E38EA" w:rsidRPr="00241360">
        <w:rPr>
          <w:rFonts w:ascii="Times New Roman" w:hAnsi="Times New Roman" w:cs="Times New Roman" w:hint="eastAsia"/>
          <w:sz w:val="24"/>
          <w:szCs w:val="28"/>
        </w:rPr>
        <w:t>.</w:t>
      </w:r>
      <w:r w:rsidR="001E2A40" w:rsidRPr="00241360">
        <w:rPr>
          <w:rFonts w:ascii="Times New Roman" w:hAnsi="Times New Roman" w:cs="Times New Roman"/>
          <w:sz w:val="24"/>
          <w:szCs w:val="28"/>
        </w:rPr>
        <w:t>S</w:t>
      </w:r>
      <w:r w:rsidR="00455049">
        <w:rPr>
          <w:rFonts w:ascii="Times New Roman" w:hAnsi="Times New Roman" w:cs="Times New Roman" w:hint="eastAsia"/>
          <w:sz w:val="24"/>
          <w:szCs w:val="28"/>
        </w:rPr>
        <w:t xml:space="preserve"> (</w:t>
      </w:r>
      <w:proofErr w:type="spellStart"/>
      <w:r w:rsidR="00455049" w:rsidRPr="00455049">
        <w:rPr>
          <w:rFonts w:ascii="Times New Roman" w:hAnsi="Times New Roman" w:cs="Times New Roman" w:hint="eastAsia"/>
          <w:sz w:val="24"/>
          <w:szCs w:val="28"/>
        </w:rPr>
        <w:t>Huesler</w:t>
      </w:r>
      <w:proofErr w:type="spellEnd"/>
      <w:r w:rsidR="00455049">
        <w:rPr>
          <w:rFonts w:ascii="Times New Roman" w:hAnsi="Times New Roman" w:cs="Times New Roman" w:hint="eastAsia"/>
          <w:sz w:val="24"/>
          <w:szCs w:val="28"/>
        </w:rPr>
        <w:t>, 2024)</w:t>
      </w:r>
      <w:r w:rsidR="001E2A40" w:rsidRPr="00241360">
        <w:rPr>
          <w:rFonts w:ascii="Times New Roman" w:hAnsi="Times New Roman" w:cs="Times New Roman"/>
          <w:sz w:val="24"/>
          <w:szCs w:val="28"/>
        </w:rPr>
        <w:t>.</w:t>
      </w:r>
      <w:r w:rsidR="001E2A40" w:rsidRPr="00241360">
        <w:rPr>
          <w:rFonts w:ascii="Times New Roman" w:hAnsi="Times New Roman" w:cs="Times New Roman"/>
          <w:sz w:val="24"/>
          <w:szCs w:val="28"/>
          <w:vertAlign w:val="superscript"/>
        </w:rPr>
        <w:t xml:space="preserve"> </w:t>
      </w:r>
      <w:r w:rsidR="00CB45E4" w:rsidRPr="00241360">
        <w:rPr>
          <w:rFonts w:ascii="Times New Roman" w:hAnsi="Times New Roman" w:cs="Times New Roman" w:hint="eastAsia"/>
          <w:sz w:val="24"/>
          <w:szCs w:val="28"/>
        </w:rPr>
        <w:t xml:space="preserve">These two types of natural hazards share similar characteristics with </w:t>
      </w:r>
      <w:r w:rsidR="00CB45E4" w:rsidRPr="00241360">
        <w:rPr>
          <w:rFonts w:ascii="Times New Roman" w:hAnsi="Times New Roman" w:cs="Times New Roman"/>
          <w:sz w:val="24"/>
          <w:szCs w:val="28"/>
        </w:rPr>
        <w:t>hurricanes</w:t>
      </w:r>
      <w:r w:rsidR="002E0FC8">
        <w:rPr>
          <w:rFonts w:ascii="Times New Roman" w:hAnsi="Times New Roman" w:cs="Times New Roman" w:hint="eastAsia"/>
          <w:sz w:val="24"/>
          <w:szCs w:val="28"/>
        </w:rPr>
        <w:t>, which</w:t>
      </w:r>
      <w:r w:rsidR="0038696C" w:rsidRPr="0038696C">
        <w:rPr>
          <w:rFonts w:ascii="Times New Roman" w:hAnsi="Times New Roman" w:cs="Times New Roman" w:hint="eastAsia"/>
          <w:sz w:val="24"/>
          <w:szCs w:val="28"/>
        </w:rPr>
        <w:t xml:space="preserve"> suggests that the characteristics of natural hazard risks are closely related to their various socioeconomic impacts.</w:t>
      </w:r>
      <w:r w:rsidR="0038696C">
        <w:rPr>
          <w:rFonts w:ascii="Times New Roman" w:hAnsi="Times New Roman" w:cs="Times New Roman" w:hint="eastAsia"/>
          <w:sz w:val="24"/>
          <w:szCs w:val="28"/>
        </w:rPr>
        <w:t xml:space="preserve"> </w:t>
      </w:r>
      <w:r w:rsidR="00B452CF" w:rsidRPr="00241360">
        <w:rPr>
          <w:rFonts w:ascii="Times New Roman" w:hAnsi="Times New Roman" w:cs="Times New Roman"/>
          <w:sz w:val="24"/>
          <w:szCs w:val="28"/>
        </w:rPr>
        <w:t>H</w:t>
      </w:r>
      <w:r w:rsidR="00B452CF" w:rsidRPr="00241360">
        <w:rPr>
          <w:rFonts w:ascii="Times New Roman" w:hAnsi="Times New Roman" w:cs="Times New Roman" w:hint="eastAsia"/>
          <w:sz w:val="24"/>
          <w:szCs w:val="28"/>
        </w:rPr>
        <w:t>owever, in this study,</w:t>
      </w:r>
      <w:r w:rsidR="00CC6B25" w:rsidRPr="00241360">
        <w:rPr>
          <w:rFonts w:ascii="Times New Roman" w:hAnsi="Times New Roman" w:cs="Times New Roman" w:hint="eastAsia"/>
          <w:sz w:val="24"/>
          <w:szCs w:val="28"/>
        </w:rPr>
        <w:t xml:space="preserve"> by introducing the Hierarchical Bayesian IRT model, the expected fluctuations </w:t>
      </w:r>
      <w:r w:rsidR="00CC6B25" w:rsidRPr="00241360">
        <w:rPr>
          <w:rFonts w:ascii="Times New Roman" w:hAnsi="Times New Roman" w:cs="Times New Roman"/>
          <w:sz w:val="24"/>
          <w:szCs w:val="28"/>
        </w:rPr>
        <w:t>betwe</w:t>
      </w:r>
      <w:r w:rsidR="00CC6B25" w:rsidRPr="00241360">
        <w:rPr>
          <w:rFonts w:ascii="Times New Roman" w:hAnsi="Times New Roman" w:cs="Times New Roman" w:hint="eastAsia"/>
          <w:sz w:val="24"/>
          <w:szCs w:val="28"/>
        </w:rPr>
        <w:t>en all risk-specific groups are not supported</w:t>
      </w:r>
      <w:r w:rsidR="001E4427" w:rsidRPr="00241360">
        <w:rPr>
          <w:rFonts w:ascii="Times New Roman" w:hAnsi="Times New Roman" w:cs="Times New Roman" w:hint="eastAsia"/>
          <w:sz w:val="24"/>
          <w:szCs w:val="28"/>
        </w:rPr>
        <w:t>.</w:t>
      </w:r>
      <w:r w:rsidR="00F34D18" w:rsidRPr="00241360">
        <w:rPr>
          <w:rFonts w:ascii="Times New Roman" w:hAnsi="Times New Roman" w:cs="Times New Roman" w:hint="eastAsia"/>
          <w:sz w:val="24"/>
          <w:szCs w:val="28"/>
        </w:rPr>
        <w:t xml:space="preserve"> </w:t>
      </w:r>
      <w:r w:rsidR="00F34D18" w:rsidRPr="00241360">
        <w:rPr>
          <w:rFonts w:ascii="Times New Roman" w:hAnsi="Times New Roman" w:cs="Times New Roman"/>
          <w:sz w:val="24"/>
          <w:szCs w:val="28"/>
        </w:rPr>
        <w:t>I</w:t>
      </w:r>
      <w:r w:rsidR="00F34D18" w:rsidRPr="00241360">
        <w:rPr>
          <w:rFonts w:ascii="Times New Roman" w:hAnsi="Times New Roman" w:cs="Times New Roman" w:hint="eastAsia"/>
          <w:sz w:val="24"/>
          <w:szCs w:val="28"/>
        </w:rPr>
        <w:t>ntuitively, this illustrate</w:t>
      </w:r>
      <w:r w:rsidR="00325FED" w:rsidRPr="00241360">
        <w:rPr>
          <w:rFonts w:ascii="Times New Roman" w:hAnsi="Times New Roman" w:cs="Times New Roman" w:hint="eastAsia"/>
          <w:sz w:val="24"/>
          <w:szCs w:val="28"/>
        </w:rPr>
        <w:t>s</w:t>
      </w:r>
      <w:r w:rsidR="00F34D18" w:rsidRPr="00241360">
        <w:rPr>
          <w:rFonts w:ascii="Times New Roman" w:hAnsi="Times New Roman" w:cs="Times New Roman" w:hint="eastAsia"/>
          <w:sz w:val="24"/>
          <w:szCs w:val="28"/>
        </w:rPr>
        <w:t xml:space="preserve"> that the </w:t>
      </w:r>
      <w:r w:rsidR="00325FED" w:rsidRPr="00241360">
        <w:rPr>
          <w:rFonts w:ascii="Times New Roman" w:hAnsi="Times New Roman" w:cs="Times New Roman" w:hint="eastAsia"/>
          <w:sz w:val="24"/>
          <w:szCs w:val="28"/>
        </w:rPr>
        <w:t xml:space="preserve">geographical </w:t>
      </w:r>
      <w:r w:rsidR="00F34D18" w:rsidRPr="00241360">
        <w:rPr>
          <w:rFonts w:ascii="Times New Roman" w:hAnsi="Times New Roman" w:cs="Times New Roman" w:hint="eastAsia"/>
          <w:sz w:val="24"/>
          <w:szCs w:val="28"/>
        </w:rPr>
        <w:t xml:space="preserve">rise or accumulation of natural hazard risks could not account for the </w:t>
      </w:r>
      <w:r w:rsidR="00F34D18" w:rsidRPr="00241360">
        <w:rPr>
          <w:rFonts w:ascii="Times New Roman" w:hAnsi="Times New Roman" w:cs="Times New Roman"/>
          <w:sz w:val="24"/>
          <w:szCs w:val="28"/>
        </w:rPr>
        <w:t>improvement</w:t>
      </w:r>
      <w:r w:rsidR="00F34D18" w:rsidRPr="00241360">
        <w:rPr>
          <w:rFonts w:ascii="Times New Roman" w:hAnsi="Times New Roman" w:cs="Times New Roman" w:hint="eastAsia"/>
          <w:sz w:val="24"/>
          <w:szCs w:val="28"/>
        </w:rPr>
        <w:t xml:space="preserve"> of household disaster preparedness. </w:t>
      </w:r>
      <w:r w:rsidR="005A279A" w:rsidRPr="00241360">
        <w:rPr>
          <w:rFonts w:ascii="Times New Roman" w:hAnsi="Times New Roman" w:cs="Times New Roman" w:hint="eastAsia"/>
          <w:sz w:val="24"/>
          <w:szCs w:val="28"/>
        </w:rPr>
        <w:t xml:space="preserve">However, we think there are still underlying issues </w:t>
      </w:r>
      <w:r w:rsidR="00325FED" w:rsidRPr="00241360">
        <w:rPr>
          <w:rFonts w:ascii="Times New Roman" w:hAnsi="Times New Roman" w:cs="Times New Roman" w:hint="eastAsia"/>
          <w:sz w:val="24"/>
          <w:szCs w:val="28"/>
        </w:rPr>
        <w:t xml:space="preserve">that </w:t>
      </w:r>
      <w:r w:rsidR="005A279A" w:rsidRPr="00241360">
        <w:rPr>
          <w:rFonts w:ascii="Times New Roman" w:hAnsi="Times New Roman" w:cs="Times New Roman" w:hint="eastAsia"/>
          <w:sz w:val="24"/>
          <w:szCs w:val="28"/>
        </w:rPr>
        <w:t xml:space="preserve">require </w:t>
      </w:r>
      <w:r w:rsidR="005A279A" w:rsidRPr="00241360">
        <w:rPr>
          <w:rFonts w:ascii="Times New Roman" w:hAnsi="Times New Roman" w:cs="Times New Roman"/>
          <w:sz w:val="24"/>
          <w:szCs w:val="28"/>
        </w:rPr>
        <w:t>clarification</w:t>
      </w:r>
      <w:r w:rsidR="005A279A" w:rsidRPr="00241360">
        <w:rPr>
          <w:rFonts w:ascii="Times New Roman" w:hAnsi="Times New Roman" w:cs="Times New Roman" w:hint="eastAsia"/>
          <w:sz w:val="24"/>
          <w:szCs w:val="28"/>
        </w:rPr>
        <w:t>.</w:t>
      </w:r>
    </w:p>
    <w:p w14:paraId="36876FDC" w14:textId="2C487B09" w:rsidR="001532AB" w:rsidRPr="003401AE" w:rsidRDefault="00325FED" w:rsidP="00A26053">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F</w:t>
      </w:r>
      <w:r w:rsidRPr="00241360">
        <w:rPr>
          <w:rFonts w:ascii="Times New Roman" w:hAnsi="Times New Roman" w:cs="Times New Roman" w:hint="eastAsia"/>
          <w:sz w:val="24"/>
          <w:szCs w:val="28"/>
        </w:rPr>
        <w:t>or example</w:t>
      </w:r>
      <w:r w:rsidR="000529F2" w:rsidRPr="00241360">
        <w:rPr>
          <w:rFonts w:ascii="Times New Roman" w:hAnsi="Times New Roman" w:cs="Times New Roman" w:hint="eastAsia"/>
          <w:sz w:val="24"/>
          <w:szCs w:val="28"/>
        </w:rPr>
        <w:t xml:space="preserve">, </w:t>
      </w:r>
      <w:r w:rsidRPr="00241360">
        <w:rPr>
          <w:rFonts w:ascii="Times New Roman" w:hAnsi="Times New Roman" w:cs="Times New Roman" w:hint="eastAsia"/>
          <w:sz w:val="24"/>
          <w:szCs w:val="28"/>
        </w:rPr>
        <w:t xml:space="preserve">previous research </w:t>
      </w:r>
      <w:r w:rsidRPr="00241360">
        <w:rPr>
          <w:rFonts w:ascii="Times New Roman" w:hAnsi="Times New Roman" w:cs="Times New Roman"/>
          <w:sz w:val="24"/>
          <w:szCs w:val="28"/>
        </w:rPr>
        <w:t>concluded</w:t>
      </w:r>
      <w:r w:rsidRPr="00241360">
        <w:rPr>
          <w:rFonts w:ascii="Times New Roman" w:hAnsi="Times New Roman" w:cs="Times New Roman" w:hint="eastAsia"/>
          <w:sz w:val="24"/>
          <w:szCs w:val="28"/>
        </w:rPr>
        <w:t xml:space="preserve"> that</w:t>
      </w:r>
      <w:r w:rsidR="000529F2" w:rsidRPr="00241360">
        <w:rPr>
          <w:rFonts w:ascii="Times New Roman" w:hAnsi="Times New Roman" w:cs="Times New Roman" w:hint="eastAsia"/>
          <w:sz w:val="24"/>
          <w:szCs w:val="28"/>
        </w:rPr>
        <w:t xml:space="preserve"> U</w:t>
      </w:r>
      <w:r w:rsidR="004E38EA" w:rsidRPr="00241360">
        <w:rPr>
          <w:rFonts w:ascii="Times New Roman" w:hAnsi="Times New Roman" w:cs="Times New Roman" w:hint="eastAsia"/>
          <w:sz w:val="24"/>
          <w:szCs w:val="28"/>
        </w:rPr>
        <w:t>.</w:t>
      </w:r>
      <w:r w:rsidR="000529F2"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000529F2" w:rsidRPr="00241360">
        <w:rPr>
          <w:rFonts w:ascii="Times New Roman" w:hAnsi="Times New Roman" w:cs="Times New Roman" w:hint="eastAsia"/>
          <w:sz w:val="24"/>
          <w:szCs w:val="28"/>
        </w:rPr>
        <w:t xml:space="preserve"> household</w:t>
      </w:r>
      <w:r w:rsidR="00476330" w:rsidRPr="00241360">
        <w:rPr>
          <w:rFonts w:ascii="Times New Roman" w:hAnsi="Times New Roman" w:cs="Times New Roman" w:hint="eastAsia"/>
          <w:sz w:val="24"/>
          <w:szCs w:val="28"/>
        </w:rPr>
        <w:t>s</w:t>
      </w:r>
      <w:r w:rsidR="000529F2" w:rsidRPr="00241360">
        <w:rPr>
          <w:rFonts w:ascii="Times New Roman" w:hAnsi="Times New Roman" w:cs="Times New Roman" w:hint="eastAsia"/>
          <w:sz w:val="24"/>
          <w:szCs w:val="28"/>
        </w:rPr>
        <w:t xml:space="preserve"> tend to prepare for </w:t>
      </w:r>
      <w:r w:rsidR="000529F2" w:rsidRPr="00241360">
        <w:rPr>
          <w:rFonts w:ascii="Times New Roman" w:hAnsi="Times New Roman" w:cs="Times New Roman"/>
          <w:sz w:val="24"/>
          <w:szCs w:val="28"/>
        </w:rPr>
        <w:t>“</w:t>
      </w:r>
      <w:r w:rsidR="000529F2" w:rsidRPr="00241360">
        <w:rPr>
          <w:rFonts w:ascii="Times New Roman" w:hAnsi="Times New Roman" w:cs="Times New Roman" w:hint="eastAsia"/>
          <w:sz w:val="24"/>
          <w:szCs w:val="28"/>
        </w:rPr>
        <w:t>mega</w:t>
      </w:r>
      <w:r w:rsidR="000529F2" w:rsidRPr="00241360">
        <w:rPr>
          <w:rFonts w:ascii="Times New Roman" w:hAnsi="Times New Roman" w:cs="Times New Roman"/>
          <w:sz w:val="24"/>
          <w:szCs w:val="28"/>
        </w:rPr>
        <w:t>”</w:t>
      </w:r>
      <w:r w:rsidR="000529F2" w:rsidRPr="00241360">
        <w:rPr>
          <w:rFonts w:ascii="Times New Roman" w:hAnsi="Times New Roman" w:cs="Times New Roman" w:hint="eastAsia"/>
          <w:sz w:val="24"/>
          <w:szCs w:val="28"/>
        </w:rPr>
        <w:t xml:space="preserve"> natural hazard risks </w:t>
      </w:r>
      <w:r w:rsidR="000A383B" w:rsidRPr="00241360">
        <w:rPr>
          <w:rFonts w:ascii="Times New Roman" w:hAnsi="Times New Roman" w:cs="Times New Roman" w:hint="eastAsia"/>
          <w:sz w:val="24"/>
          <w:szCs w:val="28"/>
        </w:rPr>
        <w:t xml:space="preserve">with massive scales </w:t>
      </w:r>
      <w:r w:rsidR="005D5653" w:rsidRPr="00241360">
        <w:rPr>
          <w:rFonts w:ascii="Times New Roman" w:hAnsi="Times New Roman" w:cs="Times New Roman" w:hint="eastAsia"/>
          <w:sz w:val="24"/>
          <w:szCs w:val="28"/>
        </w:rPr>
        <w:t xml:space="preserve">and </w:t>
      </w:r>
      <w:r w:rsidR="00CB45E4" w:rsidRPr="00241360">
        <w:rPr>
          <w:rFonts w:ascii="Times New Roman" w:hAnsi="Times New Roman" w:cs="Times New Roman" w:hint="eastAsia"/>
          <w:sz w:val="24"/>
          <w:szCs w:val="28"/>
        </w:rPr>
        <w:t>in-depth</w:t>
      </w:r>
      <w:r w:rsidR="005D5653" w:rsidRPr="00241360">
        <w:rPr>
          <w:rFonts w:ascii="Times New Roman" w:hAnsi="Times New Roman" w:cs="Times New Roman" w:hint="eastAsia"/>
          <w:sz w:val="24"/>
          <w:szCs w:val="28"/>
        </w:rPr>
        <w:t xml:space="preserve"> social construct</w:t>
      </w:r>
      <w:r w:rsidR="00476330" w:rsidRPr="00241360">
        <w:rPr>
          <w:rFonts w:ascii="Times New Roman" w:hAnsi="Times New Roman" w:cs="Times New Roman" w:hint="eastAsia"/>
          <w:sz w:val="24"/>
          <w:szCs w:val="28"/>
        </w:rPr>
        <w:t>s</w:t>
      </w:r>
      <w:r w:rsidR="005D5653" w:rsidRPr="00241360">
        <w:rPr>
          <w:rFonts w:ascii="Times New Roman" w:hAnsi="Times New Roman" w:cs="Times New Roman" w:hint="eastAsia"/>
          <w:sz w:val="24"/>
          <w:szCs w:val="28"/>
        </w:rPr>
        <w:t xml:space="preserve"> </w:t>
      </w:r>
      <w:r w:rsidR="000529F2" w:rsidRPr="00241360">
        <w:rPr>
          <w:rFonts w:ascii="Times New Roman" w:hAnsi="Times New Roman" w:cs="Times New Roman" w:hint="eastAsia"/>
          <w:sz w:val="24"/>
          <w:szCs w:val="28"/>
        </w:rPr>
        <w:t xml:space="preserve">like </w:t>
      </w:r>
      <w:r w:rsidR="001E2A40" w:rsidRPr="00241360">
        <w:rPr>
          <w:rFonts w:ascii="Times New Roman" w:hAnsi="Times New Roman" w:cs="Times New Roman"/>
          <w:sz w:val="24"/>
          <w:szCs w:val="28"/>
        </w:rPr>
        <w:t>hurricanes</w:t>
      </w:r>
      <w:r w:rsidR="00455049">
        <w:rPr>
          <w:rFonts w:ascii="Times New Roman" w:hAnsi="Times New Roman" w:cs="Times New Roman" w:hint="eastAsia"/>
          <w:sz w:val="24"/>
          <w:szCs w:val="28"/>
        </w:rPr>
        <w:t xml:space="preserve"> (</w:t>
      </w:r>
      <w:proofErr w:type="spellStart"/>
      <w:r w:rsidR="00455049" w:rsidRPr="00455049">
        <w:rPr>
          <w:rFonts w:ascii="Times New Roman" w:hAnsi="Times New Roman" w:cs="Times New Roman" w:hint="eastAsia"/>
          <w:sz w:val="24"/>
          <w:szCs w:val="28"/>
        </w:rPr>
        <w:t>Helsloot</w:t>
      </w:r>
      <w:proofErr w:type="spellEnd"/>
      <w:r w:rsidR="00455049">
        <w:rPr>
          <w:rFonts w:ascii="Times New Roman" w:hAnsi="Times New Roman" w:cs="Times New Roman" w:hint="eastAsia"/>
          <w:sz w:val="24"/>
          <w:szCs w:val="28"/>
        </w:rPr>
        <w:t xml:space="preserve"> et al., 2012)</w:t>
      </w:r>
      <w:r w:rsidR="001E2A40" w:rsidRPr="00241360">
        <w:rPr>
          <w:rFonts w:ascii="Times New Roman" w:hAnsi="Times New Roman" w:cs="Times New Roman"/>
          <w:sz w:val="24"/>
          <w:szCs w:val="28"/>
        </w:rPr>
        <w:t xml:space="preserve">. </w:t>
      </w:r>
      <w:r w:rsidR="00266278" w:rsidRPr="00241360">
        <w:rPr>
          <w:rFonts w:ascii="Times New Roman" w:hAnsi="Times New Roman" w:cs="Times New Roman" w:hint="eastAsia"/>
          <w:sz w:val="24"/>
          <w:szCs w:val="28"/>
        </w:rPr>
        <w:t xml:space="preserve">Hurricanes Katrina </w:t>
      </w:r>
      <w:r w:rsidR="001C4844" w:rsidRPr="00241360">
        <w:rPr>
          <w:rFonts w:ascii="Times New Roman" w:hAnsi="Times New Roman" w:cs="Times New Roman" w:hint="eastAsia"/>
          <w:sz w:val="24"/>
          <w:szCs w:val="28"/>
        </w:rPr>
        <w:t xml:space="preserve">and </w:t>
      </w:r>
      <w:r w:rsidR="00DB739D" w:rsidRPr="00241360">
        <w:rPr>
          <w:rFonts w:ascii="Times New Roman" w:hAnsi="Times New Roman" w:cs="Times New Roman" w:hint="eastAsia"/>
          <w:sz w:val="24"/>
          <w:szCs w:val="28"/>
        </w:rPr>
        <w:t xml:space="preserve">Hurricane </w:t>
      </w:r>
      <w:r w:rsidR="00266278" w:rsidRPr="00241360">
        <w:rPr>
          <w:rFonts w:ascii="Times New Roman" w:hAnsi="Times New Roman" w:cs="Times New Roman" w:hint="eastAsia"/>
          <w:sz w:val="24"/>
          <w:szCs w:val="28"/>
        </w:rPr>
        <w:t xml:space="preserve">Andrew, etc., all manifested their </w:t>
      </w:r>
      <w:r w:rsidR="002E0FC8" w:rsidRPr="002E0FC8">
        <w:rPr>
          <w:rFonts w:ascii="Times New Roman" w:hAnsi="Times New Roman" w:cs="Times New Roman" w:hint="eastAsia"/>
          <w:sz w:val="24"/>
          <w:szCs w:val="28"/>
        </w:rPr>
        <w:t>nonnegligible</w:t>
      </w:r>
      <w:r w:rsidR="00266278" w:rsidRPr="00241360">
        <w:rPr>
          <w:rFonts w:ascii="Times New Roman" w:hAnsi="Times New Roman" w:cs="Times New Roman" w:hint="eastAsia"/>
          <w:sz w:val="24"/>
          <w:szCs w:val="28"/>
        </w:rPr>
        <w:t xml:space="preserve"> impact on U</w:t>
      </w:r>
      <w:r w:rsidR="004E38EA" w:rsidRPr="00241360">
        <w:rPr>
          <w:rFonts w:ascii="Times New Roman" w:hAnsi="Times New Roman" w:cs="Times New Roman" w:hint="eastAsia"/>
          <w:sz w:val="24"/>
          <w:szCs w:val="28"/>
        </w:rPr>
        <w:t>.</w:t>
      </w:r>
      <w:r w:rsidR="00266278"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00266278" w:rsidRPr="00241360">
        <w:rPr>
          <w:rFonts w:ascii="Times New Roman" w:hAnsi="Times New Roman" w:cs="Times New Roman" w:hint="eastAsia"/>
          <w:sz w:val="24"/>
          <w:szCs w:val="28"/>
        </w:rPr>
        <w:t xml:space="preserve"> </w:t>
      </w:r>
      <w:r w:rsidR="009C44F8" w:rsidRPr="00241360">
        <w:rPr>
          <w:rFonts w:ascii="Times New Roman" w:hAnsi="Times New Roman" w:cs="Times New Roman"/>
          <w:sz w:val="24"/>
          <w:szCs w:val="28"/>
        </w:rPr>
        <w:t>social</w:t>
      </w:r>
      <w:r w:rsidR="009C44F8" w:rsidRPr="00241360">
        <w:rPr>
          <w:rFonts w:ascii="Times New Roman" w:hAnsi="Times New Roman" w:cs="Times New Roman" w:hint="eastAsia"/>
          <w:sz w:val="24"/>
          <w:szCs w:val="28"/>
        </w:rPr>
        <w:t xml:space="preserve"> cognition</w:t>
      </w:r>
      <w:r w:rsidR="003B125F" w:rsidRPr="00241360">
        <w:rPr>
          <w:rFonts w:ascii="Times New Roman" w:hAnsi="Times New Roman" w:cs="Times New Roman" w:hint="eastAsia"/>
          <w:sz w:val="24"/>
          <w:szCs w:val="28"/>
        </w:rPr>
        <w:t>,</w:t>
      </w:r>
      <w:r w:rsidR="00266278" w:rsidRPr="00241360">
        <w:rPr>
          <w:rFonts w:ascii="Times New Roman" w:hAnsi="Times New Roman" w:cs="Times New Roman" w:hint="eastAsia"/>
          <w:sz w:val="24"/>
          <w:szCs w:val="28"/>
        </w:rPr>
        <w:t xml:space="preserve"> economy</w:t>
      </w:r>
      <w:r w:rsidR="003B125F" w:rsidRPr="00241360">
        <w:rPr>
          <w:rFonts w:ascii="Times New Roman" w:hAnsi="Times New Roman" w:cs="Times New Roman" w:hint="eastAsia"/>
          <w:sz w:val="24"/>
          <w:szCs w:val="28"/>
        </w:rPr>
        <w:t xml:space="preserve">, </w:t>
      </w:r>
      <w:r w:rsidR="00CB45E4" w:rsidRPr="00241360">
        <w:rPr>
          <w:rFonts w:ascii="Times New Roman" w:hAnsi="Times New Roman" w:cs="Times New Roman" w:hint="eastAsia"/>
          <w:sz w:val="24"/>
          <w:szCs w:val="28"/>
        </w:rPr>
        <w:t xml:space="preserve">urban planning, </w:t>
      </w:r>
      <w:r w:rsidR="003B125F" w:rsidRPr="00241360">
        <w:rPr>
          <w:rFonts w:ascii="Times New Roman" w:hAnsi="Times New Roman" w:cs="Times New Roman" w:hint="eastAsia"/>
          <w:sz w:val="24"/>
          <w:szCs w:val="28"/>
        </w:rPr>
        <w:t>and politics</w:t>
      </w:r>
      <w:r w:rsidR="001C4844" w:rsidRPr="00241360">
        <w:rPr>
          <w:rFonts w:ascii="Times New Roman" w:hAnsi="Times New Roman" w:cs="Times New Roman" w:hint="eastAsia"/>
          <w:sz w:val="24"/>
          <w:szCs w:val="28"/>
        </w:rPr>
        <w:t>,</w:t>
      </w:r>
      <w:r w:rsidR="00266278" w:rsidRPr="00241360">
        <w:rPr>
          <w:rFonts w:ascii="Times New Roman" w:hAnsi="Times New Roman" w:cs="Times New Roman" w:hint="eastAsia"/>
          <w:sz w:val="24"/>
          <w:szCs w:val="28"/>
        </w:rPr>
        <w:t xml:space="preserve"> along with extensive dialogue and reflection between scholars, practitioners, and </w:t>
      </w:r>
      <w:r w:rsidR="003B125F" w:rsidRPr="00241360">
        <w:rPr>
          <w:rFonts w:ascii="Times New Roman" w:hAnsi="Times New Roman" w:cs="Times New Roman" w:hint="eastAsia"/>
          <w:sz w:val="24"/>
          <w:szCs w:val="28"/>
        </w:rPr>
        <w:t xml:space="preserve">local </w:t>
      </w:r>
      <w:r w:rsidR="00CB45E4" w:rsidRPr="00241360">
        <w:rPr>
          <w:rFonts w:ascii="Times New Roman" w:hAnsi="Times New Roman" w:cs="Times New Roman" w:hint="eastAsia"/>
          <w:sz w:val="24"/>
          <w:szCs w:val="28"/>
        </w:rPr>
        <w:t>communities</w:t>
      </w:r>
      <w:r w:rsidR="00455049">
        <w:rPr>
          <w:rFonts w:ascii="Times New Roman" w:hAnsi="Times New Roman" w:cs="Times New Roman" w:hint="eastAsia"/>
          <w:sz w:val="24"/>
          <w:szCs w:val="28"/>
        </w:rPr>
        <w:t xml:space="preserve"> (</w:t>
      </w:r>
      <w:r w:rsidR="00455049" w:rsidRPr="00455049">
        <w:rPr>
          <w:rFonts w:ascii="Times New Roman" w:hAnsi="Times New Roman" w:cs="Times New Roman" w:hint="eastAsia"/>
          <w:sz w:val="24"/>
          <w:szCs w:val="28"/>
        </w:rPr>
        <w:t>Petterson</w:t>
      </w:r>
      <w:r w:rsidR="00455049">
        <w:rPr>
          <w:rFonts w:ascii="Times New Roman" w:hAnsi="Times New Roman" w:cs="Times New Roman" w:hint="eastAsia"/>
          <w:sz w:val="24"/>
          <w:szCs w:val="28"/>
        </w:rPr>
        <w:t xml:space="preserve"> et al., 2006)</w:t>
      </w:r>
      <w:r w:rsidR="001E2A40" w:rsidRPr="00241360">
        <w:rPr>
          <w:rFonts w:ascii="Times New Roman" w:hAnsi="Times New Roman" w:cs="Times New Roman"/>
          <w:sz w:val="24"/>
          <w:szCs w:val="28"/>
        </w:rPr>
        <w:t xml:space="preserve">. </w:t>
      </w:r>
      <w:r w:rsidR="00D81A28" w:rsidRPr="00241360">
        <w:rPr>
          <w:rFonts w:ascii="Times New Roman" w:hAnsi="Times New Roman" w:cs="Times New Roman" w:hint="eastAsia"/>
          <w:sz w:val="24"/>
          <w:szCs w:val="28"/>
        </w:rPr>
        <w:t xml:space="preserve">In vast literature, the </w:t>
      </w:r>
      <w:r w:rsidR="00D81A28" w:rsidRPr="00241360">
        <w:rPr>
          <w:rFonts w:ascii="Times New Roman" w:hAnsi="Times New Roman" w:cs="Times New Roman"/>
          <w:sz w:val="24"/>
          <w:szCs w:val="28"/>
        </w:rPr>
        <w:t>preparedness</w:t>
      </w:r>
      <w:r w:rsidR="00D81A28" w:rsidRPr="00241360">
        <w:rPr>
          <w:rFonts w:ascii="Times New Roman" w:hAnsi="Times New Roman" w:cs="Times New Roman" w:hint="eastAsia"/>
          <w:sz w:val="24"/>
          <w:szCs w:val="28"/>
        </w:rPr>
        <w:t xml:space="preserve"> level increase </w:t>
      </w:r>
      <w:r w:rsidR="00D713EF" w:rsidRPr="00241360">
        <w:rPr>
          <w:rFonts w:ascii="Times New Roman" w:hAnsi="Times New Roman" w:cs="Times New Roman" w:hint="eastAsia"/>
          <w:sz w:val="24"/>
          <w:szCs w:val="28"/>
        </w:rPr>
        <w:t xml:space="preserve">after major hurricanes is </w:t>
      </w:r>
      <w:r w:rsidR="0088229B" w:rsidRPr="00241360">
        <w:rPr>
          <w:rFonts w:ascii="Times New Roman" w:hAnsi="Times New Roman" w:cs="Times New Roman" w:hint="eastAsia"/>
          <w:sz w:val="24"/>
          <w:szCs w:val="28"/>
        </w:rPr>
        <w:t>also observed</w:t>
      </w:r>
      <w:r w:rsidR="00455049">
        <w:rPr>
          <w:rFonts w:ascii="Times New Roman" w:hAnsi="Times New Roman" w:cs="Times New Roman" w:hint="eastAsia"/>
          <w:sz w:val="24"/>
          <w:szCs w:val="28"/>
        </w:rPr>
        <w:t xml:space="preserve"> (</w:t>
      </w:r>
      <w:r w:rsidR="00455049" w:rsidRPr="00455049">
        <w:rPr>
          <w:rFonts w:ascii="Times New Roman" w:hAnsi="Times New Roman" w:cs="Times New Roman" w:hint="eastAsia"/>
          <w:sz w:val="24"/>
          <w:szCs w:val="28"/>
        </w:rPr>
        <w:t>Baker</w:t>
      </w:r>
      <w:r w:rsidR="00455049">
        <w:rPr>
          <w:rFonts w:ascii="Times New Roman" w:hAnsi="Times New Roman" w:cs="Times New Roman" w:hint="eastAsia"/>
          <w:sz w:val="24"/>
          <w:szCs w:val="28"/>
        </w:rPr>
        <w:t>, 2011).</w:t>
      </w:r>
      <w:r w:rsidR="00D713EF" w:rsidRPr="00241360">
        <w:rPr>
          <w:rFonts w:ascii="Times New Roman" w:hAnsi="Times New Roman" w:cs="Times New Roman"/>
          <w:sz w:val="24"/>
          <w:szCs w:val="28"/>
        </w:rPr>
        <w:t xml:space="preserve"> </w:t>
      </w:r>
      <w:r w:rsidR="00E906E6" w:rsidRPr="00241360">
        <w:rPr>
          <w:rFonts w:ascii="Times New Roman" w:hAnsi="Times New Roman" w:cs="Times New Roman" w:hint="eastAsia"/>
          <w:sz w:val="24"/>
          <w:szCs w:val="28"/>
        </w:rPr>
        <w:t>Nevertheless</w:t>
      </w:r>
      <w:r w:rsidR="00D713EF" w:rsidRPr="00241360">
        <w:rPr>
          <w:rFonts w:ascii="Times New Roman" w:hAnsi="Times New Roman" w:cs="Times New Roman" w:hint="eastAsia"/>
          <w:sz w:val="24"/>
          <w:szCs w:val="28"/>
        </w:rPr>
        <w:t>, why</w:t>
      </w:r>
      <w:r w:rsidR="00DC0490" w:rsidRPr="00241360">
        <w:rPr>
          <w:rFonts w:ascii="Times New Roman" w:hAnsi="Times New Roman" w:cs="Times New Roman" w:hint="eastAsia"/>
          <w:sz w:val="24"/>
          <w:szCs w:val="28"/>
        </w:rPr>
        <w:t xml:space="preserve"> these effects vanished in a nationwide survey?</w:t>
      </w:r>
      <w:r w:rsidR="00D713EF" w:rsidRPr="00241360">
        <w:rPr>
          <w:rFonts w:ascii="Times New Roman" w:hAnsi="Times New Roman" w:cs="Times New Roman" w:hint="eastAsia"/>
          <w:sz w:val="24"/>
          <w:szCs w:val="28"/>
        </w:rPr>
        <w:t xml:space="preserve"> </w:t>
      </w:r>
      <w:r w:rsidR="001532AB" w:rsidRPr="001532AB">
        <w:rPr>
          <w:rFonts w:ascii="Times New Roman" w:hAnsi="Times New Roman" w:cs="Times New Roman" w:hint="eastAsia"/>
          <w:sz w:val="24"/>
          <w:szCs w:val="28"/>
        </w:rPr>
        <w:t xml:space="preserve">First, this may be attributed that FEMA chose the top counties where specific risk accumulates. </w:t>
      </w:r>
      <w:r w:rsidR="00344BD7">
        <w:rPr>
          <w:rFonts w:ascii="Times New Roman" w:hAnsi="Times New Roman" w:cs="Times New Roman"/>
          <w:sz w:val="24"/>
          <w:szCs w:val="28"/>
        </w:rPr>
        <w:t>I</w:t>
      </w:r>
      <w:r w:rsidR="00344BD7">
        <w:rPr>
          <w:rFonts w:ascii="Times New Roman" w:hAnsi="Times New Roman" w:cs="Times New Roman" w:hint="eastAsia"/>
          <w:sz w:val="24"/>
          <w:szCs w:val="28"/>
        </w:rPr>
        <w:t xml:space="preserve">n these counties, the existence of certain natural hazard risks </w:t>
      </w:r>
      <w:r w:rsidR="00344BD7">
        <w:rPr>
          <w:rFonts w:ascii="Times New Roman" w:hAnsi="Times New Roman" w:cs="Times New Roman"/>
          <w:sz w:val="24"/>
          <w:szCs w:val="28"/>
        </w:rPr>
        <w:t>is</w:t>
      </w:r>
      <w:r w:rsidR="00344BD7">
        <w:rPr>
          <w:rFonts w:ascii="Times New Roman" w:hAnsi="Times New Roman" w:cs="Times New Roman" w:hint="eastAsia"/>
          <w:sz w:val="24"/>
          <w:szCs w:val="28"/>
        </w:rPr>
        <w:t xml:space="preserve"> more obvious. </w:t>
      </w:r>
      <w:r w:rsidR="00E30CB7">
        <w:rPr>
          <w:rFonts w:ascii="Times New Roman" w:hAnsi="Times New Roman" w:cs="Times New Roman"/>
          <w:sz w:val="24"/>
          <w:szCs w:val="28"/>
        </w:rPr>
        <w:t>U</w:t>
      </w:r>
      <w:r w:rsidR="00E30CB7">
        <w:rPr>
          <w:rFonts w:ascii="Times New Roman" w:hAnsi="Times New Roman" w:cs="Times New Roman" w:hint="eastAsia"/>
          <w:sz w:val="24"/>
          <w:szCs w:val="28"/>
        </w:rPr>
        <w:t>nder such circumstance</w:t>
      </w:r>
      <w:r w:rsidR="00CF4787">
        <w:rPr>
          <w:rFonts w:ascii="Times New Roman" w:hAnsi="Times New Roman" w:cs="Times New Roman" w:hint="eastAsia"/>
          <w:sz w:val="24"/>
          <w:szCs w:val="28"/>
        </w:rPr>
        <w:t>s</w:t>
      </w:r>
      <w:r w:rsidR="00E30CB7">
        <w:rPr>
          <w:rFonts w:ascii="Times New Roman" w:hAnsi="Times New Roman" w:cs="Times New Roman" w:hint="eastAsia"/>
          <w:sz w:val="24"/>
          <w:szCs w:val="28"/>
        </w:rPr>
        <w:t>, t</w:t>
      </w:r>
      <w:r w:rsidR="001532AB" w:rsidRPr="001532AB">
        <w:rPr>
          <w:rFonts w:ascii="Times New Roman" w:hAnsi="Times New Roman" w:cs="Times New Roman" w:hint="eastAsia"/>
          <w:sz w:val="24"/>
          <w:szCs w:val="28"/>
        </w:rPr>
        <w:t xml:space="preserve">his may result in similar </w:t>
      </w:r>
      <w:r w:rsidR="00151419">
        <w:rPr>
          <w:rFonts w:ascii="Times New Roman" w:hAnsi="Times New Roman" w:cs="Times New Roman" w:hint="eastAsia"/>
          <w:sz w:val="24"/>
          <w:szCs w:val="28"/>
        </w:rPr>
        <w:t xml:space="preserve">mindsets and </w:t>
      </w:r>
      <w:r w:rsidR="001532AB" w:rsidRPr="001532AB">
        <w:rPr>
          <w:rFonts w:ascii="Times New Roman" w:hAnsi="Times New Roman" w:cs="Times New Roman" w:hint="eastAsia"/>
          <w:sz w:val="24"/>
          <w:szCs w:val="28"/>
        </w:rPr>
        <w:t xml:space="preserve">priorities </w:t>
      </w:r>
      <w:r w:rsidR="00E30CB7">
        <w:rPr>
          <w:rFonts w:ascii="Times New Roman" w:hAnsi="Times New Roman" w:cs="Times New Roman" w:hint="eastAsia"/>
          <w:sz w:val="24"/>
          <w:szCs w:val="28"/>
        </w:rPr>
        <w:t xml:space="preserve">in </w:t>
      </w:r>
      <w:r w:rsidR="001532AB" w:rsidRPr="001532AB">
        <w:rPr>
          <w:rFonts w:ascii="Times New Roman" w:hAnsi="Times New Roman" w:cs="Times New Roman" w:hint="eastAsia"/>
          <w:sz w:val="24"/>
          <w:szCs w:val="28"/>
        </w:rPr>
        <w:t xml:space="preserve">attention and resource investment </w:t>
      </w:r>
      <w:r w:rsidR="00151419">
        <w:rPr>
          <w:rFonts w:ascii="Times New Roman" w:hAnsi="Times New Roman" w:cs="Times New Roman" w:hint="eastAsia"/>
          <w:sz w:val="24"/>
          <w:szCs w:val="28"/>
        </w:rPr>
        <w:t xml:space="preserve">for preparedness </w:t>
      </w:r>
      <w:r w:rsidR="001532AB" w:rsidRPr="001532AB">
        <w:rPr>
          <w:rFonts w:ascii="Times New Roman" w:hAnsi="Times New Roman" w:cs="Times New Roman" w:hint="eastAsia"/>
          <w:sz w:val="24"/>
          <w:szCs w:val="28"/>
        </w:rPr>
        <w:t>in these counties.</w:t>
      </w:r>
      <w:r w:rsidR="003401AE">
        <w:rPr>
          <w:rFonts w:ascii="Times New Roman" w:hAnsi="Times New Roman" w:cs="Times New Roman" w:hint="eastAsia"/>
          <w:sz w:val="24"/>
          <w:szCs w:val="28"/>
        </w:rPr>
        <w:t xml:space="preserve"> </w:t>
      </w:r>
      <w:r w:rsidR="007E3EB8" w:rsidRPr="007E3EB8">
        <w:rPr>
          <w:rFonts w:ascii="Times New Roman" w:hAnsi="Times New Roman" w:cs="Times New Roman" w:hint="eastAsia"/>
          <w:sz w:val="24"/>
          <w:szCs w:val="28"/>
        </w:rPr>
        <w:t xml:space="preserve">This may indicate that household preparedness is driven less by the theoretical characteristics of </w:t>
      </w:r>
      <w:r w:rsidR="007E3EB8">
        <w:rPr>
          <w:rFonts w:ascii="Times New Roman" w:hAnsi="Times New Roman" w:cs="Times New Roman" w:hint="eastAsia"/>
          <w:sz w:val="24"/>
          <w:szCs w:val="28"/>
        </w:rPr>
        <w:t>risks</w:t>
      </w:r>
      <w:r w:rsidR="007E3EB8" w:rsidRPr="007E3EB8">
        <w:rPr>
          <w:rFonts w:ascii="Times New Roman" w:hAnsi="Times New Roman" w:cs="Times New Roman" w:hint="eastAsia"/>
          <w:sz w:val="24"/>
          <w:szCs w:val="28"/>
        </w:rPr>
        <w:t xml:space="preserve"> and more by an intuitive response </w:t>
      </w:r>
      <w:r w:rsidR="002E0FC8">
        <w:rPr>
          <w:rFonts w:ascii="Times New Roman" w:hAnsi="Times New Roman" w:cs="Times New Roman" w:hint="eastAsia"/>
          <w:sz w:val="24"/>
          <w:szCs w:val="28"/>
        </w:rPr>
        <w:t xml:space="preserve">simply </w:t>
      </w:r>
      <w:r w:rsidR="007E3EB8" w:rsidRPr="007E3EB8">
        <w:rPr>
          <w:rFonts w:ascii="Times New Roman" w:hAnsi="Times New Roman" w:cs="Times New Roman" w:hint="eastAsia"/>
          <w:sz w:val="24"/>
          <w:szCs w:val="28"/>
        </w:rPr>
        <w:t xml:space="preserve">to the </w:t>
      </w:r>
      <w:r w:rsidR="007E3EB8">
        <w:rPr>
          <w:rFonts w:ascii="Times New Roman" w:hAnsi="Times New Roman" w:cs="Times New Roman" w:hint="eastAsia"/>
          <w:sz w:val="24"/>
          <w:szCs w:val="28"/>
        </w:rPr>
        <w:t>tangibility</w:t>
      </w:r>
      <w:r w:rsidR="002E0FC8">
        <w:rPr>
          <w:rFonts w:ascii="Times New Roman" w:hAnsi="Times New Roman" w:cs="Times New Roman" w:hint="eastAsia"/>
          <w:sz w:val="24"/>
          <w:szCs w:val="28"/>
        </w:rPr>
        <w:t xml:space="preserve"> of risks</w:t>
      </w:r>
      <w:r w:rsidR="007E3EB8" w:rsidRPr="007E3EB8">
        <w:rPr>
          <w:rFonts w:ascii="Times New Roman" w:hAnsi="Times New Roman" w:cs="Times New Roman" w:hint="eastAsia"/>
          <w:sz w:val="24"/>
          <w:szCs w:val="28"/>
        </w:rPr>
        <w:t>.</w:t>
      </w:r>
    </w:p>
    <w:p w14:paraId="54EE807C" w14:textId="52A4D858" w:rsidR="00A961A1" w:rsidRPr="00241360" w:rsidRDefault="004B3B7A" w:rsidP="001532AB">
      <w:pPr>
        <w:spacing w:line="360" w:lineRule="auto"/>
        <w:ind w:firstLineChars="200" w:firstLine="480"/>
        <w:rPr>
          <w:rFonts w:ascii="Times New Roman" w:hAnsi="Times New Roman" w:cs="Times New Roman"/>
          <w:sz w:val="24"/>
          <w:szCs w:val="28"/>
        </w:rPr>
      </w:pPr>
      <w:r>
        <w:rPr>
          <w:rFonts w:ascii="Times New Roman" w:hAnsi="Times New Roman" w:cs="Times New Roman"/>
          <w:sz w:val="24"/>
          <w:szCs w:val="28"/>
        </w:rPr>
        <w:t>S</w:t>
      </w:r>
      <w:r>
        <w:rPr>
          <w:rFonts w:ascii="Times New Roman" w:hAnsi="Times New Roman" w:cs="Times New Roman" w:hint="eastAsia"/>
          <w:sz w:val="24"/>
          <w:szCs w:val="28"/>
        </w:rPr>
        <w:t>econd, w</w:t>
      </w:r>
      <w:r w:rsidR="00A961A1" w:rsidRPr="00241360">
        <w:rPr>
          <w:rFonts w:ascii="Times New Roman" w:hAnsi="Times New Roman" w:cs="Times New Roman" w:hint="eastAsia"/>
          <w:sz w:val="24"/>
          <w:szCs w:val="28"/>
        </w:rPr>
        <w:t>e propose that the way of measuring household disaster preparedness levels matters.</w:t>
      </w:r>
      <w:r w:rsidR="00AE47E8">
        <w:rPr>
          <w:rFonts w:ascii="Times New Roman" w:hAnsi="Times New Roman" w:cs="Times New Roman" w:hint="eastAsia"/>
          <w:sz w:val="24"/>
          <w:szCs w:val="28"/>
        </w:rPr>
        <w:t xml:space="preserve"> </w:t>
      </w:r>
      <w:r w:rsidR="00A961A1" w:rsidRPr="00241360">
        <w:rPr>
          <w:rFonts w:ascii="Times New Roman" w:hAnsi="Times New Roman" w:cs="Times New Roman"/>
          <w:sz w:val="24"/>
          <w:szCs w:val="28"/>
        </w:rPr>
        <w:t>A</w:t>
      </w:r>
      <w:r w:rsidR="00A961A1" w:rsidRPr="00241360">
        <w:rPr>
          <w:rFonts w:ascii="Times New Roman" w:hAnsi="Times New Roman" w:cs="Times New Roman" w:hint="eastAsia"/>
          <w:sz w:val="24"/>
          <w:szCs w:val="28"/>
        </w:rPr>
        <w:t xml:space="preserve">s discussed before, the validity of forming certain disaster </w:t>
      </w:r>
      <w:r w:rsidR="00A961A1" w:rsidRPr="00241360">
        <w:rPr>
          <w:rFonts w:ascii="Times New Roman" w:hAnsi="Times New Roman" w:cs="Times New Roman"/>
          <w:sz w:val="24"/>
          <w:szCs w:val="28"/>
        </w:rPr>
        <w:t>preparedness</w:t>
      </w:r>
      <w:r w:rsidR="00A961A1" w:rsidRPr="00241360">
        <w:rPr>
          <w:rFonts w:ascii="Times New Roman" w:hAnsi="Times New Roman" w:cs="Times New Roman" w:hint="eastAsia"/>
          <w:sz w:val="24"/>
          <w:szCs w:val="28"/>
        </w:rPr>
        <w:t xml:space="preserve"> </w:t>
      </w:r>
      <w:r w:rsidR="00DA4D63" w:rsidRPr="00241360">
        <w:rPr>
          <w:rFonts w:ascii="Times New Roman" w:hAnsi="Times New Roman" w:cs="Times New Roman" w:hint="eastAsia"/>
          <w:sz w:val="24"/>
          <w:szCs w:val="28"/>
        </w:rPr>
        <w:t xml:space="preserve">action </w:t>
      </w:r>
      <w:r w:rsidR="00BE4FE9" w:rsidRPr="00241360">
        <w:rPr>
          <w:rFonts w:ascii="Times New Roman" w:hAnsi="Times New Roman" w:cs="Times New Roman"/>
          <w:sz w:val="24"/>
          <w:szCs w:val="28"/>
        </w:rPr>
        <w:t>indexes</w:t>
      </w:r>
      <w:r w:rsidR="00A961A1" w:rsidRPr="00241360">
        <w:rPr>
          <w:rFonts w:ascii="Times New Roman" w:hAnsi="Times New Roman" w:cs="Times New Roman" w:hint="eastAsia"/>
          <w:sz w:val="24"/>
          <w:szCs w:val="28"/>
        </w:rPr>
        <w:t xml:space="preserve"> </w:t>
      </w:r>
      <w:r w:rsidR="00AE73FB">
        <w:rPr>
          <w:rFonts w:ascii="Times New Roman" w:hAnsi="Times New Roman" w:cs="Times New Roman" w:hint="eastAsia"/>
          <w:sz w:val="24"/>
          <w:szCs w:val="28"/>
        </w:rPr>
        <w:t>is</w:t>
      </w:r>
      <w:r w:rsidR="00A961A1" w:rsidRPr="00241360">
        <w:rPr>
          <w:rFonts w:ascii="Times New Roman" w:hAnsi="Times New Roman" w:cs="Times New Roman" w:hint="eastAsia"/>
          <w:sz w:val="24"/>
          <w:szCs w:val="28"/>
        </w:rPr>
        <w:t xml:space="preserve"> always challeng</w:t>
      </w:r>
      <w:r w:rsidR="00AC3D2F" w:rsidRPr="00241360">
        <w:rPr>
          <w:rFonts w:ascii="Times New Roman" w:hAnsi="Times New Roman" w:cs="Times New Roman" w:hint="eastAsia"/>
          <w:sz w:val="24"/>
          <w:szCs w:val="28"/>
        </w:rPr>
        <w:t>ing</w:t>
      </w:r>
      <w:r w:rsidR="00A961A1" w:rsidRPr="00241360">
        <w:rPr>
          <w:rFonts w:ascii="Times New Roman" w:hAnsi="Times New Roman" w:cs="Times New Roman" w:hint="eastAsia"/>
          <w:sz w:val="24"/>
          <w:szCs w:val="28"/>
        </w:rPr>
        <w:t xml:space="preserve"> and complex</w:t>
      </w:r>
      <w:r w:rsidR="00AE73FB">
        <w:rPr>
          <w:rFonts w:ascii="Times New Roman" w:hAnsi="Times New Roman" w:cs="Times New Roman" w:hint="eastAsia"/>
          <w:sz w:val="24"/>
          <w:szCs w:val="28"/>
        </w:rPr>
        <w:t xml:space="preserve"> (</w:t>
      </w:r>
      <w:r w:rsidR="00AE73FB" w:rsidRPr="00AE73FB">
        <w:rPr>
          <w:rFonts w:ascii="Times New Roman" w:hAnsi="Times New Roman" w:cs="Times New Roman" w:hint="eastAsia"/>
          <w:sz w:val="24"/>
          <w:szCs w:val="28"/>
        </w:rPr>
        <w:t>Simpson</w:t>
      </w:r>
      <w:r w:rsidR="00AE73FB">
        <w:rPr>
          <w:rFonts w:ascii="Times New Roman" w:hAnsi="Times New Roman" w:cs="Times New Roman" w:hint="eastAsia"/>
          <w:sz w:val="24"/>
          <w:szCs w:val="28"/>
        </w:rPr>
        <w:t xml:space="preserve">, 2008; </w:t>
      </w:r>
      <w:r w:rsidR="00AE73FB" w:rsidRPr="00AE73FB">
        <w:rPr>
          <w:rFonts w:ascii="Times New Roman" w:hAnsi="Times New Roman" w:cs="Times New Roman" w:hint="eastAsia"/>
          <w:sz w:val="24"/>
          <w:szCs w:val="28"/>
        </w:rPr>
        <w:t>Jamieson</w:t>
      </w:r>
      <w:r w:rsidR="00AE73FB">
        <w:rPr>
          <w:rFonts w:ascii="Times New Roman" w:hAnsi="Times New Roman" w:cs="Times New Roman" w:hint="eastAsia"/>
          <w:sz w:val="24"/>
          <w:szCs w:val="28"/>
        </w:rPr>
        <w:t>, 2016)</w:t>
      </w:r>
      <w:r w:rsidR="00A961A1" w:rsidRPr="00241360">
        <w:rPr>
          <w:rFonts w:ascii="Times New Roman" w:hAnsi="Times New Roman" w:cs="Times New Roman" w:hint="eastAsia"/>
          <w:sz w:val="24"/>
          <w:szCs w:val="28"/>
        </w:rPr>
        <w:t>.</w:t>
      </w:r>
      <w:r w:rsidR="00AE73FB" w:rsidRPr="00241360">
        <w:rPr>
          <w:rFonts w:ascii="Times New Roman" w:hAnsi="Times New Roman" w:cs="Times New Roman" w:hint="eastAsia"/>
          <w:sz w:val="24"/>
          <w:szCs w:val="28"/>
        </w:rPr>
        <w:t xml:space="preserve"> </w:t>
      </w:r>
      <w:r w:rsidR="00FD4E64" w:rsidRPr="00241360">
        <w:rPr>
          <w:rFonts w:ascii="Times New Roman" w:hAnsi="Times New Roman" w:cs="Times New Roman" w:hint="eastAsia"/>
          <w:sz w:val="24"/>
          <w:szCs w:val="28"/>
        </w:rPr>
        <w:t xml:space="preserve">In the </w:t>
      </w:r>
      <w:r w:rsidR="00FD4E64" w:rsidRPr="00241360">
        <w:rPr>
          <w:rFonts w:ascii="Times New Roman" w:hAnsi="Times New Roman" w:cs="Times New Roman"/>
          <w:sz w:val="24"/>
          <w:szCs w:val="28"/>
        </w:rPr>
        <w:t>majority</w:t>
      </w:r>
      <w:r w:rsidR="00FD4E64" w:rsidRPr="00241360">
        <w:rPr>
          <w:rFonts w:ascii="Times New Roman" w:hAnsi="Times New Roman" w:cs="Times New Roman" w:hint="eastAsia"/>
          <w:sz w:val="24"/>
          <w:szCs w:val="28"/>
        </w:rPr>
        <w:t xml:space="preserve"> literature </w:t>
      </w:r>
      <w:r w:rsidR="00AC3D2F" w:rsidRPr="00241360">
        <w:rPr>
          <w:rFonts w:ascii="Times New Roman" w:hAnsi="Times New Roman" w:cs="Times New Roman" w:hint="eastAsia"/>
          <w:sz w:val="24"/>
          <w:szCs w:val="28"/>
        </w:rPr>
        <w:t>focusing on</w:t>
      </w:r>
      <w:r w:rsidR="00FD4E64" w:rsidRPr="00241360">
        <w:rPr>
          <w:rFonts w:ascii="Times New Roman" w:hAnsi="Times New Roman" w:cs="Times New Roman" w:hint="eastAsia"/>
          <w:sz w:val="24"/>
          <w:szCs w:val="28"/>
        </w:rPr>
        <w:t xml:space="preserve"> single natural hazard </w:t>
      </w:r>
      <w:r w:rsidR="00AC3D2F" w:rsidRPr="00241360">
        <w:rPr>
          <w:rFonts w:ascii="Times New Roman" w:hAnsi="Times New Roman" w:cs="Times New Roman" w:hint="eastAsia"/>
          <w:sz w:val="24"/>
          <w:szCs w:val="28"/>
        </w:rPr>
        <w:t xml:space="preserve">risk </w:t>
      </w:r>
      <w:r w:rsidR="00FD4E64" w:rsidRPr="00241360">
        <w:rPr>
          <w:rFonts w:ascii="Times New Roman" w:hAnsi="Times New Roman" w:cs="Times New Roman" w:hint="eastAsia"/>
          <w:sz w:val="24"/>
          <w:szCs w:val="28"/>
        </w:rPr>
        <w:lastRenderedPageBreak/>
        <w:t>context</w:t>
      </w:r>
      <w:r w:rsidR="00AC3D2F" w:rsidRPr="00241360">
        <w:rPr>
          <w:rFonts w:ascii="Times New Roman" w:hAnsi="Times New Roman" w:cs="Times New Roman" w:hint="eastAsia"/>
          <w:sz w:val="24"/>
          <w:szCs w:val="28"/>
        </w:rPr>
        <w:t>s</w:t>
      </w:r>
      <w:r w:rsidR="00FD4E64" w:rsidRPr="00241360">
        <w:rPr>
          <w:rFonts w:ascii="Times New Roman" w:hAnsi="Times New Roman" w:cs="Times New Roman" w:hint="eastAsia"/>
          <w:sz w:val="24"/>
          <w:szCs w:val="28"/>
        </w:rPr>
        <w:t>, the importance of such issue has not been fully discovered.</w:t>
      </w:r>
      <w:r w:rsidR="00A206D3" w:rsidRPr="00241360">
        <w:rPr>
          <w:rFonts w:ascii="Times New Roman" w:hAnsi="Times New Roman" w:cs="Times New Roman" w:hint="eastAsia"/>
          <w:sz w:val="24"/>
          <w:szCs w:val="28"/>
        </w:rPr>
        <w:t xml:space="preserve"> </w:t>
      </w:r>
      <w:r w:rsidR="00A206D3" w:rsidRPr="00241360">
        <w:rPr>
          <w:rFonts w:ascii="Times New Roman" w:hAnsi="Times New Roman" w:cs="Times New Roman"/>
          <w:sz w:val="24"/>
          <w:szCs w:val="28"/>
        </w:rPr>
        <w:t>A</w:t>
      </w:r>
      <w:r w:rsidR="00A206D3" w:rsidRPr="00241360">
        <w:rPr>
          <w:rFonts w:ascii="Times New Roman" w:hAnsi="Times New Roman" w:cs="Times New Roman" w:hint="eastAsia"/>
          <w:sz w:val="24"/>
          <w:szCs w:val="28"/>
        </w:rPr>
        <w:t xml:space="preserve">s we </w:t>
      </w:r>
      <w:r w:rsidR="002F07FD" w:rsidRPr="00241360">
        <w:rPr>
          <w:rFonts w:ascii="Times New Roman" w:hAnsi="Times New Roman" w:cs="Times New Roman" w:hint="eastAsia"/>
          <w:sz w:val="24"/>
          <w:szCs w:val="28"/>
        </w:rPr>
        <w:t xml:space="preserve">already </w:t>
      </w:r>
      <w:r w:rsidR="00A206D3" w:rsidRPr="00241360">
        <w:rPr>
          <w:rFonts w:ascii="Times New Roman" w:hAnsi="Times New Roman" w:cs="Times New Roman" w:hint="eastAsia"/>
          <w:sz w:val="24"/>
          <w:szCs w:val="28"/>
        </w:rPr>
        <w:t xml:space="preserve">mentioned, how to define the preparedness </w:t>
      </w:r>
      <w:r w:rsidR="00A206D3" w:rsidRPr="00241360">
        <w:rPr>
          <w:rFonts w:ascii="Times New Roman" w:hAnsi="Times New Roman" w:cs="Times New Roman"/>
          <w:sz w:val="24"/>
          <w:szCs w:val="28"/>
        </w:rPr>
        <w:t>action</w:t>
      </w:r>
      <w:r w:rsidR="00A206D3" w:rsidRPr="00241360">
        <w:rPr>
          <w:rFonts w:ascii="Times New Roman" w:hAnsi="Times New Roman" w:cs="Times New Roman" w:hint="eastAsia"/>
          <w:sz w:val="24"/>
          <w:szCs w:val="28"/>
        </w:rPr>
        <w:t xml:space="preserve"> </w:t>
      </w:r>
      <w:r w:rsidR="00A206D3" w:rsidRPr="00241360">
        <w:rPr>
          <w:rFonts w:ascii="Times New Roman" w:hAnsi="Times New Roman" w:cs="Times New Roman"/>
          <w:sz w:val="24"/>
          <w:szCs w:val="28"/>
        </w:rPr>
        <w:t>spectrum</w:t>
      </w:r>
      <w:r w:rsidR="00A206D3" w:rsidRPr="00241360">
        <w:rPr>
          <w:rFonts w:ascii="Times New Roman" w:hAnsi="Times New Roman" w:cs="Times New Roman" w:hint="eastAsia"/>
          <w:sz w:val="24"/>
          <w:szCs w:val="28"/>
        </w:rPr>
        <w:t xml:space="preserve"> has long been a </w:t>
      </w:r>
      <w:r w:rsidR="001A3BF4" w:rsidRPr="00241360">
        <w:rPr>
          <w:rFonts w:ascii="Times New Roman" w:hAnsi="Times New Roman" w:cs="Times New Roman" w:hint="eastAsia"/>
          <w:sz w:val="24"/>
          <w:szCs w:val="28"/>
        </w:rPr>
        <w:t xml:space="preserve">diversified topic. </w:t>
      </w:r>
      <w:r w:rsidR="001A3BF4" w:rsidRPr="00241360">
        <w:rPr>
          <w:rFonts w:ascii="Times New Roman" w:hAnsi="Times New Roman" w:cs="Times New Roman"/>
          <w:sz w:val="24"/>
          <w:szCs w:val="28"/>
        </w:rPr>
        <w:t>I</w:t>
      </w:r>
      <w:r w:rsidR="001A3BF4" w:rsidRPr="00241360">
        <w:rPr>
          <w:rFonts w:ascii="Times New Roman" w:hAnsi="Times New Roman" w:cs="Times New Roman" w:hint="eastAsia"/>
          <w:sz w:val="24"/>
          <w:szCs w:val="28"/>
        </w:rPr>
        <w:t xml:space="preserve">n other words, there is seldom </w:t>
      </w:r>
      <w:r w:rsidR="001A3BF4" w:rsidRPr="00241360">
        <w:rPr>
          <w:rFonts w:ascii="Times New Roman" w:hAnsi="Times New Roman" w:cs="Times New Roman"/>
          <w:sz w:val="24"/>
          <w:szCs w:val="28"/>
        </w:rPr>
        <w:t>acknowledged</w:t>
      </w:r>
      <w:r w:rsidR="001A3BF4" w:rsidRPr="00241360">
        <w:rPr>
          <w:rFonts w:ascii="Times New Roman" w:hAnsi="Times New Roman" w:cs="Times New Roman" w:hint="eastAsia"/>
          <w:sz w:val="24"/>
          <w:szCs w:val="28"/>
        </w:rPr>
        <w:t xml:space="preserve"> criteria to </w:t>
      </w:r>
      <w:r w:rsidR="001A3BF4" w:rsidRPr="00241360">
        <w:rPr>
          <w:rFonts w:ascii="Times New Roman" w:hAnsi="Times New Roman" w:cs="Times New Roman"/>
          <w:sz w:val="24"/>
          <w:szCs w:val="28"/>
        </w:rPr>
        <w:t>precisely</w:t>
      </w:r>
      <w:r w:rsidR="001A3BF4" w:rsidRPr="00241360">
        <w:rPr>
          <w:rFonts w:ascii="Times New Roman" w:hAnsi="Times New Roman" w:cs="Times New Roman" w:hint="eastAsia"/>
          <w:sz w:val="24"/>
          <w:szCs w:val="28"/>
        </w:rPr>
        <w:t xml:space="preserve"> set the </w:t>
      </w:r>
      <w:r w:rsidR="00825F4B" w:rsidRPr="00241360">
        <w:rPr>
          <w:rFonts w:ascii="Times New Roman" w:hAnsi="Times New Roman" w:cs="Times New Roman" w:hint="eastAsia"/>
          <w:sz w:val="24"/>
          <w:szCs w:val="28"/>
        </w:rPr>
        <w:t xml:space="preserve">desirable </w:t>
      </w:r>
      <w:r w:rsidR="001A3BF4" w:rsidRPr="00241360">
        <w:rPr>
          <w:rFonts w:ascii="Times New Roman" w:hAnsi="Times New Roman" w:cs="Times New Roman" w:hint="eastAsia"/>
          <w:sz w:val="24"/>
          <w:szCs w:val="28"/>
        </w:rPr>
        <w:t xml:space="preserve">width and depth of household disaster preparedness action </w:t>
      </w:r>
      <w:r w:rsidR="005D4EDF" w:rsidRPr="00241360">
        <w:rPr>
          <w:rFonts w:ascii="Times New Roman" w:hAnsi="Times New Roman" w:cs="Times New Roman" w:hint="eastAsia"/>
          <w:sz w:val="24"/>
          <w:szCs w:val="28"/>
        </w:rPr>
        <w:t>realms</w:t>
      </w:r>
      <w:r w:rsidR="001A3BF4" w:rsidRPr="00241360">
        <w:rPr>
          <w:rFonts w:ascii="Times New Roman" w:hAnsi="Times New Roman" w:cs="Times New Roman" w:hint="eastAsia"/>
          <w:sz w:val="24"/>
          <w:szCs w:val="28"/>
        </w:rPr>
        <w:t xml:space="preserve">. </w:t>
      </w:r>
      <w:r w:rsidR="001A3BF4" w:rsidRPr="00241360">
        <w:rPr>
          <w:rFonts w:ascii="Times New Roman" w:hAnsi="Times New Roman" w:cs="Times New Roman"/>
          <w:sz w:val="24"/>
          <w:szCs w:val="28"/>
        </w:rPr>
        <w:t>I</w:t>
      </w:r>
      <w:r w:rsidR="001A3BF4" w:rsidRPr="00241360">
        <w:rPr>
          <w:rFonts w:ascii="Times New Roman" w:hAnsi="Times New Roman" w:cs="Times New Roman" w:hint="eastAsia"/>
          <w:sz w:val="24"/>
          <w:szCs w:val="28"/>
        </w:rPr>
        <w:t xml:space="preserve">n </w:t>
      </w:r>
      <w:r w:rsidR="00825F4B" w:rsidRPr="00241360">
        <w:rPr>
          <w:rFonts w:ascii="Times New Roman" w:hAnsi="Times New Roman" w:cs="Times New Roman" w:hint="eastAsia"/>
          <w:sz w:val="24"/>
          <w:szCs w:val="28"/>
        </w:rPr>
        <w:t xml:space="preserve">the </w:t>
      </w:r>
      <w:r w:rsidR="001A3BF4" w:rsidRPr="00241360">
        <w:rPr>
          <w:rFonts w:ascii="Times New Roman" w:hAnsi="Times New Roman" w:cs="Times New Roman" w:hint="eastAsia"/>
          <w:sz w:val="24"/>
          <w:szCs w:val="28"/>
        </w:rPr>
        <w:t>2023 NHS</w:t>
      </w:r>
      <w:r w:rsidR="00825F4B" w:rsidRPr="00241360">
        <w:rPr>
          <w:rFonts w:ascii="Times New Roman" w:hAnsi="Times New Roman" w:cs="Times New Roman" w:hint="eastAsia"/>
          <w:sz w:val="24"/>
          <w:szCs w:val="28"/>
        </w:rPr>
        <w:t xml:space="preserve"> </w:t>
      </w:r>
      <w:r w:rsidR="00825F4B" w:rsidRPr="00241360">
        <w:rPr>
          <w:rFonts w:ascii="Times New Roman" w:hAnsi="Times New Roman" w:cs="Times New Roman"/>
          <w:sz w:val="24"/>
          <w:szCs w:val="28"/>
        </w:rPr>
        <w:t>questionnaire</w:t>
      </w:r>
      <w:r w:rsidR="001A3BF4" w:rsidRPr="00241360">
        <w:rPr>
          <w:rFonts w:ascii="Times New Roman" w:hAnsi="Times New Roman" w:cs="Times New Roman" w:hint="eastAsia"/>
          <w:sz w:val="24"/>
          <w:szCs w:val="28"/>
        </w:rPr>
        <w:t xml:space="preserve">, preparedness levels are measured </w:t>
      </w:r>
      <w:r w:rsidR="00112903" w:rsidRPr="00241360">
        <w:rPr>
          <w:rFonts w:ascii="Times New Roman" w:hAnsi="Times New Roman" w:cs="Times New Roman" w:hint="eastAsia"/>
          <w:sz w:val="24"/>
          <w:szCs w:val="28"/>
        </w:rPr>
        <w:t xml:space="preserve">in 12 binary variables without contextual consideration. </w:t>
      </w:r>
      <w:r w:rsidR="00574468" w:rsidRPr="00241360">
        <w:rPr>
          <w:rFonts w:ascii="Times New Roman" w:hAnsi="Times New Roman" w:cs="Times New Roman"/>
          <w:sz w:val="24"/>
          <w:szCs w:val="28"/>
        </w:rPr>
        <w:t>F</w:t>
      </w:r>
      <w:r w:rsidR="00574468" w:rsidRPr="00241360">
        <w:rPr>
          <w:rFonts w:ascii="Times New Roman" w:hAnsi="Times New Roman" w:cs="Times New Roman" w:hint="eastAsia"/>
          <w:sz w:val="24"/>
          <w:szCs w:val="28"/>
        </w:rPr>
        <w:t xml:space="preserve">or example, </w:t>
      </w:r>
      <w:r w:rsidR="00554A4B" w:rsidRPr="00241360">
        <w:rPr>
          <w:rFonts w:ascii="Times New Roman" w:hAnsi="Times New Roman" w:cs="Times New Roman"/>
          <w:sz w:val="24"/>
          <w:szCs w:val="28"/>
        </w:rPr>
        <w:t>“</w:t>
      </w:r>
      <w:r w:rsidR="00554A4B" w:rsidRPr="00241360">
        <w:rPr>
          <w:rFonts w:ascii="Times New Roman" w:hAnsi="Times New Roman" w:cs="Times New Roman" w:hint="eastAsia"/>
          <w:sz w:val="24"/>
          <w:szCs w:val="28"/>
        </w:rPr>
        <w:t>Signed up for alert and warnings</w:t>
      </w:r>
      <w:r w:rsidR="00554A4B" w:rsidRPr="00241360">
        <w:rPr>
          <w:rFonts w:ascii="Times New Roman" w:hAnsi="Times New Roman" w:cs="Times New Roman"/>
          <w:sz w:val="24"/>
          <w:szCs w:val="28"/>
        </w:rPr>
        <w:t>”</w:t>
      </w:r>
      <w:r w:rsidR="00554A4B" w:rsidRPr="00241360">
        <w:rPr>
          <w:rFonts w:ascii="Times New Roman" w:hAnsi="Times New Roman" w:cs="Times New Roman" w:hint="eastAsia"/>
          <w:sz w:val="24"/>
          <w:szCs w:val="28"/>
        </w:rPr>
        <w:t xml:space="preserve"> </w:t>
      </w:r>
      <w:r w:rsidR="006E56A4" w:rsidRPr="00241360">
        <w:rPr>
          <w:rFonts w:ascii="Times New Roman" w:hAnsi="Times New Roman" w:cs="Times New Roman" w:hint="eastAsia"/>
          <w:sz w:val="24"/>
          <w:szCs w:val="28"/>
        </w:rPr>
        <w:t xml:space="preserve">carry </w:t>
      </w:r>
      <w:r w:rsidR="005D4EDF" w:rsidRPr="00241360">
        <w:rPr>
          <w:rFonts w:ascii="Times New Roman" w:hAnsi="Times New Roman" w:cs="Times New Roman" w:hint="eastAsia"/>
          <w:sz w:val="24"/>
          <w:szCs w:val="28"/>
        </w:rPr>
        <w:t>un</w:t>
      </w:r>
      <w:r w:rsidR="006E56A4" w:rsidRPr="00241360">
        <w:rPr>
          <w:rFonts w:ascii="Times New Roman" w:hAnsi="Times New Roman" w:cs="Times New Roman" w:hint="eastAsia"/>
          <w:sz w:val="24"/>
          <w:szCs w:val="28"/>
        </w:rPr>
        <w:t>equal significance</w:t>
      </w:r>
      <w:r w:rsidR="00554A4B" w:rsidRPr="00241360">
        <w:rPr>
          <w:rFonts w:ascii="Times New Roman" w:hAnsi="Times New Roman" w:cs="Times New Roman" w:hint="eastAsia"/>
          <w:sz w:val="24"/>
          <w:szCs w:val="28"/>
        </w:rPr>
        <w:t xml:space="preserve"> in predictable risk</w:t>
      </w:r>
      <w:r w:rsidR="00825F4B" w:rsidRPr="00241360">
        <w:rPr>
          <w:rFonts w:ascii="Times New Roman" w:hAnsi="Times New Roman" w:cs="Times New Roman" w:hint="eastAsia"/>
          <w:sz w:val="24"/>
          <w:szCs w:val="28"/>
        </w:rPr>
        <w:t>s</w:t>
      </w:r>
      <w:r w:rsidR="00554A4B" w:rsidRPr="00241360">
        <w:rPr>
          <w:rFonts w:ascii="Times New Roman" w:hAnsi="Times New Roman" w:cs="Times New Roman" w:hint="eastAsia"/>
          <w:sz w:val="24"/>
          <w:szCs w:val="28"/>
        </w:rPr>
        <w:t xml:space="preserve"> like hurricanes and </w:t>
      </w:r>
      <w:r w:rsidR="00554A4B" w:rsidRPr="00241360">
        <w:rPr>
          <w:rFonts w:ascii="Times New Roman" w:hAnsi="Times New Roman" w:cs="Times New Roman"/>
          <w:sz w:val="24"/>
          <w:szCs w:val="28"/>
        </w:rPr>
        <w:t>unpredictable</w:t>
      </w:r>
      <w:r w:rsidR="00554A4B" w:rsidRPr="00241360">
        <w:rPr>
          <w:rFonts w:ascii="Times New Roman" w:hAnsi="Times New Roman" w:cs="Times New Roman" w:hint="eastAsia"/>
          <w:sz w:val="24"/>
          <w:szCs w:val="28"/>
        </w:rPr>
        <w:t xml:space="preserve"> risk</w:t>
      </w:r>
      <w:r w:rsidR="00825F4B" w:rsidRPr="00241360">
        <w:rPr>
          <w:rFonts w:ascii="Times New Roman" w:hAnsi="Times New Roman" w:cs="Times New Roman" w:hint="eastAsia"/>
          <w:sz w:val="24"/>
          <w:szCs w:val="28"/>
        </w:rPr>
        <w:t>s</w:t>
      </w:r>
      <w:r w:rsidR="00554A4B" w:rsidRPr="00241360">
        <w:rPr>
          <w:rFonts w:ascii="Times New Roman" w:hAnsi="Times New Roman" w:cs="Times New Roman" w:hint="eastAsia"/>
          <w:sz w:val="24"/>
          <w:szCs w:val="28"/>
        </w:rPr>
        <w:t xml:space="preserve"> like </w:t>
      </w:r>
      <w:r w:rsidR="00554A4B" w:rsidRPr="00241360">
        <w:rPr>
          <w:rFonts w:ascii="Times New Roman" w:hAnsi="Times New Roman" w:cs="Times New Roman"/>
          <w:sz w:val="24"/>
          <w:szCs w:val="28"/>
        </w:rPr>
        <w:t>earthquakes</w:t>
      </w:r>
      <w:r w:rsidR="005D4EDF" w:rsidRPr="00241360">
        <w:rPr>
          <w:rFonts w:ascii="Times New Roman" w:hAnsi="Times New Roman" w:cs="Times New Roman" w:hint="eastAsia"/>
          <w:sz w:val="24"/>
          <w:szCs w:val="28"/>
        </w:rPr>
        <w:t>.</w:t>
      </w:r>
      <w:r w:rsidR="00554A4B" w:rsidRPr="00241360">
        <w:rPr>
          <w:rFonts w:ascii="Times New Roman" w:hAnsi="Times New Roman" w:cs="Times New Roman" w:hint="eastAsia"/>
          <w:sz w:val="24"/>
          <w:szCs w:val="28"/>
        </w:rPr>
        <w:t xml:space="preserve"> </w:t>
      </w:r>
      <w:r w:rsidR="00554A4B" w:rsidRPr="00241360">
        <w:rPr>
          <w:rFonts w:ascii="Times New Roman" w:hAnsi="Times New Roman" w:cs="Times New Roman"/>
          <w:sz w:val="24"/>
          <w:szCs w:val="28"/>
        </w:rPr>
        <w:t>O</w:t>
      </w:r>
      <w:r w:rsidR="00554A4B" w:rsidRPr="00241360">
        <w:rPr>
          <w:rFonts w:ascii="Times New Roman" w:hAnsi="Times New Roman" w:cs="Times New Roman" w:hint="eastAsia"/>
          <w:sz w:val="24"/>
          <w:szCs w:val="28"/>
        </w:rPr>
        <w:t xml:space="preserve">r, what </w:t>
      </w:r>
      <w:r w:rsidR="00825F4B" w:rsidRPr="00241360">
        <w:rPr>
          <w:rFonts w:ascii="Times New Roman" w:hAnsi="Times New Roman" w:cs="Times New Roman" w:hint="eastAsia"/>
          <w:sz w:val="24"/>
          <w:szCs w:val="28"/>
        </w:rPr>
        <w:t xml:space="preserve">dose </w:t>
      </w:r>
      <w:r w:rsidR="00554A4B" w:rsidRPr="00241360">
        <w:rPr>
          <w:rFonts w:ascii="Times New Roman" w:hAnsi="Times New Roman" w:cs="Times New Roman"/>
          <w:sz w:val="24"/>
          <w:szCs w:val="28"/>
        </w:rPr>
        <w:t>“</w:t>
      </w:r>
      <w:r w:rsidR="00554A4B" w:rsidRPr="00241360">
        <w:rPr>
          <w:rFonts w:ascii="Times New Roman" w:hAnsi="Times New Roman" w:cs="Times New Roman" w:hint="eastAsia"/>
          <w:sz w:val="24"/>
          <w:szCs w:val="28"/>
        </w:rPr>
        <w:t>Got involved in my community</w:t>
      </w:r>
      <w:r w:rsidR="00554A4B" w:rsidRPr="00241360">
        <w:rPr>
          <w:rFonts w:ascii="Times New Roman" w:hAnsi="Times New Roman" w:cs="Times New Roman"/>
          <w:sz w:val="24"/>
          <w:szCs w:val="28"/>
        </w:rPr>
        <w:t>”</w:t>
      </w:r>
      <w:r w:rsidR="00554A4B" w:rsidRPr="00241360">
        <w:rPr>
          <w:rFonts w:ascii="Times New Roman" w:hAnsi="Times New Roman" w:cs="Times New Roman" w:hint="eastAsia"/>
          <w:sz w:val="24"/>
          <w:szCs w:val="28"/>
        </w:rPr>
        <w:t xml:space="preserve"> </w:t>
      </w:r>
      <w:r w:rsidR="005D4EDF" w:rsidRPr="00241360">
        <w:rPr>
          <w:rFonts w:ascii="Times New Roman" w:hAnsi="Times New Roman" w:cs="Times New Roman"/>
          <w:sz w:val="24"/>
          <w:szCs w:val="28"/>
        </w:rPr>
        <w:t>specifically</w:t>
      </w:r>
      <w:r w:rsidR="005D4EDF" w:rsidRPr="00241360">
        <w:rPr>
          <w:rFonts w:ascii="Times New Roman" w:hAnsi="Times New Roman" w:cs="Times New Roman" w:hint="eastAsia"/>
          <w:sz w:val="24"/>
          <w:szCs w:val="28"/>
        </w:rPr>
        <w:t xml:space="preserve"> </w:t>
      </w:r>
      <w:r w:rsidR="00F21062" w:rsidRPr="00241360">
        <w:rPr>
          <w:rFonts w:ascii="Times New Roman" w:hAnsi="Times New Roman" w:cs="Times New Roman" w:hint="eastAsia"/>
          <w:sz w:val="24"/>
          <w:szCs w:val="28"/>
        </w:rPr>
        <w:t>contain</w:t>
      </w:r>
      <w:r w:rsidR="00554A4B" w:rsidRPr="00241360">
        <w:rPr>
          <w:rFonts w:ascii="Times New Roman" w:hAnsi="Times New Roman" w:cs="Times New Roman" w:hint="eastAsia"/>
          <w:sz w:val="24"/>
          <w:szCs w:val="28"/>
        </w:rPr>
        <w:t>?</w:t>
      </w:r>
      <w:r w:rsidR="00012E38" w:rsidRPr="00241360">
        <w:rPr>
          <w:rFonts w:ascii="Times New Roman" w:hAnsi="Times New Roman" w:cs="Times New Roman" w:hint="eastAsia"/>
          <w:sz w:val="24"/>
          <w:szCs w:val="28"/>
        </w:rPr>
        <w:t xml:space="preserve"> </w:t>
      </w:r>
      <w:r w:rsidR="00E906E6" w:rsidRPr="00241360">
        <w:rPr>
          <w:rFonts w:ascii="Times New Roman" w:hAnsi="Times New Roman" w:cs="Times New Roman" w:hint="eastAsia"/>
          <w:sz w:val="24"/>
          <w:szCs w:val="28"/>
        </w:rPr>
        <w:t>Moreover</w:t>
      </w:r>
      <w:r w:rsidR="00A91298" w:rsidRPr="00241360">
        <w:rPr>
          <w:rFonts w:ascii="Times New Roman" w:hAnsi="Times New Roman" w:cs="Times New Roman" w:hint="eastAsia"/>
          <w:sz w:val="24"/>
          <w:szCs w:val="28"/>
        </w:rPr>
        <w:t xml:space="preserve">, these measurements may ignore local or innovative </w:t>
      </w:r>
      <w:r w:rsidR="00A91298" w:rsidRPr="00241360">
        <w:rPr>
          <w:rFonts w:ascii="Times New Roman" w:hAnsi="Times New Roman" w:cs="Times New Roman"/>
          <w:sz w:val="24"/>
          <w:szCs w:val="28"/>
        </w:rPr>
        <w:t>disaster</w:t>
      </w:r>
      <w:r w:rsidR="00A91298" w:rsidRPr="00241360">
        <w:rPr>
          <w:rFonts w:ascii="Times New Roman" w:hAnsi="Times New Roman" w:cs="Times New Roman" w:hint="eastAsia"/>
          <w:sz w:val="24"/>
          <w:szCs w:val="28"/>
        </w:rPr>
        <w:t xml:space="preserve"> preparedness attempts. </w:t>
      </w:r>
      <w:r w:rsidR="00420784" w:rsidRPr="00241360">
        <w:rPr>
          <w:rFonts w:ascii="Times New Roman" w:hAnsi="Times New Roman" w:cs="Times New Roman"/>
          <w:sz w:val="24"/>
          <w:szCs w:val="28"/>
        </w:rPr>
        <w:t>T</w:t>
      </w:r>
      <w:r w:rsidR="00420784" w:rsidRPr="00241360">
        <w:rPr>
          <w:rFonts w:ascii="Times New Roman" w:hAnsi="Times New Roman" w:cs="Times New Roman" w:hint="eastAsia"/>
          <w:sz w:val="24"/>
          <w:szCs w:val="28"/>
        </w:rPr>
        <w:t>h</w:t>
      </w:r>
      <w:r w:rsidR="00F21062" w:rsidRPr="00241360">
        <w:rPr>
          <w:rFonts w:ascii="Times New Roman" w:hAnsi="Times New Roman" w:cs="Times New Roman" w:hint="eastAsia"/>
          <w:sz w:val="24"/>
          <w:szCs w:val="28"/>
        </w:rPr>
        <w:t>ese</w:t>
      </w:r>
      <w:r w:rsidR="00420784" w:rsidRPr="00241360">
        <w:rPr>
          <w:rFonts w:ascii="Times New Roman" w:hAnsi="Times New Roman" w:cs="Times New Roman" w:hint="eastAsia"/>
          <w:sz w:val="24"/>
          <w:szCs w:val="28"/>
        </w:rPr>
        <w:t xml:space="preserve"> latent </w:t>
      </w:r>
      <w:r w:rsidR="00420784" w:rsidRPr="00241360">
        <w:rPr>
          <w:rFonts w:ascii="Times New Roman" w:hAnsi="Times New Roman" w:cs="Times New Roman"/>
          <w:sz w:val="24"/>
          <w:szCs w:val="28"/>
        </w:rPr>
        <w:t>drawbacks</w:t>
      </w:r>
      <w:r w:rsidR="00420784" w:rsidRPr="00241360">
        <w:rPr>
          <w:rFonts w:ascii="Times New Roman" w:hAnsi="Times New Roman" w:cs="Times New Roman" w:hint="eastAsia"/>
          <w:sz w:val="24"/>
          <w:szCs w:val="28"/>
        </w:rPr>
        <w:t xml:space="preserve"> constitute substantial concerns about </w:t>
      </w:r>
      <w:r w:rsidR="00F21062" w:rsidRPr="00241360">
        <w:rPr>
          <w:rFonts w:ascii="Times New Roman" w:hAnsi="Times New Roman" w:cs="Times New Roman" w:hint="eastAsia"/>
          <w:sz w:val="24"/>
          <w:szCs w:val="28"/>
        </w:rPr>
        <w:t xml:space="preserve">the reliability of </w:t>
      </w:r>
      <w:r w:rsidR="00420784" w:rsidRPr="00241360">
        <w:rPr>
          <w:rFonts w:ascii="Times New Roman" w:hAnsi="Times New Roman" w:cs="Times New Roman" w:hint="eastAsia"/>
          <w:sz w:val="24"/>
          <w:szCs w:val="28"/>
        </w:rPr>
        <w:t xml:space="preserve">such </w:t>
      </w:r>
      <w:r w:rsidR="00F21062" w:rsidRPr="00241360">
        <w:rPr>
          <w:rFonts w:ascii="Times New Roman" w:hAnsi="Times New Roman" w:cs="Times New Roman" w:hint="eastAsia"/>
          <w:sz w:val="24"/>
          <w:szCs w:val="28"/>
        </w:rPr>
        <w:t>overgeneralized measurements.</w:t>
      </w:r>
      <w:r w:rsidR="00800CC9" w:rsidRPr="00241360">
        <w:rPr>
          <w:rFonts w:ascii="Times New Roman" w:hAnsi="Times New Roman" w:cs="Times New Roman" w:hint="eastAsia"/>
          <w:sz w:val="24"/>
          <w:szCs w:val="28"/>
        </w:rPr>
        <w:t xml:space="preserve"> </w:t>
      </w:r>
      <w:r w:rsidR="002D1128" w:rsidRPr="00241360">
        <w:rPr>
          <w:rFonts w:ascii="Times New Roman" w:hAnsi="Times New Roman" w:cs="Times New Roman" w:hint="eastAsia"/>
          <w:sz w:val="24"/>
          <w:szCs w:val="28"/>
        </w:rPr>
        <w:t>C</w:t>
      </w:r>
      <w:r w:rsidR="001348EC" w:rsidRPr="00241360">
        <w:rPr>
          <w:rFonts w:ascii="Times New Roman" w:hAnsi="Times New Roman" w:cs="Times New Roman" w:hint="eastAsia"/>
          <w:sz w:val="24"/>
          <w:szCs w:val="28"/>
        </w:rPr>
        <w:t>ontext-sensitiv</w:t>
      </w:r>
      <w:r w:rsidR="002D1128" w:rsidRPr="00241360">
        <w:rPr>
          <w:rFonts w:ascii="Times New Roman" w:hAnsi="Times New Roman" w:cs="Times New Roman" w:hint="eastAsia"/>
          <w:sz w:val="24"/>
          <w:szCs w:val="28"/>
        </w:rPr>
        <w:t>ity</w:t>
      </w:r>
      <w:r w:rsidR="001348EC" w:rsidRPr="00241360">
        <w:rPr>
          <w:rFonts w:ascii="Times New Roman" w:hAnsi="Times New Roman" w:cs="Times New Roman" w:hint="eastAsia"/>
          <w:sz w:val="24"/>
          <w:szCs w:val="28"/>
        </w:rPr>
        <w:t xml:space="preserve">, </w:t>
      </w:r>
      <w:r w:rsidR="001348EC" w:rsidRPr="00241360">
        <w:rPr>
          <w:rFonts w:ascii="Times New Roman" w:hAnsi="Times New Roman" w:cs="Times New Roman"/>
          <w:sz w:val="24"/>
          <w:szCs w:val="28"/>
        </w:rPr>
        <w:t>multidimensional</w:t>
      </w:r>
      <w:r w:rsidR="002D1128" w:rsidRPr="00241360">
        <w:rPr>
          <w:rFonts w:ascii="Times New Roman" w:hAnsi="Times New Roman" w:cs="Times New Roman" w:hint="eastAsia"/>
          <w:sz w:val="24"/>
          <w:szCs w:val="28"/>
        </w:rPr>
        <w:t xml:space="preserve">ity, and </w:t>
      </w:r>
      <w:r w:rsidR="002D1128" w:rsidRPr="00241360">
        <w:rPr>
          <w:rFonts w:ascii="Times New Roman" w:hAnsi="Times New Roman" w:cs="Times New Roman"/>
          <w:sz w:val="24"/>
          <w:szCs w:val="28"/>
        </w:rPr>
        <w:t>inclusiveness</w:t>
      </w:r>
      <w:r w:rsidR="002D1128" w:rsidRPr="00241360">
        <w:rPr>
          <w:rFonts w:ascii="Times New Roman" w:hAnsi="Times New Roman" w:cs="Times New Roman" w:hint="eastAsia"/>
          <w:sz w:val="24"/>
          <w:szCs w:val="28"/>
        </w:rPr>
        <w:t xml:space="preserve"> are helpful in improving </w:t>
      </w:r>
      <w:r w:rsidR="002E0FC8">
        <w:rPr>
          <w:rFonts w:ascii="Times New Roman" w:hAnsi="Times New Roman" w:cs="Times New Roman" w:hint="eastAsia"/>
          <w:sz w:val="24"/>
          <w:szCs w:val="28"/>
        </w:rPr>
        <w:t>their</w:t>
      </w:r>
      <w:r w:rsidR="002D1128" w:rsidRPr="00241360">
        <w:rPr>
          <w:rFonts w:ascii="Times New Roman" w:hAnsi="Times New Roman" w:cs="Times New Roman" w:hint="eastAsia"/>
          <w:sz w:val="24"/>
          <w:szCs w:val="28"/>
        </w:rPr>
        <w:t xml:space="preserve"> qualit</w:t>
      </w:r>
      <w:r w:rsidR="002E0FC8">
        <w:rPr>
          <w:rFonts w:ascii="Times New Roman" w:hAnsi="Times New Roman" w:cs="Times New Roman" w:hint="eastAsia"/>
          <w:sz w:val="24"/>
          <w:szCs w:val="28"/>
        </w:rPr>
        <w:t>ies</w:t>
      </w:r>
      <w:r w:rsidR="002D1128" w:rsidRPr="00241360">
        <w:rPr>
          <w:rFonts w:ascii="Times New Roman" w:hAnsi="Times New Roman" w:cs="Times New Roman" w:hint="eastAsia"/>
          <w:sz w:val="24"/>
          <w:szCs w:val="28"/>
        </w:rPr>
        <w:t>.</w:t>
      </w:r>
      <w:r w:rsidR="001348EC" w:rsidRPr="00241360">
        <w:rPr>
          <w:rFonts w:ascii="Times New Roman" w:hAnsi="Times New Roman" w:cs="Times New Roman" w:hint="eastAsia"/>
          <w:sz w:val="24"/>
          <w:szCs w:val="28"/>
        </w:rPr>
        <w:t xml:space="preserve"> </w:t>
      </w:r>
      <w:r w:rsidR="002D1128" w:rsidRPr="00241360">
        <w:rPr>
          <w:rFonts w:ascii="Times New Roman" w:hAnsi="Times New Roman" w:cs="Times New Roman"/>
          <w:sz w:val="24"/>
          <w:szCs w:val="28"/>
        </w:rPr>
        <w:t>W</w:t>
      </w:r>
      <w:r w:rsidR="002D1128" w:rsidRPr="00241360">
        <w:rPr>
          <w:rFonts w:ascii="Times New Roman" w:hAnsi="Times New Roman" w:cs="Times New Roman" w:hint="eastAsia"/>
          <w:sz w:val="24"/>
          <w:szCs w:val="28"/>
        </w:rPr>
        <w:t xml:space="preserve">e think </w:t>
      </w:r>
      <w:r w:rsidR="002D1128" w:rsidRPr="00241360">
        <w:rPr>
          <w:rFonts w:ascii="Times New Roman" w:hAnsi="Times New Roman" w:cs="Times New Roman"/>
          <w:sz w:val="24"/>
          <w:szCs w:val="28"/>
        </w:rPr>
        <w:t>that</w:t>
      </w:r>
      <w:r w:rsidR="002D1128" w:rsidRPr="00241360">
        <w:rPr>
          <w:rFonts w:ascii="Times New Roman" w:hAnsi="Times New Roman" w:cs="Times New Roman" w:hint="eastAsia"/>
          <w:sz w:val="24"/>
          <w:szCs w:val="28"/>
        </w:rPr>
        <w:t xml:space="preserve"> understanding the context through qualitative and heuristic ways is </w:t>
      </w:r>
      <w:r w:rsidR="002D1128" w:rsidRPr="00241360">
        <w:rPr>
          <w:rFonts w:ascii="Times New Roman" w:hAnsi="Times New Roman" w:cs="Times New Roman"/>
          <w:sz w:val="24"/>
          <w:szCs w:val="28"/>
        </w:rPr>
        <w:t>becoming</w:t>
      </w:r>
      <w:r w:rsidR="002D1128" w:rsidRPr="00241360">
        <w:rPr>
          <w:rFonts w:ascii="Times New Roman" w:hAnsi="Times New Roman" w:cs="Times New Roman" w:hint="eastAsia"/>
          <w:sz w:val="24"/>
          <w:szCs w:val="28"/>
        </w:rPr>
        <w:t xml:space="preserve"> more indispensable for such survey</w:t>
      </w:r>
      <w:r w:rsidR="002E0FC8">
        <w:rPr>
          <w:rFonts w:ascii="Times New Roman" w:hAnsi="Times New Roman" w:cs="Times New Roman" w:hint="eastAsia"/>
          <w:sz w:val="24"/>
          <w:szCs w:val="28"/>
        </w:rPr>
        <w:t xml:space="preserve"> designs</w:t>
      </w:r>
      <w:r w:rsidR="002D1128" w:rsidRPr="00241360">
        <w:rPr>
          <w:rFonts w:ascii="Times New Roman" w:hAnsi="Times New Roman" w:cs="Times New Roman" w:hint="eastAsia"/>
          <w:sz w:val="24"/>
          <w:szCs w:val="28"/>
        </w:rPr>
        <w:t>.</w:t>
      </w:r>
    </w:p>
    <w:p w14:paraId="2EFA3C2B" w14:textId="2490FDCF" w:rsidR="003A4A13" w:rsidRPr="00241360" w:rsidRDefault="00366B04" w:rsidP="00A26053">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T</w:t>
      </w:r>
      <w:r w:rsidRPr="00241360">
        <w:rPr>
          <w:rFonts w:ascii="Times New Roman" w:hAnsi="Times New Roman" w:cs="Times New Roman" w:hint="eastAsia"/>
          <w:sz w:val="24"/>
          <w:szCs w:val="28"/>
        </w:rPr>
        <w:t xml:space="preserve">herefore, we think the results generated form NHS are not effective enough to claim that the </w:t>
      </w:r>
      <w:r w:rsidRPr="00241360">
        <w:rPr>
          <w:rFonts w:ascii="Times New Roman" w:hAnsi="Times New Roman" w:cs="Times New Roman"/>
          <w:sz w:val="24"/>
          <w:szCs w:val="28"/>
        </w:rPr>
        <w:t>characteristics</w:t>
      </w:r>
      <w:r w:rsidRPr="00241360">
        <w:rPr>
          <w:rFonts w:ascii="Times New Roman" w:hAnsi="Times New Roman" w:cs="Times New Roman" w:hint="eastAsia"/>
          <w:sz w:val="24"/>
          <w:szCs w:val="28"/>
        </w:rPr>
        <w:t xml:space="preserve"> of natural hazard risk are </w:t>
      </w:r>
      <w:r w:rsidR="002E0FC8">
        <w:rPr>
          <w:rFonts w:ascii="Times New Roman" w:hAnsi="Times New Roman" w:cs="Times New Roman" w:hint="eastAsia"/>
          <w:sz w:val="24"/>
          <w:szCs w:val="28"/>
        </w:rPr>
        <w:t>never</w:t>
      </w:r>
      <w:r w:rsidRPr="00241360">
        <w:rPr>
          <w:rFonts w:ascii="Times New Roman" w:hAnsi="Times New Roman" w:cs="Times New Roman" w:hint="eastAsia"/>
          <w:sz w:val="24"/>
          <w:szCs w:val="28"/>
        </w:rPr>
        <w:t xml:space="preserve"> important. </w:t>
      </w:r>
      <w:r w:rsidR="00693CCA" w:rsidRPr="00241360">
        <w:rPr>
          <w:rFonts w:ascii="Times New Roman" w:hAnsi="Times New Roman" w:cs="Times New Roman" w:hint="eastAsia"/>
          <w:sz w:val="24"/>
          <w:szCs w:val="28"/>
        </w:rPr>
        <w:t>B</w:t>
      </w:r>
      <w:r w:rsidR="00C1295C" w:rsidRPr="00241360">
        <w:rPr>
          <w:rFonts w:ascii="Times New Roman" w:hAnsi="Times New Roman" w:cs="Times New Roman" w:hint="eastAsia"/>
          <w:sz w:val="24"/>
          <w:szCs w:val="28"/>
        </w:rPr>
        <w:t xml:space="preserve">y </w:t>
      </w:r>
      <w:r w:rsidR="00F21062" w:rsidRPr="00241360">
        <w:rPr>
          <w:rFonts w:ascii="Times New Roman" w:hAnsi="Times New Roman" w:cs="Times New Roman"/>
          <w:sz w:val="24"/>
          <w:szCs w:val="28"/>
        </w:rPr>
        <w:t>comparing</w:t>
      </w:r>
      <w:r w:rsidR="00C1295C" w:rsidRPr="00241360">
        <w:rPr>
          <w:rFonts w:ascii="Times New Roman" w:hAnsi="Times New Roman" w:cs="Times New Roman" w:hint="eastAsia"/>
          <w:sz w:val="24"/>
          <w:szCs w:val="28"/>
        </w:rPr>
        <w:t xml:space="preserve"> </w:t>
      </w:r>
      <w:r w:rsidR="00A6149C" w:rsidRPr="00241360">
        <w:rPr>
          <w:rFonts w:ascii="Times New Roman" w:hAnsi="Times New Roman" w:cs="Times New Roman" w:hint="eastAsia"/>
          <w:sz w:val="24"/>
          <w:szCs w:val="28"/>
        </w:rPr>
        <w:t xml:space="preserve">disaster preparedness levels in each </w:t>
      </w:r>
      <w:r w:rsidR="0016789B" w:rsidRPr="00241360">
        <w:rPr>
          <w:rFonts w:ascii="Times New Roman" w:hAnsi="Times New Roman" w:cs="Times New Roman" w:hint="eastAsia"/>
          <w:sz w:val="24"/>
          <w:szCs w:val="28"/>
        </w:rPr>
        <w:t>risk-specific</w:t>
      </w:r>
      <w:r w:rsidR="00A6149C" w:rsidRPr="00241360">
        <w:rPr>
          <w:rFonts w:ascii="Times New Roman" w:hAnsi="Times New Roman" w:cs="Times New Roman" w:hint="eastAsia"/>
          <w:sz w:val="24"/>
          <w:szCs w:val="28"/>
        </w:rPr>
        <w:t xml:space="preserve"> group, the </w:t>
      </w:r>
      <w:r w:rsidR="00F21062" w:rsidRPr="00241360">
        <w:rPr>
          <w:rFonts w:ascii="Times New Roman" w:hAnsi="Times New Roman" w:cs="Times New Roman" w:hint="eastAsia"/>
          <w:sz w:val="24"/>
          <w:szCs w:val="28"/>
        </w:rPr>
        <w:t xml:space="preserve">seemingly insufficient </w:t>
      </w:r>
      <w:r w:rsidR="00A6149C" w:rsidRPr="00241360">
        <w:rPr>
          <w:rFonts w:ascii="Times New Roman" w:hAnsi="Times New Roman" w:cs="Times New Roman" w:hint="eastAsia"/>
          <w:sz w:val="24"/>
          <w:szCs w:val="28"/>
        </w:rPr>
        <w:t>differen</w:t>
      </w:r>
      <w:r w:rsidR="00B81952" w:rsidRPr="00241360">
        <w:rPr>
          <w:rFonts w:ascii="Times New Roman" w:hAnsi="Times New Roman" w:cs="Times New Roman" w:hint="eastAsia"/>
          <w:sz w:val="24"/>
          <w:szCs w:val="28"/>
        </w:rPr>
        <w:t>ces</w:t>
      </w:r>
      <w:r w:rsidR="00A6149C" w:rsidRPr="00241360">
        <w:rPr>
          <w:rFonts w:ascii="Times New Roman" w:hAnsi="Times New Roman" w:cs="Times New Roman" w:hint="eastAsia"/>
          <w:sz w:val="24"/>
          <w:szCs w:val="28"/>
        </w:rPr>
        <w:t xml:space="preserve"> </w:t>
      </w:r>
      <w:r w:rsidR="00B81952" w:rsidRPr="00241360">
        <w:rPr>
          <w:rFonts w:ascii="Times New Roman" w:hAnsi="Times New Roman" w:cs="Times New Roman" w:hint="eastAsia"/>
          <w:sz w:val="24"/>
          <w:szCs w:val="28"/>
        </w:rPr>
        <w:t>in</w:t>
      </w:r>
      <w:r w:rsidR="00A6149C" w:rsidRPr="00241360">
        <w:rPr>
          <w:rFonts w:ascii="Times New Roman" w:hAnsi="Times New Roman" w:cs="Times New Roman" w:hint="eastAsia"/>
          <w:sz w:val="24"/>
          <w:szCs w:val="28"/>
        </w:rPr>
        <w:t xml:space="preserve"> their levels suggest that scholars and practitioners should </w:t>
      </w:r>
      <w:r w:rsidR="00F21062" w:rsidRPr="00241360">
        <w:rPr>
          <w:rFonts w:ascii="Times New Roman" w:hAnsi="Times New Roman" w:cs="Times New Roman"/>
          <w:sz w:val="24"/>
          <w:szCs w:val="28"/>
        </w:rPr>
        <w:t>reversely</w:t>
      </w:r>
      <w:r w:rsidR="00F21062" w:rsidRPr="00241360">
        <w:rPr>
          <w:rFonts w:ascii="Times New Roman" w:hAnsi="Times New Roman" w:cs="Times New Roman" w:hint="eastAsia"/>
          <w:sz w:val="24"/>
          <w:szCs w:val="28"/>
        </w:rPr>
        <w:t xml:space="preserve"> </w:t>
      </w:r>
      <w:r w:rsidR="00A6149C" w:rsidRPr="00241360">
        <w:rPr>
          <w:rFonts w:ascii="Times New Roman" w:hAnsi="Times New Roman" w:cs="Times New Roman" w:hint="eastAsia"/>
          <w:sz w:val="24"/>
          <w:szCs w:val="28"/>
        </w:rPr>
        <w:t xml:space="preserve">not dwell </w:t>
      </w:r>
      <w:r w:rsidR="00B81952" w:rsidRPr="00241360">
        <w:rPr>
          <w:rFonts w:ascii="Times New Roman" w:hAnsi="Times New Roman" w:cs="Times New Roman" w:hint="eastAsia"/>
          <w:sz w:val="24"/>
          <w:szCs w:val="28"/>
        </w:rPr>
        <w:t>on</w:t>
      </w:r>
      <w:r w:rsidR="00A6149C" w:rsidRPr="00241360">
        <w:rPr>
          <w:rFonts w:ascii="Times New Roman" w:hAnsi="Times New Roman" w:cs="Times New Roman"/>
          <w:sz w:val="24"/>
          <w:szCs w:val="28"/>
        </w:rPr>
        <w:t xml:space="preserve"> the</w:t>
      </w:r>
      <w:r w:rsidR="00A6149C" w:rsidRPr="00241360">
        <w:rPr>
          <w:rFonts w:ascii="Times New Roman" w:hAnsi="Times New Roman" w:cs="Times New Roman" w:hint="eastAsia"/>
          <w:sz w:val="24"/>
          <w:szCs w:val="28"/>
        </w:rPr>
        <w:t xml:space="preserve"> </w:t>
      </w:r>
      <w:r w:rsidR="009C44F8" w:rsidRPr="00241360">
        <w:rPr>
          <w:rFonts w:ascii="Times New Roman" w:hAnsi="Times New Roman" w:cs="Times New Roman" w:hint="eastAsia"/>
          <w:sz w:val="24"/>
          <w:szCs w:val="28"/>
        </w:rPr>
        <w:t>broad</w:t>
      </w:r>
      <w:r w:rsidR="00A6149C" w:rsidRPr="00241360">
        <w:rPr>
          <w:rFonts w:ascii="Times New Roman" w:hAnsi="Times New Roman" w:cs="Times New Roman" w:hint="eastAsia"/>
          <w:sz w:val="24"/>
          <w:szCs w:val="28"/>
        </w:rPr>
        <w:t xml:space="preserve"> growth </w:t>
      </w:r>
      <w:r w:rsidR="00B81952" w:rsidRPr="00241360">
        <w:rPr>
          <w:rFonts w:ascii="Times New Roman" w:hAnsi="Times New Roman" w:cs="Times New Roman" w:hint="eastAsia"/>
          <w:sz w:val="24"/>
          <w:szCs w:val="28"/>
        </w:rPr>
        <w:t>of</w:t>
      </w:r>
      <w:r w:rsidR="00A6149C" w:rsidRPr="00241360">
        <w:rPr>
          <w:rFonts w:ascii="Times New Roman" w:hAnsi="Times New Roman" w:cs="Times New Roman" w:hint="eastAsia"/>
          <w:sz w:val="24"/>
          <w:szCs w:val="28"/>
        </w:rPr>
        <w:t xml:space="preserve"> general </w:t>
      </w:r>
      <w:r w:rsidR="00B81952" w:rsidRPr="00241360">
        <w:rPr>
          <w:rFonts w:ascii="Times New Roman" w:hAnsi="Times New Roman" w:cs="Times New Roman" w:hint="eastAsia"/>
          <w:sz w:val="24"/>
          <w:szCs w:val="28"/>
        </w:rPr>
        <w:t xml:space="preserve">average </w:t>
      </w:r>
      <w:r w:rsidR="00A6149C" w:rsidRPr="00241360">
        <w:rPr>
          <w:rFonts w:ascii="Times New Roman" w:hAnsi="Times New Roman" w:cs="Times New Roman" w:hint="eastAsia"/>
          <w:sz w:val="24"/>
          <w:szCs w:val="28"/>
        </w:rPr>
        <w:t xml:space="preserve">preparedness levels. </w:t>
      </w:r>
      <w:r w:rsidR="00F14395" w:rsidRPr="00241360">
        <w:rPr>
          <w:rFonts w:ascii="Times New Roman" w:hAnsi="Times New Roman" w:cs="Times New Roman" w:hint="eastAsia"/>
          <w:sz w:val="24"/>
          <w:szCs w:val="28"/>
        </w:rPr>
        <w:t xml:space="preserve">As scholars have suggested avoiding using the vague term </w:t>
      </w:r>
      <w:r w:rsidR="009C44F8" w:rsidRPr="00241360">
        <w:rPr>
          <w:rFonts w:ascii="Times New Roman" w:hAnsi="Times New Roman" w:cs="Times New Roman"/>
          <w:sz w:val="24"/>
          <w:szCs w:val="28"/>
        </w:rPr>
        <w:t>“</w:t>
      </w:r>
      <w:r w:rsidR="00F14395" w:rsidRPr="00241360">
        <w:rPr>
          <w:rFonts w:ascii="Times New Roman" w:hAnsi="Times New Roman" w:cs="Times New Roman" w:hint="eastAsia"/>
          <w:sz w:val="24"/>
          <w:szCs w:val="28"/>
        </w:rPr>
        <w:t>natural disaster</w:t>
      </w:r>
      <w:r w:rsidR="009C44F8" w:rsidRPr="00241360">
        <w:rPr>
          <w:rFonts w:ascii="Times New Roman" w:hAnsi="Times New Roman" w:cs="Times New Roman"/>
          <w:sz w:val="24"/>
          <w:szCs w:val="28"/>
        </w:rPr>
        <w:t>”</w:t>
      </w:r>
      <w:r w:rsidR="00F14395" w:rsidRPr="00241360">
        <w:rPr>
          <w:rFonts w:ascii="Times New Roman" w:hAnsi="Times New Roman" w:cs="Times New Roman" w:hint="eastAsia"/>
          <w:sz w:val="24"/>
          <w:szCs w:val="28"/>
        </w:rPr>
        <w:t xml:space="preserve"> with </w:t>
      </w:r>
      <w:r w:rsidR="00F21062" w:rsidRPr="00241360">
        <w:rPr>
          <w:rFonts w:ascii="Times New Roman" w:hAnsi="Times New Roman" w:cs="Times New Roman" w:hint="eastAsia"/>
          <w:sz w:val="24"/>
          <w:szCs w:val="28"/>
        </w:rPr>
        <w:t xml:space="preserve">more </w:t>
      </w:r>
      <w:r w:rsidR="00F14395" w:rsidRPr="00241360">
        <w:rPr>
          <w:rFonts w:ascii="Times New Roman" w:hAnsi="Times New Roman" w:cs="Times New Roman" w:hint="eastAsia"/>
          <w:sz w:val="24"/>
          <w:szCs w:val="28"/>
        </w:rPr>
        <w:t>accurate expression</w:t>
      </w:r>
      <w:r w:rsidR="005D0106" w:rsidRPr="00241360">
        <w:rPr>
          <w:rFonts w:ascii="Times New Roman" w:hAnsi="Times New Roman" w:cs="Times New Roman" w:hint="eastAsia"/>
          <w:sz w:val="24"/>
          <w:szCs w:val="28"/>
        </w:rPr>
        <w:t>s</w:t>
      </w:r>
      <w:r w:rsidR="00F14395" w:rsidRPr="00241360">
        <w:rPr>
          <w:rFonts w:ascii="Times New Roman" w:hAnsi="Times New Roman" w:cs="Times New Roman" w:hint="eastAsia"/>
          <w:sz w:val="24"/>
          <w:szCs w:val="28"/>
        </w:rPr>
        <w:t xml:space="preserve">, </w:t>
      </w:r>
      <w:r w:rsidR="00F21062" w:rsidRPr="00241360">
        <w:rPr>
          <w:rFonts w:ascii="Times New Roman" w:hAnsi="Times New Roman" w:cs="Times New Roman" w:hint="eastAsia"/>
          <w:sz w:val="24"/>
          <w:szCs w:val="28"/>
        </w:rPr>
        <w:t>we need to</w:t>
      </w:r>
      <w:r w:rsidR="00F14395" w:rsidRPr="00241360">
        <w:rPr>
          <w:rFonts w:ascii="Times New Roman" w:hAnsi="Times New Roman" w:cs="Times New Roman" w:hint="eastAsia"/>
          <w:sz w:val="24"/>
          <w:szCs w:val="28"/>
        </w:rPr>
        <w:t xml:space="preserve"> point out that natural hazard risks should be treated more </w:t>
      </w:r>
      <w:r w:rsidR="009C44F8" w:rsidRPr="00241360">
        <w:rPr>
          <w:rFonts w:ascii="Times New Roman" w:hAnsi="Times New Roman" w:cs="Times New Roman"/>
          <w:sz w:val="24"/>
          <w:szCs w:val="28"/>
        </w:rPr>
        <w:t>prudently</w:t>
      </w:r>
      <w:r w:rsidR="0090404C">
        <w:rPr>
          <w:rFonts w:ascii="Times New Roman" w:hAnsi="Times New Roman" w:cs="Times New Roman" w:hint="eastAsia"/>
          <w:sz w:val="24"/>
          <w:szCs w:val="28"/>
        </w:rPr>
        <w:t xml:space="preserve"> (</w:t>
      </w:r>
      <w:proofErr w:type="spellStart"/>
      <w:r w:rsidR="0090404C" w:rsidRPr="0090404C">
        <w:rPr>
          <w:rFonts w:ascii="Times New Roman" w:hAnsi="Times New Roman" w:cs="Times New Roman" w:hint="eastAsia"/>
          <w:sz w:val="24"/>
          <w:szCs w:val="28"/>
        </w:rPr>
        <w:t>Chmutina</w:t>
      </w:r>
      <w:proofErr w:type="spellEnd"/>
      <w:r w:rsidR="0090404C">
        <w:rPr>
          <w:rFonts w:ascii="Times New Roman" w:hAnsi="Times New Roman" w:cs="Times New Roman" w:hint="eastAsia"/>
          <w:sz w:val="24"/>
          <w:szCs w:val="28"/>
        </w:rPr>
        <w:t xml:space="preserve"> </w:t>
      </w:r>
      <w:r w:rsidR="0090404C" w:rsidRPr="0090404C">
        <w:rPr>
          <w:rFonts w:ascii="Times New Roman" w:hAnsi="Times New Roman" w:cs="Times New Roman" w:hint="eastAsia"/>
          <w:sz w:val="24"/>
          <w:szCs w:val="28"/>
        </w:rPr>
        <w:t>&amp; Von Meding, 2019)</w:t>
      </w:r>
      <w:r w:rsidR="009C44F8" w:rsidRPr="00241360">
        <w:rPr>
          <w:rFonts w:ascii="Times New Roman" w:hAnsi="Times New Roman" w:cs="Times New Roman"/>
          <w:sz w:val="24"/>
          <w:szCs w:val="28"/>
        </w:rPr>
        <w:t xml:space="preserve">. </w:t>
      </w:r>
      <w:r w:rsidR="002368FB" w:rsidRPr="00241360">
        <w:rPr>
          <w:rFonts w:ascii="Times New Roman" w:hAnsi="Times New Roman" w:cs="Times New Roman" w:hint="eastAsia"/>
          <w:sz w:val="24"/>
          <w:szCs w:val="28"/>
        </w:rPr>
        <w:t>By applying more well-round</w:t>
      </w:r>
      <w:r w:rsidR="00800CC9" w:rsidRPr="00241360">
        <w:rPr>
          <w:rFonts w:ascii="Times New Roman" w:hAnsi="Times New Roman" w:cs="Times New Roman" w:hint="eastAsia"/>
          <w:sz w:val="24"/>
          <w:szCs w:val="28"/>
        </w:rPr>
        <w:t>ed</w:t>
      </w:r>
      <w:r w:rsidR="002368FB" w:rsidRPr="00241360">
        <w:rPr>
          <w:rFonts w:ascii="Times New Roman" w:hAnsi="Times New Roman" w:cs="Times New Roman" w:hint="eastAsia"/>
          <w:sz w:val="24"/>
          <w:szCs w:val="28"/>
        </w:rPr>
        <w:t xml:space="preserve"> design</w:t>
      </w:r>
      <w:r w:rsidR="00800CC9" w:rsidRPr="00241360">
        <w:rPr>
          <w:rFonts w:ascii="Times New Roman" w:hAnsi="Times New Roman" w:cs="Times New Roman" w:hint="eastAsia"/>
          <w:sz w:val="24"/>
          <w:szCs w:val="28"/>
        </w:rPr>
        <w:t>s</w:t>
      </w:r>
      <w:r w:rsidR="002368FB" w:rsidRPr="00241360">
        <w:rPr>
          <w:rFonts w:ascii="Times New Roman" w:hAnsi="Times New Roman" w:cs="Times New Roman" w:hint="eastAsia"/>
          <w:sz w:val="24"/>
          <w:szCs w:val="28"/>
        </w:rPr>
        <w:t xml:space="preserve">, we reckon that </w:t>
      </w:r>
      <w:r w:rsidR="006858DA" w:rsidRPr="00241360">
        <w:rPr>
          <w:rFonts w:ascii="Times New Roman" w:hAnsi="Times New Roman" w:cs="Times New Roman" w:hint="eastAsia"/>
          <w:sz w:val="24"/>
          <w:szCs w:val="28"/>
        </w:rPr>
        <w:t xml:space="preserve">the characteristics of natural hazard risks would </w:t>
      </w:r>
      <w:r w:rsidR="00800CC9" w:rsidRPr="00241360">
        <w:rPr>
          <w:rFonts w:ascii="Times New Roman" w:hAnsi="Times New Roman" w:cs="Times New Roman" w:hint="eastAsia"/>
          <w:sz w:val="24"/>
          <w:szCs w:val="28"/>
        </w:rPr>
        <w:t xml:space="preserve">still </w:t>
      </w:r>
      <w:r w:rsidR="006858DA" w:rsidRPr="00241360">
        <w:rPr>
          <w:rFonts w:ascii="Times New Roman" w:hAnsi="Times New Roman" w:cs="Times New Roman"/>
          <w:sz w:val="24"/>
          <w:szCs w:val="28"/>
        </w:rPr>
        <w:t>possess</w:t>
      </w:r>
      <w:r w:rsidR="006858DA" w:rsidRPr="00241360">
        <w:rPr>
          <w:rFonts w:ascii="Times New Roman" w:hAnsi="Times New Roman" w:cs="Times New Roman" w:hint="eastAsia"/>
          <w:sz w:val="24"/>
          <w:szCs w:val="28"/>
        </w:rPr>
        <w:t xml:space="preserve"> certain influence</w:t>
      </w:r>
      <w:r w:rsidR="00800CC9" w:rsidRPr="00241360">
        <w:rPr>
          <w:rFonts w:ascii="Times New Roman" w:hAnsi="Times New Roman" w:cs="Times New Roman" w:hint="eastAsia"/>
          <w:sz w:val="24"/>
          <w:szCs w:val="28"/>
        </w:rPr>
        <w:t>s</w:t>
      </w:r>
      <w:r w:rsidR="006858DA" w:rsidRPr="00241360">
        <w:rPr>
          <w:rFonts w:ascii="Times New Roman" w:hAnsi="Times New Roman" w:cs="Times New Roman" w:hint="eastAsia"/>
          <w:sz w:val="24"/>
          <w:szCs w:val="28"/>
        </w:rPr>
        <w:t xml:space="preserve"> on </w:t>
      </w:r>
      <w:r w:rsidR="00800CC9" w:rsidRPr="00241360">
        <w:rPr>
          <w:rFonts w:ascii="Times New Roman" w:hAnsi="Times New Roman" w:cs="Times New Roman" w:hint="eastAsia"/>
          <w:sz w:val="24"/>
          <w:szCs w:val="28"/>
        </w:rPr>
        <w:t xml:space="preserve">U.S. </w:t>
      </w:r>
      <w:r w:rsidR="006858DA" w:rsidRPr="00241360">
        <w:rPr>
          <w:rFonts w:ascii="Times New Roman" w:hAnsi="Times New Roman" w:cs="Times New Roman" w:hint="eastAsia"/>
          <w:sz w:val="24"/>
          <w:szCs w:val="28"/>
        </w:rPr>
        <w:t>household disaster preparedness.</w:t>
      </w:r>
      <w:r w:rsidR="002368FB" w:rsidRPr="00241360">
        <w:rPr>
          <w:rFonts w:ascii="Times New Roman" w:hAnsi="Times New Roman" w:cs="Times New Roman" w:hint="eastAsia"/>
          <w:sz w:val="24"/>
          <w:szCs w:val="28"/>
        </w:rPr>
        <w:t xml:space="preserve"> </w:t>
      </w:r>
      <w:r w:rsidR="006E56A4" w:rsidRPr="00241360">
        <w:rPr>
          <w:rFonts w:ascii="Times New Roman" w:hAnsi="Times New Roman" w:cs="Times New Roman" w:hint="eastAsia"/>
          <w:sz w:val="24"/>
          <w:szCs w:val="28"/>
        </w:rPr>
        <w:t>Ultimately</w:t>
      </w:r>
      <w:r w:rsidR="00F248A7" w:rsidRPr="00241360">
        <w:rPr>
          <w:rFonts w:ascii="Times New Roman" w:hAnsi="Times New Roman" w:cs="Times New Roman" w:hint="eastAsia"/>
          <w:sz w:val="24"/>
          <w:szCs w:val="28"/>
        </w:rPr>
        <w:t xml:space="preserve">, how we measure household disaster preparedness matters. </w:t>
      </w:r>
      <w:r w:rsidR="0056411A" w:rsidRPr="00241360">
        <w:rPr>
          <w:rFonts w:ascii="Times New Roman" w:hAnsi="Times New Roman" w:cs="Times New Roman"/>
          <w:sz w:val="24"/>
          <w:szCs w:val="28"/>
        </w:rPr>
        <w:t>F</w:t>
      </w:r>
      <w:r w:rsidR="0056411A" w:rsidRPr="00241360">
        <w:rPr>
          <w:rFonts w:ascii="Times New Roman" w:hAnsi="Times New Roman" w:cs="Times New Roman" w:hint="eastAsia"/>
          <w:sz w:val="24"/>
          <w:szCs w:val="28"/>
        </w:rPr>
        <w:t xml:space="preserve">or example, </w:t>
      </w:r>
      <w:r w:rsidR="00EF16CE" w:rsidRPr="00241360">
        <w:rPr>
          <w:rFonts w:ascii="Times New Roman" w:hAnsi="Times New Roman" w:cs="Times New Roman" w:hint="eastAsia"/>
          <w:sz w:val="24"/>
          <w:szCs w:val="28"/>
        </w:rPr>
        <w:t>the lack of critical preparedness actions</w:t>
      </w:r>
      <w:r w:rsidR="0056411A" w:rsidRPr="00241360">
        <w:rPr>
          <w:rFonts w:ascii="Times New Roman" w:hAnsi="Times New Roman" w:cs="Times New Roman" w:hint="eastAsia"/>
          <w:sz w:val="24"/>
          <w:szCs w:val="28"/>
        </w:rPr>
        <w:t xml:space="preserve"> may intensify the loss</w:t>
      </w:r>
      <w:r w:rsidR="001F3691" w:rsidRPr="00241360">
        <w:rPr>
          <w:rFonts w:ascii="Times New Roman" w:hAnsi="Times New Roman" w:cs="Times New Roman" w:hint="eastAsia"/>
          <w:sz w:val="24"/>
          <w:szCs w:val="28"/>
        </w:rPr>
        <w:t xml:space="preserve">, even if they are considered comparatively </w:t>
      </w:r>
      <w:r w:rsidR="00EF16CE" w:rsidRPr="00241360">
        <w:rPr>
          <w:rFonts w:ascii="Times New Roman" w:hAnsi="Times New Roman" w:cs="Times New Roman" w:hint="eastAsia"/>
          <w:sz w:val="24"/>
          <w:szCs w:val="28"/>
        </w:rPr>
        <w:t xml:space="preserve">less critical in other </w:t>
      </w:r>
      <w:r w:rsidR="002E0FC8">
        <w:rPr>
          <w:rFonts w:ascii="Times New Roman" w:hAnsi="Times New Roman" w:cs="Times New Roman" w:hint="eastAsia"/>
          <w:sz w:val="24"/>
          <w:szCs w:val="28"/>
        </w:rPr>
        <w:t xml:space="preserve">risk </w:t>
      </w:r>
      <w:r w:rsidR="00EF16CE" w:rsidRPr="00241360">
        <w:rPr>
          <w:rFonts w:ascii="Times New Roman" w:hAnsi="Times New Roman" w:cs="Times New Roman" w:hint="eastAsia"/>
          <w:sz w:val="24"/>
          <w:szCs w:val="28"/>
        </w:rPr>
        <w:t>contexts</w:t>
      </w:r>
      <w:r w:rsidR="0056411A" w:rsidRPr="00241360">
        <w:rPr>
          <w:rFonts w:ascii="Times New Roman" w:hAnsi="Times New Roman" w:cs="Times New Roman" w:hint="eastAsia"/>
          <w:sz w:val="24"/>
          <w:szCs w:val="28"/>
        </w:rPr>
        <w:t>.</w:t>
      </w:r>
      <w:r w:rsidR="008A5E7B" w:rsidRPr="00241360">
        <w:rPr>
          <w:rFonts w:ascii="Times New Roman" w:hAnsi="Times New Roman" w:cs="Times New Roman" w:hint="eastAsia"/>
          <w:sz w:val="24"/>
          <w:szCs w:val="28"/>
        </w:rPr>
        <w:t xml:space="preserve"> </w:t>
      </w:r>
      <w:r w:rsidR="00BA22C6" w:rsidRPr="00241360">
        <w:rPr>
          <w:rFonts w:ascii="Times New Roman" w:hAnsi="Times New Roman" w:cs="Times New Roman"/>
          <w:sz w:val="24"/>
          <w:szCs w:val="28"/>
        </w:rPr>
        <w:t>W</w:t>
      </w:r>
      <w:r w:rsidR="00BA22C6" w:rsidRPr="00241360">
        <w:rPr>
          <w:rFonts w:ascii="Times New Roman" w:hAnsi="Times New Roman" w:cs="Times New Roman" w:hint="eastAsia"/>
          <w:sz w:val="24"/>
          <w:szCs w:val="28"/>
        </w:rPr>
        <w:t xml:space="preserve">e have to </w:t>
      </w:r>
      <w:r w:rsidR="00290F30" w:rsidRPr="00241360">
        <w:rPr>
          <w:rFonts w:ascii="Times New Roman" w:hAnsi="Times New Roman" w:cs="Times New Roman" w:hint="eastAsia"/>
          <w:sz w:val="24"/>
          <w:szCs w:val="28"/>
        </w:rPr>
        <w:t>acknowledge</w:t>
      </w:r>
      <w:r w:rsidR="00BA22C6" w:rsidRPr="00241360">
        <w:rPr>
          <w:rFonts w:ascii="Times New Roman" w:hAnsi="Times New Roman" w:cs="Times New Roman" w:hint="eastAsia"/>
          <w:sz w:val="24"/>
          <w:szCs w:val="28"/>
        </w:rPr>
        <w:t xml:space="preserve"> that such situations are possible. </w:t>
      </w:r>
      <w:r w:rsidR="00F14395" w:rsidRPr="00241360">
        <w:rPr>
          <w:rFonts w:ascii="Times New Roman" w:hAnsi="Times New Roman" w:cs="Times New Roman" w:hint="eastAsia"/>
          <w:sz w:val="24"/>
          <w:szCs w:val="28"/>
        </w:rPr>
        <w:t>E</w:t>
      </w:r>
      <w:r w:rsidR="008A5E7B" w:rsidRPr="00241360">
        <w:rPr>
          <w:rFonts w:ascii="Times New Roman" w:hAnsi="Times New Roman" w:cs="Times New Roman"/>
          <w:sz w:val="24"/>
          <w:szCs w:val="28"/>
        </w:rPr>
        <w:t>mphasizing</w:t>
      </w:r>
      <w:r w:rsidR="008A5E7B" w:rsidRPr="00241360">
        <w:rPr>
          <w:rFonts w:ascii="Times New Roman" w:hAnsi="Times New Roman" w:cs="Times New Roman" w:hint="eastAsia"/>
          <w:sz w:val="24"/>
          <w:szCs w:val="28"/>
        </w:rPr>
        <w:t xml:space="preserve"> </w:t>
      </w:r>
      <w:r w:rsidR="009C44F8" w:rsidRPr="00241360">
        <w:rPr>
          <w:rFonts w:ascii="Times New Roman" w:hAnsi="Times New Roman" w:cs="Times New Roman" w:hint="eastAsia"/>
          <w:sz w:val="24"/>
          <w:szCs w:val="28"/>
        </w:rPr>
        <w:t xml:space="preserve">both </w:t>
      </w:r>
      <w:r w:rsidR="008A5E7B" w:rsidRPr="00241360">
        <w:rPr>
          <w:rFonts w:ascii="Times New Roman" w:hAnsi="Times New Roman" w:cs="Times New Roman" w:hint="eastAsia"/>
          <w:sz w:val="24"/>
          <w:szCs w:val="28"/>
        </w:rPr>
        <w:t xml:space="preserve">the </w:t>
      </w:r>
      <w:r w:rsidR="008A5E7B" w:rsidRPr="00241360">
        <w:rPr>
          <w:rFonts w:ascii="Times New Roman" w:hAnsi="Times New Roman" w:cs="Times New Roman"/>
          <w:sz w:val="24"/>
          <w:szCs w:val="28"/>
        </w:rPr>
        <w:t>unique</w:t>
      </w:r>
      <w:r w:rsidR="00C612C4" w:rsidRPr="00241360">
        <w:rPr>
          <w:rFonts w:ascii="Times New Roman" w:hAnsi="Times New Roman" w:cs="Times New Roman" w:hint="eastAsia"/>
          <w:sz w:val="24"/>
          <w:szCs w:val="28"/>
        </w:rPr>
        <w:t xml:space="preserve"> </w:t>
      </w:r>
      <w:r w:rsidR="009C44F8" w:rsidRPr="00241360">
        <w:rPr>
          <w:rFonts w:ascii="Times New Roman" w:hAnsi="Times New Roman" w:cs="Times New Roman" w:hint="eastAsia"/>
          <w:sz w:val="24"/>
          <w:szCs w:val="28"/>
        </w:rPr>
        <w:t>and</w:t>
      </w:r>
      <w:r w:rsidR="00F14395" w:rsidRPr="00241360">
        <w:rPr>
          <w:rFonts w:ascii="Times New Roman" w:hAnsi="Times New Roman" w:cs="Times New Roman" w:hint="eastAsia"/>
          <w:sz w:val="24"/>
          <w:szCs w:val="28"/>
        </w:rPr>
        <w:t xml:space="preserve"> shared </w:t>
      </w:r>
      <w:r w:rsidR="00C612C4" w:rsidRPr="00241360">
        <w:rPr>
          <w:rFonts w:ascii="Times New Roman" w:hAnsi="Times New Roman" w:cs="Times New Roman" w:hint="eastAsia"/>
          <w:sz w:val="24"/>
          <w:szCs w:val="28"/>
        </w:rPr>
        <w:t xml:space="preserve">characteristics, swiftly </w:t>
      </w:r>
      <w:r w:rsidR="008A5E7B" w:rsidRPr="00241360">
        <w:rPr>
          <w:rFonts w:ascii="Times New Roman" w:hAnsi="Times New Roman" w:cs="Times New Roman" w:hint="eastAsia"/>
          <w:sz w:val="24"/>
          <w:szCs w:val="28"/>
        </w:rPr>
        <w:t>evolving trends</w:t>
      </w:r>
      <w:r w:rsidR="00C612C4" w:rsidRPr="00241360">
        <w:rPr>
          <w:rFonts w:ascii="Times New Roman" w:hAnsi="Times New Roman" w:cs="Times New Roman" w:hint="eastAsia"/>
          <w:sz w:val="24"/>
          <w:szCs w:val="28"/>
        </w:rPr>
        <w:t xml:space="preserve">, and coupling </w:t>
      </w:r>
      <w:r w:rsidR="00C612C4" w:rsidRPr="00241360">
        <w:rPr>
          <w:rFonts w:ascii="Times New Roman" w:hAnsi="Times New Roman" w:cs="Times New Roman"/>
          <w:sz w:val="24"/>
          <w:szCs w:val="28"/>
        </w:rPr>
        <w:t>process</w:t>
      </w:r>
      <w:r w:rsidR="00F14395" w:rsidRPr="00241360">
        <w:rPr>
          <w:rFonts w:ascii="Times New Roman" w:hAnsi="Times New Roman" w:cs="Times New Roman" w:hint="eastAsia"/>
          <w:sz w:val="24"/>
          <w:szCs w:val="28"/>
        </w:rPr>
        <w:t>es</w:t>
      </w:r>
      <w:r w:rsidR="00C612C4" w:rsidRPr="00241360">
        <w:rPr>
          <w:rFonts w:ascii="Times New Roman" w:hAnsi="Times New Roman" w:cs="Times New Roman" w:hint="eastAsia"/>
          <w:sz w:val="24"/>
          <w:szCs w:val="28"/>
        </w:rPr>
        <w:t xml:space="preserve"> with </w:t>
      </w:r>
      <w:r w:rsidR="00C612C4" w:rsidRPr="00241360">
        <w:rPr>
          <w:rFonts w:ascii="Times New Roman" w:hAnsi="Times New Roman" w:cs="Times New Roman"/>
          <w:sz w:val="24"/>
          <w:szCs w:val="28"/>
        </w:rPr>
        <w:t>socioeconomic</w:t>
      </w:r>
      <w:r w:rsidR="00C612C4" w:rsidRPr="00241360">
        <w:rPr>
          <w:rFonts w:ascii="Times New Roman" w:hAnsi="Times New Roman" w:cs="Times New Roman" w:hint="eastAsia"/>
          <w:sz w:val="24"/>
          <w:szCs w:val="28"/>
        </w:rPr>
        <w:t xml:space="preserve"> contexts</w:t>
      </w:r>
      <w:r w:rsidR="008A5E7B" w:rsidRPr="00241360">
        <w:rPr>
          <w:rFonts w:ascii="Times New Roman" w:hAnsi="Times New Roman" w:cs="Times New Roman" w:hint="eastAsia"/>
          <w:sz w:val="24"/>
          <w:szCs w:val="28"/>
        </w:rPr>
        <w:t xml:space="preserve"> of each type of natural hazard risk </w:t>
      </w:r>
      <w:r w:rsidR="00C612C4" w:rsidRPr="00241360">
        <w:rPr>
          <w:rFonts w:ascii="Times New Roman" w:hAnsi="Times New Roman" w:cs="Times New Roman" w:hint="eastAsia"/>
          <w:sz w:val="24"/>
          <w:szCs w:val="28"/>
        </w:rPr>
        <w:t xml:space="preserve">are </w:t>
      </w:r>
      <w:r w:rsidR="001F3691" w:rsidRPr="00241360">
        <w:rPr>
          <w:rFonts w:ascii="Times New Roman" w:hAnsi="Times New Roman" w:cs="Times New Roman" w:hint="eastAsia"/>
          <w:sz w:val="24"/>
          <w:szCs w:val="28"/>
        </w:rPr>
        <w:lastRenderedPageBreak/>
        <w:t>indispensable for generating more sustainable solutions.</w:t>
      </w:r>
      <w:r w:rsidR="00B82195" w:rsidRPr="00241360">
        <w:rPr>
          <w:rFonts w:ascii="Times New Roman" w:hAnsi="Times New Roman" w:cs="Times New Roman" w:hint="eastAsia"/>
          <w:sz w:val="24"/>
          <w:szCs w:val="28"/>
        </w:rPr>
        <w:t xml:space="preserve"> </w:t>
      </w:r>
      <w:r w:rsidR="00B82195" w:rsidRPr="00241360">
        <w:rPr>
          <w:rFonts w:ascii="Times New Roman" w:hAnsi="Times New Roman" w:cs="Times New Roman"/>
          <w:sz w:val="24"/>
          <w:szCs w:val="28"/>
        </w:rPr>
        <w:t>T</w:t>
      </w:r>
      <w:r w:rsidR="00B82195" w:rsidRPr="00241360">
        <w:rPr>
          <w:rFonts w:ascii="Times New Roman" w:hAnsi="Times New Roman" w:cs="Times New Roman" w:hint="eastAsia"/>
          <w:sz w:val="24"/>
          <w:szCs w:val="28"/>
        </w:rPr>
        <w:t xml:space="preserve">he predictability-destructiveness typology in this study could </w:t>
      </w:r>
      <w:r w:rsidR="00057B6C" w:rsidRPr="00241360">
        <w:rPr>
          <w:rFonts w:ascii="Times New Roman" w:hAnsi="Times New Roman" w:cs="Times New Roman" w:hint="eastAsia"/>
          <w:sz w:val="24"/>
          <w:szCs w:val="28"/>
        </w:rPr>
        <w:t xml:space="preserve">also </w:t>
      </w:r>
      <w:r w:rsidR="00B82195" w:rsidRPr="00241360">
        <w:rPr>
          <w:rFonts w:ascii="Times New Roman" w:hAnsi="Times New Roman" w:cs="Times New Roman" w:hint="eastAsia"/>
          <w:sz w:val="24"/>
          <w:szCs w:val="28"/>
        </w:rPr>
        <w:t xml:space="preserve">be further </w:t>
      </w:r>
      <w:r w:rsidR="002E0FC8">
        <w:rPr>
          <w:rFonts w:ascii="Times New Roman" w:hAnsi="Times New Roman" w:cs="Times New Roman" w:hint="eastAsia"/>
          <w:sz w:val="24"/>
          <w:szCs w:val="28"/>
        </w:rPr>
        <w:t>discussed</w:t>
      </w:r>
      <w:r w:rsidR="00825F4B" w:rsidRPr="00241360">
        <w:rPr>
          <w:rFonts w:ascii="Times New Roman" w:hAnsi="Times New Roman" w:cs="Times New Roman" w:hint="eastAsia"/>
          <w:sz w:val="24"/>
          <w:szCs w:val="28"/>
        </w:rPr>
        <w:t xml:space="preserve"> and </w:t>
      </w:r>
      <w:r w:rsidR="002E0FC8">
        <w:rPr>
          <w:rFonts w:ascii="Times New Roman" w:hAnsi="Times New Roman" w:cs="Times New Roman" w:hint="eastAsia"/>
          <w:sz w:val="24"/>
          <w:szCs w:val="28"/>
        </w:rPr>
        <w:t>revised</w:t>
      </w:r>
      <w:r w:rsidR="00B82195" w:rsidRPr="00241360">
        <w:rPr>
          <w:rFonts w:ascii="Times New Roman" w:hAnsi="Times New Roman" w:cs="Times New Roman" w:hint="eastAsia"/>
          <w:sz w:val="24"/>
          <w:szCs w:val="28"/>
        </w:rPr>
        <w:t>.</w:t>
      </w:r>
    </w:p>
    <w:p w14:paraId="63C5368B" w14:textId="14DDCA64" w:rsidR="00C36AF8" w:rsidRPr="00241360" w:rsidRDefault="00C36AF8" w:rsidP="00C36AF8">
      <w:pPr>
        <w:pStyle w:val="2"/>
        <w:rPr>
          <w:rFonts w:ascii="Times New Roman" w:hAnsi="Times New Roman" w:cs="Times New Roman"/>
          <w:color w:val="auto"/>
          <w:sz w:val="24"/>
          <w:szCs w:val="28"/>
        </w:rPr>
      </w:pPr>
      <w:r w:rsidRPr="00241360">
        <w:rPr>
          <w:rFonts w:ascii="Times New Roman" w:hAnsi="Times New Roman" w:cs="Times New Roman" w:hint="eastAsia"/>
          <w:color w:val="auto"/>
          <w:sz w:val="24"/>
          <w:szCs w:val="28"/>
        </w:rPr>
        <w:t xml:space="preserve">5.2 PMT and sociodemographic </w:t>
      </w:r>
      <w:r w:rsidR="004E113A" w:rsidRPr="00241360">
        <w:rPr>
          <w:rFonts w:ascii="Times New Roman" w:hAnsi="Times New Roman" w:cs="Times New Roman" w:hint="eastAsia"/>
          <w:color w:val="auto"/>
          <w:sz w:val="24"/>
          <w:szCs w:val="28"/>
        </w:rPr>
        <w:t>Factors</w:t>
      </w:r>
    </w:p>
    <w:p w14:paraId="3E91F0B3" w14:textId="225EB637" w:rsidR="00BE4FE9" w:rsidRPr="00241360" w:rsidRDefault="00BE4FE9" w:rsidP="001F5875">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5.2.1 PMT Factors</w:t>
      </w:r>
    </w:p>
    <w:p w14:paraId="798F80E4" w14:textId="0808FBB2" w:rsidR="0096502A" w:rsidRDefault="00D63926" w:rsidP="001F5875">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 xml:space="preserve">PMT and </w:t>
      </w:r>
      <w:r w:rsidR="00C36AF8" w:rsidRPr="00241360">
        <w:rPr>
          <w:rFonts w:ascii="Times New Roman" w:hAnsi="Times New Roman" w:cs="Times New Roman" w:hint="eastAsia"/>
          <w:sz w:val="24"/>
          <w:szCs w:val="28"/>
        </w:rPr>
        <w:t>sociodemographic</w:t>
      </w:r>
      <w:r w:rsidRPr="00241360">
        <w:rPr>
          <w:rFonts w:ascii="Times New Roman" w:hAnsi="Times New Roman" w:cs="Times New Roman" w:hint="eastAsia"/>
          <w:sz w:val="24"/>
          <w:szCs w:val="28"/>
        </w:rPr>
        <w:t xml:space="preserve"> factors are </w:t>
      </w:r>
      <w:r w:rsidR="00546359" w:rsidRPr="00241360">
        <w:rPr>
          <w:rFonts w:ascii="Times New Roman" w:hAnsi="Times New Roman" w:cs="Times New Roman" w:hint="eastAsia"/>
          <w:sz w:val="24"/>
          <w:szCs w:val="28"/>
        </w:rPr>
        <w:t>helpful</w:t>
      </w:r>
      <w:r w:rsidRPr="00241360">
        <w:rPr>
          <w:rFonts w:ascii="Times New Roman" w:hAnsi="Times New Roman" w:cs="Times New Roman" w:hint="eastAsia"/>
          <w:sz w:val="24"/>
          <w:szCs w:val="28"/>
        </w:rPr>
        <w:t xml:space="preserve"> but not ultimate in understanding </w:t>
      </w:r>
      <w:r w:rsidRPr="00241360">
        <w:rPr>
          <w:rFonts w:ascii="Times New Roman" w:hAnsi="Times New Roman" w:cs="Times New Roman"/>
          <w:sz w:val="24"/>
          <w:szCs w:val="28"/>
        </w:rPr>
        <w:t>household</w:t>
      </w:r>
      <w:r w:rsidRPr="00241360">
        <w:rPr>
          <w:rFonts w:ascii="Times New Roman" w:hAnsi="Times New Roman" w:cs="Times New Roman" w:hint="eastAsia"/>
          <w:sz w:val="24"/>
          <w:szCs w:val="28"/>
        </w:rPr>
        <w:t xml:space="preserve"> preparedness actions </w:t>
      </w:r>
      <w:r w:rsidRPr="00241360">
        <w:rPr>
          <w:rFonts w:ascii="Times New Roman" w:hAnsi="Times New Roman" w:cs="Times New Roman"/>
          <w:sz w:val="24"/>
          <w:szCs w:val="28"/>
        </w:rPr>
        <w:t>in the</w:t>
      </w:r>
      <w:r w:rsidRPr="00241360">
        <w:rPr>
          <w:rFonts w:ascii="Times New Roman" w:hAnsi="Times New Roman" w:cs="Times New Roman" w:hint="eastAsia"/>
          <w:sz w:val="24"/>
          <w:szCs w:val="28"/>
        </w:rPr>
        <w:t xml:space="preserve"> U</w:t>
      </w:r>
      <w:r w:rsidR="004E38EA" w:rsidRPr="00241360">
        <w:rPr>
          <w:rFonts w:ascii="Times New Roman" w:hAnsi="Times New Roman" w:cs="Times New Roman" w:hint="eastAsia"/>
          <w:sz w:val="24"/>
          <w:szCs w:val="28"/>
        </w:rPr>
        <w:t>.</w:t>
      </w:r>
      <w:r w:rsidRPr="00241360">
        <w:rPr>
          <w:rFonts w:ascii="Times New Roman" w:hAnsi="Times New Roman" w:cs="Times New Roman" w:hint="eastAsia"/>
          <w:sz w:val="24"/>
          <w:szCs w:val="28"/>
        </w:rPr>
        <w:t>S.</w:t>
      </w:r>
      <w:r w:rsidR="005F592F" w:rsidRPr="00241360">
        <w:rPr>
          <w:rFonts w:ascii="Times New Roman" w:hAnsi="Times New Roman" w:cs="Times New Roman" w:hint="eastAsia"/>
          <w:sz w:val="24"/>
          <w:szCs w:val="28"/>
        </w:rPr>
        <w:t xml:space="preserve"> </w:t>
      </w:r>
      <w:r w:rsidR="005F592F" w:rsidRPr="00241360">
        <w:rPr>
          <w:rFonts w:ascii="Times New Roman" w:hAnsi="Times New Roman" w:cs="Times New Roman"/>
          <w:sz w:val="24"/>
          <w:szCs w:val="28"/>
        </w:rPr>
        <w:t>A</w:t>
      </w:r>
      <w:r w:rsidR="005F592F" w:rsidRPr="00241360">
        <w:rPr>
          <w:rFonts w:ascii="Times New Roman" w:hAnsi="Times New Roman" w:cs="Times New Roman" w:hint="eastAsia"/>
          <w:sz w:val="24"/>
          <w:szCs w:val="28"/>
        </w:rPr>
        <w:t xml:space="preserve">s our results </w:t>
      </w:r>
      <w:r w:rsidR="005F592F" w:rsidRPr="00241360">
        <w:rPr>
          <w:rFonts w:ascii="Times New Roman" w:hAnsi="Times New Roman" w:cs="Times New Roman"/>
          <w:sz w:val="24"/>
          <w:szCs w:val="28"/>
        </w:rPr>
        <w:t>suggested</w:t>
      </w:r>
      <w:r w:rsidR="005F592F" w:rsidRPr="00241360">
        <w:rPr>
          <w:rFonts w:ascii="Times New Roman" w:hAnsi="Times New Roman" w:cs="Times New Roman" w:hint="eastAsia"/>
          <w:sz w:val="24"/>
          <w:szCs w:val="28"/>
        </w:rPr>
        <w:t xml:space="preserve">, coping appraisal is </w:t>
      </w:r>
      <w:r w:rsidR="005F592F" w:rsidRPr="00241360">
        <w:rPr>
          <w:rFonts w:ascii="Times New Roman" w:hAnsi="Times New Roman" w:cs="Times New Roman"/>
          <w:sz w:val="24"/>
          <w:szCs w:val="28"/>
        </w:rPr>
        <w:t>consistently</w:t>
      </w:r>
      <w:r w:rsidR="005F592F" w:rsidRPr="00241360">
        <w:rPr>
          <w:rFonts w:ascii="Times New Roman" w:hAnsi="Times New Roman" w:cs="Times New Roman" w:hint="eastAsia"/>
          <w:sz w:val="24"/>
          <w:szCs w:val="28"/>
        </w:rPr>
        <w:t xml:space="preserve"> significant</w:t>
      </w:r>
      <w:r w:rsidR="00546359" w:rsidRPr="00241360">
        <w:rPr>
          <w:rFonts w:ascii="Times New Roman" w:hAnsi="Times New Roman" w:cs="Times New Roman" w:hint="eastAsia"/>
          <w:sz w:val="24"/>
          <w:szCs w:val="28"/>
        </w:rPr>
        <w:t>,</w:t>
      </w:r>
      <w:r w:rsidR="005F592F" w:rsidRPr="00241360">
        <w:rPr>
          <w:rFonts w:ascii="Times New Roman" w:hAnsi="Times New Roman" w:cs="Times New Roman" w:hint="eastAsia"/>
          <w:sz w:val="24"/>
          <w:szCs w:val="28"/>
        </w:rPr>
        <w:t xml:space="preserve"> while threat </w:t>
      </w:r>
      <w:r w:rsidR="00834C42" w:rsidRPr="00241360">
        <w:rPr>
          <w:rFonts w:ascii="Times New Roman" w:hAnsi="Times New Roman" w:cs="Times New Roman" w:hint="eastAsia"/>
          <w:sz w:val="24"/>
          <w:szCs w:val="28"/>
        </w:rPr>
        <w:t xml:space="preserve">appraisal </w:t>
      </w:r>
      <w:r w:rsidR="005F592F" w:rsidRPr="00241360">
        <w:rPr>
          <w:rFonts w:ascii="Times New Roman" w:hAnsi="Times New Roman" w:cs="Times New Roman" w:hint="eastAsia"/>
          <w:sz w:val="24"/>
          <w:szCs w:val="28"/>
        </w:rPr>
        <w:t xml:space="preserve">is not. </w:t>
      </w:r>
      <w:r w:rsidR="005F592F" w:rsidRPr="00241360">
        <w:rPr>
          <w:rFonts w:ascii="Times New Roman" w:hAnsi="Times New Roman" w:cs="Times New Roman"/>
          <w:sz w:val="24"/>
          <w:szCs w:val="28"/>
        </w:rPr>
        <w:t>T</w:t>
      </w:r>
      <w:r w:rsidR="005F592F" w:rsidRPr="00241360">
        <w:rPr>
          <w:rFonts w:ascii="Times New Roman" w:hAnsi="Times New Roman" w:cs="Times New Roman" w:hint="eastAsia"/>
          <w:sz w:val="24"/>
          <w:szCs w:val="28"/>
        </w:rPr>
        <w:t xml:space="preserve">his </w:t>
      </w:r>
      <w:r w:rsidR="003015D4" w:rsidRPr="00241360">
        <w:rPr>
          <w:rFonts w:ascii="Times New Roman" w:hAnsi="Times New Roman" w:cs="Times New Roman" w:hint="eastAsia"/>
          <w:sz w:val="24"/>
          <w:szCs w:val="28"/>
        </w:rPr>
        <w:t>is validated and discussed in the previous research</w:t>
      </w:r>
      <w:r w:rsidR="0017729F" w:rsidRPr="00241360">
        <w:rPr>
          <w:rFonts w:ascii="Times New Roman" w:hAnsi="Times New Roman" w:cs="Times New Roman" w:hint="eastAsia"/>
          <w:sz w:val="24"/>
          <w:szCs w:val="28"/>
        </w:rPr>
        <w:t xml:space="preserve"> in </w:t>
      </w:r>
      <w:r w:rsidR="00DF3A36" w:rsidRPr="00241360">
        <w:rPr>
          <w:rFonts w:ascii="Times New Roman" w:hAnsi="Times New Roman" w:cs="Times New Roman" w:hint="eastAsia"/>
          <w:sz w:val="24"/>
          <w:szCs w:val="28"/>
        </w:rPr>
        <w:t xml:space="preserve">the </w:t>
      </w:r>
      <w:r w:rsidR="0017729F" w:rsidRPr="00241360">
        <w:rPr>
          <w:rFonts w:ascii="Times New Roman" w:hAnsi="Times New Roman" w:cs="Times New Roman" w:hint="eastAsia"/>
          <w:sz w:val="24"/>
          <w:szCs w:val="28"/>
        </w:rPr>
        <w:t>non-U</w:t>
      </w:r>
      <w:r w:rsidR="004E38EA" w:rsidRPr="00241360">
        <w:rPr>
          <w:rFonts w:ascii="Times New Roman" w:hAnsi="Times New Roman" w:cs="Times New Roman" w:hint="eastAsia"/>
          <w:sz w:val="24"/>
          <w:szCs w:val="28"/>
        </w:rPr>
        <w:t>.</w:t>
      </w:r>
      <w:r w:rsidR="0017729F"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0017729F" w:rsidRPr="00241360">
        <w:rPr>
          <w:rFonts w:ascii="Times New Roman" w:hAnsi="Times New Roman" w:cs="Times New Roman" w:hint="eastAsia"/>
          <w:sz w:val="24"/>
          <w:szCs w:val="28"/>
        </w:rPr>
        <w:t xml:space="preserve"> </w:t>
      </w:r>
      <w:r w:rsidR="001E2A40" w:rsidRPr="00241360">
        <w:rPr>
          <w:rFonts w:ascii="Times New Roman" w:hAnsi="Times New Roman" w:cs="Times New Roman"/>
          <w:sz w:val="24"/>
          <w:szCs w:val="28"/>
        </w:rPr>
        <w:t>contexts</w:t>
      </w:r>
      <w:r w:rsidR="0090404C">
        <w:rPr>
          <w:rFonts w:ascii="Times New Roman" w:hAnsi="Times New Roman" w:cs="Times New Roman" w:hint="eastAsia"/>
          <w:sz w:val="24"/>
          <w:szCs w:val="28"/>
        </w:rPr>
        <w:t xml:space="preserve"> (Hu et al., 2022)</w:t>
      </w:r>
      <w:r w:rsidR="001E2A40" w:rsidRPr="00241360">
        <w:rPr>
          <w:rFonts w:ascii="Times New Roman" w:hAnsi="Times New Roman" w:cs="Times New Roman"/>
          <w:sz w:val="24"/>
          <w:szCs w:val="28"/>
        </w:rPr>
        <w:t xml:space="preserve">. </w:t>
      </w:r>
      <w:r w:rsidR="000909F2" w:rsidRPr="00241360">
        <w:rPr>
          <w:rFonts w:ascii="Times New Roman" w:hAnsi="Times New Roman" w:cs="Times New Roman"/>
          <w:sz w:val="24"/>
          <w:szCs w:val="28"/>
        </w:rPr>
        <w:t>I</w:t>
      </w:r>
      <w:r w:rsidR="000909F2" w:rsidRPr="00241360">
        <w:rPr>
          <w:rFonts w:ascii="Times New Roman" w:hAnsi="Times New Roman" w:cs="Times New Roman" w:hint="eastAsia"/>
          <w:sz w:val="24"/>
          <w:szCs w:val="28"/>
        </w:rPr>
        <w:t xml:space="preserve">n addition, there is also </w:t>
      </w:r>
      <w:r w:rsidR="007B1F2A" w:rsidRPr="00241360">
        <w:rPr>
          <w:rFonts w:ascii="Times New Roman" w:hAnsi="Times New Roman" w:cs="Times New Roman" w:hint="eastAsia"/>
          <w:sz w:val="24"/>
          <w:szCs w:val="28"/>
        </w:rPr>
        <w:t xml:space="preserve">competing </w:t>
      </w:r>
      <w:r w:rsidR="000909F2" w:rsidRPr="00241360">
        <w:rPr>
          <w:rFonts w:ascii="Times New Roman" w:hAnsi="Times New Roman" w:cs="Times New Roman" w:hint="eastAsia"/>
          <w:sz w:val="24"/>
          <w:szCs w:val="28"/>
        </w:rPr>
        <w:t xml:space="preserve">research that claims the dominance of threat appraisal in shaping </w:t>
      </w:r>
      <w:r w:rsidR="000909F2" w:rsidRPr="00241360">
        <w:rPr>
          <w:rFonts w:ascii="Times New Roman" w:hAnsi="Times New Roman" w:cs="Times New Roman"/>
          <w:sz w:val="24"/>
          <w:szCs w:val="28"/>
        </w:rPr>
        <w:t>adaptive</w:t>
      </w:r>
      <w:r w:rsidR="000909F2" w:rsidRPr="00241360">
        <w:rPr>
          <w:rFonts w:ascii="Times New Roman" w:hAnsi="Times New Roman" w:cs="Times New Roman" w:hint="eastAsia"/>
          <w:sz w:val="24"/>
          <w:szCs w:val="28"/>
        </w:rPr>
        <w:t xml:space="preserve"> </w:t>
      </w:r>
      <w:r w:rsidR="001E2A40" w:rsidRPr="00241360">
        <w:rPr>
          <w:rFonts w:ascii="Times New Roman" w:hAnsi="Times New Roman" w:cs="Times New Roman"/>
          <w:sz w:val="24"/>
          <w:szCs w:val="28"/>
        </w:rPr>
        <w:t>behaviors</w:t>
      </w:r>
      <w:r w:rsidR="0090404C">
        <w:rPr>
          <w:rFonts w:ascii="Times New Roman" w:hAnsi="Times New Roman" w:cs="Times New Roman" w:hint="eastAsia"/>
          <w:sz w:val="24"/>
          <w:szCs w:val="28"/>
        </w:rPr>
        <w:t xml:space="preserve"> (</w:t>
      </w:r>
      <w:r w:rsidR="0090404C" w:rsidRPr="0090404C">
        <w:rPr>
          <w:rFonts w:ascii="Times New Roman" w:hAnsi="Times New Roman" w:cs="Times New Roman" w:hint="eastAsia"/>
          <w:sz w:val="24"/>
          <w:szCs w:val="28"/>
        </w:rPr>
        <w:t>Huntsman</w:t>
      </w:r>
      <w:r w:rsidR="0090404C">
        <w:rPr>
          <w:rFonts w:ascii="Times New Roman" w:hAnsi="Times New Roman" w:cs="Times New Roman" w:hint="eastAsia"/>
          <w:sz w:val="24"/>
          <w:szCs w:val="28"/>
        </w:rPr>
        <w:t xml:space="preserve"> et al, 2021)</w:t>
      </w:r>
      <w:r w:rsidR="001E2A40" w:rsidRPr="00241360">
        <w:rPr>
          <w:rFonts w:ascii="Times New Roman" w:hAnsi="Times New Roman" w:cs="Times New Roman"/>
          <w:sz w:val="24"/>
          <w:szCs w:val="28"/>
        </w:rPr>
        <w:t>.</w:t>
      </w:r>
    </w:p>
    <w:p w14:paraId="127F171E" w14:textId="0D8EFCF7" w:rsidR="009F1E83" w:rsidRPr="00241360" w:rsidRDefault="0096502A" w:rsidP="0096502A">
      <w:pPr>
        <w:spacing w:line="360" w:lineRule="auto"/>
        <w:ind w:firstLineChars="200" w:firstLine="480"/>
        <w:rPr>
          <w:rFonts w:ascii="Times New Roman" w:hAnsi="Times New Roman" w:cs="Times New Roman"/>
          <w:sz w:val="24"/>
          <w:szCs w:val="28"/>
        </w:rPr>
      </w:pPr>
      <w:r>
        <w:rPr>
          <w:rFonts w:ascii="Times New Roman" w:hAnsi="Times New Roman" w:cs="Times New Roman" w:hint="eastAsia"/>
          <w:sz w:val="24"/>
          <w:szCs w:val="28"/>
        </w:rPr>
        <w:t>O</w:t>
      </w:r>
      <w:r w:rsidRPr="0096502A">
        <w:rPr>
          <w:rFonts w:ascii="Times New Roman" w:hAnsi="Times New Roman" w:cs="Times New Roman" w:hint="eastAsia"/>
          <w:sz w:val="24"/>
          <w:szCs w:val="28"/>
        </w:rPr>
        <w:t xml:space="preserve">ur findings suggest that </w:t>
      </w:r>
      <w:r>
        <w:rPr>
          <w:rFonts w:ascii="Times New Roman" w:hAnsi="Times New Roman" w:cs="Times New Roman" w:hint="eastAsia"/>
          <w:sz w:val="24"/>
          <w:szCs w:val="28"/>
        </w:rPr>
        <w:t>PMT</w:t>
      </w:r>
      <w:r>
        <w:rPr>
          <w:rFonts w:ascii="Times New Roman" w:hAnsi="Times New Roman" w:cs="Times New Roman"/>
          <w:sz w:val="24"/>
          <w:szCs w:val="28"/>
        </w:rPr>
        <w:t>’</w:t>
      </w:r>
      <w:r>
        <w:rPr>
          <w:rFonts w:ascii="Times New Roman" w:hAnsi="Times New Roman" w:cs="Times New Roman" w:hint="eastAsia"/>
          <w:sz w:val="24"/>
          <w:szCs w:val="28"/>
        </w:rPr>
        <w:t>s</w:t>
      </w:r>
      <w:r w:rsidRPr="0096502A">
        <w:rPr>
          <w:rFonts w:ascii="Times New Roman" w:hAnsi="Times New Roman" w:cs="Times New Roman" w:hint="eastAsia"/>
          <w:sz w:val="24"/>
          <w:szCs w:val="28"/>
        </w:rPr>
        <w:t xml:space="preserve"> applicability may be context-dependent.</w:t>
      </w:r>
      <w:r>
        <w:rPr>
          <w:rFonts w:ascii="Times New Roman" w:hAnsi="Times New Roman" w:cs="Times New Roman" w:hint="eastAsia"/>
          <w:sz w:val="24"/>
          <w:szCs w:val="28"/>
        </w:rPr>
        <w:t xml:space="preserve"> </w:t>
      </w:r>
      <w:r w:rsidR="009C44F8" w:rsidRPr="00241360">
        <w:rPr>
          <w:rFonts w:ascii="Times New Roman" w:hAnsi="Times New Roman" w:cs="Times New Roman" w:hint="eastAsia"/>
          <w:sz w:val="24"/>
          <w:szCs w:val="28"/>
        </w:rPr>
        <w:t>C</w:t>
      </w:r>
      <w:r w:rsidR="009C44F8" w:rsidRPr="00241360">
        <w:rPr>
          <w:rFonts w:ascii="Times New Roman" w:hAnsi="Times New Roman" w:cs="Times New Roman"/>
          <w:sz w:val="24"/>
          <w:szCs w:val="28"/>
        </w:rPr>
        <w:t>o</w:t>
      </w:r>
      <w:r w:rsidR="009C44F8" w:rsidRPr="00241360">
        <w:rPr>
          <w:rFonts w:ascii="Times New Roman" w:hAnsi="Times New Roman" w:cs="Times New Roman" w:hint="eastAsia"/>
          <w:sz w:val="24"/>
          <w:szCs w:val="28"/>
        </w:rPr>
        <w:t>ncentrated on</w:t>
      </w:r>
      <w:r w:rsidR="00DF7827" w:rsidRPr="00241360">
        <w:rPr>
          <w:rFonts w:ascii="Times New Roman" w:hAnsi="Times New Roman" w:cs="Times New Roman" w:hint="eastAsia"/>
          <w:sz w:val="24"/>
          <w:szCs w:val="28"/>
        </w:rPr>
        <w:t xml:space="preserve"> </w:t>
      </w:r>
      <w:r w:rsidR="00DF7827" w:rsidRPr="00241360">
        <w:rPr>
          <w:rFonts w:ascii="Times New Roman" w:hAnsi="Times New Roman" w:cs="Times New Roman"/>
          <w:sz w:val="24"/>
          <w:szCs w:val="28"/>
        </w:rPr>
        <w:t>this phenomenon</w:t>
      </w:r>
      <w:r w:rsidR="00DF7827" w:rsidRPr="00241360">
        <w:rPr>
          <w:rFonts w:ascii="Times New Roman" w:hAnsi="Times New Roman" w:cs="Times New Roman" w:hint="eastAsia"/>
          <w:sz w:val="24"/>
          <w:szCs w:val="28"/>
        </w:rPr>
        <w:t xml:space="preserve">, </w:t>
      </w:r>
      <w:r w:rsidR="00B5069F" w:rsidRPr="00241360">
        <w:rPr>
          <w:rFonts w:ascii="Times New Roman" w:hAnsi="Times New Roman" w:cs="Times New Roman" w:hint="eastAsia"/>
          <w:sz w:val="24"/>
          <w:szCs w:val="28"/>
        </w:rPr>
        <w:t>in</w:t>
      </w:r>
      <w:r w:rsidR="00DF7827" w:rsidRPr="00241360">
        <w:rPr>
          <w:rFonts w:ascii="Times New Roman" w:hAnsi="Times New Roman" w:cs="Times New Roman" w:hint="eastAsia"/>
          <w:sz w:val="24"/>
          <w:szCs w:val="28"/>
        </w:rPr>
        <w:t xml:space="preserve"> the beginning, the </w:t>
      </w:r>
      <w:r w:rsidR="00DF7827" w:rsidRPr="00241360">
        <w:rPr>
          <w:rFonts w:ascii="Times New Roman" w:hAnsi="Times New Roman" w:cs="Times New Roman"/>
          <w:sz w:val="24"/>
          <w:szCs w:val="28"/>
        </w:rPr>
        <w:t>essentiality</w:t>
      </w:r>
      <w:r w:rsidR="00DF7827" w:rsidRPr="00241360">
        <w:rPr>
          <w:rFonts w:ascii="Times New Roman" w:hAnsi="Times New Roman" w:cs="Times New Roman" w:hint="eastAsia"/>
          <w:sz w:val="24"/>
          <w:szCs w:val="28"/>
        </w:rPr>
        <w:t xml:space="preserve"> of coping appraisal should be confirmed since </w:t>
      </w:r>
      <w:r w:rsidR="00834C42" w:rsidRPr="00241360">
        <w:rPr>
          <w:rFonts w:ascii="Times New Roman" w:hAnsi="Times New Roman" w:cs="Times New Roman" w:hint="eastAsia"/>
          <w:sz w:val="24"/>
          <w:szCs w:val="28"/>
        </w:rPr>
        <w:t>this</w:t>
      </w:r>
      <w:r w:rsidR="00DF7827" w:rsidRPr="00241360">
        <w:rPr>
          <w:rFonts w:ascii="Times New Roman" w:hAnsi="Times New Roman" w:cs="Times New Roman" w:hint="eastAsia"/>
          <w:sz w:val="24"/>
          <w:szCs w:val="28"/>
        </w:rPr>
        <w:t xml:space="preserve"> </w:t>
      </w:r>
      <w:r w:rsidR="00DF7827" w:rsidRPr="00241360">
        <w:rPr>
          <w:rFonts w:ascii="Times New Roman" w:hAnsi="Times New Roman" w:cs="Times New Roman"/>
          <w:sz w:val="24"/>
          <w:szCs w:val="28"/>
        </w:rPr>
        <w:t>provide</w:t>
      </w:r>
      <w:r w:rsidR="00DF7827" w:rsidRPr="00241360">
        <w:rPr>
          <w:rFonts w:ascii="Times New Roman" w:hAnsi="Times New Roman" w:cs="Times New Roman" w:hint="eastAsia"/>
          <w:sz w:val="24"/>
          <w:szCs w:val="28"/>
        </w:rPr>
        <w:t xml:space="preserve">s the </w:t>
      </w:r>
      <w:r w:rsidR="00DF7827" w:rsidRPr="00241360">
        <w:rPr>
          <w:rFonts w:ascii="Times New Roman" w:hAnsi="Times New Roman" w:cs="Times New Roman"/>
          <w:sz w:val="24"/>
          <w:szCs w:val="28"/>
        </w:rPr>
        <w:t>positive</w:t>
      </w:r>
      <w:r w:rsidR="00DF7827" w:rsidRPr="00241360">
        <w:rPr>
          <w:rFonts w:ascii="Times New Roman" w:hAnsi="Times New Roman" w:cs="Times New Roman" w:hint="eastAsia"/>
          <w:sz w:val="24"/>
          <w:szCs w:val="28"/>
        </w:rPr>
        <w:t xml:space="preserve">-going momentum in fostering household disaster preparedness actions. </w:t>
      </w:r>
      <w:r w:rsidR="00DF7827" w:rsidRPr="00241360">
        <w:rPr>
          <w:rFonts w:ascii="Times New Roman" w:hAnsi="Times New Roman" w:cs="Times New Roman"/>
          <w:sz w:val="24"/>
          <w:szCs w:val="28"/>
        </w:rPr>
        <w:t>T</w:t>
      </w:r>
      <w:r w:rsidR="00DF7827" w:rsidRPr="00241360">
        <w:rPr>
          <w:rFonts w:ascii="Times New Roman" w:hAnsi="Times New Roman" w:cs="Times New Roman" w:hint="eastAsia"/>
          <w:sz w:val="24"/>
          <w:szCs w:val="28"/>
        </w:rPr>
        <w:t xml:space="preserve">his </w:t>
      </w:r>
      <w:r w:rsidR="006E56A4" w:rsidRPr="00241360">
        <w:rPr>
          <w:rFonts w:ascii="Times New Roman" w:hAnsi="Times New Roman" w:cs="Times New Roman" w:hint="eastAsia"/>
          <w:sz w:val="24"/>
          <w:szCs w:val="28"/>
        </w:rPr>
        <w:t>reinforces the importance of self-efficacy as a driver of U.S. household preparedness</w:t>
      </w:r>
      <w:r w:rsidR="00C219FB" w:rsidRPr="00241360">
        <w:rPr>
          <w:rFonts w:ascii="Times New Roman" w:hAnsi="Times New Roman" w:cs="Times New Roman" w:hint="eastAsia"/>
          <w:sz w:val="24"/>
          <w:szCs w:val="28"/>
        </w:rPr>
        <w:t xml:space="preserve">. </w:t>
      </w:r>
      <w:r w:rsidR="00E0548E" w:rsidRPr="00241360">
        <w:rPr>
          <w:rFonts w:ascii="Times New Roman" w:hAnsi="Times New Roman" w:cs="Times New Roman"/>
          <w:sz w:val="24"/>
          <w:szCs w:val="28"/>
        </w:rPr>
        <w:t>A</w:t>
      </w:r>
      <w:r w:rsidR="00E0548E" w:rsidRPr="00241360">
        <w:rPr>
          <w:rFonts w:ascii="Times New Roman" w:hAnsi="Times New Roman" w:cs="Times New Roman" w:hint="eastAsia"/>
          <w:sz w:val="24"/>
          <w:szCs w:val="28"/>
        </w:rPr>
        <w:t xml:space="preserve">s for threat appraisal, </w:t>
      </w:r>
      <w:r w:rsidR="00D110C7" w:rsidRPr="00241360">
        <w:rPr>
          <w:rFonts w:ascii="Times New Roman" w:hAnsi="Times New Roman" w:cs="Times New Roman" w:hint="eastAsia"/>
          <w:sz w:val="24"/>
          <w:szCs w:val="28"/>
        </w:rPr>
        <w:t xml:space="preserve">this inconsistency may </w:t>
      </w:r>
      <w:r w:rsidR="00B5069F" w:rsidRPr="00241360">
        <w:rPr>
          <w:rFonts w:ascii="Times New Roman" w:hAnsi="Times New Roman" w:cs="Times New Roman" w:hint="eastAsia"/>
          <w:sz w:val="24"/>
          <w:szCs w:val="28"/>
        </w:rPr>
        <w:t xml:space="preserve">be </w:t>
      </w:r>
      <w:r w:rsidR="00D110C7" w:rsidRPr="00241360">
        <w:rPr>
          <w:rFonts w:ascii="Times New Roman" w:hAnsi="Times New Roman" w:cs="Times New Roman" w:hint="eastAsia"/>
          <w:sz w:val="24"/>
          <w:szCs w:val="28"/>
        </w:rPr>
        <w:t>attribute</w:t>
      </w:r>
      <w:r w:rsidR="00B5069F" w:rsidRPr="00241360">
        <w:rPr>
          <w:rFonts w:ascii="Times New Roman" w:hAnsi="Times New Roman" w:cs="Times New Roman" w:hint="eastAsia"/>
          <w:sz w:val="24"/>
          <w:szCs w:val="28"/>
        </w:rPr>
        <w:t>d</w:t>
      </w:r>
      <w:r w:rsidR="00D110C7" w:rsidRPr="00241360">
        <w:rPr>
          <w:rFonts w:ascii="Times New Roman" w:hAnsi="Times New Roman" w:cs="Times New Roman" w:hint="eastAsia"/>
          <w:sz w:val="24"/>
          <w:szCs w:val="28"/>
        </w:rPr>
        <w:t xml:space="preserve"> to the exact time </w:t>
      </w:r>
      <w:r w:rsidR="00DF3A36" w:rsidRPr="00241360">
        <w:rPr>
          <w:rFonts w:ascii="Times New Roman" w:hAnsi="Times New Roman" w:cs="Times New Roman" w:hint="eastAsia"/>
          <w:sz w:val="24"/>
          <w:szCs w:val="28"/>
        </w:rPr>
        <w:t>and</w:t>
      </w:r>
      <w:r w:rsidR="00D110C7" w:rsidRPr="00241360">
        <w:rPr>
          <w:rFonts w:ascii="Times New Roman" w:hAnsi="Times New Roman" w:cs="Times New Roman" w:hint="eastAsia"/>
          <w:sz w:val="24"/>
          <w:szCs w:val="28"/>
        </w:rPr>
        <w:t xml:space="preserve"> location, questionnaire </w:t>
      </w:r>
      <w:r w:rsidR="00B5069F" w:rsidRPr="00241360">
        <w:rPr>
          <w:rFonts w:ascii="Times New Roman" w:hAnsi="Times New Roman" w:cs="Times New Roman" w:hint="eastAsia"/>
          <w:sz w:val="24"/>
          <w:szCs w:val="28"/>
        </w:rPr>
        <w:t>design</w:t>
      </w:r>
      <w:r w:rsidR="00D110C7" w:rsidRPr="00241360">
        <w:rPr>
          <w:rFonts w:ascii="Times New Roman" w:hAnsi="Times New Roman" w:cs="Times New Roman" w:hint="eastAsia"/>
          <w:sz w:val="24"/>
          <w:szCs w:val="28"/>
        </w:rPr>
        <w:t>, and even social information dissemination environment</w:t>
      </w:r>
      <w:r w:rsidR="006248BD" w:rsidRPr="00241360">
        <w:rPr>
          <w:rFonts w:ascii="Times New Roman" w:hAnsi="Times New Roman" w:cs="Times New Roman" w:hint="eastAsia"/>
          <w:sz w:val="24"/>
          <w:szCs w:val="28"/>
        </w:rPr>
        <w:t xml:space="preserve"> which </w:t>
      </w:r>
      <w:r w:rsidR="00A34F88" w:rsidRPr="00241360">
        <w:rPr>
          <w:rFonts w:ascii="Times New Roman" w:hAnsi="Times New Roman" w:cs="Times New Roman" w:hint="eastAsia"/>
          <w:sz w:val="24"/>
          <w:szCs w:val="28"/>
        </w:rPr>
        <w:t>could</w:t>
      </w:r>
      <w:r w:rsidR="006248BD" w:rsidRPr="00241360">
        <w:rPr>
          <w:rFonts w:ascii="Times New Roman" w:hAnsi="Times New Roman" w:cs="Times New Roman" w:hint="eastAsia"/>
          <w:sz w:val="24"/>
          <w:szCs w:val="28"/>
        </w:rPr>
        <w:t xml:space="preserve"> skew or constrain accurate risk perception</w:t>
      </w:r>
      <w:r w:rsidR="007B1F2A" w:rsidRPr="00241360">
        <w:rPr>
          <w:rFonts w:ascii="Times New Roman" w:hAnsi="Times New Roman" w:cs="Times New Roman" w:hint="eastAsia"/>
          <w:sz w:val="24"/>
          <w:szCs w:val="28"/>
        </w:rPr>
        <w:t>, especially at present</w:t>
      </w:r>
      <w:r w:rsidR="00D110C7" w:rsidRPr="00241360">
        <w:rPr>
          <w:rFonts w:ascii="Times New Roman" w:hAnsi="Times New Roman" w:cs="Times New Roman" w:hint="eastAsia"/>
          <w:sz w:val="24"/>
          <w:szCs w:val="28"/>
        </w:rPr>
        <w:t xml:space="preserve">. </w:t>
      </w:r>
      <w:r w:rsidR="00DF3A36" w:rsidRPr="00241360">
        <w:rPr>
          <w:rFonts w:ascii="Times New Roman" w:hAnsi="Times New Roman" w:cs="Times New Roman"/>
          <w:sz w:val="24"/>
          <w:szCs w:val="28"/>
        </w:rPr>
        <w:t>I</w:t>
      </w:r>
      <w:r w:rsidR="00DF3A36" w:rsidRPr="00241360">
        <w:rPr>
          <w:rFonts w:ascii="Times New Roman" w:hAnsi="Times New Roman" w:cs="Times New Roman" w:hint="eastAsia"/>
          <w:sz w:val="24"/>
          <w:szCs w:val="28"/>
        </w:rPr>
        <w:t xml:space="preserve">n the current digital society, accurate and moderate threat appraisals seem even harder to form and evaluate. </w:t>
      </w:r>
      <w:r w:rsidR="00D110C7" w:rsidRPr="00241360">
        <w:rPr>
          <w:rFonts w:ascii="Times New Roman" w:hAnsi="Times New Roman" w:cs="Times New Roman" w:hint="eastAsia"/>
          <w:sz w:val="24"/>
          <w:szCs w:val="28"/>
        </w:rPr>
        <w:t xml:space="preserve">Under such circumstances, </w:t>
      </w:r>
      <w:r w:rsidR="00B11766" w:rsidRPr="00241360">
        <w:rPr>
          <w:rFonts w:ascii="Times New Roman" w:hAnsi="Times New Roman" w:cs="Times New Roman" w:hint="eastAsia"/>
          <w:sz w:val="24"/>
          <w:szCs w:val="28"/>
        </w:rPr>
        <w:t>the potential effects of threat appraisal should not be crudely denied</w:t>
      </w:r>
      <w:r w:rsidR="00546359" w:rsidRPr="00241360">
        <w:rPr>
          <w:rFonts w:ascii="Times New Roman" w:hAnsi="Times New Roman" w:cs="Times New Roman" w:hint="eastAsia"/>
          <w:sz w:val="24"/>
          <w:szCs w:val="28"/>
        </w:rPr>
        <w:t>;</w:t>
      </w:r>
      <w:r w:rsidR="00B11766" w:rsidRPr="00241360">
        <w:rPr>
          <w:rFonts w:ascii="Times New Roman" w:hAnsi="Times New Roman" w:cs="Times New Roman" w:hint="eastAsia"/>
          <w:sz w:val="24"/>
          <w:szCs w:val="28"/>
        </w:rPr>
        <w:t xml:space="preserve"> </w:t>
      </w:r>
      <w:r w:rsidR="00546359" w:rsidRPr="00241360">
        <w:rPr>
          <w:rFonts w:ascii="Times New Roman" w:hAnsi="Times New Roman" w:cs="Times New Roman" w:hint="eastAsia"/>
          <w:sz w:val="24"/>
          <w:szCs w:val="28"/>
        </w:rPr>
        <w:t>on</w:t>
      </w:r>
      <w:r w:rsidR="00B11766" w:rsidRPr="00241360">
        <w:rPr>
          <w:rFonts w:ascii="Times New Roman" w:hAnsi="Times New Roman" w:cs="Times New Roman" w:hint="eastAsia"/>
          <w:sz w:val="24"/>
          <w:szCs w:val="28"/>
        </w:rPr>
        <w:t xml:space="preserve"> </w:t>
      </w:r>
      <w:r w:rsidR="00B5069F" w:rsidRPr="00241360">
        <w:rPr>
          <w:rFonts w:ascii="Times New Roman" w:hAnsi="Times New Roman" w:cs="Times New Roman" w:hint="eastAsia"/>
          <w:sz w:val="24"/>
          <w:szCs w:val="28"/>
        </w:rPr>
        <w:t xml:space="preserve">the </w:t>
      </w:r>
      <w:r w:rsidR="00B11766" w:rsidRPr="00241360">
        <w:rPr>
          <w:rFonts w:ascii="Times New Roman" w:hAnsi="Times New Roman" w:cs="Times New Roman" w:hint="eastAsia"/>
          <w:sz w:val="24"/>
          <w:szCs w:val="28"/>
        </w:rPr>
        <w:t xml:space="preserve">contrary, we should </w:t>
      </w:r>
      <w:r w:rsidR="00B5069F" w:rsidRPr="00241360">
        <w:rPr>
          <w:rFonts w:ascii="Times New Roman" w:hAnsi="Times New Roman" w:cs="Times New Roman" w:hint="eastAsia"/>
          <w:sz w:val="24"/>
          <w:szCs w:val="28"/>
        </w:rPr>
        <w:t xml:space="preserve">reflect and </w:t>
      </w:r>
      <w:r w:rsidR="00B5069F" w:rsidRPr="00241360">
        <w:rPr>
          <w:rFonts w:ascii="Times New Roman" w:hAnsi="Times New Roman" w:cs="Times New Roman"/>
          <w:sz w:val="24"/>
          <w:szCs w:val="28"/>
        </w:rPr>
        <w:t>improv</w:t>
      </w:r>
      <w:r w:rsidR="00B5069F" w:rsidRPr="00241360">
        <w:rPr>
          <w:rFonts w:ascii="Times New Roman" w:hAnsi="Times New Roman" w:cs="Times New Roman" w:hint="eastAsia"/>
          <w:sz w:val="24"/>
          <w:szCs w:val="28"/>
        </w:rPr>
        <w:t>e the way we measure it.</w:t>
      </w:r>
      <w:r w:rsidR="00747115" w:rsidRPr="00241360">
        <w:rPr>
          <w:rFonts w:ascii="Times New Roman" w:hAnsi="Times New Roman" w:cs="Times New Roman" w:hint="eastAsia"/>
          <w:sz w:val="24"/>
          <w:szCs w:val="28"/>
        </w:rPr>
        <w:t xml:space="preserve"> </w:t>
      </w:r>
      <w:r w:rsidR="00A34F88" w:rsidRPr="00241360">
        <w:rPr>
          <w:rFonts w:ascii="Times New Roman" w:hAnsi="Times New Roman" w:cs="Times New Roman"/>
          <w:sz w:val="24"/>
          <w:szCs w:val="28"/>
        </w:rPr>
        <w:t>A</w:t>
      </w:r>
      <w:r w:rsidR="00A34F88" w:rsidRPr="00241360">
        <w:rPr>
          <w:rFonts w:ascii="Times New Roman" w:hAnsi="Times New Roman" w:cs="Times New Roman" w:hint="eastAsia"/>
          <w:sz w:val="24"/>
          <w:szCs w:val="28"/>
        </w:rPr>
        <w:t xml:space="preserve">t the same time, </w:t>
      </w:r>
      <w:r w:rsidR="00A34F88" w:rsidRPr="00241360">
        <w:rPr>
          <w:rFonts w:ascii="Times New Roman" w:hAnsi="Times New Roman" w:cs="Times New Roman"/>
          <w:sz w:val="24"/>
          <w:szCs w:val="28"/>
        </w:rPr>
        <w:t>these abovementioned findings</w:t>
      </w:r>
      <w:r w:rsidR="00A34F88" w:rsidRPr="00241360">
        <w:rPr>
          <w:rFonts w:ascii="Times New Roman" w:hAnsi="Times New Roman" w:cs="Times New Roman" w:hint="eastAsia"/>
          <w:sz w:val="24"/>
          <w:szCs w:val="28"/>
        </w:rPr>
        <w:t xml:space="preserve"> may imply revising and advancing the existing structure within PMT. </w:t>
      </w:r>
      <w:r w:rsidR="00A34F88" w:rsidRPr="00241360">
        <w:rPr>
          <w:rFonts w:ascii="Times New Roman" w:hAnsi="Times New Roman" w:cs="Times New Roman"/>
          <w:sz w:val="24"/>
          <w:szCs w:val="28"/>
        </w:rPr>
        <w:t>Specifically</w:t>
      </w:r>
      <w:r w:rsidR="00747115" w:rsidRPr="00241360">
        <w:rPr>
          <w:rFonts w:ascii="Times New Roman" w:hAnsi="Times New Roman" w:cs="Times New Roman" w:hint="eastAsia"/>
          <w:sz w:val="24"/>
          <w:szCs w:val="28"/>
        </w:rPr>
        <w:t xml:space="preserve">, </w:t>
      </w:r>
      <w:r w:rsidR="00A34F88" w:rsidRPr="00241360">
        <w:rPr>
          <w:rFonts w:ascii="Times New Roman" w:hAnsi="Times New Roman" w:cs="Times New Roman" w:hint="eastAsia"/>
          <w:sz w:val="24"/>
          <w:szCs w:val="28"/>
        </w:rPr>
        <w:t>this</w:t>
      </w:r>
      <w:r w:rsidR="0062164B" w:rsidRPr="00241360">
        <w:rPr>
          <w:rFonts w:ascii="Times New Roman" w:hAnsi="Times New Roman" w:cs="Times New Roman" w:hint="eastAsia"/>
          <w:sz w:val="24"/>
          <w:szCs w:val="28"/>
        </w:rPr>
        <w:t xml:space="preserve"> </w:t>
      </w:r>
      <w:r w:rsidR="00A34F88" w:rsidRPr="00241360">
        <w:rPr>
          <w:rFonts w:ascii="Times New Roman" w:hAnsi="Times New Roman" w:cs="Times New Roman" w:hint="eastAsia"/>
          <w:sz w:val="24"/>
          <w:szCs w:val="28"/>
        </w:rPr>
        <w:t xml:space="preserve">may </w:t>
      </w:r>
      <w:r w:rsidR="0062164B" w:rsidRPr="00241360">
        <w:rPr>
          <w:rFonts w:ascii="Times New Roman" w:hAnsi="Times New Roman" w:cs="Times New Roman"/>
          <w:sz w:val="24"/>
          <w:szCs w:val="28"/>
        </w:rPr>
        <w:t>require</w:t>
      </w:r>
      <w:r w:rsidR="0062164B" w:rsidRPr="00241360">
        <w:rPr>
          <w:rFonts w:ascii="Times New Roman" w:hAnsi="Times New Roman" w:cs="Times New Roman" w:hint="eastAsia"/>
          <w:sz w:val="24"/>
          <w:szCs w:val="28"/>
        </w:rPr>
        <w:t xml:space="preserve"> </w:t>
      </w:r>
      <w:r w:rsidR="00C219FB" w:rsidRPr="00241360">
        <w:rPr>
          <w:rFonts w:ascii="Times New Roman" w:hAnsi="Times New Roman" w:cs="Times New Roman" w:hint="eastAsia"/>
          <w:sz w:val="24"/>
          <w:szCs w:val="28"/>
        </w:rPr>
        <w:t>appropriate</w:t>
      </w:r>
      <w:r w:rsidR="0062164B" w:rsidRPr="00241360">
        <w:rPr>
          <w:rFonts w:ascii="Times New Roman" w:hAnsi="Times New Roman" w:cs="Times New Roman" w:hint="eastAsia"/>
          <w:sz w:val="24"/>
          <w:szCs w:val="28"/>
        </w:rPr>
        <w:t xml:space="preserve"> </w:t>
      </w:r>
      <w:r>
        <w:rPr>
          <w:rFonts w:ascii="Times New Roman" w:hAnsi="Times New Roman" w:cs="Times New Roman"/>
          <w:sz w:val="24"/>
          <w:szCs w:val="28"/>
        </w:rPr>
        <w:t>theoretical</w:t>
      </w:r>
      <w:r>
        <w:rPr>
          <w:rFonts w:ascii="Times New Roman" w:hAnsi="Times New Roman" w:cs="Times New Roman" w:hint="eastAsia"/>
          <w:sz w:val="24"/>
          <w:szCs w:val="28"/>
        </w:rPr>
        <w:t xml:space="preserve"> </w:t>
      </w:r>
      <w:r w:rsidR="0062164B" w:rsidRPr="00241360">
        <w:rPr>
          <w:rFonts w:ascii="Times New Roman" w:hAnsi="Times New Roman" w:cs="Times New Roman"/>
          <w:sz w:val="24"/>
          <w:szCs w:val="28"/>
        </w:rPr>
        <w:t>extension</w:t>
      </w:r>
      <w:r w:rsidR="0062164B" w:rsidRPr="00241360">
        <w:rPr>
          <w:rFonts w:ascii="Times New Roman" w:hAnsi="Times New Roman" w:cs="Times New Roman" w:hint="eastAsia"/>
          <w:sz w:val="24"/>
          <w:szCs w:val="28"/>
        </w:rPr>
        <w:t xml:space="preserve"> and revision of PMT </w:t>
      </w:r>
      <w:r w:rsidR="00C219FB" w:rsidRPr="00241360">
        <w:rPr>
          <w:rFonts w:ascii="Times New Roman" w:hAnsi="Times New Roman" w:cs="Times New Roman" w:hint="eastAsia"/>
          <w:sz w:val="24"/>
          <w:szCs w:val="28"/>
        </w:rPr>
        <w:t xml:space="preserve">to include more constructive elements </w:t>
      </w:r>
      <w:r w:rsidR="0062164B" w:rsidRPr="00241360">
        <w:rPr>
          <w:rFonts w:ascii="Times New Roman" w:hAnsi="Times New Roman" w:cs="Times New Roman" w:hint="eastAsia"/>
          <w:sz w:val="24"/>
          <w:szCs w:val="28"/>
        </w:rPr>
        <w:t xml:space="preserve">since </w:t>
      </w:r>
      <w:r w:rsidR="00C219FB" w:rsidRPr="00241360">
        <w:rPr>
          <w:rFonts w:ascii="Times New Roman" w:hAnsi="Times New Roman" w:cs="Times New Roman" w:hint="eastAsia"/>
          <w:sz w:val="24"/>
          <w:szCs w:val="28"/>
        </w:rPr>
        <w:t xml:space="preserve">much effort has been invested both </w:t>
      </w:r>
      <w:r w:rsidR="00C219FB" w:rsidRPr="00241360">
        <w:rPr>
          <w:rFonts w:ascii="Times New Roman" w:hAnsi="Times New Roman" w:cs="Times New Roman"/>
          <w:sz w:val="24"/>
          <w:szCs w:val="28"/>
        </w:rPr>
        <w:t>domestically</w:t>
      </w:r>
      <w:r w:rsidR="00C219FB" w:rsidRPr="00241360">
        <w:rPr>
          <w:rFonts w:ascii="Times New Roman" w:hAnsi="Times New Roman" w:cs="Times New Roman" w:hint="eastAsia"/>
          <w:sz w:val="24"/>
          <w:szCs w:val="28"/>
        </w:rPr>
        <w:t xml:space="preserve"> and internationally </w:t>
      </w:r>
      <w:r w:rsidR="00DF3A36" w:rsidRPr="00241360">
        <w:rPr>
          <w:rFonts w:ascii="Times New Roman" w:hAnsi="Times New Roman" w:cs="Times New Roman" w:hint="eastAsia"/>
          <w:sz w:val="24"/>
          <w:szCs w:val="28"/>
        </w:rPr>
        <w:t>on DRR</w:t>
      </w:r>
      <w:r w:rsidR="00D32407" w:rsidRPr="00241360">
        <w:rPr>
          <w:rFonts w:ascii="Times New Roman" w:hAnsi="Times New Roman" w:cs="Times New Roman" w:hint="eastAsia"/>
          <w:sz w:val="24"/>
          <w:szCs w:val="28"/>
        </w:rPr>
        <w:t xml:space="preserve"> along with the enriching process of </w:t>
      </w:r>
      <w:r w:rsidR="007309D2" w:rsidRPr="00241360">
        <w:rPr>
          <w:rFonts w:ascii="Times New Roman" w:hAnsi="Times New Roman" w:cs="Times New Roman" w:hint="eastAsia"/>
          <w:sz w:val="24"/>
          <w:szCs w:val="28"/>
        </w:rPr>
        <w:t xml:space="preserve">the </w:t>
      </w:r>
      <w:r w:rsidR="00A34F88" w:rsidRPr="00241360">
        <w:rPr>
          <w:rFonts w:ascii="Times New Roman" w:hAnsi="Times New Roman" w:cs="Times New Roman" w:hint="eastAsia"/>
          <w:sz w:val="24"/>
          <w:szCs w:val="28"/>
        </w:rPr>
        <w:t xml:space="preserve">active </w:t>
      </w:r>
      <w:r w:rsidR="00D32407" w:rsidRPr="00241360">
        <w:rPr>
          <w:rFonts w:ascii="Times New Roman" w:hAnsi="Times New Roman" w:cs="Times New Roman" w:hint="eastAsia"/>
          <w:sz w:val="24"/>
          <w:szCs w:val="28"/>
        </w:rPr>
        <w:t xml:space="preserve">protective action </w:t>
      </w:r>
      <w:r w:rsidR="007309D2" w:rsidRPr="00241360">
        <w:rPr>
          <w:rFonts w:ascii="Times New Roman" w:hAnsi="Times New Roman" w:cs="Times New Roman" w:hint="eastAsia"/>
          <w:sz w:val="24"/>
          <w:szCs w:val="28"/>
        </w:rPr>
        <w:t>spectrum</w:t>
      </w:r>
      <w:r w:rsidR="0090404C">
        <w:rPr>
          <w:rFonts w:ascii="Times New Roman" w:hAnsi="Times New Roman" w:cs="Times New Roman" w:hint="eastAsia"/>
          <w:sz w:val="24"/>
          <w:szCs w:val="28"/>
        </w:rPr>
        <w:t xml:space="preserve"> (</w:t>
      </w:r>
      <w:r w:rsidR="0090404C" w:rsidRPr="0090404C">
        <w:rPr>
          <w:rFonts w:ascii="Times New Roman" w:hAnsi="Times New Roman" w:cs="Times New Roman" w:hint="eastAsia"/>
          <w:sz w:val="24"/>
          <w:szCs w:val="28"/>
        </w:rPr>
        <w:t>Westcott</w:t>
      </w:r>
      <w:r w:rsidR="0090404C">
        <w:rPr>
          <w:rFonts w:ascii="Times New Roman" w:hAnsi="Times New Roman" w:cs="Times New Roman" w:hint="eastAsia"/>
          <w:sz w:val="24"/>
          <w:szCs w:val="28"/>
        </w:rPr>
        <w:t xml:space="preserve"> et al., 2017)</w:t>
      </w:r>
      <w:r w:rsidR="001E2A40" w:rsidRPr="00241360">
        <w:rPr>
          <w:rFonts w:ascii="Times New Roman" w:hAnsi="Times New Roman" w:cs="Times New Roman"/>
          <w:sz w:val="24"/>
          <w:szCs w:val="28"/>
        </w:rPr>
        <w:t>.</w:t>
      </w:r>
    </w:p>
    <w:p w14:paraId="2961E8D0" w14:textId="2D881422" w:rsidR="00BE4FE9" w:rsidRPr="00241360" w:rsidRDefault="00BE4FE9" w:rsidP="00BE4FE9">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5.2.2 Sociodemographic Factors</w:t>
      </w:r>
    </w:p>
    <w:p w14:paraId="3D2104BD" w14:textId="1ACACD91" w:rsidR="000A228E" w:rsidRPr="00241360" w:rsidRDefault="009D290B" w:rsidP="000A228E">
      <w:pPr>
        <w:spacing w:line="360" w:lineRule="auto"/>
        <w:rPr>
          <w:rFonts w:ascii="Times New Roman" w:hAnsi="Times New Roman" w:cs="Times New Roman"/>
          <w:sz w:val="24"/>
          <w:szCs w:val="28"/>
        </w:rPr>
      </w:pPr>
      <w:r w:rsidRPr="00241360">
        <w:rPr>
          <w:rFonts w:ascii="Times New Roman" w:hAnsi="Times New Roman" w:cs="Times New Roman"/>
          <w:sz w:val="24"/>
          <w:szCs w:val="28"/>
        </w:rPr>
        <w:t>Sociodemographic</w:t>
      </w:r>
      <w:r w:rsidRPr="00241360">
        <w:rPr>
          <w:rFonts w:ascii="Times New Roman" w:hAnsi="Times New Roman" w:cs="Times New Roman" w:hint="eastAsia"/>
          <w:sz w:val="24"/>
          <w:szCs w:val="28"/>
        </w:rPr>
        <w:t xml:space="preserve"> factors present </w:t>
      </w:r>
      <w:r w:rsidR="00A14BE6">
        <w:rPr>
          <w:rFonts w:ascii="Times New Roman" w:hAnsi="Times New Roman" w:cs="Times New Roman" w:hint="eastAsia"/>
          <w:sz w:val="24"/>
          <w:szCs w:val="28"/>
        </w:rPr>
        <w:t>inconsistent</w:t>
      </w:r>
      <w:r w:rsidR="00CF7C1E">
        <w:rPr>
          <w:rFonts w:ascii="Times New Roman" w:hAnsi="Times New Roman" w:cs="Times New Roman" w:hint="eastAsia"/>
          <w:sz w:val="24"/>
          <w:szCs w:val="28"/>
        </w:rPr>
        <w:t xml:space="preserve"> </w:t>
      </w:r>
      <w:r w:rsidRPr="00241360">
        <w:rPr>
          <w:rFonts w:ascii="Times New Roman" w:hAnsi="Times New Roman" w:cs="Times New Roman" w:hint="eastAsia"/>
          <w:sz w:val="24"/>
          <w:szCs w:val="28"/>
        </w:rPr>
        <w:t>mechanisms toward household disaster preparedness</w:t>
      </w:r>
      <w:r w:rsidR="0008607B" w:rsidRPr="00241360">
        <w:rPr>
          <w:rFonts w:ascii="Times New Roman" w:hAnsi="Times New Roman" w:cs="Times New Roman" w:hint="eastAsia"/>
          <w:sz w:val="24"/>
          <w:szCs w:val="28"/>
        </w:rPr>
        <w:t xml:space="preserve">, which </w:t>
      </w:r>
      <w:r w:rsidR="00113A62">
        <w:rPr>
          <w:rFonts w:ascii="Times New Roman" w:hAnsi="Times New Roman" w:cs="Times New Roman" w:hint="eastAsia"/>
          <w:sz w:val="24"/>
          <w:szCs w:val="28"/>
        </w:rPr>
        <w:t xml:space="preserve">may </w:t>
      </w:r>
      <w:r w:rsidR="0008607B" w:rsidRPr="00241360">
        <w:rPr>
          <w:rFonts w:ascii="Times New Roman" w:hAnsi="Times New Roman" w:cs="Times New Roman" w:hint="eastAsia"/>
          <w:sz w:val="24"/>
          <w:szCs w:val="28"/>
        </w:rPr>
        <w:t xml:space="preserve">imply </w:t>
      </w:r>
      <w:r w:rsidR="00325B39" w:rsidRPr="00241360">
        <w:rPr>
          <w:rFonts w:ascii="Times New Roman" w:hAnsi="Times New Roman" w:cs="Times New Roman" w:hint="eastAsia"/>
          <w:sz w:val="24"/>
          <w:szCs w:val="28"/>
        </w:rPr>
        <w:t xml:space="preserve">deep </w:t>
      </w:r>
      <w:r w:rsidR="0008086D" w:rsidRPr="00241360">
        <w:rPr>
          <w:rFonts w:ascii="Times New Roman" w:hAnsi="Times New Roman" w:cs="Times New Roman"/>
          <w:sz w:val="24"/>
          <w:szCs w:val="28"/>
        </w:rPr>
        <w:t>inequit</w:t>
      </w:r>
      <w:r w:rsidR="0002067F" w:rsidRPr="00241360">
        <w:rPr>
          <w:rFonts w:ascii="Times New Roman" w:hAnsi="Times New Roman" w:cs="Times New Roman" w:hint="eastAsia"/>
          <w:sz w:val="24"/>
          <w:szCs w:val="28"/>
        </w:rPr>
        <w:t>ies</w:t>
      </w:r>
      <w:r w:rsidR="00743C00" w:rsidRPr="00241360">
        <w:rPr>
          <w:rFonts w:ascii="Times New Roman" w:hAnsi="Times New Roman" w:cs="Times New Roman" w:hint="eastAsia"/>
          <w:sz w:val="24"/>
          <w:szCs w:val="28"/>
        </w:rPr>
        <w:t xml:space="preserve"> </w:t>
      </w:r>
      <w:r w:rsidR="00FB054A" w:rsidRPr="00241360">
        <w:rPr>
          <w:rFonts w:ascii="Times New Roman" w:hAnsi="Times New Roman" w:cs="Times New Roman" w:hint="eastAsia"/>
          <w:sz w:val="24"/>
          <w:szCs w:val="28"/>
        </w:rPr>
        <w:t xml:space="preserve">and </w:t>
      </w:r>
      <w:r w:rsidR="00FB054A" w:rsidRPr="00241360">
        <w:rPr>
          <w:rFonts w:ascii="Times New Roman" w:hAnsi="Times New Roman" w:cs="Times New Roman"/>
          <w:sz w:val="24"/>
          <w:szCs w:val="28"/>
        </w:rPr>
        <w:t>social</w:t>
      </w:r>
      <w:r w:rsidR="00FB054A" w:rsidRPr="00241360">
        <w:rPr>
          <w:rFonts w:ascii="Times New Roman" w:hAnsi="Times New Roman" w:cs="Times New Roman" w:hint="eastAsia"/>
          <w:sz w:val="24"/>
          <w:szCs w:val="28"/>
        </w:rPr>
        <w:t xml:space="preserve"> capital </w:t>
      </w:r>
      <w:r w:rsidR="00A91298" w:rsidRPr="00241360">
        <w:rPr>
          <w:rFonts w:ascii="Times New Roman" w:hAnsi="Times New Roman" w:cs="Times New Roman" w:hint="eastAsia"/>
          <w:sz w:val="24"/>
          <w:szCs w:val="28"/>
        </w:rPr>
        <w:t xml:space="preserve">building </w:t>
      </w:r>
      <w:r w:rsidR="0002067F" w:rsidRPr="00241360">
        <w:rPr>
          <w:rFonts w:ascii="Times New Roman" w:hAnsi="Times New Roman" w:cs="Times New Roman" w:hint="eastAsia"/>
          <w:sz w:val="24"/>
          <w:szCs w:val="28"/>
        </w:rPr>
        <w:t>from</w:t>
      </w:r>
      <w:r w:rsidR="00743C00" w:rsidRPr="00241360">
        <w:rPr>
          <w:rFonts w:ascii="Times New Roman" w:hAnsi="Times New Roman" w:cs="Times New Roman" w:hint="eastAsia"/>
          <w:sz w:val="24"/>
          <w:szCs w:val="28"/>
        </w:rPr>
        <w:t xml:space="preserve"> certain </w:t>
      </w:r>
      <w:r w:rsidR="0002067F" w:rsidRPr="00241360">
        <w:rPr>
          <w:rFonts w:ascii="Times New Roman" w:hAnsi="Times New Roman" w:cs="Times New Roman"/>
          <w:sz w:val="24"/>
          <w:szCs w:val="28"/>
        </w:rPr>
        <w:lastRenderedPageBreak/>
        <w:t>contextual</w:t>
      </w:r>
      <w:r w:rsidR="0002067F" w:rsidRPr="00241360">
        <w:rPr>
          <w:rFonts w:ascii="Times New Roman" w:hAnsi="Times New Roman" w:cs="Times New Roman" w:hint="eastAsia"/>
          <w:sz w:val="24"/>
          <w:szCs w:val="28"/>
        </w:rPr>
        <w:t xml:space="preserve"> </w:t>
      </w:r>
      <w:r w:rsidR="00743C00" w:rsidRPr="00241360">
        <w:rPr>
          <w:rFonts w:ascii="Times New Roman" w:hAnsi="Times New Roman" w:cs="Times New Roman" w:hint="eastAsia"/>
          <w:sz w:val="24"/>
          <w:szCs w:val="28"/>
        </w:rPr>
        <w:t>angles</w:t>
      </w:r>
      <w:r w:rsidRPr="00241360">
        <w:rPr>
          <w:rFonts w:ascii="Times New Roman" w:hAnsi="Times New Roman" w:cs="Times New Roman" w:hint="eastAsia"/>
          <w:sz w:val="24"/>
          <w:szCs w:val="28"/>
        </w:rPr>
        <w:t xml:space="preserve">. </w:t>
      </w:r>
      <w:r w:rsidR="00A65E00" w:rsidRPr="00241360">
        <w:rPr>
          <w:rFonts w:ascii="Times New Roman" w:hAnsi="Times New Roman" w:cs="Times New Roman" w:hint="eastAsia"/>
          <w:sz w:val="24"/>
          <w:szCs w:val="28"/>
        </w:rPr>
        <w:t>In this study</w:t>
      </w:r>
      <w:r w:rsidR="00A65E00" w:rsidRPr="00241360">
        <w:rPr>
          <w:rFonts w:ascii="Times New Roman" w:hAnsi="Times New Roman" w:cs="Times New Roman"/>
          <w:sz w:val="24"/>
          <w:szCs w:val="28"/>
        </w:rPr>
        <w:t>’</w:t>
      </w:r>
      <w:r w:rsidR="00A65E00" w:rsidRPr="00241360">
        <w:rPr>
          <w:rFonts w:ascii="Times New Roman" w:hAnsi="Times New Roman" w:cs="Times New Roman" w:hint="eastAsia"/>
          <w:sz w:val="24"/>
          <w:szCs w:val="28"/>
        </w:rPr>
        <w:t>s results, income,</w:t>
      </w:r>
      <w:r w:rsidR="00325B39" w:rsidRPr="00241360">
        <w:rPr>
          <w:rFonts w:ascii="Times New Roman" w:hAnsi="Times New Roman" w:cs="Times New Roman" w:hint="eastAsia"/>
          <w:sz w:val="24"/>
          <w:szCs w:val="28"/>
        </w:rPr>
        <w:t xml:space="preserve"> </w:t>
      </w:r>
      <w:r w:rsidR="00A65E00" w:rsidRPr="00241360">
        <w:rPr>
          <w:rFonts w:ascii="Times New Roman" w:hAnsi="Times New Roman" w:cs="Times New Roman" w:hint="eastAsia"/>
          <w:sz w:val="24"/>
          <w:szCs w:val="28"/>
        </w:rPr>
        <w:t>education</w:t>
      </w:r>
      <w:r w:rsidR="00325B39" w:rsidRPr="00241360">
        <w:rPr>
          <w:rFonts w:ascii="Times New Roman" w:hAnsi="Times New Roman" w:cs="Times New Roman" w:hint="eastAsia"/>
          <w:sz w:val="24"/>
          <w:szCs w:val="28"/>
        </w:rPr>
        <w:t>, and</w:t>
      </w:r>
      <w:r w:rsidR="00A65E00" w:rsidRPr="00241360">
        <w:rPr>
          <w:rFonts w:ascii="Times New Roman" w:hAnsi="Times New Roman" w:cs="Times New Roman" w:hint="eastAsia"/>
          <w:sz w:val="24"/>
          <w:szCs w:val="28"/>
        </w:rPr>
        <w:t xml:space="preserve"> </w:t>
      </w:r>
      <w:r w:rsidR="004E113A" w:rsidRPr="00241360">
        <w:rPr>
          <w:rFonts w:ascii="Times New Roman" w:hAnsi="Times New Roman" w:cs="Times New Roman" w:hint="eastAsia"/>
          <w:sz w:val="24"/>
          <w:szCs w:val="28"/>
        </w:rPr>
        <w:t xml:space="preserve">race </w:t>
      </w:r>
      <w:r w:rsidR="00A65E00" w:rsidRPr="00241360">
        <w:rPr>
          <w:rFonts w:ascii="Times New Roman" w:hAnsi="Times New Roman" w:cs="Times New Roman" w:hint="eastAsia"/>
          <w:sz w:val="24"/>
          <w:szCs w:val="28"/>
        </w:rPr>
        <w:t xml:space="preserve">are all related </w:t>
      </w:r>
      <w:r w:rsidR="00993F76" w:rsidRPr="00241360">
        <w:rPr>
          <w:rFonts w:ascii="Times New Roman" w:hAnsi="Times New Roman" w:cs="Times New Roman" w:hint="eastAsia"/>
          <w:sz w:val="24"/>
          <w:szCs w:val="28"/>
        </w:rPr>
        <w:t>to</w:t>
      </w:r>
      <w:r w:rsidR="00A65E00" w:rsidRPr="00241360">
        <w:rPr>
          <w:rFonts w:ascii="Times New Roman" w:hAnsi="Times New Roman" w:cs="Times New Roman" w:hint="eastAsia"/>
          <w:sz w:val="24"/>
          <w:szCs w:val="28"/>
        </w:rPr>
        <w:t xml:space="preserve"> </w:t>
      </w:r>
      <w:r w:rsidR="008F32C3" w:rsidRPr="00241360">
        <w:rPr>
          <w:rFonts w:ascii="Times New Roman" w:hAnsi="Times New Roman" w:cs="Times New Roman" w:hint="eastAsia"/>
          <w:sz w:val="24"/>
          <w:szCs w:val="28"/>
        </w:rPr>
        <w:t>the U</w:t>
      </w:r>
      <w:r w:rsidR="004E38EA" w:rsidRPr="00241360">
        <w:rPr>
          <w:rFonts w:ascii="Times New Roman" w:hAnsi="Times New Roman" w:cs="Times New Roman" w:hint="eastAsia"/>
          <w:sz w:val="24"/>
          <w:szCs w:val="28"/>
        </w:rPr>
        <w:t>.</w:t>
      </w:r>
      <w:r w:rsidR="008F32C3"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008F32C3" w:rsidRPr="00241360">
        <w:rPr>
          <w:rFonts w:ascii="Times New Roman" w:hAnsi="Times New Roman" w:cs="Times New Roman" w:hint="eastAsia"/>
          <w:sz w:val="24"/>
          <w:szCs w:val="28"/>
        </w:rPr>
        <w:t xml:space="preserve"> </w:t>
      </w:r>
      <w:r w:rsidR="00A65E00" w:rsidRPr="00241360">
        <w:rPr>
          <w:rFonts w:ascii="Times New Roman" w:hAnsi="Times New Roman" w:cs="Times New Roman" w:hint="eastAsia"/>
          <w:sz w:val="24"/>
          <w:szCs w:val="28"/>
        </w:rPr>
        <w:t>household preparedness</w:t>
      </w:r>
      <w:r w:rsidR="00325B39" w:rsidRPr="00241360">
        <w:rPr>
          <w:rFonts w:ascii="Times New Roman" w:hAnsi="Times New Roman" w:cs="Times New Roman" w:hint="eastAsia"/>
          <w:sz w:val="24"/>
          <w:szCs w:val="28"/>
        </w:rPr>
        <w:t xml:space="preserve"> levels in </w:t>
      </w:r>
      <w:r w:rsidR="00325B39" w:rsidRPr="00241360">
        <w:rPr>
          <w:rFonts w:ascii="Times New Roman" w:hAnsi="Times New Roman" w:cs="Times New Roman"/>
          <w:sz w:val="24"/>
          <w:szCs w:val="28"/>
        </w:rPr>
        <w:t>different</w:t>
      </w:r>
      <w:r w:rsidR="00325B39" w:rsidRPr="00241360">
        <w:rPr>
          <w:rFonts w:ascii="Times New Roman" w:hAnsi="Times New Roman" w:cs="Times New Roman" w:hint="eastAsia"/>
          <w:sz w:val="24"/>
          <w:szCs w:val="28"/>
        </w:rPr>
        <w:t xml:space="preserve"> risk contexts</w:t>
      </w:r>
      <w:r w:rsidR="00A65E00" w:rsidRPr="00241360">
        <w:rPr>
          <w:rFonts w:ascii="Times New Roman" w:hAnsi="Times New Roman" w:cs="Times New Roman" w:hint="eastAsia"/>
          <w:sz w:val="24"/>
          <w:szCs w:val="28"/>
        </w:rPr>
        <w:t xml:space="preserve">. </w:t>
      </w:r>
      <w:r w:rsidR="00BB0BC8" w:rsidRPr="00241360">
        <w:rPr>
          <w:rFonts w:ascii="Times New Roman" w:hAnsi="Times New Roman" w:cs="Times New Roman" w:hint="eastAsia"/>
          <w:sz w:val="24"/>
          <w:szCs w:val="28"/>
        </w:rPr>
        <w:t xml:space="preserve">Above that, interaction effects better support and advance our findings by presenting more detailed </w:t>
      </w:r>
      <w:r w:rsidR="00113A62">
        <w:rPr>
          <w:rFonts w:ascii="Times New Roman" w:hAnsi="Times New Roman" w:cs="Times New Roman" w:hint="eastAsia"/>
          <w:sz w:val="24"/>
          <w:szCs w:val="28"/>
        </w:rPr>
        <w:t xml:space="preserve">sociodemographic </w:t>
      </w:r>
      <w:r w:rsidR="00BB0BC8" w:rsidRPr="00241360">
        <w:rPr>
          <w:rFonts w:ascii="Times New Roman" w:hAnsi="Times New Roman" w:cs="Times New Roman" w:hint="eastAsia"/>
          <w:sz w:val="24"/>
          <w:szCs w:val="28"/>
        </w:rPr>
        <w:t xml:space="preserve">heterogeneities within natural hazard risk contexts. </w:t>
      </w:r>
      <w:r w:rsidR="0002316F" w:rsidRPr="00241360">
        <w:rPr>
          <w:rFonts w:ascii="Times New Roman" w:hAnsi="Times New Roman" w:cs="Times New Roman" w:hint="eastAsia"/>
          <w:sz w:val="24"/>
          <w:szCs w:val="28"/>
        </w:rPr>
        <w:t xml:space="preserve">This, on the one hand, </w:t>
      </w:r>
      <w:r w:rsidR="003264B4" w:rsidRPr="00241360">
        <w:rPr>
          <w:rFonts w:ascii="Times New Roman" w:hAnsi="Times New Roman" w:cs="Times New Roman" w:hint="eastAsia"/>
          <w:sz w:val="24"/>
          <w:szCs w:val="28"/>
        </w:rPr>
        <w:t>is harmonized with previous studies which posited that high</w:t>
      </w:r>
      <w:r w:rsidR="008F32C3" w:rsidRPr="00241360">
        <w:rPr>
          <w:rFonts w:ascii="Times New Roman" w:hAnsi="Times New Roman" w:cs="Times New Roman" w:hint="eastAsia"/>
          <w:sz w:val="24"/>
          <w:szCs w:val="28"/>
        </w:rPr>
        <w:t>er</w:t>
      </w:r>
      <w:r w:rsidR="003264B4" w:rsidRPr="00241360">
        <w:rPr>
          <w:rFonts w:ascii="Times New Roman" w:hAnsi="Times New Roman" w:cs="Times New Roman" w:hint="eastAsia"/>
          <w:sz w:val="24"/>
          <w:szCs w:val="28"/>
        </w:rPr>
        <w:t xml:space="preserve"> </w:t>
      </w:r>
      <w:r w:rsidR="003264B4" w:rsidRPr="00241360">
        <w:rPr>
          <w:rFonts w:ascii="Times New Roman" w:hAnsi="Times New Roman" w:cs="Times New Roman"/>
          <w:sz w:val="24"/>
          <w:szCs w:val="28"/>
        </w:rPr>
        <w:t>socioeconomic</w:t>
      </w:r>
      <w:r w:rsidR="003264B4" w:rsidRPr="00241360">
        <w:rPr>
          <w:rFonts w:ascii="Times New Roman" w:hAnsi="Times New Roman" w:cs="Times New Roman" w:hint="eastAsia"/>
          <w:sz w:val="24"/>
          <w:szCs w:val="28"/>
        </w:rPr>
        <w:t xml:space="preserve"> status may bring higher preparedness levels</w:t>
      </w:r>
      <w:r w:rsidR="0090404C">
        <w:rPr>
          <w:rFonts w:ascii="Times New Roman" w:hAnsi="Times New Roman" w:cs="Times New Roman" w:hint="eastAsia"/>
          <w:sz w:val="24"/>
          <w:szCs w:val="28"/>
        </w:rPr>
        <w:t xml:space="preserve"> (Perry et al., 2001)</w:t>
      </w:r>
      <w:r w:rsidR="003264B4" w:rsidRPr="00241360">
        <w:rPr>
          <w:rFonts w:ascii="Times New Roman" w:hAnsi="Times New Roman" w:cs="Times New Roman" w:hint="eastAsia"/>
          <w:sz w:val="24"/>
          <w:szCs w:val="28"/>
        </w:rPr>
        <w:t xml:space="preserve">; on the other hand, </w:t>
      </w:r>
      <w:r w:rsidR="003264B4" w:rsidRPr="00241360">
        <w:rPr>
          <w:rFonts w:ascii="Times New Roman" w:hAnsi="Times New Roman" w:cs="Times New Roman"/>
          <w:sz w:val="24"/>
          <w:szCs w:val="28"/>
        </w:rPr>
        <w:t>this</w:t>
      </w:r>
      <w:r w:rsidR="003264B4" w:rsidRPr="00241360">
        <w:rPr>
          <w:rFonts w:ascii="Times New Roman" w:hAnsi="Times New Roman" w:cs="Times New Roman" w:hint="eastAsia"/>
          <w:sz w:val="24"/>
          <w:szCs w:val="28"/>
        </w:rPr>
        <w:t xml:space="preserve"> </w:t>
      </w:r>
      <w:r w:rsidR="00993F76" w:rsidRPr="00241360">
        <w:rPr>
          <w:rFonts w:ascii="Times New Roman" w:hAnsi="Times New Roman" w:cs="Times New Roman" w:hint="eastAsia"/>
          <w:sz w:val="24"/>
          <w:szCs w:val="28"/>
        </w:rPr>
        <w:t xml:space="preserve">also latently reveals that </w:t>
      </w:r>
      <w:r w:rsidR="00325B39" w:rsidRPr="00241360">
        <w:rPr>
          <w:rFonts w:ascii="Times New Roman" w:hAnsi="Times New Roman" w:cs="Times New Roman" w:hint="eastAsia"/>
          <w:sz w:val="24"/>
          <w:szCs w:val="28"/>
        </w:rPr>
        <w:t xml:space="preserve">socioeconomic status </w:t>
      </w:r>
      <w:r w:rsidR="00A91298" w:rsidRPr="00241360">
        <w:rPr>
          <w:rFonts w:ascii="Times New Roman" w:hAnsi="Times New Roman" w:cs="Times New Roman" w:hint="eastAsia"/>
          <w:sz w:val="24"/>
          <w:szCs w:val="28"/>
        </w:rPr>
        <w:t>is</w:t>
      </w:r>
      <w:r w:rsidR="00325B39" w:rsidRPr="00241360">
        <w:rPr>
          <w:rFonts w:ascii="Times New Roman" w:hAnsi="Times New Roman" w:cs="Times New Roman" w:hint="eastAsia"/>
          <w:sz w:val="24"/>
          <w:szCs w:val="28"/>
        </w:rPr>
        <w:t xml:space="preserve"> not </w:t>
      </w:r>
      <w:r w:rsidR="00113A62">
        <w:rPr>
          <w:rFonts w:ascii="Times New Roman" w:hAnsi="Times New Roman" w:cs="Times New Roman" w:hint="eastAsia"/>
          <w:sz w:val="24"/>
          <w:szCs w:val="28"/>
        </w:rPr>
        <w:t>changeless</w:t>
      </w:r>
      <w:r w:rsidR="00325B39" w:rsidRPr="00241360">
        <w:rPr>
          <w:rFonts w:ascii="Times New Roman" w:hAnsi="Times New Roman" w:cs="Times New Roman" w:hint="eastAsia"/>
          <w:sz w:val="24"/>
          <w:szCs w:val="28"/>
        </w:rPr>
        <w:t xml:space="preserve"> across natural hazard risk </w:t>
      </w:r>
      <w:r w:rsidR="00BB0BC8" w:rsidRPr="00241360">
        <w:rPr>
          <w:rFonts w:ascii="Times New Roman" w:hAnsi="Times New Roman" w:cs="Times New Roman" w:hint="eastAsia"/>
          <w:sz w:val="24"/>
          <w:szCs w:val="28"/>
        </w:rPr>
        <w:t>contexts</w:t>
      </w:r>
      <w:r w:rsidR="00993F76" w:rsidRPr="00241360">
        <w:rPr>
          <w:rFonts w:ascii="Times New Roman" w:hAnsi="Times New Roman" w:cs="Times New Roman" w:hint="eastAsia"/>
          <w:sz w:val="24"/>
          <w:szCs w:val="28"/>
        </w:rPr>
        <w:t>.</w:t>
      </w:r>
      <w:r w:rsidR="000F4832" w:rsidRPr="00241360">
        <w:rPr>
          <w:rFonts w:ascii="Times New Roman" w:hAnsi="Times New Roman" w:cs="Times New Roman" w:hint="eastAsia"/>
          <w:sz w:val="24"/>
          <w:szCs w:val="28"/>
        </w:rPr>
        <w:t xml:space="preserve"> The significance of income and education </w:t>
      </w:r>
      <w:r w:rsidR="000F4832" w:rsidRPr="00241360">
        <w:rPr>
          <w:rFonts w:ascii="Times New Roman" w:hAnsi="Times New Roman" w:cs="Times New Roman"/>
          <w:sz w:val="24"/>
          <w:szCs w:val="28"/>
        </w:rPr>
        <w:t>together</w:t>
      </w:r>
      <w:r w:rsidR="000F4832" w:rsidRPr="00241360">
        <w:rPr>
          <w:rFonts w:ascii="Times New Roman" w:hAnsi="Times New Roman" w:cs="Times New Roman" w:hint="eastAsia"/>
          <w:sz w:val="24"/>
          <w:szCs w:val="28"/>
        </w:rPr>
        <w:t xml:space="preserve"> probably </w:t>
      </w:r>
      <w:r w:rsidR="000F4832" w:rsidRPr="00241360">
        <w:rPr>
          <w:rFonts w:ascii="Times New Roman" w:hAnsi="Times New Roman" w:cs="Times New Roman"/>
          <w:sz w:val="24"/>
          <w:szCs w:val="28"/>
        </w:rPr>
        <w:t>illustrates</w:t>
      </w:r>
      <w:r w:rsidR="000F4832" w:rsidRPr="00241360">
        <w:rPr>
          <w:rFonts w:ascii="Times New Roman" w:hAnsi="Times New Roman" w:cs="Times New Roman" w:hint="eastAsia"/>
          <w:sz w:val="24"/>
          <w:szCs w:val="28"/>
        </w:rPr>
        <w:t xml:space="preserve"> that the </w:t>
      </w:r>
      <w:r w:rsidR="000F4832" w:rsidRPr="00241360">
        <w:rPr>
          <w:rFonts w:ascii="Times New Roman" w:hAnsi="Times New Roman" w:cs="Times New Roman"/>
          <w:sz w:val="24"/>
          <w:szCs w:val="28"/>
        </w:rPr>
        <w:t>fulfill</w:t>
      </w:r>
      <w:r w:rsidR="000F4832" w:rsidRPr="00241360">
        <w:rPr>
          <w:rFonts w:ascii="Times New Roman" w:hAnsi="Times New Roman" w:cs="Times New Roman" w:hint="eastAsia"/>
          <w:sz w:val="24"/>
          <w:szCs w:val="28"/>
        </w:rPr>
        <w:t xml:space="preserve">ment of well-rounded household disaster preparedness could not be accomplished purely out of active willingness but also </w:t>
      </w:r>
      <w:r w:rsidR="000F4832" w:rsidRPr="00241360">
        <w:rPr>
          <w:rFonts w:ascii="Times New Roman" w:hAnsi="Times New Roman" w:cs="Times New Roman"/>
          <w:sz w:val="24"/>
          <w:szCs w:val="28"/>
        </w:rPr>
        <w:t>knowledge</w:t>
      </w:r>
      <w:r w:rsidR="000F4832" w:rsidRPr="00241360">
        <w:rPr>
          <w:rFonts w:ascii="Times New Roman" w:hAnsi="Times New Roman" w:cs="Times New Roman" w:hint="eastAsia"/>
          <w:sz w:val="24"/>
          <w:szCs w:val="28"/>
        </w:rPr>
        <w:t xml:space="preserve"> and material resources.</w:t>
      </w:r>
      <w:r w:rsidR="00993F76" w:rsidRPr="00241360">
        <w:rPr>
          <w:rFonts w:ascii="Times New Roman" w:hAnsi="Times New Roman" w:cs="Times New Roman" w:hint="eastAsia"/>
          <w:sz w:val="24"/>
          <w:szCs w:val="28"/>
        </w:rPr>
        <w:t xml:space="preserve"> </w:t>
      </w:r>
      <w:r w:rsidR="0044103A" w:rsidRPr="00241360">
        <w:rPr>
          <w:rFonts w:ascii="Times New Roman" w:hAnsi="Times New Roman" w:cs="Times New Roman" w:hint="eastAsia"/>
          <w:sz w:val="24"/>
          <w:szCs w:val="28"/>
        </w:rPr>
        <w:t xml:space="preserve">Moreover, the interaction effects may underpin that hidden inequities in </w:t>
      </w:r>
      <w:r w:rsidR="00113A62">
        <w:rPr>
          <w:rFonts w:ascii="Times New Roman" w:hAnsi="Times New Roman" w:cs="Times New Roman" w:hint="eastAsia"/>
          <w:sz w:val="24"/>
          <w:szCs w:val="28"/>
        </w:rPr>
        <w:t>specific</w:t>
      </w:r>
      <w:r w:rsidR="0044103A" w:rsidRPr="00241360">
        <w:rPr>
          <w:rFonts w:ascii="Times New Roman" w:hAnsi="Times New Roman" w:cs="Times New Roman" w:hint="eastAsia"/>
          <w:sz w:val="24"/>
          <w:szCs w:val="28"/>
        </w:rPr>
        <w:t xml:space="preserve"> contexts require more focus. </w:t>
      </w:r>
      <w:r w:rsidR="00113A62">
        <w:rPr>
          <w:rFonts w:ascii="Times New Roman" w:hAnsi="Times New Roman" w:cs="Times New Roman"/>
          <w:sz w:val="24"/>
          <w:szCs w:val="28"/>
        </w:rPr>
        <w:t>M</w:t>
      </w:r>
      <w:r w:rsidR="00113A62">
        <w:rPr>
          <w:rFonts w:ascii="Times New Roman" w:hAnsi="Times New Roman" w:cs="Times New Roman" w:hint="eastAsia"/>
          <w:sz w:val="24"/>
          <w:szCs w:val="28"/>
        </w:rPr>
        <w:t>oreover, t</w:t>
      </w:r>
      <w:r w:rsidR="00C70907" w:rsidRPr="00241360">
        <w:rPr>
          <w:rFonts w:ascii="Times New Roman" w:hAnsi="Times New Roman" w:cs="Times New Roman"/>
          <w:sz w:val="24"/>
          <w:szCs w:val="28"/>
        </w:rPr>
        <w:t>hese sociodemographic differences</w:t>
      </w:r>
      <w:r w:rsidR="00C70907" w:rsidRPr="00241360">
        <w:rPr>
          <w:rFonts w:ascii="Times New Roman" w:hAnsi="Times New Roman" w:cs="Times New Roman" w:hint="eastAsia"/>
          <w:sz w:val="24"/>
          <w:szCs w:val="28"/>
        </w:rPr>
        <w:t xml:space="preserve"> are previously </w:t>
      </w:r>
      <w:r w:rsidR="000F4832" w:rsidRPr="00241360">
        <w:rPr>
          <w:rFonts w:ascii="Times New Roman" w:hAnsi="Times New Roman" w:cs="Times New Roman" w:hint="eastAsia"/>
          <w:sz w:val="24"/>
          <w:szCs w:val="28"/>
        </w:rPr>
        <w:t>denoted</w:t>
      </w:r>
      <w:r w:rsidR="00C70907" w:rsidRPr="00241360">
        <w:rPr>
          <w:rFonts w:ascii="Times New Roman" w:hAnsi="Times New Roman" w:cs="Times New Roman" w:hint="eastAsia"/>
          <w:sz w:val="24"/>
          <w:szCs w:val="28"/>
        </w:rPr>
        <w:t xml:space="preserve"> </w:t>
      </w:r>
      <w:r w:rsidR="000F4832" w:rsidRPr="00241360">
        <w:rPr>
          <w:rFonts w:ascii="Times New Roman" w:hAnsi="Times New Roman" w:cs="Times New Roman" w:hint="eastAsia"/>
          <w:sz w:val="24"/>
          <w:szCs w:val="28"/>
        </w:rPr>
        <w:t>towards</w:t>
      </w:r>
      <w:r w:rsidR="00C70907" w:rsidRPr="00241360">
        <w:rPr>
          <w:rFonts w:ascii="Times New Roman" w:hAnsi="Times New Roman" w:cs="Times New Roman" w:hint="eastAsia"/>
          <w:sz w:val="24"/>
          <w:szCs w:val="28"/>
        </w:rPr>
        <w:t xml:space="preserve"> different preparedness </w:t>
      </w:r>
      <w:r w:rsidR="00C70907" w:rsidRPr="00241360">
        <w:rPr>
          <w:rFonts w:ascii="Times New Roman" w:hAnsi="Times New Roman" w:cs="Times New Roman"/>
          <w:sz w:val="24"/>
          <w:szCs w:val="28"/>
        </w:rPr>
        <w:t>domains</w:t>
      </w:r>
      <w:r w:rsidR="0090404C">
        <w:rPr>
          <w:rFonts w:ascii="Times New Roman" w:hAnsi="Times New Roman" w:cs="Times New Roman" w:hint="eastAsia"/>
          <w:sz w:val="24"/>
          <w:szCs w:val="28"/>
        </w:rPr>
        <w:t xml:space="preserve"> (</w:t>
      </w:r>
      <w:r w:rsidR="0090404C" w:rsidRPr="0090404C">
        <w:rPr>
          <w:rFonts w:ascii="Times New Roman" w:hAnsi="Times New Roman" w:cs="Times New Roman" w:hint="eastAsia"/>
          <w:sz w:val="24"/>
          <w:szCs w:val="28"/>
        </w:rPr>
        <w:t>Castañeda</w:t>
      </w:r>
      <w:r w:rsidR="0090404C">
        <w:rPr>
          <w:rFonts w:ascii="Times New Roman" w:hAnsi="Times New Roman" w:cs="Times New Roman" w:hint="eastAsia"/>
          <w:sz w:val="24"/>
          <w:szCs w:val="28"/>
        </w:rPr>
        <w:t xml:space="preserve"> et al., 2020)</w:t>
      </w:r>
      <w:r w:rsidR="00C70907" w:rsidRPr="00241360">
        <w:rPr>
          <w:rFonts w:ascii="Times New Roman" w:hAnsi="Times New Roman" w:cs="Times New Roman" w:hint="eastAsia"/>
          <w:sz w:val="24"/>
          <w:szCs w:val="28"/>
        </w:rPr>
        <w:t>.</w:t>
      </w:r>
      <w:r w:rsidR="00292B43" w:rsidRPr="00241360">
        <w:rPr>
          <w:rFonts w:ascii="Times New Roman" w:hAnsi="Times New Roman" w:cs="Times New Roman" w:hint="eastAsia"/>
          <w:sz w:val="24"/>
          <w:szCs w:val="28"/>
        </w:rPr>
        <w:t xml:space="preserve"> </w:t>
      </w:r>
      <w:r w:rsidR="00FB054A" w:rsidRPr="00241360">
        <w:rPr>
          <w:rFonts w:ascii="Times New Roman" w:hAnsi="Times New Roman" w:cs="Times New Roman" w:hint="eastAsia"/>
          <w:sz w:val="24"/>
          <w:szCs w:val="28"/>
        </w:rPr>
        <w:t xml:space="preserve">Our results </w:t>
      </w:r>
      <w:r w:rsidR="00FB054A" w:rsidRPr="00241360">
        <w:rPr>
          <w:rFonts w:ascii="Times New Roman" w:hAnsi="Times New Roman" w:cs="Times New Roman"/>
          <w:sz w:val="24"/>
          <w:szCs w:val="28"/>
        </w:rPr>
        <w:t>preliminarily</w:t>
      </w:r>
      <w:r w:rsidR="00FB054A" w:rsidRPr="00241360">
        <w:rPr>
          <w:rFonts w:ascii="Times New Roman" w:hAnsi="Times New Roman" w:cs="Times New Roman" w:hint="eastAsia"/>
          <w:sz w:val="24"/>
          <w:szCs w:val="28"/>
        </w:rPr>
        <w:t xml:space="preserve"> presented the </w:t>
      </w:r>
      <w:r w:rsidR="00FB054A" w:rsidRPr="00241360">
        <w:rPr>
          <w:rFonts w:ascii="Times New Roman" w:hAnsi="Times New Roman" w:cs="Times New Roman"/>
          <w:sz w:val="24"/>
          <w:szCs w:val="28"/>
        </w:rPr>
        <w:t>diversified</w:t>
      </w:r>
      <w:r w:rsidR="00FB054A" w:rsidRPr="00241360">
        <w:rPr>
          <w:rFonts w:ascii="Times New Roman" w:hAnsi="Times New Roman" w:cs="Times New Roman" w:hint="eastAsia"/>
          <w:sz w:val="24"/>
          <w:szCs w:val="28"/>
        </w:rPr>
        <w:t xml:space="preserve"> sociodemographic mechanisms across risk contexts.</w:t>
      </w:r>
    </w:p>
    <w:p w14:paraId="1AFD1A77" w14:textId="34EB77AB" w:rsidR="00D32407" w:rsidRPr="00241360" w:rsidRDefault="008B543F" w:rsidP="000A228E">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A</w:t>
      </w:r>
      <w:r w:rsidRPr="00241360">
        <w:rPr>
          <w:rFonts w:ascii="Times New Roman" w:hAnsi="Times New Roman" w:cs="Times New Roman" w:hint="eastAsia"/>
          <w:sz w:val="24"/>
          <w:szCs w:val="28"/>
        </w:rPr>
        <w:t xml:space="preserve">side </w:t>
      </w:r>
      <w:r w:rsidR="008F32C3" w:rsidRPr="00241360">
        <w:rPr>
          <w:rFonts w:ascii="Times New Roman" w:hAnsi="Times New Roman" w:cs="Times New Roman" w:hint="eastAsia"/>
          <w:sz w:val="24"/>
          <w:szCs w:val="28"/>
        </w:rPr>
        <w:t xml:space="preserve">from </w:t>
      </w:r>
      <w:r w:rsidRPr="00241360">
        <w:rPr>
          <w:rFonts w:ascii="Times New Roman" w:hAnsi="Times New Roman" w:cs="Times New Roman" w:hint="eastAsia"/>
          <w:sz w:val="24"/>
          <w:szCs w:val="28"/>
        </w:rPr>
        <w:t>this, the geographical distribution of the research area (e.g.</w:t>
      </w:r>
      <w:r w:rsidR="00113A62">
        <w:rPr>
          <w:rFonts w:ascii="Times New Roman" w:hAnsi="Times New Roman" w:cs="Times New Roman" w:hint="eastAsia"/>
          <w:sz w:val="24"/>
          <w:szCs w:val="28"/>
        </w:rPr>
        <w:t>,</w:t>
      </w:r>
      <w:r w:rsidRPr="00241360">
        <w:rPr>
          <w:rFonts w:ascii="Times New Roman" w:hAnsi="Times New Roman" w:cs="Times New Roman" w:hint="eastAsia"/>
          <w:sz w:val="24"/>
          <w:szCs w:val="28"/>
        </w:rPr>
        <w:t xml:space="preserve"> </w:t>
      </w:r>
      <w:r w:rsidRPr="00241360">
        <w:rPr>
          <w:rFonts w:ascii="Times New Roman" w:hAnsi="Times New Roman" w:cs="Times New Roman"/>
          <w:sz w:val="24"/>
          <w:szCs w:val="28"/>
        </w:rPr>
        <w:t>hurricane</w:t>
      </w:r>
      <w:r w:rsidRPr="00241360">
        <w:rPr>
          <w:rFonts w:ascii="Times New Roman" w:hAnsi="Times New Roman" w:cs="Times New Roman" w:hint="eastAsia"/>
          <w:sz w:val="24"/>
          <w:szCs w:val="28"/>
        </w:rPr>
        <w:t xml:space="preserve"> counties are </w:t>
      </w:r>
      <w:r w:rsidR="008F32C3" w:rsidRPr="00241360">
        <w:rPr>
          <w:rFonts w:ascii="Times New Roman" w:hAnsi="Times New Roman" w:cs="Times New Roman"/>
          <w:sz w:val="24"/>
          <w:szCs w:val="28"/>
        </w:rPr>
        <w:t>extremely</w:t>
      </w:r>
      <w:r w:rsidR="008F32C3" w:rsidRPr="00241360">
        <w:rPr>
          <w:rFonts w:ascii="Times New Roman" w:hAnsi="Times New Roman" w:cs="Times New Roman" w:hint="eastAsia"/>
          <w:sz w:val="24"/>
          <w:szCs w:val="28"/>
        </w:rPr>
        <w:t xml:space="preserve"> </w:t>
      </w:r>
      <w:r w:rsidR="00113A62">
        <w:rPr>
          <w:rFonts w:ascii="Times New Roman" w:hAnsi="Times New Roman" w:cs="Times New Roman" w:hint="eastAsia"/>
          <w:sz w:val="24"/>
          <w:szCs w:val="28"/>
        </w:rPr>
        <w:t>concentrated</w:t>
      </w:r>
      <w:r w:rsidRPr="00241360">
        <w:rPr>
          <w:rFonts w:ascii="Times New Roman" w:hAnsi="Times New Roman" w:cs="Times New Roman" w:hint="eastAsia"/>
          <w:sz w:val="24"/>
          <w:szCs w:val="28"/>
        </w:rPr>
        <w:t xml:space="preserve"> in Florida) may provide more </w:t>
      </w:r>
      <w:r w:rsidRPr="00241360">
        <w:rPr>
          <w:rFonts w:ascii="Times New Roman" w:hAnsi="Times New Roman" w:cs="Times New Roman"/>
          <w:sz w:val="24"/>
          <w:szCs w:val="28"/>
        </w:rPr>
        <w:t>specific</w:t>
      </w:r>
      <w:r w:rsidRPr="00241360">
        <w:rPr>
          <w:rFonts w:ascii="Times New Roman" w:hAnsi="Times New Roman" w:cs="Times New Roman" w:hint="eastAsia"/>
          <w:sz w:val="24"/>
          <w:szCs w:val="28"/>
        </w:rPr>
        <w:t xml:space="preserve"> </w:t>
      </w:r>
      <w:r w:rsidR="008F32C3" w:rsidRPr="00241360">
        <w:rPr>
          <w:rFonts w:ascii="Times New Roman" w:hAnsi="Times New Roman" w:cs="Times New Roman" w:hint="eastAsia"/>
          <w:sz w:val="24"/>
          <w:szCs w:val="28"/>
        </w:rPr>
        <w:t xml:space="preserve">space-time </w:t>
      </w:r>
      <w:r w:rsidRPr="00241360">
        <w:rPr>
          <w:rFonts w:ascii="Times New Roman" w:hAnsi="Times New Roman" w:cs="Times New Roman" w:hint="eastAsia"/>
          <w:sz w:val="24"/>
          <w:szCs w:val="28"/>
        </w:rPr>
        <w:t>condition</w:t>
      </w:r>
      <w:r w:rsidR="008F32C3" w:rsidRPr="00241360">
        <w:rPr>
          <w:rFonts w:ascii="Times New Roman" w:hAnsi="Times New Roman" w:cs="Times New Roman" w:hint="eastAsia"/>
          <w:sz w:val="24"/>
          <w:szCs w:val="28"/>
        </w:rPr>
        <w:t>s</w:t>
      </w:r>
      <w:r w:rsidRPr="00241360">
        <w:rPr>
          <w:rFonts w:ascii="Times New Roman" w:hAnsi="Times New Roman" w:cs="Times New Roman" w:hint="eastAsia"/>
          <w:sz w:val="24"/>
          <w:szCs w:val="28"/>
        </w:rPr>
        <w:t xml:space="preserve"> for </w:t>
      </w:r>
      <w:r w:rsidR="008F32C3" w:rsidRPr="00241360">
        <w:rPr>
          <w:rFonts w:ascii="Times New Roman" w:hAnsi="Times New Roman" w:cs="Times New Roman" w:hint="eastAsia"/>
          <w:sz w:val="24"/>
          <w:szCs w:val="28"/>
        </w:rPr>
        <w:t>interpreting</w:t>
      </w:r>
      <w:r w:rsidRPr="00241360">
        <w:rPr>
          <w:rFonts w:ascii="Times New Roman" w:hAnsi="Times New Roman" w:cs="Times New Roman" w:hint="eastAsia"/>
          <w:sz w:val="24"/>
          <w:szCs w:val="28"/>
        </w:rPr>
        <w:t xml:space="preserve"> the </w:t>
      </w:r>
      <w:r w:rsidRPr="00241360">
        <w:rPr>
          <w:rFonts w:ascii="Times New Roman" w:hAnsi="Times New Roman" w:cs="Times New Roman"/>
          <w:sz w:val="24"/>
          <w:szCs w:val="28"/>
        </w:rPr>
        <w:t>influence</w:t>
      </w:r>
      <w:r w:rsidRPr="00241360">
        <w:rPr>
          <w:rFonts w:ascii="Times New Roman" w:hAnsi="Times New Roman" w:cs="Times New Roman" w:hint="eastAsia"/>
          <w:sz w:val="24"/>
          <w:szCs w:val="28"/>
        </w:rPr>
        <w:t xml:space="preserve"> of sociodemographic factors. </w:t>
      </w:r>
      <w:r w:rsidR="008F32C3" w:rsidRPr="00241360">
        <w:rPr>
          <w:rFonts w:ascii="Times New Roman" w:hAnsi="Times New Roman" w:cs="Times New Roman" w:hint="eastAsia"/>
          <w:sz w:val="24"/>
          <w:szCs w:val="28"/>
        </w:rPr>
        <w:t>Generally</w:t>
      </w:r>
      <w:r w:rsidR="00B63CEB" w:rsidRPr="00241360">
        <w:rPr>
          <w:rFonts w:ascii="Times New Roman" w:hAnsi="Times New Roman" w:cs="Times New Roman" w:hint="eastAsia"/>
          <w:sz w:val="24"/>
          <w:szCs w:val="28"/>
        </w:rPr>
        <w:t>, both PMT and sociodemographic factor</w:t>
      </w:r>
      <w:r w:rsidR="00A44D37" w:rsidRPr="00241360">
        <w:rPr>
          <w:rFonts w:ascii="Times New Roman" w:hAnsi="Times New Roman" w:cs="Times New Roman" w:hint="eastAsia"/>
          <w:sz w:val="24"/>
          <w:szCs w:val="28"/>
        </w:rPr>
        <w:t>s</w:t>
      </w:r>
      <w:r w:rsidR="00B63CEB" w:rsidRPr="00241360">
        <w:rPr>
          <w:rFonts w:ascii="Times New Roman" w:hAnsi="Times New Roman" w:cs="Times New Roman" w:hint="eastAsia"/>
          <w:sz w:val="24"/>
          <w:szCs w:val="28"/>
        </w:rPr>
        <w:t xml:space="preserve"> could still </w:t>
      </w:r>
      <w:r w:rsidR="00B63CEB" w:rsidRPr="00241360">
        <w:rPr>
          <w:rFonts w:ascii="Times New Roman" w:hAnsi="Times New Roman" w:cs="Times New Roman"/>
          <w:sz w:val="24"/>
          <w:szCs w:val="28"/>
        </w:rPr>
        <w:t>provide</w:t>
      </w:r>
      <w:r w:rsidR="00B63CEB" w:rsidRPr="00241360">
        <w:rPr>
          <w:rFonts w:ascii="Times New Roman" w:hAnsi="Times New Roman" w:cs="Times New Roman" w:hint="eastAsia"/>
          <w:sz w:val="24"/>
          <w:szCs w:val="28"/>
        </w:rPr>
        <w:t xml:space="preserve"> insights </w:t>
      </w:r>
      <w:r w:rsidR="00A44D37" w:rsidRPr="00241360">
        <w:rPr>
          <w:rFonts w:ascii="Times New Roman" w:hAnsi="Times New Roman" w:cs="Times New Roman" w:hint="eastAsia"/>
          <w:sz w:val="24"/>
          <w:szCs w:val="28"/>
        </w:rPr>
        <w:t>into</w:t>
      </w:r>
      <w:r w:rsidR="00B63CEB" w:rsidRPr="00241360">
        <w:rPr>
          <w:rFonts w:ascii="Times New Roman" w:hAnsi="Times New Roman" w:cs="Times New Roman" w:hint="eastAsia"/>
          <w:sz w:val="24"/>
          <w:szCs w:val="28"/>
        </w:rPr>
        <w:t xml:space="preserve"> </w:t>
      </w:r>
      <w:r w:rsidR="007309D2" w:rsidRPr="00241360">
        <w:rPr>
          <w:rFonts w:ascii="Times New Roman" w:hAnsi="Times New Roman" w:cs="Times New Roman"/>
          <w:sz w:val="24"/>
          <w:szCs w:val="28"/>
        </w:rPr>
        <w:t>unresolved areas</w:t>
      </w:r>
      <w:r w:rsidR="00161634" w:rsidRPr="00241360">
        <w:rPr>
          <w:rFonts w:ascii="Times New Roman" w:hAnsi="Times New Roman" w:cs="Times New Roman" w:hint="eastAsia"/>
          <w:sz w:val="24"/>
          <w:szCs w:val="28"/>
        </w:rPr>
        <w:t xml:space="preserve">, especially for </w:t>
      </w:r>
      <w:r w:rsidR="00161634" w:rsidRPr="00241360">
        <w:rPr>
          <w:rFonts w:ascii="Times New Roman" w:hAnsi="Times New Roman" w:cs="Times New Roman"/>
          <w:sz w:val="24"/>
          <w:szCs w:val="28"/>
        </w:rPr>
        <w:t>revealing</w:t>
      </w:r>
      <w:r w:rsidR="00161634" w:rsidRPr="00241360">
        <w:rPr>
          <w:rFonts w:ascii="Times New Roman" w:hAnsi="Times New Roman" w:cs="Times New Roman" w:hint="eastAsia"/>
          <w:sz w:val="24"/>
          <w:szCs w:val="28"/>
        </w:rPr>
        <w:t xml:space="preserve"> </w:t>
      </w:r>
      <w:r w:rsidR="0008086D" w:rsidRPr="00241360">
        <w:rPr>
          <w:rFonts w:ascii="Times New Roman" w:hAnsi="Times New Roman" w:cs="Times New Roman"/>
          <w:sz w:val="24"/>
          <w:szCs w:val="28"/>
        </w:rPr>
        <w:t>inequity</w:t>
      </w:r>
      <w:r w:rsidR="003D6564" w:rsidRPr="00241360">
        <w:rPr>
          <w:rFonts w:ascii="Times New Roman" w:hAnsi="Times New Roman" w:cs="Times New Roman" w:hint="eastAsia"/>
          <w:sz w:val="24"/>
          <w:szCs w:val="28"/>
        </w:rPr>
        <w:t xml:space="preserve"> and </w:t>
      </w:r>
      <w:r w:rsidR="003D6564" w:rsidRPr="00241360">
        <w:rPr>
          <w:rFonts w:ascii="Times New Roman" w:hAnsi="Times New Roman" w:cs="Times New Roman"/>
          <w:sz w:val="24"/>
          <w:szCs w:val="28"/>
        </w:rPr>
        <w:t>insufficiency</w:t>
      </w:r>
      <w:r w:rsidR="00557567" w:rsidRPr="00241360">
        <w:rPr>
          <w:rFonts w:ascii="Times New Roman" w:hAnsi="Times New Roman" w:cs="Times New Roman" w:hint="eastAsia"/>
          <w:sz w:val="24"/>
          <w:szCs w:val="28"/>
        </w:rPr>
        <w:t>.</w:t>
      </w:r>
      <w:r w:rsidR="00A44D37" w:rsidRPr="00241360">
        <w:rPr>
          <w:rFonts w:ascii="Times New Roman" w:hAnsi="Times New Roman" w:cs="Times New Roman" w:hint="eastAsia"/>
          <w:sz w:val="24"/>
          <w:szCs w:val="28"/>
        </w:rPr>
        <w:t xml:space="preserve"> </w:t>
      </w:r>
      <w:r w:rsidR="00A44D37" w:rsidRPr="00241360">
        <w:rPr>
          <w:rFonts w:ascii="Times New Roman" w:hAnsi="Times New Roman" w:cs="Times New Roman"/>
          <w:sz w:val="24"/>
          <w:szCs w:val="28"/>
        </w:rPr>
        <w:t>H</w:t>
      </w:r>
      <w:r w:rsidR="00A44D37" w:rsidRPr="00241360">
        <w:rPr>
          <w:rFonts w:ascii="Times New Roman" w:hAnsi="Times New Roman" w:cs="Times New Roman" w:hint="eastAsia"/>
          <w:sz w:val="24"/>
          <w:szCs w:val="28"/>
        </w:rPr>
        <w:t xml:space="preserve">owever, </w:t>
      </w:r>
      <w:r w:rsidR="00086008" w:rsidRPr="00241360">
        <w:rPr>
          <w:rFonts w:ascii="Times New Roman" w:hAnsi="Times New Roman" w:cs="Times New Roman" w:hint="eastAsia"/>
          <w:sz w:val="24"/>
          <w:szCs w:val="28"/>
        </w:rPr>
        <w:t xml:space="preserve">these factors could not be taken as terminal determinants. </w:t>
      </w:r>
      <w:r w:rsidR="00A957A0" w:rsidRPr="00241360">
        <w:rPr>
          <w:rFonts w:ascii="Times New Roman" w:hAnsi="Times New Roman" w:cs="Times New Roman"/>
          <w:sz w:val="24"/>
          <w:szCs w:val="28"/>
        </w:rPr>
        <w:t>Socioeconomic</w:t>
      </w:r>
      <w:r w:rsidR="00161634" w:rsidRPr="00241360">
        <w:rPr>
          <w:rFonts w:ascii="Times New Roman" w:hAnsi="Times New Roman" w:cs="Times New Roman" w:hint="eastAsia"/>
          <w:sz w:val="24"/>
          <w:szCs w:val="28"/>
        </w:rPr>
        <w:t xml:space="preserve"> status </w:t>
      </w:r>
      <w:r w:rsidR="000A228E" w:rsidRPr="00241360">
        <w:rPr>
          <w:rFonts w:ascii="Times New Roman" w:hAnsi="Times New Roman" w:cs="Times New Roman" w:hint="eastAsia"/>
          <w:sz w:val="24"/>
          <w:szCs w:val="28"/>
        </w:rPr>
        <w:t>should not</w:t>
      </w:r>
      <w:r w:rsidR="00161634" w:rsidRPr="00241360">
        <w:rPr>
          <w:rFonts w:ascii="Times New Roman" w:hAnsi="Times New Roman" w:cs="Times New Roman" w:hint="eastAsia"/>
          <w:sz w:val="24"/>
          <w:szCs w:val="28"/>
        </w:rPr>
        <w:t xml:space="preserve"> be immutable. </w:t>
      </w:r>
      <w:r w:rsidR="00200ED8" w:rsidRPr="00241360">
        <w:rPr>
          <w:rFonts w:ascii="Times New Roman" w:hAnsi="Times New Roman" w:cs="Times New Roman"/>
          <w:sz w:val="24"/>
          <w:szCs w:val="28"/>
        </w:rPr>
        <w:t>F</w:t>
      </w:r>
      <w:r w:rsidR="00200ED8" w:rsidRPr="00241360">
        <w:rPr>
          <w:rFonts w:ascii="Times New Roman" w:hAnsi="Times New Roman" w:cs="Times New Roman" w:hint="eastAsia"/>
          <w:sz w:val="24"/>
          <w:szCs w:val="28"/>
        </w:rPr>
        <w:t xml:space="preserve">or </w:t>
      </w:r>
      <w:r w:rsidR="003D6564" w:rsidRPr="00241360">
        <w:rPr>
          <w:rFonts w:ascii="Times New Roman" w:hAnsi="Times New Roman" w:cs="Times New Roman" w:hint="eastAsia"/>
          <w:sz w:val="24"/>
          <w:szCs w:val="28"/>
        </w:rPr>
        <w:t>households within and outside the U</w:t>
      </w:r>
      <w:r w:rsidR="004E38EA" w:rsidRPr="00241360">
        <w:rPr>
          <w:rFonts w:ascii="Times New Roman" w:hAnsi="Times New Roman" w:cs="Times New Roman" w:hint="eastAsia"/>
          <w:sz w:val="24"/>
          <w:szCs w:val="28"/>
        </w:rPr>
        <w:t>.</w:t>
      </w:r>
      <w:r w:rsidR="003D6564" w:rsidRPr="00241360">
        <w:rPr>
          <w:rFonts w:ascii="Times New Roman" w:hAnsi="Times New Roman" w:cs="Times New Roman" w:hint="eastAsia"/>
          <w:sz w:val="24"/>
          <w:szCs w:val="28"/>
        </w:rPr>
        <w:t>S</w:t>
      </w:r>
      <w:r w:rsidR="000A228E" w:rsidRPr="00241360">
        <w:rPr>
          <w:rFonts w:ascii="Times New Roman" w:hAnsi="Times New Roman" w:cs="Times New Roman" w:hint="eastAsia"/>
          <w:sz w:val="24"/>
          <w:szCs w:val="28"/>
        </w:rPr>
        <w:t>.</w:t>
      </w:r>
      <w:r w:rsidR="00200ED8" w:rsidRPr="00241360">
        <w:rPr>
          <w:rFonts w:ascii="Times New Roman" w:hAnsi="Times New Roman" w:cs="Times New Roman" w:hint="eastAsia"/>
          <w:sz w:val="24"/>
          <w:szCs w:val="28"/>
        </w:rPr>
        <w:t xml:space="preserve">, </w:t>
      </w:r>
      <w:r w:rsidR="0002038A" w:rsidRPr="00241360">
        <w:rPr>
          <w:rFonts w:ascii="Times New Roman" w:hAnsi="Times New Roman" w:cs="Times New Roman" w:hint="eastAsia"/>
          <w:sz w:val="24"/>
          <w:szCs w:val="28"/>
        </w:rPr>
        <w:t>it</w:t>
      </w:r>
      <w:r w:rsidR="0002038A" w:rsidRPr="00241360">
        <w:rPr>
          <w:rFonts w:ascii="Times New Roman" w:hAnsi="Times New Roman" w:cs="Times New Roman"/>
          <w:sz w:val="24"/>
          <w:szCs w:val="28"/>
        </w:rPr>
        <w:t>’</w:t>
      </w:r>
      <w:r w:rsidR="0002038A" w:rsidRPr="00241360">
        <w:rPr>
          <w:rFonts w:ascii="Times New Roman" w:hAnsi="Times New Roman" w:cs="Times New Roman" w:hint="eastAsia"/>
          <w:sz w:val="24"/>
          <w:szCs w:val="28"/>
        </w:rPr>
        <w:t xml:space="preserve">s more important to focus on those who do </w:t>
      </w:r>
      <w:r w:rsidR="00200ED8" w:rsidRPr="00241360">
        <w:rPr>
          <w:rFonts w:ascii="Times New Roman" w:hAnsi="Times New Roman" w:cs="Times New Roman" w:hint="eastAsia"/>
          <w:sz w:val="24"/>
          <w:szCs w:val="28"/>
        </w:rPr>
        <w:t xml:space="preserve">not inexorably </w:t>
      </w:r>
      <w:r w:rsidR="003D6564" w:rsidRPr="00241360">
        <w:rPr>
          <w:rFonts w:ascii="Times New Roman" w:hAnsi="Times New Roman" w:cs="Times New Roman" w:hint="eastAsia"/>
          <w:sz w:val="24"/>
          <w:szCs w:val="28"/>
        </w:rPr>
        <w:t>accept</w:t>
      </w:r>
      <w:r w:rsidR="00200ED8" w:rsidRPr="00241360">
        <w:rPr>
          <w:rFonts w:ascii="Times New Roman" w:hAnsi="Times New Roman" w:cs="Times New Roman" w:hint="eastAsia"/>
          <w:sz w:val="24"/>
          <w:szCs w:val="28"/>
        </w:rPr>
        <w:t xml:space="preserve"> the </w:t>
      </w:r>
      <w:r w:rsidR="00F11D77" w:rsidRPr="00241360">
        <w:rPr>
          <w:rFonts w:ascii="Times New Roman" w:hAnsi="Times New Roman" w:cs="Times New Roman" w:hint="eastAsia"/>
          <w:sz w:val="24"/>
          <w:szCs w:val="28"/>
        </w:rPr>
        <w:t>socioeconomic</w:t>
      </w:r>
      <w:r w:rsidR="00200ED8" w:rsidRPr="00241360">
        <w:rPr>
          <w:rFonts w:ascii="Times New Roman" w:hAnsi="Times New Roman" w:cs="Times New Roman" w:hint="eastAsia"/>
          <w:sz w:val="24"/>
          <w:szCs w:val="28"/>
        </w:rPr>
        <w:t xml:space="preserve"> effects but </w:t>
      </w:r>
      <w:r w:rsidR="00200ED8" w:rsidRPr="00241360">
        <w:rPr>
          <w:rFonts w:ascii="Times New Roman" w:hAnsi="Times New Roman" w:cs="Times New Roman"/>
          <w:sz w:val="24"/>
          <w:szCs w:val="28"/>
        </w:rPr>
        <w:t>positively</w:t>
      </w:r>
      <w:r w:rsidR="00200ED8" w:rsidRPr="00241360">
        <w:rPr>
          <w:rFonts w:ascii="Times New Roman" w:hAnsi="Times New Roman" w:cs="Times New Roman" w:hint="eastAsia"/>
          <w:sz w:val="24"/>
          <w:szCs w:val="28"/>
        </w:rPr>
        <w:t xml:space="preserve"> utilize their initiatives for improving preparedness levels. </w:t>
      </w:r>
      <w:r w:rsidR="00200ED8" w:rsidRPr="00241360">
        <w:rPr>
          <w:rFonts w:ascii="Times New Roman" w:hAnsi="Times New Roman" w:cs="Times New Roman"/>
          <w:sz w:val="24"/>
          <w:szCs w:val="28"/>
        </w:rPr>
        <w:t>T</w:t>
      </w:r>
      <w:r w:rsidR="00200ED8" w:rsidRPr="00241360">
        <w:rPr>
          <w:rFonts w:ascii="Times New Roman" w:hAnsi="Times New Roman" w:cs="Times New Roman" w:hint="eastAsia"/>
          <w:sz w:val="24"/>
          <w:szCs w:val="28"/>
        </w:rPr>
        <w:t>herefore, w</w:t>
      </w:r>
      <w:r w:rsidR="00A44D37" w:rsidRPr="00241360">
        <w:rPr>
          <w:rFonts w:ascii="Times New Roman" w:hAnsi="Times New Roman" w:cs="Times New Roman" w:hint="eastAsia"/>
          <w:sz w:val="24"/>
          <w:szCs w:val="28"/>
        </w:rPr>
        <w:t>e need to be more</w:t>
      </w:r>
      <w:r w:rsidR="00546359" w:rsidRPr="00241360">
        <w:rPr>
          <w:rFonts w:ascii="Times New Roman" w:hAnsi="Times New Roman" w:cs="Times New Roman"/>
          <w:sz w:val="24"/>
          <w:szCs w:val="28"/>
        </w:rPr>
        <w:t xml:space="preserve"> conscious</w:t>
      </w:r>
      <w:r w:rsidR="00A44D37" w:rsidRPr="00241360">
        <w:rPr>
          <w:rFonts w:ascii="Times New Roman" w:hAnsi="Times New Roman" w:cs="Times New Roman" w:hint="eastAsia"/>
          <w:sz w:val="24"/>
          <w:szCs w:val="28"/>
        </w:rPr>
        <w:t xml:space="preserve"> </w:t>
      </w:r>
      <w:r w:rsidR="00AB3E93" w:rsidRPr="00241360">
        <w:rPr>
          <w:rFonts w:ascii="Times New Roman" w:hAnsi="Times New Roman" w:cs="Times New Roman" w:hint="eastAsia"/>
          <w:sz w:val="24"/>
          <w:szCs w:val="28"/>
        </w:rPr>
        <w:t>of</w:t>
      </w:r>
      <w:r w:rsidR="003101F0" w:rsidRPr="00241360">
        <w:rPr>
          <w:rFonts w:ascii="Times New Roman" w:hAnsi="Times New Roman" w:cs="Times New Roman" w:hint="eastAsia"/>
          <w:sz w:val="24"/>
          <w:szCs w:val="28"/>
        </w:rPr>
        <w:t xml:space="preserve"> the complexity </w:t>
      </w:r>
      <w:r w:rsidR="003D6564" w:rsidRPr="00241360">
        <w:rPr>
          <w:rFonts w:ascii="Times New Roman" w:hAnsi="Times New Roman" w:cs="Times New Roman" w:hint="eastAsia"/>
          <w:sz w:val="24"/>
          <w:szCs w:val="28"/>
        </w:rPr>
        <w:t>between</w:t>
      </w:r>
      <w:r w:rsidR="003101F0" w:rsidRPr="00241360">
        <w:rPr>
          <w:rFonts w:ascii="Times New Roman" w:hAnsi="Times New Roman" w:cs="Times New Roman" w:hint="eastAsia"/>
          <w:sz w:val="24"/>
          <w:szCs w:val="28"/>
        </w:rPr>
        <w:t xml:space="preserve"> natural hazard </w:t>
      </w:r>
      <w:r w:rsidR="00466B3D" w:rsidRPr="00241360">
        <w:rPr>
          <w:rFonts w:ascii="Times New Roman" w:hAnsi="Times New Roman" w:cs="Times New Roman" w:hint="eastAsia"/>
          <w:sz w:val="24"/>
          <w:szCs w:val="28"/>
        </w:rPr>
        <w:t>risks and social status</w:t>
      </w:r>
      <w:r w:rsidR="00737D11" w:rsidRPr="00241360">
        <w:rPr>
          <w:rFonts w:ascii="Times New Roman" w:hAnsi="Times New Roman" w:cs="Times New Roman" w:hint="eastAsia"/>
          <w:sz w:val="24"/>
          <w:szCs w:val="28"/>
        </w:rPr>
        <w:t xml:space="preserve">, and </w:t>
      </w:r>
      <w:r w:rsidR="0002067F" w:rsidRPr="00241360">
        <w:rPr>
          <w:rFonts w:ascii="Times New Roman" w:hAnsi="Times New Roman" w:cs="Times New Roman" w:hint="eastAsia"/>
          <w:sz w:val="24"/>
          <w:szCs w:val="28"/>
        </w:rPr>
        <w:t xml:space="preserve">probe into the short-term and long-term evolution of such inequity and </w:t>
      </w:r>
      <w:r w:rsidR="0002067F" w:rsidRPr="00241360">
        <w:rPr>
          <w:rFonts w:ascii="Times New Roman" w:hAnsi="Times New Roman" w:cs="Times New Roman"/>
          <w:sz w:val="24"/>
          <w:szCs w:val="28"/>
        </w:rPr>
        <w:t>insufficiency</w:t>
      </w:r>
      <w:r w:rsidR="00A704A0" w:rsidRPr="00241360">
        <w:rPr>
          <w:rFonts w:ascii="Times New Roman" w:hAnsi="Times New Roman" w:cs="Times New Roman" w:hint="eastAsia"/>
          <w:sz w:val="24"/>
          <w:szCs w:val="28"/>
        </w:rPr>
        <w:t>.</w:t>
      </w:r>
      <w:r w:rsidR="00686F39" w:rsidRPr="00241360">
        <w:rPr>
          <w:rFonts w:ascii="Times New Roman" w:hAnsi="Times New Roman" w:cs="Times New Roman" w:hint="eastAsia"/>
          <w:sz w:val="24"/>
          <w:szCs w:val="28"/>
        </w:rPr>
        <w:t xml:space="preserve"> </w:t>
      </w:r>
      <w:r w:rsidR="00686F39" w:rsidRPr="00241360">
        <w:rPr>
          <w:rFonts w:ascii="Times New Roman" w:hAnsi="Times New Roman" w:cs="Times New Roman"/>
          <w:sz w:val="24"/>
          <w:szCs w:val="28"/>
        </w:rPr>
        <w:t>T</w:t>
      </w:r>
      <w:r w:rsidR="00686F39" w:rsidRPr="00241360">
        <w:rPr>
          <w:rFonts w:ascii="Times New Roman" w:hAnsi="Times New Roman" w:cs="Times New Roman" w:hint="eastAsia"/>
          <w:sz w:val="24"/>
          <w:szCs w:val="28"/>
        </w:rPr>
        <w:t xml:space="preserve">his is </w:t>
      </w:r>
      <w:r w:rsidR="000A228E" w:rsidRPr="00241360">
        <w:rPr>
          <w:rFonts w:ascii="Times New Roman" w:hAnsi="Times New Roman" w:cs="Times New Roman" w:hint="eastAsia"/>
          <w:sz w:val="24"/>
          <w:szCs w:val="28"/>
        </w:rPr>
        <w:t>also</w:t>
      </w:r>
      <w:r w:rsidR="00686F39" w:rsidRPr="00241360">
        <w:rPr>
          <w:rFonts w:ascii="Times New Roman" w:hAnsi="Times New Roman" w:cs="Times New Roman" w:hint="eastAsia"/>
          <w:sz w:val="24"/>
          <w:szCs w:val="28"/>
        </w:rPr>
        <w:t xml:space="preserve"> </w:t>
      </w:r>
      <w:r w:rsidR="00686F39" w:rsidRPr="00241360">
        <w:rPr>
          <w:rFonts w:ascii="Times New Roman" w:hAnsi="Times New Roman" w:cs="Times New Roman"/>
          <w:sz w:val="24"/>
          <w:szCs w:val="28"/>
        </w:rPr>
        <w:t>imperative</w:t>
      </w:r>
      <w:r w:rsidR="00686F39" w:rsidRPr="00241360">
        <w:rPr>
          <w:rFonts w:ascii="Times New Roman" w:hAnsi="Times New Roman" w:cs="Times New Roman" w:hint="eastAsia"/>
          <w:sz w:val="24"/>
          <w:szCs w:val="28"/>
        </w:rPr>
        <w:t xml:space="preserve"> for the worldwide DRR progress, which </w:t>
      </w:r>
      <w:r w:rsidR="000A228E" w:rsidRPr="00241360">
        <w:rPr>
          <w:rFonts w:ascii="Times New Roman" w:hAnsi="Times New Roman" w:cs="Times New Roman" w:hint="eastAsia"/>
          <w:sz w:val="24"/>
          <w:szCs w:val="28"/>
        </w:rPr>
        <w:t>calls for</w:t>
      </w:r>
      <w:r w:rsidR="00686F39" w:rsidRPr="00241360">
        <w:rPr>
          <w:rFonts w:ascii="Times New Roman" w:hAnsi="Times New Roman" w:cs="Times New Roman" w:hint="eastAsia"/>
          <w:sz w:val="24"/>
          <w:szCs w:val="28"/>
        </w:rPr>
        <w:t xml:space="preserve"> </w:t>
      </w:r>
      <w:r w:rsidR="00686F39" w:rsidRPr="00241360">
        <w:rPr>
          <w:rFonts w:ascii="Times New Roman" w:hAnsi="Times New Roman" w:cs="Times New Roman"/>
          <w:sz w:val="24"/>
          <w:szCs w:val="28"/>
        </w:rPr>
        <w:t>strengthen</w:t>
      </w:r>
      <w:r w:rsidR="00686F39" w:rsidRPr="00241360">
        <w:rPr>
          <w:rFonts w:ascii="Times New Roman" w:hAnsi="Times New Roman" w:cs="Times New Roman" w:hint="eastAsia"/>
          <w:sz w:val="24"/>
          <w:szCs w:val="28"/>
        </w:rPr>
        <w:t xml:space="preserve">ing the </w:t>
      </w:r>
      <w:r w:rsidR="00686F39" w:rsidRPr="00241360">
        <w:rPr>
          <w:rFonts w:ascii="Times New Roman" w:hAnsi="Times New Roman" w:cs="Times New Roman"/>
          <w:sz w:val="24"/>
          <w:szCs w:val="28"/>
        </w:rPr>
        <w:t>vulnerable</w:t>
      </w:r>
      <w:r w:rsidR="00686F39" w:rsidRPr="00241360">
        <w:rPr>
          <w:rFonts w:ascii="Times New Roman" w:hAnsi="Times New Roman" w:cs="Times New Roman" w:hint="eastAsia"/>
          <w:sz w:val="24"/>
          <w:szCs w:val="28"/>
        </w:rPr>
        <w:t xml:space="preserve"> groups and closing the gaps in collective efforts.</w:t>
      </w:r>
    </w:p>
    <w:p w14:paraId="7BE7326E" w14:textId="05C4BA0B" w:rsidR="00C36AF8" w:rsidRPr="00241360" w:rsidRDefault="00C36AF8" w:rsidP="00C36AF8">
      <w:pPr>
        <w:pStyle w:val="2"/>
        <w:rPr>
          <w:rFonts w:ascii="Times New Roman" w:hAnsi="Times New Roman" w:cs="Times New Roman"/>
          <w:color w:val="auto"/>
          <w:sz w:val="24"/>
          <w:szCs w:val="28"/>
        </w:rPr>
      </w:pPr>
      <w:r w:rsidRPr="00241360">
        <w:rPr>
          <w:rFonts w:ascii="Times New Roman" w:hAnsi="Times New Roman" w:cs="Times New Roman" w:hint="eastAsia"/>
          <w:color w:val="auto"/>
          <w:sz w:val="24"/>
          <w:szCs w:val="28"/>
        </w:rPr>
        <w:lastRenderedPageBreak/>
        <w:t xml:space="preserve">5.3 Policy </w:t>
      </w:r>
      <w:r w:rsidR="00895951">
        <w:rPr>
          <w:rFonts w:ascii="Times New Roman" w:hAnsi="Times New Roman" w:cs="Times New Roman" w:hint="eastAsia"/>
          <w:color w:val="auto"/>
          <w:sz w:val="24"/>
          <w:szCs w:val="28"/>
        </w:rPr>
        <w:t>Implications</w:t>
      </w:r>
    </w:p>
    <w:p w14:paraId="1B4C7E5E" w14:textId="4949C0BB" w:rsidR="001F5875" w:rsidRPr="00241360" w:rsidRDefault="00D63926" w:rsidP="001F5875">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T</w:t>
      </w:r>
      <w:r w:rsidR="000E2A53" w:rsidRPr="00241360">
        <w:rPr>
          <w:rFonts w:ascii="Times New Roman" w:hAnsi="Times New Roman" w:cs="Times New Roman" w:hint="eastAsia"/>
          <w:sz w:val="24"/>
          <w:szCs w:val="28"/>
        </w:rPr>
        <w:t xml:space="preserve">argeted policymaking </w:t>
      </w:r>
      <w:r w:rsidR="00E45295" w:rsidRPr="00241360">
        <w:rPr>
          <w:rFonts w:ascii="Times New Roman" w:hAnsi="Times New Roman" w:cs="Times New Roman" w:hint="eastAsia"/>
          <w:sz w:val="24"/>
          <w:szCs w:val="28"/>
        </w:rPr>
        <w:t>need</w:t>
      </w:r>
      <w:r w:rsidR="008440D3" w:rsidRPr="00241360">
        <w:rPr>
          <w:rFonts w:ascii="Times New Roman" w:hAnsi="Times New Roman" w:cs="Times New Roman" w:hint="eastAsia"/>
          <w:sz w:val="24"/>
          <w:szCs w:val="28"/>
        </w:rPr>
        <w:t>s</w:t>
      </w:r>
      <w:r w:rsidR="00E45295" w:rsidRPr="00241360">
        <w:rPr>
          <w:rFonts w:ascii="Times New Roman" w:hAnsi="Times New Roman" w:cs="Times New Roman" w:hint="eastAsia"/>
          <w:sz w:val="24"/>
          <w:szCs w:val="28"/>
        </w:rPr>
        <w:t xml:space="preserve"> to be </w:t>
      </w:r>
      <w:r w:rsidR="00161634" w:rsidRPr="00241360">
        <w:rPr>
          <w:rFonts w:ascii="Times New Roman" w:hAnsi="Times New Roman" w:cs="Times New Roman" w:hint="eastAsia"/>
          <w:sz w:val="24"/>
          <w:szCs w:val="28"/>
        </w:rPr>
        <w:t xml:space="preserve">better </w:t>
      </w:r>
      <w:r w:rsidR="00466B3D" w:rsidRPr="00241360">
        <w:rPr>
          <w:rFonts w:ascii="Times New Roman" w:hAnsi="Times New Roman" w:cs="Times New Roman"/>
          <w:sz w:val="24"/>
          <w:szCs w:val="28"/>
        </w:rPr>
        <w:t>undergirded</w:t>
      </w:r>
      <w:r w:rsidR="00E45295" w:rsidRPr="00241360">
        <w:rPr>
          <w:rFonts w:ascii="Times New Roman" w:hAnsi="Times New Roman" w:cs="Times New Roman" w:hint="eastAsia"/>
          <w:sz w:val="24"/>
          <w:szCs w:val="28"/>
        </w:rPr>
        <w:t xml:space="preserve"> for more resilient household disaster preparedness</w:t>
      </w:r>
      <w:r w:rsidR="001F5875" w:rsidRPr="00241360">
        <w:rPr>
          <w:rFonts w:ascii="Times New Roman" w:hAnsi="Times New Roman" w:cs="Times New Roman" w:hint="eastAsia"/>
          <w:sz w:val="24"/>
          <w:szCs w:val="28"/>
        </w:rPr>
        <w:t xml:space="preserve"> building</w:t>
      </w:r>
      <w:r w:rsidR="00E45295" w:rsidRPr="00241360">
        <w:rPr>
          <w:rFonts w:ascii="Times New Roman" w:hAnsi="Times New Roman" w:cs="Times New Roman" w:hint="eastAsia"/>
          <w:sz w:val="24"/>
          <w:szCs w:val="28"/>
        </w:rPr>
        <w:t>.</w:t>
      </w:r>
      <w:r w:rsidR="0046092B" w:rsidRPr="00241360">
        <w:rPr>
          <w:rFonts w:ascii="Times New Roman" w:hAnsi="Times New Roman" w:cs="Times New Roman" w:hint="eastAsia"/>
          <w:sz w:val="24"/>
          <w:szCs w:val="28"/>
        </w:rPr>
        <w:t xml:space="preserve"> Previous </w:t>
      </w:r>
      <w:r w:rsidR="0046092B" w:rsidRPr="00241360">
        <w:rPr>
          <w:rFonts w:ascii="Times New Roman" w:hAnsi="Times New Roman" w:cs="Times New Roman"/>
          <w:sz w:val="24"/>
          <w:szCs w:val="28"/>
        </w:rPr>
        <w:t>research</w:t>
      </w:r>
      <w:r w:rsidR="0046092B" w:rsidRPr="00241360">
        <w:rPr>
          <w:rFonts w:ascii="Times New Roman" w:hAnsi="Times New Roman" w:cs="Times New Roman" w:hint="eastAsia"/>
          <w:sz w:val="24"/>
          <w:szCs w:val="28"/>
        </w:rPr>
        <w:t xml:space="preserve"> </w:t>
      </w:r>
      <w:r w:rsidR="0046092B" w:rsidRPr="00241360">
        <w:rPr>
          <w:rFonts w:ascii="Times New Roman" w:hAnsi="Times New Roman" w:cs="Times New Roman"/>
          <w:sz w:val="24"/>
          <w:szCs w:val="28"/>
        </w:rPr>
        <w:t>introduced</w:t>
      </w:r>
      <w:r w:rsidR="0046092B" w:rsidRPr="00241360">
        <w:rPr>
          <w:rFonts w:ascii="Times New Roman" w:hAnsi="Times New Roman" w:cs="Times New Roman" w:hint="eastAsia"/>
          <w:sz w:val="24"/>
          <w:szCs w:val="28"/>
        </w:rPr>
        <w:t xml:space="preserve"> </w:t>
      </w:r>
      <w:r w:rsidR="004B063E" w:rsidRPr="00241360">
        <w:rPr>
          <w:rFonts w:ascii="Times New Roman" w:hAnsi="Times New Roman" w:cs="Times New Roman" w:hint="eastAsia"/>
          <w:sz w:val="24"/>
          <w:szCs w:val="28"/>
        </w:rPr>
        <w:t xml:space="preserve">and used the </w:t>
      </w:r>
      <w:r w:rsidR="00841163" w:rsidRPr="00241360">
        <w:rPr>
          <w:rFonts w:ascii="Times New Roman" w:hAnsi="Times New Roman" w:cs="Times New Roman" w:hint="eastAsia"/>
          <w:sz w:val="24"/>
          <w:szCs w:val="28"/>
        </w:rPr>
        <w:t xml:space="preserve">enlightening </w:t>
      </w:r>
      <w:r w:rsidR="004B063E" w:rsidRPr="00241360">
        <w:rPr>
          <w:rFonts w:ascii="Times New Roman" w:hAnsi="Times New Roman" w:cs="Times New Roman" w:hint="eastAsia"/>
          <w:sz w:val="24"/>
          <w:szCs w:val="28"/>
        </w:rPr>
        <w:t xml:space="preserve">term </w:t>
      </w:r>
      <w:r w:rsidR="0046092B" w:rsidRPr="00241360">
        <w:rPr>
          <w:rFonts w:ascii="Times New Roman" w:hAnsi="Times New Roman" w:cs="Times New Roman"/>
          <w:sz w:val="24"/>
          <w:szCs w:val="28"/>
        </w:rPr>
        <w:t>“social</w:t>
      </w:r>
      <w:r w:rsidR="0046092B" w:rsidRPr="00241360">
        <w:rPr>
          <w:rFonts w:ascii="Times New Roman" w:hAnsi="Times New Roman" w:cs="Times New Roman" w:hint="eastAsia"/>
          <w:sz w:val="24"/>
          <w:szCs w:val="28"/>
        </w:rPr>
        <w:t xml:space="preserve"> vulnerability</w:t>
      </w:r>
      <w:r w:rsidR="001E2A40" w:rsidRPr="00241360">
        <w:rPr>
          <w:rFonts w:ascii="Times New Roman" w:hAnsi="Times New Roman" w:cs="Times New Roman"/>
          <w:sz w:val="24"/>
          <w:szCs w:val="28"/>
        </w:rPr>
        <w:t>”</w:t>
      </w:r>
      <w:r w:rsidR="0090404C">
        <w:rPr>
          <w:rFonts w:ascii="Times New Roman" w:hAnsi="Times New Roman" w:cs="Times New Roman" w:hint="eastAsia"/>
          <w:sz w:val="24"/>
          <w:szCs w:val="28"/>
        </w:rPr>
        <w:t xml:space="preserve"> (Cutter et al., 2003)</w:t>
      </w:r>
      <w:r w:rsidR="001E2A40" w:rsidRPr="00241360">
        <w:rPr>
          <w:rFonts w:ascii="Times New Roman" w:hAnsi="Times New Roman" w:cs="Times New Roman"/>
          <w:sz w:val="24"/>
          <w:szCs w:val="28"/>
        </w:rPr>
        <w:t xml:space="preserve">. </w:t>
      </w:r>
      <w:r w:rsidR="004B063E" w:rsidRPr="00241360">
        <w:rPr>
          <w:rFonts w:ascii="Times New Roman" w:hAnsi="Times New Roman" w:cs="Times New Roman"/>
          <w:sz w:val="24"/>
          <w:szCs w:val="28"/>
        </w:rPr>
        <w:t>I</w:t>
      </w:r>
      <w:r w:rsidR="004B063E" w:rsidRPr="00241360">
        <w:rPr>
          <w:rFonts w:ascii="Times New Roman" w:hAnsi="Times New Roman" w:cs="Times New Roman" w:hint="eastAsia"/>
          <w:sz w:val="24"/>
          <w:szCs w:val="28"/>
        </w:rPr>
        <w:t xml:space="preserve">n this study, our results </w:t>
      </w:r>
      <w:r w:rsidR="001F5875" w:rsidRPr="00241360">
        <w:rPr>
          <w:rFonts w:ascii="Times New Roman" w:hAnsi="Times New Roman" w:cs="Times New Roman" w:hint="eastAsia"/>
          <w:sz w:val="24"/>
          <w:szCs w:val="28"/>
        </w:rPr>
        <w:t xml:space="preserve">further </w:t>
      </w:r>
      <w:r w:rsidR="00841163" w:rsidRPr="00241360">
        <w:rPr>
          <w:rFonts w:ascii="Times New Roman" w:hAnsi="Times New Roman" w:cs="Times New Roman" w:hint="eastAsia"/>
          <w:sz w:val="24"/>
          <w:szCs w:val="28"/>
        </w:rPr>
        <w:t>prove</w:t>
      </w:r>
      <w:r w:rsidR="004B063E" w:rsidRPr="00241360">
        <w:rPr>
          <w:rFonts w:ascii="Times New Roman" w:hAnsi="Times New Roman" w:cs="Times New Roman" w:hint="eastAsia"/>
          <w:sz w:val="24"/>
          <w:szCs w:val="28"/>
        </w:rPr>
        <w:t xml:space="preserve"> that </w:t>
      </w:r>
      <w:r w:rsidR="003D52BC" w:rsidRPr="00241360">
        <w:rPr>
          <w:rFonts w:ascii="Times New Roman" w:hAnsi="Times New Roman" w:cs="Times New Roman"/>
          <w:sz w:val="24"/>
          <w:szCs w:val="28"/>
        </w:rPr>
        <w:t>social</w:t>
      </w:r>
      <w:r w:rsidR="003D52BC" w:rsidRPr="00241360">
        <w:rPr>
          <w:rFonts w:ascii="Times New Roman" w:hAnsi="Times New Roman" w:cs="Times New Roman" w:hint="eastAsia"/>
          <w:sz w:val="24"/>
          <w:szCs w:val="28"/>
        </w:rPr>
        <w:t xml:space="preserve"> </w:t>
      </w:r>
      <w:r w:rsidR="003D52BC" w:rsidRPr="00241360">
        <w:rPr>
          <w:rFonts w:ascii="Times New Roman" w:hAnsi="Times New Roman" w:cs="Times New Roman"/>
          <w:sz w:val="24"/>
          <w:szCs w:val="28"/>
        </w:rPr>
        <w:t>vulnerability</w:t>
      </w:r>
      <w:r w:rsidR="003D52BC" w:rsidRPr="00241360">
        <w:rPr>
          <w:rFonts w:ascii="Times New Roman" w:hAnsi="Times New Roman" w:cs="Times New Roman" w:hint="eastAsia"/>
          <w:sz w:val="24"/>
          <w:szCs w:val="28"/>
        </w:rPr>
        <w:t xml:space="preserve"> is a dynamic </w:t>
      </w:r>
      <w:r w:rsidR="00330BF9">
        <w:rPr>
          <w:rFonts w:ascii="Times New Roman" w:hAnsi="Times New Roman" w:cs="Times New Roman"/>
          <w:sz w:val="24"/>
          <w:szCs w:val="28"/>
        </w:rPr>
        <w:t>construct</w:t>
      </w:r>
      <w:r w:rsidR="003D52BC" w:rsidRPr="00241360">
        <w:rPr>
          <w:rFonts w:ascii="Times New Roman" w:hAnsi="Times New Roman" w:cs="Times New Roman" w:hint="eastAsia"/>
          <w:sz w:val="24"/>
          <w:szCs w:val="28"/>
        </w:rPr>
        <w:t xml:space="preserve"> in </w:t>
      </w:r>
      <w:r w:rsidR="003D52BC" w:rsidRPr="00241360">
        <w:rPr>
          <w:rFonts w:ascii="Times New Roman" w:hAnsi="Times New Roman" w:cs="Times New Roman"/>
          <w:sz w:val="24"/>
          <w:szCs w:val="28"/>
        </w:rPr>
        <w:t>different</w:t>
      </w:r>
      <w:r w:rsidR="003D52BC" w:rsidRPr="00241360">
        <w:rPr>
          <w:rFonts w:ascii="Times New Roman" w:hAnsi="Times New Roman" w:cs="Times New Roman" w:hint="eastAsia"/>
          <w:sz w:val="24"/>
          <w:szCs w:val="28"/>
        </w:rPr>
        <w:t xml:space="preserve"> natural hazard risk contexts</w:t>
      </w:r>
      <w:r w:rsidR="001F5875" w:rsidRPr="00241360">
        <w:rPr>
          <w:rFonts w:ascii="Times New Roman" w:hAnsi="Times New Roman" w:cs="Times New Roman" w:hint="eastAsia"/>
          <w:sz w:val="24"/>
          <w:szCs w:val="28"/>
        </w:rPr>
        <w:t xml:space="preserve"> and from </w:t>
      </w:r>
      <w:r w:rsidR="001F5875" w:rsidRPr="00241360">
        <w:rPr>
          <w:rFonts w:ascii="Times New Roman" w:hAnsi="Times New Roman" w:cs="Times New Roman"/>
          <w:sz w:val="24"/>
          <w:szCs w:val="28"/>
        </w:rPr>
        <w:t>different</w:t>
      </w:r>
      <w:r w:rsidR="001F5875" w:rsidRPr="00241360">
        <w:rPr>
          <w:rFonts w:ascii="Times New Roman" w:hAnsi="Times New Roman" w:cs="Times New Roman" w:hint="eastAsia"/>
          <w:sz w:val="24"/>
          <w:szCs w:val="28"/>
        </w:rPr>
        <w:t xml:space="preserve"> angles</w:t>
      </w:r>
      <w:r w:rsidR="003D52BC" w:rsidRPr="00241360">
        <w:rPr>
          <w:rFonts w:ascii="Times New Roman" w:hAnsi="Times New Roman" w:cs="Times New Roman" w:hint="eastAsia"/>
          <w:sz w:val="24"/>
          <w:szCs w:val="28"/>
        </w:rPr>
        <w:t>.</w:t>
      </w:r>
      <w:r w:rsidR="00F86FD6" w:rsidRPr="00241360">
        <w:rPr>
          <w:rFonts w:ascii="Times New Roman" w:hAnsi="Times New Roman" w:cs="Times New Roman" w:hint="eastAsia"/>
          <w:sz w:val="24"/>
          <w:szCs w:val="28"/>
        </w:rPr>
        <w:t xml:space="preserve"> </w:t>
      </w:r>
      <w:r w:rsidR="008440D3" w:rsidRPr="00241360">
        <w:rPr>
          <w:rFonts w:ascii="Times New Roman" w:hAnsi="Times New Roman" w:cs="Times New Roman"/>
          <w:sz w:val="24"/>
          <w:szCs w:val="28"/>
        </w:rPr>
        <w:t>T</w:t>
      </w:r>
      <w:r w:rsidR="008440D3" w:rsidRPr="00241360">
        <w:rPr>
          <w:rFonts w:ascii="Times New Roman" w:hAnsi="Times New Roman" w:cs="Times New Roman" w:hint="eastAsia"/>
          <w:sz w:val="24"/>
          <w:szCs w:val="28"/>
        </w:rPr>
        <w:t xml:space="preserve">herefore, this study calls for a more deliberate and comprehensive policy design for nudging household disaster </w:t>
      </w:r>
      <w:r w:rsidR="008440D3" w:rsidRPr="00241360">
        <w:rPr>
          <w:rFonts w:ascii="Times New Roman" w:hAnsi="Times New Roman" w:cs="Times New Roman"/>
          <w:sz w:val="24"/>
          <w:szCs w:val="28"/>
        </w:rPr>
        <w:t>preparedness</w:t>
      </w:r>
      <w:r w:rsidR="00867631" w:rsidRPr="00241360">
        <w:rPr>
          <w:rFonts w:ascii="Times New Roman" w:hAnsi="Times New Roman" w:cs="Times New Roman" w:hint="eastAsia"/>
          <w:sz w:val="24"/>
          <w:szCs w:val="28"/>
        </w:rPr>
        <w:t xml:space="preserve"> actions</w:t>
      </w:r>
      <w:r w:rsidR="00547240" w:rsidRPr="00241360">
        <w:rPr>
          <w:rFonts w:ascii="Times New Roman" w:hAnsi="Times New Roman" w:cs="Times New Roman" w:hint="eastAsia"/>
          <w:sz w:val="24"/>
          <w:szCs w:val="28"/>
        </w:rPr>
        <w:t xml:space="preserve"> especially for public managers</w:t>
      </w:r>
      <w:r w:rsidR="001F5875" w:rsidRPr="00241360">
        <w:rPr>
          <w:rFonts w:ascii="Times New Roman" w:hAnsi="Times New Roman" w:cs="Times New Roman" w:hint="eastAsia"/>
          <w:sz w:val="24"/>
          <w:szCs w:val="28"/>
        </w:rPr>
        <w:t xml:space="preserve"> and related practitioners</w:t>
      </w:r>
      <w:r w:rsidR="008440D3" w:rsidRPr="00241360">
        <w:rPr>
          <w:rFonts w:ascii="Times New Roman" w:hAnsi="Times New Roman" w:cs="Times New Roman" w:hint="eastAsia"/>
          <w:sz w:val="24"/>
          <w:szCs w:val="28"/>
        </w:rPr>
        <w:t xml:space="preserve">. </w:t>
      </w:r>
      <w:r w:rsidR="00981BB1" w:rsidRPr="00241360">
        <w:rPr>
          <w:rFonts w:ascii="Times New Roman" w:hAnsi="Times New Roman" w:cs="Times New Roman" w:hint="eastAsia"/>
          <w:sz w:val="24"/>
          <w:szCs w:val="28"/>
        </w:rPr>
        <w:t xml:space="preserve">As mentioned in the review section, </w:t>
      </w:r>
      <w:r w:rsidR="00841163" w:rsidRPr="00241360">
        <w:rPr>
          <w:rFonts w:ascii="Times New Roman" w:hAnsi="Times New Roman" w:cs="Times New Roman" w:hint="eastAsia"/>
          <w:sz w:val="24"/>
          <w:szCs w:val="28"/>
        </w:rPr>
        <w:t xml:space="preserve">as an example, </w:t>
      </w:r>
      <w:r w:rsidR="00981BB1" w:rsidRPr="00241360">
        <w:rPr>
          <w:rFonts w:ascii="Times New Roman" w:hAnsi="Times New Roman" w:cs="Times New Roman" w:hint="eastAsia"/>
          <w:sz w:val="24"/>
          <w:szCs w:val="28"/>
        </w:rPr>
        <w:t>the way and delivery of disaster-related knowledge matter</w:t>
      </w:r>
      <w:r w:rsidR="0090404C">
        <w:rPr>
          <w:rFonts w:ascii="Times New Roman" w:hAnsi="Times New Roman" w:cs="Times New Roman" w:hint="eastAsia"/>
          <w:sz w:val="24"/>
          <w:szCs w:val="28"/>
        </w:rPr>
        <w:t xml:space="preserve"> (</w:t>
      </w:r>
      <w:r w:rsidR="0090404C" w:rsidRPr="0090404C">
        <w:rPr>
          <w:rFonts w:ascii="Times New Roman" w:hAnsi="Times New Roman" w:cs="Times New Roman" w:hint="eastAsia"/>
          <w:sz w:val="24"/>
          <w:szCs w:val="28"/>
        </w:rPr>
        <w:t>Heinkel</w:t>
      </w:r>
      <w:r w:rsidR="0090404C">
        <w:rPr>
          <w:rFonts w:ascii="Times New Roman" w:hAnsi="Times New Roman" w:cs="Times New Roman" w:hint="eastAsia"/>
          <w:sz w:val="24"/>
          <w:szCs w:val="28"/>
        </w:rPr>
        <w:t xml:space="preserve"> et al., 2022; </w:t>
      </w:r>
      <w:proofErr w:type="spellStart"/>
      <w:r w:rsidR="0090404C" w:rsidRPr="0090404C">
        <w:rPr>
          <w:rFonts w:ascii="Times New Roman" w:hAnsi="Times New Roman" w:cs="Times New Roman" w:hint="eastAsia"/>
          <w:sz w:val="24"/>
          <w:szCs w:val="28"/>
        </w:rPr>
        <w:t>Nojang</w:t>
      </w:r>
      <w:proofErr w:type="spellEnd"/>
      <w:r w:rsidR="0090404C">
        <w:rPr>
          <w:rFonts w:ascii="Times New Roman" w:hAnsi="Times New Roman" w:cs="Times New Roman" w:hint="eastAsia"/>
          <w:sz w:val="24"/>
          <w:szCs w:val="28"/>
        </w:rPr>
        <w:t xml:space="preserve"> et al., 2020)</w:t>
      </w:r>
      <w:r w:rsidR="00981BB1" w:rsidRPr="00241360">
        <w:rPr>
          <w:rFonts w:ascii="Times New Roman" w:hAnsi="Times New Roman" w:cs="Times New Roman" w:hint="eastAsia"/>
          <w:sz w:val="24"/>
          <w:szCs w:val="28"/>
        </w:rPr>
        <w:t xml:space="preserve">. </w:t>
      </w:r>
      <w:r w:rsidR="00811ED0" w:rsidRPr="00241360">
        <w:rPr>
          <w:rFonts w:ascii="Times New Roman" w:hAnsi="Times New Roman" w:cs="Times New Roman" w:hint="eastAsia"/>
          <w:sz w:val="24"/>
          <w:szCs w:val="28"/>
        </w:rPr>
        <w:t xml:space="preserve">This certified that more attention </w:t>
      </w:r>
      <w:r w:rsidR="00811ED0" w:rsidRPr="00241360">
        <w:rPr>
          <w:rFonts w:ascii="Times New Roman" w:hAnsi="Times New Roman" w:cs="Times New Roman"/>
          <w:sz w:val="24"/>
          <w:szCs w:val="28"/>
        </w:rPr>
        <w:t>should</w:t>
      </w:r>
      <w:r w:rsidR="00811ED0" w:rsidRPr="00241360">
        <w:rPr>
          <w:rFonts w:ascii="Times New Roman" w:hAnsi="Times New Roman" w:cs="Times New Roman" w:hint="eastAsia"/>
          <w:sz w:val="24"/>
          <w:szCs w:val="28"/>
        </w:rPr>
        <w:t xml:space="preserve"> be paid to integrat</w:t>
      </w:r>
      <w:r w:rsidR="00466B3D" w:rsidRPr="00241360">
        <w:rPr>
          <w:rFonts w:ascii="Times New Roman" w:hAnsi="Times New Roman" w:cs="Times New Roman" w:hint="eastAsia"/>
          <w:sz w:val="24"/>
          <w:szCs w:val="28"/>
        </w:rPr>
        <w:t>ing</w:t>
      </w:r>
      <w:r w:rsidR="00811ED0" w:rsidRPr="00241360">
        <w:rPr>
          <w:rFonts w:ascii="Times New Roman" w:hAnsi="Times New Roman" w:cs="Times New Roman" w:hint="eastAsia"/>
          <w:sz w:val="24"/>
          <w:szCs w:val="28"/>
        </w:rPr>
        <w:t xml:space="preserve"> policy with specific </w:t>
      </w:r>
      <w:r w:rsidR="00C677C9" w:rsidRPr="00241360">
        <w:rPr>
          <w:rFonts w:ascii="Times New Roman" w:hAnsi="Times New Roman" w:cs="Times New Roman" w:hint="eastAsia"/>
          <w:sz w:val="24"/>
          <w:szCs w:val="28"/>
        </w:rPr>
        <w:t>natural hazard risk</w:t>
      </w:r>
      <w:r w:rsidR="001F5875" w:rsidRPr="00241360">
        <w:rPr>
          <w:rFonts w:ascii="Times New Roman" w:hAnsi="Times New Roman" w:cs="Times New Roman" w:hint="eastAsia"/>
          <w:sz w:val="24"/>
          <w:szCs w:val="28"/>
        </w:rPr>
        <w:t xml:space="preserve"> </w:t>
      </w:r>
      <w:r w:rsidR="00330BF9">
        <w:rPr>
          <w:rFonts w:ascii="Times New Roman" w:hAnsi="Times New Roman" w:cs="Times New Roman" w:hint="eastAsia"/>
          <w:sz w:val="24"/>
          <w:szCs w:val="28"/>
        </w:rPr>
        <w:t>contexts</w:t>
      </w:r>
      <w:r w:rsidR="00811ED0" w:rsidRPr="00241360">
        <w:rPr>
          <w:rFonts w:ascii="Times New Roman" w:hAnsi="Times New Roman" w:cs="Times New Roman" w:hint="eastAsia"/>
          <w:sz w:val="24"/>
          <w:szCs w:val="28"/>
        </w:rPr>
        <w:t>.</w:t>
      </w:r>
    </w:p>
    <w:p w14:paraId="4D54A385" w14:textId="38EEB601" w:rsidR="00204812" w:rsidRPr="00241360" w:rsidRDefault="00082C13" w:rsidP="00A26053">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hint="eastAsia"/>
          <w:sz w:val="24"/>
          <w:szCs w:val="28"/>
        </w:rPr>
        <w:t xml:space="preserve">From the government side, </w:t>
      </w:r>
      <w:r w:rsidR="00F671B3" w:rsidRPr="00241360">
        <w:rPr>
          <w:rFonts w:ascii="Times New Roman" w:hAnsi="Times New Roman" w:cs="Times New Roman" w:hint="eastAsia"/>
          <w:sz w:val="24"/>
          <w:szCs w:val="28"/>
        </w:rPr>
        <w:t xml:space="preserve">based on this study, </w:t>
      </w:r>
      <w:r w:rsidR="00DE65B1" w:rsidRPr="00241360">
        <w:rPr>
          <w:rFonts w:ascii="Times New Roman" w:hAnsi="Times New Roman" w:cs="Times New Roman" w:hint="eastAsia"/>
          <w:sz w:val="24"/>
          <w:szCs w:val="28"/>
        </w:rPr>
        <w:t xml:space="preserve">the </w:t>
      </w:r>
      <w:r w:rsidR="00DE65B1" w:rsidRPr="00241360">
        <w:rPr>
          <w:rFonts w:ascii="Times New Roman" w:hAnsi="Times New Roman" w:cs="Times New Roman"/>
          <w:sz w:val="24"/>
          <w:szCs w:val="28"/>
        </w:rPr>
        <w:t>focal</w:t>
      </w:r>
      <w:r w:rsidR="00DE65B1" w:rsidRPr="00241360">
        <w:rPr>
          <w:rFonts w:ascii="Times New Roman" w:hAnsi="Times New Roman" w:cs="Times New Roman" w:hint="eastAsia"/>
          <w:sz w:val="24"/>
          <w:szCs w:val="28"/>
        </w:rPr>
        <w:t xml:space="preserve"> points are not limited to</w:t>
      </w:r>
      <w:r w:rsidR="001F5875" w:rsidRPr="00241360">
        <w:rPr>
          <w:rFonts w:ascii="Times New Roman" w:hAnsi="Times New Roman" w:cs="Times New Roman" w:hint="eastAsia"/>
          <w:sz w:val="24"/>
          <w:szCs w:val="28"/>
        </w:rPr>
        <w:t>:</w:t>
      </w:r>
      <w:r w:rsidR="00DE65B1" w:rsidRPr="00241360">
        <w:rPr>
          <w:rFonts w:ascii="Times New Roman" w:hAnsi="Times New Roman" w:cs="Times New Roman" w:hint="eastAsia"/>
          <w:sz w:val="24"/>
          <w:szCs w:val="28"/>
        </w:rPr>
        <w:t xml:space="preserve"> (1) </w:t>
      </w:r>
      <w:r w:rsidR="00D57681" w:rsidRPr="00241360">
        <w:rPr>
          <w:rFonts w:ascii="Times New Roman" w:hAnsi="Times New Roman" w:cs="Times New Roman" w:hint="eastAsia"/>
          <w:sz w:val="24"/>
          <w:szCs w:val="28"/>
        </w:rPr>
        <w:t xml:space="preserve">flexible </w:t>
      </w:r>
      <w:r w:rsidR="00204812" w:rsidRPr="00241360">
        <w:rPr>
          <w:rFonts w:ascii="Times New Roman" w:hAnsi="Times New Roman" w:cs="Times New Roman" w:hint="eastAsia"/>
          <w:sz w:val="24"/>
          <w:szCs w:val="28"/>
        </w:rPr>
        <w:t xml:space="preserve">and risk-oriented </w:t>
      </w:r>
      <w:r w:rsidR="00D57681" w:rsidRPr="00241360">
        <w:rPr>
          <w:rFonts w:ascii="Times New Roman" w:hAnsi="Times New Roman" w:cs="Times New Roman" w:hint="eastAsia"/>
          <w:sz w:val="24"/>
          <w:szCs w:val="28"/>
        </w:rPr>
        <w:t xml:space="preserve">resource </w:t>
      </w:r>
      <w:r w:rsidR="00841163" w:rsidRPr="00241360">
        <w:rPr>
          <w:rFonts w:ascii="Times New Roman" w:hAnsi="Times New Roman" w:cs="Times New Roman" w:hint="eastAsia"/>
          <w:sz w:val="24"/>
          <w:szCs w:val="28"/>
        </w:rPr>
        <w:t xml:space="preserve">and attention </w:t>
      </w:r>
      <w:r w:rsidR="00D57681" w:rsidRPr="00241360">
        <w:rPr>
          <w:rFonts w:ascii="Times New Roman" w:hAnsi="Times New Roman" w:cs="Times New Roman" w:hint="eastAsia"/>
          <w:sz w:val="24"/>
          <w:szCs w:val="28"/>
        </w:rPr>
        <w:t xml:space="preserve">input </w:t>
      </w:r>
      <w:r w:rsidR="00D57681" w:rsidRPr="00241360">
        <w:rPr>
          <w:rFonts w:ascii="Times New Roman" w:hAnsi="Times New Roman" w:cs="Times New Roman"/>
          <w:sz w:val="24"/>
          <w:szCs w:val="28"/>
        </w:rPr>
        <w:t>according to</w:t>
      </w:r>
      <w:r w:rsidR="00D57681" w:rsidRPr="00241360">
        <w:rPr>
          <w:rFonts w:ascii="Times New Roman" w:hAnsi="Times New Roman" w:cs="Times New Roman" w:hint="eastAsia"/>
          <w:sz w:val="24"/>
          <w:szCs w:val="28"/>
        </w:rPr>
        <w:t xml:space="preserve"> the nature</w:t>
      </w:r>
      <w:r w:rsidR="00466B3D" w:rsidRPr="00241360">
        <w:rPr>
          <w:rFonts w:ascii="Times New Roman" w:hAnsi="Times New Roman" w:cs="Times New Roman" w:hint="eastAsia"/>
          <w:sz w:val="24"/>
          <w:szCs w:val="28"/>
        </w:rPr>
        <w:t>,</w:t>
      </w:r>
      <w:r w:rsidR="00D57681" w:rsidRPr="00241360">
        <w:rPr>
          <w:rFonts w:ascii="Times New Roman" w:hAnsi="Times New Roman" w:cs="Times New Roman" w:hint="eastAsia"/>
          <w:sz w:val="24"/>
          <w:szCs w:val="28"/>
        </w:rPr>
        <w:t xml:space="preserve"> status</w:t>
      </w:r>
      <w:r w:rsidR="00466B3D" w:rsidRPr="00241360">
        <w:rPr>
          <w:rFonts w:ascii="Times New Roman" w:hAnsi="Times New Roman" w:cs="Times New Roman" w:hint="eastAsia"/>
          <w:sz w:val="24"/>
          <w:szCs w:val="28"/>
        </w:rPr>
        <w:t>, and trend</w:t>
      </w:r>
      <w:r w:rsidR="00D57681" w:rsidRPr="00241360">
        <w:rPr>
          <w:rFonts w:ascii="Times New Roman" w:hAnsi="Times New Roman" w:cs="Times New Roman" w:hint="eastAsia"/>
          <w:sz w:val="24"/>
          <w:szCs w:val="28"/>
        </w:rPr>
        <w:t xml:space="preserve"> of each major natural hazard risk</w:t>
      </w:r>
      <w:r w:rsidR="00545F84" w:rsidRPr="00241360">
        <w:rPr>
          <w:rFonts w:ascii="Times New Roman" w:hAnsi="Times New Roman" w:cs="Times New Roman" w:hint="eastAsia"/>
          <w:sz w:val="24"/>
          <w:szCs w:val="28"/>
        </w:rPr>
        <w:t xml:space="preserve"> and their potential impact on </w:t>
      </w:r>
      <w:r w:rsidR="00D05113" w:rsidRPr="00241360">
        <w:rPr>
          <w:rFonts w:ascii="Times New Roman" w:hAnsi="Times New Roman" w:cs="Times New Roman" w:hint="eastAsia"/>
          <w:sz w:val="24"/>
          <w:szCs w:val="28"/>
        </w:rPr>
        <w:t xml:space="preserve">all </w:t>
      </w:r>
      <w:r w:rsidR="00545F84" w:rsidRPr="00241360">
        <w:rPr>
          <w:rFonts w:ascii="Times New Roman" w:hAnsi="Times New Roman" w:cs="Times New Roman" w:hint="eastAsia"/>
          <w:sz w:val="24"/>
          <w:szCs w:val="28"/>
        </w:rPr>
        <w:t>groups of people</w:t>
      </w:r>
      <w:r w:rsidR="00D57681" w:rsidRPr="00241360">
        <w:rPr>
          <w:rFonts w:ascii="Times New Roman" w:hAnsi="Times New Roman" w:cs="Times New Roman" w:hint="eastAsia"/>
          <w:sz w:val="24"/>
          <w:szCs w:val="28"/>
        </w:rPr>
        <w:t xml:space="preserve">; (2) </w:t>
      </w:r>
      <w:r w:rsidR="00D976CA" w:rsidRPr="00241360">
        <w:rPr>
          <w:rFonts w:ascii="Times New Roman" w:hAnsi="Times New Roman" w:cs="Times New Roman" w:hint="eastAsia"/>
          <w:sz w:val="24"/>
          <w:szCs w:val="28"/>
        </w:rPr>
        <w:t>E</w:t>
      </w:r>
      <w:r w:rsidR="00D57681" w:rsidRPr="00241360">
        <w:rPr>
          <w:rFonts w:ascii="Times New Roman" w:hAnsi="Times New Roman" w:cs="Times New Roman" w:hint="eastAsia"/>
          <w:sz w:val="24"/>
          <w:szCs w:val="28"/>
        </w:rPr>
        <w:t xml:space="preserve">ncouraging </w:t>
      </w:r>
      <w:r w:rsidR="00841163" w:rsidRPr="00241360">
        <w:rPr>
          <w:rFonts w:ascii="Times New Roman" w:hAnsi="Times New Roman" w:cs="Times New Roman" w:hint="eastAsia"/>
          <w:sz w:val="24"/>
          <w:szCs w:val="28"/>
        </w:rPr>
        <w:t xml:space="preserve">the </w:t>
      </w:r>
      <w:r w:rsidR="00D57681" w:rsidRPr="00241360">
        <w:rPr>
          <w:rFonts w:ascii="Times New Roman" w:hAnsi="Times New Roman" w:cs="Times New Roman" w:hint="eastAsia"/>
          <w:sz w:val="24"/>
          <w:szCs w:val="28"/>
        </w:rPr>
        <w:t xml:space="preserve">long-term </w:t>
      </w:r>
      <w:r w:rsidR="00086008" w:rsidRPr="00241360">
        <w:rPr>
          <w:rFonts w:ascii="Times New Roman" w:hAnsi="Times New Roman" w:cs="Times New Roman" w:hint="eastAsia"/>
          <w:sz w:val="24"/>
          <w:szCs w:val="28"/>
        </w:rPr>
        <w:t xml:space="preserve">engagement of </w:t>
      </w:r>
      <w:r w:rsidR="00FD4F61" w:rsidRPr="00241360">
        <w:rPr>
          <w:rFonts w:ascii="Times New Roman" w:hAnsi="Times New Roman" w:cs="Times New Roman" w:hint="eastAsia"/>
          <w:sz w:val="24"/>
          <w:szCs w:val="28"/>
        </w:rPr>
        <w:t xml:space="preserve">representative </w:t>
      </w:r>
      <w:r w:rsidR="00086008" w:rsidRPr="00241360">
        <w:rPr>
          <w:rFonts w:ascii="Times New Roman" w:hAnsi="Times New Roman" w:cs="Times New Roman" w:hint="eastAsia"/>
          <w:sz w:val="24"/>
          <w:szCs w:val="28"/>
        </w:rPr>
        <w:t>household</w:t>
      </w:r>
      <w:r w:rsidR="00FD4F61" w:rsidRPr="00241360">
        <w:rPr>
          <w:rFonts w:ascii="Times New Roman" w:hAnsi="Times New Roman" w:cs="Times New Roman" w:hint="eastAsia"/>
          <w:sz w:val="24"/>
          <w:szCs w:val="28"/>
        </w:rPr>
        <w:t>s</w:t>
      </w:r>
      <w:r w:rsidR="00086008" w:rsidRPr="00241360">
        <w:rPr>
          <w:rFonts w:ascii="Times New Roman" w:hAnsi="Times New Roman" w:cs="Times New Roman" w:hint="eastAsia"/>
          <w:sz w:val="24"/>
          <w:szCs w:val="28"/>
        </w:rPr>
        <w:t xml:space="preserve"> in </w:t>
      </w:r>
      <w:r w:rsidR="00284B42" w:rsidRPr="00241360">
        <w:rPr>
          <w:rFonts w:ascii="Times New Roman" w:hAnsi="Times New Roman" w:cs="Times New Roman"/>
          <w:sz w:val="24"/>
          <w:szCs w:val="28"/>
        </w:rPr>
        <w:t>incorporating</w:t>
      </w:r>
      <w:r w:rsidR="00284B42" w:rsidRPr="00241360">
        <w:rPr>
          <w:rFonts w:ascii="Times New Roman" w:hAnsi="Times New Roman" w:cs="Times New Roman" w:hint="eastAsia"/>
          <w:sz w:val="24"/>
          <w:szCs w:val="28"/>
        </w:rPr>
        <w:t xml:space="preserve"> their genuine need</w:t>
      </w:r>
      <w:r w:rsidR="00FD4F61" w:rsidRPr="00241360">
        <w:rPr>
          <w:rFonts w:ascii="Times New Roman" w:hAnsi="Times New Roman" w:cs="Times New Roman" w:hint="eastAsia"/>
          <w:sz w:val="24"/>
          <w:szCs w:val="28"/>
        </w:rPr>
        <w:t xml:space="preserve"> </w:t>
      </w:r>
      <w:r w:rsidR="00C677C9" w:rsidRPr="00241360">
        <w:rPr>
          <w:rFonts w:ascii="Times New Roman" w:hAnsi="Times New Roman" w:cs="Times New Roman" w:hint="eastAsia"/>
          <w:sz w:val="24"/>
          <w:szCs w:val="28"/>
        </w:rPr>
        <w:t xml:space="preserve">and experience </w:t>
      </w:r>
      <w:r w:rsidR="00FD4F61" w:rsidRPr="00241360">
        <w:rPr>
          <w:rFonts w:ascii="Times New Roman" w:hAnsi="Times New Roman" w:cs="Times New Roman" w:hint="eastAsia"/>
          <w:sz w:val="24"/>
          <w:szCs w:val="28"/>
        </w:rPr>
        <w:t xml:space="preserve">into </w:t>
      </w:r>
      <w:r w:rsidR="00D05113" w:rsidRPr="00241360">
        <w:rPr>
          <w:rFonts w:ascii="Times New Roman" w:hAnsi="Times New Roman" w:cs="Times New Roman" w:hint="eastAsia"/>
          <w:sz w:val="24"/>
          <w:szCs w:val="28"/>
        </w:rPr>
        <w:t xml:space="preserve">local </w:t>
      </w:r>
      <w:r w:rsidR="00FD4F61" w:rsidRPr="00241360">
        <w:rPr>
          <w:rFonts w:ascii="Times New Roman" w:hAnsi="Times New Roman" w:cs="Times New Roman"/>
          <w:sz w:val="24"/>
          <w:szCs w:val="28"/>
        </w:rPr>
        <w:t>policy</w:t>
      </w:r>
      <w:r w:rsidR="00FD4F61" w:rsidRPr="00241360">
        <w:rPr>
          <w:rFonts w:ascii="Times New Roman" w:hAnsi="Times New Roman" w:cs="Times New Roman" w:hint="eastAsia"/>
          <w:sz w:val="24"/>
          <w:szCs w:val="28"/>
        </w:rPr>
        <w:t xml:space="preserve"> </w:t>
      </w:r>
      <w:r w:rsidR="00D976CA" w:rsidRPr="00241360">
        <w:rPr>
          <w:rFonts w:ascii="Times New Roman" w:hAnsi="Times New Roman" w:cs="Times New Roman" w:hint="eastAsia"/>
          <w:sz w:val="24"/>
          <w:szCs w:val="28"/>
        </w:rPr>
        <w:t xml:space="preserve">agenda and </w:t>
      </w:r>
      <w:r w:rsidR="00FD4F61" w:rsidRPr="00241360">
        <w:rPr>
          <w:rFonts w:ascii="Times New Roman" w:hAnsi="Times New Roman" w:cs="Times New Roman" w:hint="eastAsia"/>
          <w:sz w:val="24"/>
          <w:szCs w:val="28"/>
        </w:rPr>
        <w:t>practice</w:t>
      </w:r>
      <w:r w:rsidR="00284B42" w:rsidRPr="00241360">
        <w:rPr>
          <w:rFonts w:ascii="Times New Roman" w:hAnsi="Times New Roman" w:cs="Times New Roman" w:hint="eastAsia"/>
          <w:sz w:val="24"/>
          <w:szCs w:val="28"/>
        </w:rPr>
        <w:t xml:space="preserve">; (3) </w:t>
      </w:r>
      <w:r w:rsidR="00D976CA" w:rsidRPr="00241360">
        <w:rPr>
          <w:rFonts w:ascii="Times New Roman" w:hAnsi="Times New Roman" w:cs="Times New Roman" w:hint="eastAsia"/>
          <w:sz w:val="24"/>
          <w:szCs w:val="28"/>
        </w:rPr>
        <w:t>P</w:t>
      </w:r>
      <w:r w:rsidR="001F353B" w:rsidRPr="00241360">
        <w:rPr>
          <w:rFonts w:ascii="Times New Roman" w:hAnsi="Times New Roman" w:cs="Times New Roman" w:hint="eastAsia"/>
          <w:sz w:val="24"/>
          <w:szCs w:val="28"/>
        </w:rPr>
        <w:t xml:space="preserve">romoting the application of new technologies and </w:t>
      </w:r>
      <w:r w:rsidR="00841163" w:rsidRPr="00241360">
        <w:rPr>
          <w:rFonts w:ascii="Times New Roman" w:hAnsi="Times New Roman" w:cs="Times New Roman"/>
          <w:sz w:val="24"/>
          <w:szCs w:val="28"/>
        </w:rPr>
        <w:t>frameworks</w:t>
      </w:r>
      <w:r w:rsidR="001F353B" w:rsidRPr="00241360">
        <w:rPr>
          <w:rFonts w:ascii="Times New Roman" w:hAnsi="Times New Roman" w:cs="Times New Roman" w:hint="eastAsia"/>
          <w:sz w:val="24"/>
          <w:szCs w:val="28"/>
        </w:rPr>
        <w:t xml:space="preserve"> to sustain </w:t>
      </w:r>
      <w:r w:rsidR="005C44BE" w:rsidRPr="00241360">
        <w:rPr>
          <w:rFonts w:ascii="Times New Roman" w:hAnsi="Times New Roman" w:cs="Times New Roman" w:hint="eastAsia"/>
          <w:sz w:val="24"/>
          <w:szCs w:val="28"/>
        </w:rPr>
        <w:t xml:space="preserve">and </w:t>
      </w:r>
      <w:r w:rsidR="005C44BE" w:rsidRPr="00241360">
        <w:rPr>
          <w:rFonts w:ascii="Times New Roman" w:hAnsi="Times New Roman" w:cs="Times New Roman"/>
          <w:sz w:val="24"/>
          <w:szCs w:val="28"/>
        </w:rPr>
        <w:t>empower</w:t>
      </w:r>
      <w:r w:rsidR="005C44BE" w:rsidRPr="00241360">
        <w:rPr>
          <w:rFonts w:ascii="Times New Roman" w:hAnsi="Times New Roman" w:cs="Times New Roman" w:hint="eastAsia"/>
          <w:sz w:val="24"/>
          <w:szCs w:val="28"/>
        </w:rPr>
        <w:t xml:space="preserve"> </w:t>
      </w:r>
      <w:r w:rsidR="001F353B" w:rsidRPr="00241360">
        <w:rPr>
          <w:rFonts w:ascii="Times New Roman" w:hAnsi="Times New Roman" w:cs="Times New Roman" w:hint="eastAsia"/>
          <w:sz w:val="24"/>
          <w:szCs w:val="28"/>
        </w:rPr>
        <w:t>more advanced disaster preparedness actions</w:t>
      </w:r>
      <w:r w:rsidR="00D976CA" w:rsidRPr="00241360">
        <w:rPr>
          <w:rFonts w:ascii="Times New Roman" w:hAnsi="Times New Roman" w:cs="Times New Roman" w:hint="eastAsia"/>
          <w:sz w:val="24"/>
          <w:szCs w:val="28"/>
        </w:rPr>
        <w:t xml:space="preserve"> through forming interdisciplinary board</w:t>
      </w:r>
      <w:r w:rsidR="00330BF9">
        <w:rPr>
          <w:rFonts w:ascii="Times New Roman" w:hAnsi="Times New Roman" w:cs="Times New Roman" w:hint="eastAsia"/>
          <w:sz w:val="24"/>
          <w:szCs w:val="28"/>
        </w:rPr>
        <w:t>s</w:t>
      </w:r>
      <w:r w:rsidR="001F353B" w:rsidRPr="00241360">
        <w:rPr>
          <w:rFonts w:ascii="Times New Roman" w:hAnsi="Times New Roman" w:cs="Times New Roman" w:hint="eastAsia"/>
          <w:sz w:val="24"/>
          <w:szCs w:val="28"/>
        </w:rPr>
        <w:t>.</w:t>
      </w:r>
      <w:r w:rsidR="00AB76D0" w:rsidRPr="00241360">
        <w:rPr>
          <w:rFonts w:ascii="Times New Roman" w:hAnsi="Times New Roman" w:cs="Times New Roman" w:hint="eastAsia"/>
          <w:sz w:val="24"/>
          <w:szCs w:val="28"/>
        </w:rPr>
        <w:t xml:space="preserve"> </w:t>
      </w:r>
      <w:r w:rsidR="00204812" w:rsidRPr="00241360">
        <w:rPr>
          <w:rFonts w:ascii="Times New Roman" w:hAnsi="Times New Roman" w:cs="Times New Roman"/>
          <w:sz w:val="24"/>
          <w:szCs w:val="28"/>
        </w:rPr>
        <w:t>T</w:t>
      </w:r>
      <w:r w:rsidR="00204812" w:rsidRPr="00241360">
        <w:rPr>
          <w:rFonts w:ascii="Times New Roman" w:hAnsi="Times New Roman" w:cs="Times New Roman" w:hint="eastAsia"/>
          <w:sz w:val="24"/>
          <w:szCs w:val="28"/>
        </w:rPr>
        <w:t>hese principles should be reflected in the budgeting and planning protocols, the development of public risk products</w:t>
      </w:r>
      <w:r w:rsidR="00E85B19" w:rsidRPr="00241360">
        <w:rPr>
          <w:rFonts w:ascii="Times New Roman" w:hAnsi="Times New Roman" w:cs="Times New Roman" w:hint="eastAsia"/>
          <w:sz w:val="24"/>
          <w:szCs w:val="28"/>
        </w:rPr>
        <w:t xml:space="preserve"> (e.g., mobile APPs)</w:t>
      </w:r>
      <w:r w:rsidR="00204812" w:rsidRPr="00241360">
        <w:rPr>
          <w:rFonts w:ascii="Times New Roman" w:hAnsi="Times New Roman" w:cs="Times New Roman" w:hint="eastAsia"/>
          <w:sz w:val="24"/>
          <w:szCs w:val="28"/>
        </w:rPr>
        <w:t xml:space="preserve">, and the </w:t>
      </w:r>
      <w:r w:rsidR="00204812" w:rsidRPr="00241360">
        <w:rPr>
          <w:rFonts w:ascii="Times New Roman" w:hAnsi="Times New Roman" w:cs="Times New Roman"/>
          <w:sz w:val="24"/>
          <w:szCs w:val="28"/>
        </w:rPr>
        <w:t>institutionalization</w:t>
      </w:r>
      <w:r w:rsidR="00204812" w:rsidRPr="00241360">
        <w:rPr>
          <w:rFonts w:ascii="Times New Roman" w:hAnsi="Times New Roman" w:cs="Times New Roman" w:hint="eastAsia"/>
          <w:sz w:val="24"/>
          <w:szCs w:val="28"/>
        </w:rPr>
        <w:t xml:space="preserve"> of wider and more agile feedback mechanisms.</w:t>
      </w:r>
    </w:p>
    <w:p w14:paraId="11B79A3D" w14:textId="4CC4E31B" w:rsidR="00D63926" w:rsidRPr="00241360" w:rsidRDefault="00AB76D0" w:rsidP="00204812">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F</w:t>
      </w:r>
      <w:r w:rsidRPr="00241360">
        <w:rPr>
          <w:rFonts w:ascii="Times New Roman" w:hAnsi="Times New Roman" w:cs="Times New Roman" w:hint="eastAsia"/>
          <w:sz w:val="24"/>
          <w:szCs w:val="28"/>
        </w:rPr>
        <w:t xml:space="preserve">rom the community and household side, </w:t>
      </w:r>
      <w:r w:rsidR="0089124D" w:rsidRPr="00241360">
        <w:rPr>
          <w:rFonts w:ascii="Times New Roman" w:hAnsi="Times New Roman" w:cs="Times New Roman" w:hint="eastAsia"/>
          <w:sz w:val="24"/>
          <w:szCs w:val="28"/>
        </w:rPr>
        <w:t xml:space="preserve">the </w:t>
      </w:r>
      <w:r w:rsidR="00841163" w:rsidRPr="00241360">
        <w:rPr>
          <w:rFonts w:ascii="Times New Roman" w:hAnsi="Times New Roman" w:cs="Times New Roman" w:hint="eastAsia"/>
          <w:sz w:val="24"/>
          <w:szCs w:val="28"/>
        </w:rPr>
        <w:t>directions</w:t>
      </w:r>
      <w:r w:rsidR="0089124D" w:rsidRPr="00241360">
        <w:rPr>
          <w:rFonts w:ascii="Times New Roman" w:hAnsi="Times New Roman" w:cs="Times New Roman" w:hint="eastAsia"/>
          <w:sz w:val="24"/>
          <w:szCs w:val="28"/>
        </w:rPr>
        <w:t xml:space="preserve"> are not limit</w:t>
      </w:r>
      <w:r w:rsidR="00E66142" w:rsidRPr="00241360">
        <w:rPr>
          <w:rFonts w:ascii="Times New Roman" w:hAnsi="Times New Roman" w:cs="Times New Roman" w:hint="eastAsia"/>
          <w:sz w:val="24"/>
          <w:szCs w:val="28"/>
        </w:rPr>
        <w:t>ed</w:t>
      </w:r>
      <w:r w:rsidR="0089124D" w:rsidRPr="00241360">
        <w:rPr>
          <w:rFonts w:ascii="Times New Roman" w:hAnsi="Times New Roman" w:cs="Times New Roman" w:hint="eastAsia"/>
          <w:sz w:val="24"/>
          <w:szCs w:val="28"/>
        </w:rPr>
        <w:t xml:space="preserve"> to: (1) </w:t>
      </w:r>
      <w:r w:rsidR="0089124D" w:rsidRPr="00241360">
        <w:rPr>
          <w:rFonts w:ascii="Times New Roman" w:hAnsi="Times New Roman" w:cs="Times New Roman"/>
          <w:sz w:val="24"/>
          <w:szCs w:val="28"/>
        </w:rPr>
        <w:t>generating</w:t>
      </w:r>
      <w:r w:rsidR="0089124D" w:rsidRPr="00241360">
        <w:rPr>
          <w:rFonts w:ascii="Times New Roman" w:hAnsi="Times New Roman" w:cs="Times New Roman" w:hint="eastAsia"/>
          <w:sz w:val="24"/>
          <w:szCs w:val="28"/>
        </w:rPr>
        <w:t xml:space="preserve"> accurate </w:t>
      </w:r>
      <w:r w:rsidR="001F5875" w:rsidRPr="00241360">
        <w:rPr>
          <w:rFonts w:ascii="Times New Roman" w:hAnsi="Times New Roman" w:cs="Times New Roman" w:hint="eastAsia"/>
          <w:sz w:val="24"/>
          <w:szCs w:val="28"/>
        </w:rPr>
        <w:t xml:space="preserve">and scientific </w:t>
      </w:r>
      <w:r w:rsidR="0089124D" w:rsidRPr="00241360">
        <w:rPr>
          <w:rFonts w:ascii="Times New Roman" w:hAnsi="Times New Roman" w:cs="Times New Roman" w:hint="eastAsia"/>
          <w:sz w:val="24"/>
          <w:szCs w:val="28"/>
        </w:rPr>
        <w:t xml:space="preserve">risk perception </w:t>
      </w:r>
      <w:r w:rsidR="00545F84" w:rsidRPr="00241360">
        <w:rPr>
          <w:rFonts w:ascii="Times New Roman" w:hAnsi="Times New Roman" w:cs="Times New Roman" w:hint="eastAsia"/>
          <w:sz w:val="24"/>
          <w:szCs w:val="28"/>
        </w:rPr>
        <w:t xml:space="preserve">and </w:t>
      </w:r>
      <w:r w:rsidR="00545F84" w:rsidRPr="00241360">
        <w:rPr>
          <w:rFonts w:ascii="Times New Roman" w:hAnsi="Times New Roman" w:cs="Times New Roman"/>
          <w:sz w:val="24"/>
          <w:szCs w:val="28"/>
        </w:rPr>
        <w:t>preparedness</w:t>
      </w:r>
      <w:r w:rsidR="00545F84" w:rsidRPr="00241360">
        <w:rPr>
          <w:rFonts w:ascii="Times New Roman" w:hAnsi="Times New Roman" w:cs="Times New Roman" w:hint="eastAsia"/>
          <w:sz w:val="24"/>
          <w:szCs w:val="28"/>
        </w:rPr>
        <w:t xml:space="preserve"> mindset </w:t>
      </w:r>
      <w:r w:rsidR="0089124D" w:rsidRPr="00241360">
        <w:rPr>
          <w:rFonts w:ascii="Times New Roman" w:hAnsi="Times New Roman" w:cs="Times New Roman" w:hint="eastAsia"/>
          <w:sz w:val="24"/>
          <w:szCs w:val="28"/>
        </w:rPr>
        <w:t xml:space="preserve">through </w:t>
      </w:r>
      <w:r w:rsidR="001F5875" w:rsidRPr="00241360">
        <w:rPr>
          <w:rFonts w:ascii="Times New Roman" w:hAnsi="Times New Roman" w:cs="Times New Roman" w:hint="eastAsia"/>
          <w:sz w:val="24"/>
          <w:szCs w:val="28"/>
        </w:rPr>
        <w:t xml:space="preserve">long-term </w:t>
      </w:r>
      <w:r w:rsidR="0089124D" w:rsidRPr="00241360">
        <w:rPr>
          <w:rFonts w:ascii="Times New Roman" w:hAnsi="Times New Roman" w:cs="Times New Roman" w:hint="eastAsia"/>
          <w:sz w:val="24"/>
          <w:szCs w:val="28"/>
        </w:rPr>
        <w:t xml:space="preserve">effective </w:t>
      </w:r>
      <w:r w:rsidR="0089124D" w:rsidRPr="00241360">
        <w:rPr>
          <w:rFonts w:ascii="Times New Roman" w:hAnsi="Times New Roman" w:cs="Times New Roman"/>
          <w:sz w:val="24"/>
          <w:szCs w:val="28"/>
        </w:rPr>
        <w:t>knowledge</w:t>
      </w:r>
      <w:r w:rsidR="0089124D" w:rsidRPr="00241360">
        <w:rPr>
          <w:rFonts w:ascii="Times New Roman" w:hAnsi="Times New Roman" w:cs="Times New Roman" w:hint="eastAsia"/>
          <w:sz w:val="24"/>
          <w:szCs w:val="28"/>
        </w:rPr>
        <w:t xml:space="preserve"> coproduction; (2)</w:t>
      </w:r>
      <w:r w:rsidR="00310AFD" w:rsidRPr="00241360">
        <w:rPr>
          <w:rFonts w:ascii="Times New Roman" w:hAnsi="Times New Roman" w:cs="Times New Roman" w:hint="eastAsia"/>
          <w:sz w:val="24"/>
          <w:szCs w:val="28"/>
        </w:rPr>
        <w:t xml:space="preserve"> transforming disaster preparedness into a</w:t>
      </w:r>
      <w:r w:rsidR="00E66142" w:rsidRPr="00241360">
        <w:rPr>
          <w:rFonts w:ascii="Times New Roman" w:hAnsi="Times New Roman" w:cs="Times New Roman" w:hint="eastAsia"/>
          <w:sz w:val="24"/>
          <w:szCs w:val="28"/>
        </w:rPr>
        <w:t>n</w:t>
      </w:r>
      <w:r w:rsidR="00310AFD" w:rsidRPr="00241360">
        <w:rPr>
          <w:rFonts w:ascii="Times New Roman" w:hAnsi="Times New Roman" w:cs="Times New Roman" w:hint="eastAsia"/>
          <w:sz w:val="24"/>
          <w:szCs w:val="28"/>
        </w:rPr>
        <w:t xml:space="preserve"> annual </w:t>
      </w:r>
      <w:r w:rsidR="00310AFD" w:rsidRPr="00241360">
        <w:rPr>
          <w:rFonts w:ascii="Times New Roman" w:hAnsi="Times New Roman" w:cs="Times New Roman"/>
          <w:sz w:val="24"/>
          <w:szCs w:val="28"/>
        </w:rPr>
        <w:t>routine</w:t>
      </w:r>
      <w:r w:rsidR="00310AFD" w:rsidRPr="00241360">
        <w:rPr>
          <w:rFonts w:ascii="Times New Roman" w:hAnsi="Times New Roman" w:cs="Times New Roman" w:hint="eastAsia"/>
          <w:sz w:val="24"/>
          <w:szCs w:val="28"/>
        </w:rPr>
        <w:t xml:space="preserve"> with incremental resource investment</w:t>
      </w:r>
      <w:r w:rsidR="00633B72" w:rsidRPr="00241360">
        <w:rPr>
          <w:rFonts w:ascii="Times New Roman" w:hAnsi="Times New Roman" w:cs="Times New Roman" w:hint="eastAsia"/>
          <w:sz w:val="24"/>
          <w:szCs w:val="28"/>
        </w:rPr>
        <w:t xml:space="preserve"> under guidance</w:t>
      </w:r>
      <w:r w:rsidR="00310AFD" w:rsidRPr="00241360">
        <w:rPr>
          <w:rFonts w:ascii="Times New Roman" w:hAnsi="Times New Roman" w:cs="Times New Roman" w:hint="eastAsia"/>
          <w:sz w:val="24"/>
          <w:szCs w:val="28"/>
        </w:rPr>
        <w:t>; (3) collaborati</w:t>
      </w:r>
      <w:r w:rsidR="00E66142" w:rsidRPr="00241360">
        <w:rPr>
          <w:rFonts w:ascii="Times New Roman" w:hAnsi="Times New Roman" w:cs="Times New Roman" w:hint="eastAsia"/>
          <w:sz w:val="24"/>
          <w:szCs w:val="28"/>
        </w:rPr>
        <w:t>ng</w:t>
      </w:r>
      <w:r w:rsidR="00310AFD" w:rsidRPr="00241360">
        <w:rPr>
          <w:rFonts w:ascii="Times New Roman" w:hAnsi="Times New Roman" w:cs="Times New Roman" w:hint="eastAsia"/>
          <w:sz w:val="24"/>
          <w:szCs w:val="28"/>
        </w:rPr>
        <w:t xml:space="preserve"> with multiple stakeholders </w:t>
      </w:r>
      <w:r w:rsidR="00E85B19" w:rsidRPr="00241360">
        <w:rPr>
          <w:rFonts w:ascii="Times New Roman" w:hAnsi="Times New Roman" w:cs="Times New Roman" w:hint="eastAsia"/>
          <w:sz w:val="24"/>
          <w:szCs w:val="28"/>
        </w:rPr>
        <w:t xml:space="preserve">like NGOs and academic institutions </w:t>
      </w:r>
      <w:r w:rsidR="00310AFD" w:rsidRPr="00241360">
        <w:rPr>
          <w:rFonts w:ascii="Times New Roman" w:hAnsi="Times New Roman" w:cs="Times New Roman" w:hint="eastAsia"/>
          <w:sz w:val="24"/>
          <w:szCs w:val="28"/>
        </w:rPr>
        <w:t xml:space="preserve">for </w:t>
      </w:r>
      <w:r w:rsidR="00306639" w:rsidRPr="00241360">
        <w:rPr>
          <w:rFonts w:ascii="Times New Roman" w:hAnsi="Times New Roman" w:cs="Times New Roman" w:hint="eastAsia"/>
          <w:sz w:val="24"/>
          <w:szCs w:val="28"/>
        </w:rPr>
        <w:t xml:space="preserve">continuous </w:t>
      </w:r>
      <w:r w:rsidR="00E66142" w:rsidRPr="00241360">
        <w:rPr>
          <w:rFonts w:ascii="Times New Roman" w:hAnsi="Times New Roman" w:cs="Times New Roman" w:hint="eastAsia"/>
          <w:sz w:val="24"/>
          <w:szCs w:val="28"/>
        </w:rPr>
        <w:t xml:space="preserve">capacity </w:t>
      </w:r>
      <w:r w:rsidR="00E66142" w:rsidRPr="00241360">
        <w:rPr>
          <w:rFonts w:ascii="Times New Roman" w:hAnsi="Times New Roman" w:cs="Times New Roman"/>
          <w:sz w:val="24"/>
          <w:szCs w:val="28"/>
        </w:rPr>
        <w:t>accumulation</w:t>
      </w:r>
      <w:r w:rsidR="00633B72" w:rsidRPr="00241360">
        <w:rPr>
          <w:rFonts w:ascii="Times New Roman" w:hAnsi="Times New Roman" w:cs="Times New Roman" w:hint="eastAsia"/>
          <w:sz w:val="24"/>
          <w:szCs w:val="28"/>
        </w:rPr>
        <w:t xml:space="preserve"> toward resilience</w:t>
      </w:r>
      <w:r w:rsidR="001F5875" w:rsidRPr="00241360">
        <w:rPr>
          <w:rFonts w:ascii="Times New Roman" w:hAnsi="Times New Roman" w:cs="Times New Roman" w:hint="eastAsia"/>
          <w:sz w:val="24"/>
          <w:szCs w:val="28"/>
        </w:rPr>
        <w:t xml:space="preserve"> that adapts to local conditions</w:t>
      </w:r>
      <w:r w:rsidR="00E66142" w:rsidRPr="00241360">
        <w:rPr>
          <w:rFonts w:ascii="Times New Roman" w:hAnsi="Times New Roman" w:cs="Times New Roman" w:hint="eastAsia"/>
          <w:sz w:val="24"/>
          <w:szCs w:val="28"/>
        </w:rPr>
        <w:t xml:space="preserve">. </w:t>
      </w:r>
      <w:r w:rsidR="00D05113" w:rsidRPr="00241360">
        <w:rPr>
          <w:rFonts w:ascii="Times New Roman" w:hAnsi="Times New Roman" w:cs="Times New Roman" w:hint="eastAsia"/>
          <w:sz w:val="24"/>
          <w:szCs w:val="28"/>
        </w:rPr>
        <w:t>T</w:t>
      </w:r>
      <w:r w:rsidR="00F9220D" w:rsidRPr="00241360">
        <w:rPr>
          <w:rFonts w:ascii="Times New Roman" w:hAnsi="Times New Roman" w:cs="Times New Roman" w:hint="eastAsia"/>
          <w:sz w:val="24"/>
          <w:szCs w:val="28"/>
        </w:rPr>
        <w:t xml:space="preserve">hese are all </w:t>
      </w:r>
      <w:r w:rsidR="0075403A" w:rsidRPr="00241360">
        <w:rPr>
          <w:rFonts w:ascii="Times New Roman" w:hAnsi="Times New Roman" w:cs="Times New Roman"/>
          <w:sz w:val="24"/>
          <w:szCs w:val="28"/>
        </w:rPr>
        <w:t>fundamental</w:t>
      </w:r>
      <w:r w:rsidR="0075403A" w:rsidRPr="00241360">
        <w:rPr>
          <w:rFonts w:ascii="Times New Roman" w:hAnsi="Times New Roman" w:cs="Times New Roman" w:hint="eastAsia"/>
          <w:sz w:val="24"/>
          <w:szCs w:val="28"/>
        </w:rPr>
        <w:t xml:space="preserve"> </w:t>
      </w:r>
      <w:r w:rsidR="00281359" w:rsidRPr="00241360">
        <w:rPr>
          <w:rFonts w:ascii="Times New Roman" w:hAnsi="Times New Roman" w:cs="Times New Roman" w:hint="eastAsia"/>
          <w:sz w:val="24"/>
          <w:szCs w:val="28"/>
        </w:rPr>
        <w:t xml:space="preserve">countermeasures </w:t>
      </w:r>
      <w:r w:rsidR="0056375D" w:rsidRPr="00241360">
        <w:rPr>
          <w:rFonts w:ascii="Times New Roman" w:hAnsi="Times New Roman" w:cs="Times New Roman" w:hint="eastAsia"/>
          <w:sz w:val="24"/>
          <w:szCs w:val="28"/>
        </w:rPr>
        <w:t>concerning</w:t>
      </w:r>
      <w:r w:rsidR="00281359" w:rsidRPr="00241360">
        <w:rPr>
          <w:rFonts w:ascii="Times New Roman" w:hAnsi="Times New Roman" w:cs="Times New Roman" w:hint="eastAsia"/>
          <w:sz w:val="24"/>
          <w:szCs w:val="28"/>
        </w:rPr>
        <w:t xml:space="preserve"> the sophistication of natural hazard risks.</w:t>
      </w:r>
      <w:r w:rsidR="00204812" w:rsidRPr="00241360">
        <w:rPr>
          <w:rFonts w:ascii="Times New Roman" w:hAnsi="Times New Roman" w:cs="Times New Roman" w:hint="eastAsia"/>
          <w:sz w:val="24"/>
          <w:szCs w:val="28"/>
        </w:rPr>
        <w:t xml:space="preserve"> </w:t>
      </w:r>
      <w:r w:rsidR="009C5E53" w:rsidRPr="00241360">
        <w:rPr>
          <w:rFonts w:ascii="Times New Roman" w:hAnsi="Times New Roman" w:cs="Times New Roman"/>
          <w:sz w:val="24"/>
          <w:szCs w:val="28"/>
        </w:rPr>
        <w:t>C</w:t>
      </w:r>
      <w:r w:rsidR="009C5E53" w:rsidRPr="00241360">
        <w:rPr>
          <w:rFonts w:ascii="Times New Roman" w:hAnsi="Times New Roman" w:cs="Times New Roman" w:hint="eastAsia"/>
          <w:sz w:val="24"/>
          <w:szCs w:val="28"/>
        </w:rPr>
        <w:t>ommunity level d</w:t>
      </w:r>
      <w:r w:rsidR="00204812" w:rsidRPr="00241360">
        <w:rPr>
          <w:rFonts w:ascii="Times New Roman" w:hAnsi="Times New Roman" w:cs="Times New Roman" w:hint="eastAsia"/>
          <w:sz w:val="24"/>
          <w:szCs w:val="28"/>
        </w:rPr>
        <w:t xml:space="preserve">isaster preparedness is a unique kind of public service, where coproduction </w:t>
      </w:r>
      <w:r w:rsidR="009C5E53" w:rsidRPr="00241360">
        <w:rPr>
          <w:rFonts w:ascii="Times New Roman" w:hAnsi="Times New Roman" w:cs="Times New Roman" w:hint="eastAsia"/>
          <w:sz w:val="24"/>
          <w:szCs w:val="28"/>
        </w:rPr>
        <w:t xml:space="preserve">also works. </w:t>
      </w:r>
      <w:r w:rsidR="009C5E53" w:rsidRPr="00241360">
        <w:rPr>
          <w:rFonts w:ascii="Times New Roman" w:hAnsi="Times New Roman" w:cs="Times New Roman"/>
          <w:sz w:val="24"/>
          <w:szCs w:val="28"/>
        </w:rPr>
        <w:t>I</w:t>
      </w:r>
      <w:r w:rsidR="009C5E53" w:rsidRPr="00241360">
        <w:rPr>
          <w:rFonts w:ascii="Times New Roman" w:hAnsi="Times New Roman" w:cs="Times New Roman" w:hint="eastAsia"/>
          <w:sz w:val="24"/>
          <w:szCs w:val="28"/>
        </w:rPr>
        <w:t xml:space="preserve">nitiatives like co-developing </w:t>
      </w:r>
      <w:r w:rsidR="009C5E53" w:rsidRPr="00241360">
        <w:rPr>
          <w:rFonts w:ascii="Times New Roman" w:hAnsi="Times New Roman" w:cs="Times New Roman"/>
          <w:sz w:val="24"/>
          <w:szCs w:val="28"/>
        </w:rPr>
        <w:t>preparedness</w:t>
      </w:r>
      <w:r w:rsidR="009C5E53" w:rsidRPr="00241360">
        <w:rPr>
          <w:rFonts w:ascii="Times New Roman" w:hAnsi="Times New Roman" w:cs="Times New Roman" w:hint="eastAsia"/>
          <w:sz w:val="24"/>
          <w:szCs w:val="28"/>
        </w:rPr>
        <w:t xml:space="preserve"> checklists</w:t>
      </w:r>
      <w:r w:rsidR="00E85B19" w:rsidRPr="00241360">
        <w:rPr>
          <w:rFonts w:ascii="Times New Roman" w:hAnsi="Times New Roman" w:cs="Times New Roman" w:hint="eastAsia"/>
          <w:sz w:val="24"/>
          <w:szCs w:val="28"/>
        </w:rPr>
        <w:t xml:space="preserve">, </w:t>
      </w:r>
      <w:r w:rsidR="00E85B19" w:rsidRPr="00241360">
        <w:rPr>
          <w:rFonts w:ascii="Times New Roman" w:hAnsi="Times New Roman" w:cs="Times New Roman" w:hint="eastAsia"/>
          <w:sz w:val="24"/>
          <w:szCs w:val="28"/>
        </w:rPr>
        <w:lastRenderedPageBreak/>
        <w:t>co-design workshops, co-</w:t>
      </w:r>
      <w:r w:rsidR="00E85B19" w:rsidRPr="00241360">
        <w:rPr>
          <w:rFonts w:ascii="Times New Roman" w:hAnsi="Times New Roman" w:cs="Times New Roman"/>
          <w:sz w:val="24"/>
          <w:szCs w:val="28"/>
        </w:rPr>
        <w:t>implementation</w:t>
      </w:r>
      <w:r w:rsidR="00E85B19" w:rsidRPr="00241360">
        <w:rPr>
          <w:rFonts w:ascii="Times New Roman" w:hAnsi="Times New Roman" w:cs="Times New Roman" w:hint="eastAsia"/>
          <w:sz w:val="24"/>
          <w:szCs w:val="28"/>
        </w:rPr>
        <w:t xml:space="preserve"> incentives,</w:t>
      </w:r>
      <w:r w:rsidR="009C5E53" w:rsidRPr="00241360">
        <w:rPr>
          <w:rFonts w:ascii="Times New Roman" w:hAnsi="Times New Roman" w:cs="Times New Roman" w:hint="eastAsia"/>
          <w:sz w:val="24"/>
          <w:szCs w:val="28"/>
        </w:rPr>
        <w:t xml:space="preserve"> and annual drills </w:t>
      </w:r>
      <w:r w:rsidR="004B6568" w:rsidRPr="00241360">
        <w:rPr>
          <w:rFonts w:ascii="Times New Roman" w:hAnsi="Times New Roman" w:cs="Times New Roman" w:hint="eastAsia"/>
          <w:sz w:val="24"/>
          <w:szCs w:val="28"/>
        </w:rPr>
        <w:t xml:space="preserve">as co-assessment </w:t>
      </w:r>
      <w:r w:rsidR="009C5E53" w:rsidRPr="00241360">
        <w:rPr>
          <w:rFonts w:ascii="Times New Roman" w:hAnsi="Times New Roman" w:cs="Times New Roman" w:hint="eastAsia"/>
          <w:sz w:val="24"/>
          <w:szCs w:val="28"/>
        </w:rPr>
        <w:t>will be beneficial in the long run</w:t>
      </w:r>
      <w:r w:rsidR="00D95371">
        <w:rPr>
          <w:rFonts w:ascii="Times New Roman" w:hAnsi="Times New Roman" w:cs="Times New Roman" w:hint="eastAsia"/>
          <w:sz w:val="24"/>
          <w:szCs w:val="28"/>
        </w:rPr>
        <w:t xml:space="preserve"> (Dudau et al., 2019)</w:t>
      </w:r>
      <w:r w:rsidR="009C5E53" w:rsidRPr="00241360">
        <w:rPr>
          <w:rFonts w:ascii="Times New Roman" w:hAnsi="Times New Roman" w:cs="Times New Roman" w:hint="eastAsia"/>
          <w:sz w:val="24"/>
          <w:szCs w:val="28"/>
        </w:rPr>
        <w:t>.</w:t>
      </w:r>
      <w:r w:rsidR="00330BF9">
        <w:rPr>
          <w:rFonts w:ascii="Times New Roman" w:hAnsi="Times New Roman" w:cs="Times New Roman" w:hint="eastAsia"/>
          <w:sz w:val="24"/>
          <w:szCs w:val="28"/>
        </w:rPr>
        <w:t xml:space="preserve"> </w:t>
      </w:r>
    </w:p>
    <w:p w14:paraId="7DA6FFD1" w14:textId="7E442456" w:rsidR="0075403A" w:rsidRPr="00241360" w:rsidRDefault="0075403A" w:rsidP="0075403A">
      <w:pPr>
        <w:pStyle w:val="2"/>
        <w:rPr>
          <w:rFonts w:ascii="Times New Roman" w:hAnsi="Times New Roman" w:cs="Times New Roman"/>
          <w:color w:val="auto"/>
          <w:sz w:val="24"/>
          <w:szCs w:val="28"/>
        </w:rPr>
      </w:pPr>
      <w:r w:rsidRPr="00241360">
        <w:rPr>
          <w:rFonts w:ascii="Times New Roman" w:hAnsi="Times New Roman" w:cs="Times New Roman" w:hint="eastAsia"/>
          <w:color w:val="auto"/>
          <w:sz w:val="24"/>
          <w:szCs w:val="28"/>
        </w:rPr>
        <w:t>5.4 Limitations</w:t>
      </w:r>
    </w:p>
    <w:p w14:paraId="411A2232" w14:textId="7DE2BB9B" w:rsidR="0075403A" w:rsidRPr="00241360" w:rsidRDefault="004C486F" w:rsidP="0075403A">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In summary</w:t>
      </w:r>
      <w:r w:rsidR="00977802" w:rsidRPr="00241360">
        <w:rPr>
          <w:rFonts w:ascii="Times New Roman" w:hAnsi="Times New Roman" w:cs="Times New Roman" w:hint="eastAsia"/>
          <w:sz w:val="24"/>
          <w:szCs w:val="28"/>
        </w:rPr>
        <w:t>, household disaster preparedness in the U</w:t>
      </w:r>
      <w:r w:rsidR="004E38EA" w:rsidRPr="00241360">
        <w:rPr>
          <w:rFonts w:ascii="Times New Roman" w:hAnsi="Times New Roman" w:cs="Times New Roman" w:hint="eastAsia"/>
          <w:sz w:val="24"/>
          <w:szCs w:val="28"/>
        </w:rPr>
        <w:t>.</w:t>
      </w:r>
      <w:r w:rsidR="00977802"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00977802" w:rsidRPr="00241360">
        <w:rPr>
          <w:rFonts w:ascii="Times New Roman" w:hAnsi="Times New Roman" w:cs="Times New Roman" w:hint="eastAsia"/>
          <w:sz w:val="24"/>
          <w:szCs w:val="28"/>
        </w:rPr>
        <w:t xml:space="preserve"> is influenced by the </w:t>
      </w:r>
      <w:r w:rsidR="0075403A" w:rsidRPr="00241360">
        <w:rPr>
          <w:rFonts w:ascii="Times New Roman" w:hAnsi="Times New Roman" w:cs="Times New Roman" w:hint="eastAsia"/>
          <w:sz w:val="24"/>
          <w:szCs w:val="28"/>
        </w:rPr>
        <w:t xml:space="preserve">complex </w:t>
      </w:r>
      <w:r w:rsidR="00895951">
        <w:rPr>
          <w:rFonts w:ascii="Times New Roman" w:hAnsi="Times New Roman" w:cs="Times New Roman"/>
          <w:sz w:val="24"/>
          <w:szCs w:val="28"/>
        </w:rPr>
        <w:t>coupling</w:t>
      </w:r>
      <w:r w:rsidR="00895951">
        <w:rPr>
          <w:rFonts w:ascii="Times New Roman" w:hAnsi="Times New Roman" w:cs="Times New Roman" w:hint="eastAsia"/>
          <w:sz w:val="24"/>
          <w:szCs w:val="28"/>
        </w:rPr>
        <w:t xml:space="preserve"> of both </w:t>
      </w:r>
      <w:r w:rsidR="00977802" w:rsidRPr="00241360">
        <w:rPr>
          <w:rFonts w:ascii="Times New Roman" w:hAnsi="Times New Roman" w:cs="Times New Roman" w:hint="eastAsia"/>
          <w:sz w:val="24"/>
          <w:szCs w:val="28"/>
        </w:rPr>
        <w:t xml:space="preserve">objective characteristics </w:t>
      </w:r>
      <w:r w:rsidR="00895951">
        <w:rPr>
          <w:rFonts w:ascii="Times New Roman" w:hAnsi="Times New Roman" w:cs="Times New Roman" w:hint="eastAsia"/>
          <w:sz w:val="24"/>
          <w:szCs w:val="28"/>
        </w:rPr>
        <w:t xml:space="preserve">and </w:t>
      </w:r>
      <w:r w:rsidR="00977802" w:rsidRPr="00241360">
        <w:rPr>
          <w:rFonts w:ascii="Times New Roman" w:hAnsi="Times New Roman" w:cs="Times New Roman" w:hint="eastAsia"/>
          <w:sz w:val="24"/>
          <w:szCs w:val="28"/>
        </w:rPr>
        <w:t xml:space="preserve">subjective </w:t>
      </w:r>
      <w:r w:rsidR="00895951">
        <w:rPr>
          <w:rFonts w:ascii="Times New Roman" w:hAnsi="Times New Roman" w:cs="Times New Roman" w:hint="eastAsia"/>
          <w:sz w:val="24"/>
          <w:szCs w:val="28"/>
        </w:rPr>
        <w:t>drivers</w:t>
      </w:r>
      <w:r w:rsidR="00977802" w:rsidRPr="00241360">
        <w:rPr>
          <w:rFonts w:ascii="Times New Roman" w:hAnsi="Times New Roman" w:cs="Times New Roman" w:hint="eastAsia"/>
          <w:sz w:val="24"/>
          <w:szCs w:val="28"/>
        </w:rPr>
        <w:t xml:space="preserve">. </w:t>
      </w:r>
      <w:r w:rsidR="00CC6E21" w:rsidRPr="00241360">
        <w:rPr>
          <w:rFonts w:ascii="Times New Roman" w:hAnsi="Times New Roman" w:cs="Times New Roman"/>
          <w:sz w:val="24"/>
          <w:szCs w:val="28"/>
        </w:rPr>
        <w:t>T</w:t>
      </w:r>
      <w:r w:rsidR="00CC6E21" w:rsidRPr="00241360">
        <w:rPr>
          <w:rFonts w:ascii="Times New Roman" w:hAnsi="Times New Roman" w:cs="Times New Roman" w:hint="eastAsia"/>
          <w:sz w:val="24"/>
          <w:szCs w:val="28"/>
        </w:rPr>
        <w:t xml:space="preserve">herefore, we tried to avoid </w:t>
      </w:r>
      <w:r w:rsidR="00CC6E21" w:rsidRPr="00241360">
        <w:rPr>
          <w:rFonts w:ascii="Times New Roman" w:hAnsi="Times New Roman" w:cs="Times New Roman"/>
          <w:sz w:val="24"/>
          <w:szCs w:val="28"/>
        </w:rPr>
        <w:t>overgeneralization</w:t>
      </w:r>
      <w:r w:rsidR="00CC6E21" w:rsidRPr="00241360">
        <w:rPr>
          <w:rFonts w:ascii="Times New Roman" w:hAnsi="Times New Roman" w:cs="Times New Roman" w:hint="eastAsia"/>
          <w:sz w:val="24"/>
          <w:szCs w:val="28"/>
        </w:rPr>
        <w:t xml:space="preserve"> by taking a </w:t>
      </w:r>
      <w:r w:rsidRPr="00241360">
        <w:rPr>
          <w:rFonts w:ascii="Times New Roman" w:hAnsi="Times New Roman" w:cs="Times New Roman" w:hint="eastAsia"/>
          <w:sz w:val="24"/>
          <w:szCs w:val="28"/>
        </w:rPr>
        <w:t xml:space="preserve">rather </w:t>
      </w:r>
      <w:r w:rsidR="00CC6E21" w:rsidRPr="00241360">
        <w:rPr>
          <w:rFonts w:ascii="Times New Roman" w:hAnsi="Times New Roman" w:cs="Times New Roman" w:hint="eastAsia"/>
          <w:sz w:val="24"/>
          <w:szCs w:val="28"/>
        </w:rPr>
        <w:t xml:space="preserve">prudent stance. </w:t>
      </w:r>
    </w:p>
    <w:p w14:paraId="354FFCAF" w14:textId="57BE2F7F" w:rsidR="00CA1D4E" w:rsidRPr="00241360" w:rsidRDefault="0075403A" w:rsidP="0075403A">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hint="eastAsia"/>
          <w:sz w:val="24"/>
          <w:szCs w:val="28"/>
        </w:rPr>
        <w:t>T</w:t>
      </w:r>
      <w:r w:rsidR="00E45295" w:rsidRPr="00241360">
        <w:rPr>
          <w:rFonts w:ascii="Times New Roman" w:hAnsi="Times New Roman" w:cs="Times New Roman" w:hint="eastAsia"/>
          <w:sz w:val="24"/>
          <w:szCs w:val="28"/>
        </w:rPr>
        <w:t xml:space="preserve">his study has the following </w:t>
      </w:r>
      <w:r w:rsidR="008F04DD" w:rsidRPr="00241360">
        <w:rPr>
          <w:rFonts w:ascii="Times New Roman" w:hAnsi="Times New Roman" w:cs="Times New Roman"/>
          <w:sz w:val="24"/>
          <w:szCs w:val="28"/>
        </w:rPr>
        <w:t>limitations</w:t>
      </w:r>
      <w:r w:rsidR="00E45295" w:rsidRPr="00241360">
        <w:rPr>
          <w:rFonts w:ascii="Times New Roman" w:hAnsi="Times New Roman" w:cs="Times New Roman" w:hint="eastAsia"/>
          <w:sz w:val="24"/>
          <w:szCs w:val="28"/>
        </w:rPr>
        <w:t>.</w:t>
      </w:r>
      <w:r w:rsidR="00F86FD6" w:rsidRPr="00241360">
        <w:rPr>
          <w:rFonts w:ascii="Times New Roman" w:hAnsi="Times New Roman" w:cs="Times New Roman" w:hint="eastAsia"/>
          <w:sz w:val="24"/>
          <w:szCs w:val="28"/>
        </w:rPr>
        <w:t xml:space="preserve"> </w:t>
      </w:r>
      <w:r w:rsidRPr="00241360">
        <w:rPr>
          <w:rFonts w:ascii="Times New Roman" w:hAnsi="Times New Roman" w:cs="Times New Roman" w:hint="eastAsia"/>
          <w:sz w:val="24"/>
          <w:szCs w:val="28"/>
        </w:rPr>
        <w:t>(1)</w:t>
      </w:r>
      <w:r w:rsidR="00F86FD6" w:rsidRPr="00241360">
        <w:rPr>
          <w:rFonts w:ascii="Times New Roman" w:hAnsi="Times New Roman" w:cs="Times New Roman" w:hint="eastAsia"/>
          <w:sz w:val="24"/>
          <w:szCs w:val="28"/>
        </w:rPr>
        <w:t xml:space="preserve"> </w:t>
      </w:r>
      <w:r w:rsidR="00406338" w:rsidRPr="00241360">
        <w:rPr>
          <w:rFonts w:ascii="Times New Roman" w:hAnsi="Times New Roman" w:cs="Times New Roman" w:hint="eastAsia"/>
          <w:sz w:val="24"/>
          <w:szCs w:val="28"/>
        </w:rPr>
        <w:t>T</w:t>
      </w:r>
      <w:r w:rsidR="00F86FD6" w:rsidRPr="00241360">
        <w:rPr>
          <w:rFonts w:ascii="Times New Roman" w:hAnsi="Times New Roman" w:cs="Times New Roman" w:hint="eastAsia"/>
          <w:sz w:val="24"/>
          <w:szCs w:val="28"/>
        </w:rPr>
        <w:t xml:space="preserve">his study is potentially limited due to the second-hand nature of the FEMA dataset since we </w:t>
      </w:r>
      <w:r w:rsidR="00AB3E93" w:rsidRPr="00241360">
        <w:rPr>
          <w:rFonts w:ascii="Times New Roman" w:hAnsi="Times New Roman" w:cs="Times New Roman" w:hint="eastAsia"/>
          <w:sz w:val="24"/>
          <w:szCs w:val="28"/>
        </w:rPr>
        <w:t xml:space="preserve">could </w:t>
      </w:r>
      <w:r w:rsidR="00F86FD6" w:rsidRPr="00241360">
        <w:rPr>
          <w:rFonts w:ascii="Times New Roman" w:hAnsi="Times New Roman" w:cs="Times New Roman" w:hint="eastAsia"/>
          <w:sz w:val="24"/>
          <w:szCs w:val="28"/>
        </w:rPr>
        <w:t xml:space="preserve">only accept its </w:t>
      </w:r>
      <w:r w:rsidR="00D05113" w:rsidRPr="00241360">
        <w:rPr>
          <w:rFonts w:ascii="Times New Roman" w:hAnsi="Times New Roman" w:cs="Times New Roman" w:hint="eastAsia"/>
          <w:sz w:val="24"/>
          <w:szCs w:val="28"/>
        </w:rPr>
        <w:t xml:space="preserve">established </w:t>
      </w:r>
      <w:r w:rsidR="00205453" w:rsidRPr="00241360">
        <w:rPr>
          <w:rFonts w:ascii="Times New Roman" w:hAnsi="Times New Roman" w:cs="Times New Roman" w:hint="eastAsia"/>
          <w:sz w:val="24"/>
          <w:szCs w:val="28"/>
        </w:rPr>
        <w:t xml:space="preserve">structure </w:t>
      </w:r>
      <w:r w:rsidR="00F86FD6" w:rsidRPr="00241360">
        <w:rPr>
          <w:rFonts w:ascii="Times New Roman" w:hAnsi="Times New Roman" w:cs="Times New Roman" w:hint="eastAsia"/>
          <w:sz w:val="24"/>
          <w:szCs w:val="28"/>
        </w:rPr>
        <w:t xml:space="preserve">and </w:t>
      </w:r>
      <w:r w:rsidR="00205453" w:rsidRPr="00241360">
        <w:rPr>
          <w:rFonts w:ascii="Times New Roman" w:hAnsi="Times New Roman" w:cs="Times New Roman" w:hint="eastAsia"/>
          <w:sz w:val="24"/>
          <w:szCs w:val="28"/>
        </w:rPr>
        <w:t xml:space="preserve">content </w:t>
      </w:r>
      <w:r w:rsidR="00F86FD6" w:rsidRPr="00241360">
        <w:rPr>
          <w:rFonts w:ascii="Times New Roman" w:hAnsi="Times New Roman" w:cs="Times New Roman" w:hint="eastAsia"/>
          <w:sz w:val="24"/>
          <w:szCs w:val="28"/>
        </w:rPr>
        <w:t xml:space="preserve">as it is. </w:t>
      </w:r>
      <w:r w:rsidR="0014551E" w:rsidRPr="00241360">
        <w:rPr>
          <w:rFonts w:ascii="Times New Roman" w:hAnsi="Times New Roman" w:cs="Times New Roman" w:hint="eastAsia"/>
          <w:sz w:val="24"/>
          <w:szCs w:val="28"/>
        </w:rPr>
        <w:t>This limits theoretical scope and omits other key factors such as political context and risk communication</w:t>
      </w:r>
      <w:r w:rsidR="00D95371">
        <w:rPr>
          <w:rFonts w:ascii="Times New Roman" w:hAnsi="Times New Roman" w:cs="Times New Roman" w:hint="eastAsia"/>
          <w:sz w:val="24"/>
          <w:szCs w:val="28"/>
        </w:rPr>
        <w:t xml:space="preserve"> (</w:t>
      </w:r>
      <w:r w:rsidR="00D95371" w:rsidRPr="00D95371">
        <w:rPr>
          <w:rFonts w:ascii="Times New Roman" w:hAnsi="Times New Roman" w:cs="Times New Roman" w:hint="eastAsia"/>
          <w:sz w:val="24"/>
          <w:szCs w:val="28"/>
        </w:rPr>
        <w:t>Mulligan</w:t>
      </w:r>
      <w:r w:rsidR="00D95371">
        <w:rPr>
          <w:rFonts w:ascii="Times New Roman" w:hAnsi="Times New Roman" w:cs="Times New Roman" w:hint="eastAsia"/>
          <w:sz w:val="24"/>
          <w:szCs w:val="28"/>
        </w:rPr>
        <w:t xml:space="preserve"> et al., 2019; </w:t>
      </w:r>
      <w:r w:rsidR="00D95371" w:rsidRPr="00D95371">
        <w:rPr>
          <w:rFonts w:ascii="Times New Roman" w:hAnsi="Times New Roman" w:cs="Times New Roman" w:hint="eastAsia"/>
          <w:sz w:val="24"/>
          <w:szCs w:val="28"/>
        </w:rPr>
        <w:t>Blanchard-Coehm</w:t>
      </w:r>
      <w:r w:rsidR="00D95371">
        <w:rPr>
          <w:rFonts w:ascii="Times New Roman" w:hAnsi="Times New Roman" w:cs="Times New Roman" w:hint="eastAsia"/>
          <w:sz w:val="24"/>
          <w:szCs w:val="28"/>
        </w:rPr>
        <w:t>, 1998)</w:t>
      </w:r>
      <w:r w:rsidR="0014551E" w:rsidRPr="00241360">
        <w:rPr>
          <w:rFonts w:ascii="Times New Roman" w:hAnsi="Times New Roman" w:cs="Times New Roman" w:hint="eastAsia"/>
          <w:sz w:val="24"/>
          <w:szCs w:val="28"/>
        </w:rPr>
        <w:t>.</w:t>
      </w:r>
      <w:r w:rsidR="006103C6" w:rsidRPr="00241360">
        <w:rPr>
          <w:rFonts w:ascii="Times New Roman" w:hAnsi="Times New Roman" w:cs="Times New Roman" w:hint="eastAsia"/>
          <w:sz w:val="24"/>
          <w:szCs w:val="28"/>
        </w:rPr>
        <w:t xml:space="preserve"> </w:t>
      </w:r>
      <w:r w:rsidR="00D24975" w:rsidRPr="00241360">
        <w:rPr>
          <w:rFonts w:ascii="Times New Roman" w:hAnsi="Times New Roman" w:cs="Times New Roman" w:hint="eastAsia"/>
          <w:sz w:val="24"/>
          <w:szCs w:val="28"/>
        </w:rPr>
        <w:t xml:space="preserve">As a study derived from a typical self-reporting questionnaire design, potential bias may </w:t>
      </w:r>
      <w:r w:rsidRPr="00241360">
        <w:rPr>
          <w:rFonts w:ascii="Times New Roman" w:hAnsi="Times New Roman" w:cs="Times New Roman" w:hint="eastAsia"/>
          <w:sz w:val="24"/>
          <w:szCs w:val="28"/>
        </w:rPr>
        <w:t xml:space="preserve">still </w:t>
      </w:r>
      <w:r w:rsidR="00D24975" w:rsidRPr="00241360">
        <w:rPr>
          <w:rFonts w:ascii="Times New Roman" w:hAnsi="Times New Roman" w:cs="Times New Roman" w:hint="eastAsia"/>
          <w:sz w:val="24"/>
          <w:szCs w:val="28"/>
        </w:rPr>
        <w:t xml:space="preserve">exist in measurement </w:t>
      </w:r>
      <w:r w:rsidR="004C486F" w:rsidRPr="00241360">
        <w:rPr>
          <w:rFonts w:ascii="Times New Roman" w:hAnsi="Times New Roman" w:cs="Times New Roman" w:hint="eastAsia"/>
          <w:sz w:val="24"/>
          <w:szCs w:val="28"/>
        </w:rPr>
        <w:t>credibility and reliability</w:t>
      </w:r>
      <w:r w:rsidR="00D24975" w:rsidRPr="00241360">
        <w:rPr>
          <w:rFonts w:ascii="Times New Roman" w:hAnsi="Times New Roman" w:cs="Times New Roman" w:hint="eastAsia"/>
          <w:sz w:val="24"/>
          <w:szCs w:val="28"/>
        </w:rPr>
        <w:t xml:space="preserve">. </w:t>
      </w:r>
      <w:r w:rsidRPr="00241360">
        <w:rPr>
          <w:rFonts w:ascii="Times New Roman" w:hAnsi="Times New Roman" w:cs="Times New Roman" w:hint="eastAsia"/>
          <w:sz w:val="24"/>
          <w:szCs w:val="28"/>
        </w:rPr>
        <w:t>(2)</w:t>
      </w:r>
      <w:r w:rsidR="00F86FD6" w:rsidRPr="00241360">
        <w:rPr>
          <w:rFonts w:ascii="Times New Roman" w:hAnsi="Times New Roman" w:cs="Times New Roman" w:hint="eastAsia"/>
          <w:sz w:val="24"/>
          <w:szCs w:val="28"/>
        </w:rPr>
        <w:t xml:space="preserve"> </w:t>
      </w:r>
      <w:r w:rsidR="00406338" w:rsidRPr="00241360">
        <w:rPr>
          <w:rFonts w:ascii="Times New Roman" w:hAnsi="Times New Roman" w:cs="Times New Roman" w:hint="eastAsia"/>
          <w:sz w:val="24"/>
          <w:szCs w:val="28"/>
        </w:rPr>
        <w:t>T</w:t>
      </w:r>
      <w:r w:rsidR="00F86FD6" w:rsidRPr="00241360">
        <w:rPr>
          <w:rFonts w:ascii="Times New Roman" w:hAnsi="Times New Roman" w:cs="Times New Roman" w:hint="eastAsia"/>
          <w:sz w:val="24"/>
          <w:szCs w:val="28"/>
        </w:rPr>
        <w:t xml:space="preserve">he </w:t>
      </w:r>
      <w:r w:rsidR="006103C6" w:rsidRPr="00241360">
        <w:rPr>
          <w:rFonts w:ascii="Times New Roman" w:hAnsi="Times New Roman" w:cs="Times New Roman" w:hint="eastAsia"/>
          <w:sz w:val="24"/>
          <w:szCs w:val="28"/>
        </w:rPr>
        <w:t>characteristics</w:t>
      </w:r>
      <w:r w:rsidR="00F86FD6" w:rsidRPr="00241360">
        <w:rPr>
          <w:rFonts w:ascii="Times New Roman" w:hAnsi="Times New Roman" w:cs="Times New Roman" w:hint="eastAsia"/>
          <w:sz w:val="24"/>
          <w:szCs w:val="28"/>
        </w:rPr>
        <w:t xml:space="preserve"> of natural hazard risks, proposed </w:t>
      </w:r>
      <w:r w:rsidR="006103C6" w:rsidRPr="00241360">
        <w:rPr>
          <w:rFonts w:ascii="Times New Roman" w:hAnsi="Times New Roman" w:cs="Times New Roman" w:hint="eastAsia"/>
          <w:sz w:val="24"/>
          <w:szCs w:val="28"/>
        </w:rPr>
        <w:t xml:space="preserve">as a </w:t>
      </w:r>
      <w:r w:rsidR="00F86FD6" w:rsidRPr="00241360">
        <w:rPr>
          <w:rFonts w:ascii="Times New Roman" w:hAnsi="Times New Roman" w:cs="Times New Roman" w:hint="eastAsia"/>
          <w:sz w:val="24"/>
          <w:szCs w:val="28"/>
        </w:rPr>
        <w:t>typological framework, are incorporated in</w:t>
      </w:r>
      <w:r w:rsidR="00B858E3" w:rsidRPr="00241360">
        <w:rPr>
          <w:rFonts w:ascii="Times New Roman" w:hAnsi="Times New Roman" w:cs="Times New Roman" w:hint="eastAsia"/>
          <w:sz w:val="24"/>
          <w:szCs w:val="28"/>
        </w:rPr>
        <w:t>to</w:t>
      </w:r>
      <w:r w:rsidR="00F86FD6" w:rsidRPr="00241360">
        <w:rPr>
          <w:rFonts w:ascii="Times New Roman" w:hAnsi="Times New Roman" w:cs="Times New Roman" w:hint="eastAsia"/>
          <w:sz w:val="24"/>
          <w:szCs w:val="28"/>
        </w:rPr>
        <w:t xml:space="preserve"> the analysis in a </w:t>
      </w:r>
      <w:r w:rsidR="00406338" w:rsidRPr="00241360">
        <w:rPr>
          <w:rFonts w:ascii="Times New Roman" w:hAnsi="Times New Roman" w:cs="Times New Roman" w:hint="eastAsia"/>
          <w:sz w:val="24"/>
          <w:szCs w:val="28"/>
        </w:rPr>
        <w:t>categorical</w:t>
      </w:r>
      <w:r w:rsidR="00F86FD6" w:rsidRPr="00241360">
        <w:rPr>
          <w:rFonts w:ascii="Times New Roman" w:hAnsi="Times New Roman" w:cs="Times New Roman" w:hint="eastAsia"/>
          <w:sz w:val="24"/>
          <w:szCs w:val="28"/>
        </w:rPr>
        <w:t xml:space="preserve"> way. This may also impair the overall quality of this study</w:t>
      </w:r>
      <w:r w:rsidR="007824A9" w:rsidRPr="00241360">
        <w:rPr>
          <w:rFonts w:ascii="Times New Roman" w:hAnsi="Times New Roman" w:cs="Times New Roman" w:hint="eastAsia"/>
          <w:sz w:val="24"/>
          <w:szCs w:val="28"/>
        </w:rPr>
        <w:t xml:space="preserve"> since we could not determine </w:t>
      </w:r>
      <w:r w:rsidR="00867631" w:rsidRPr="00241360">
        <w:rPr>
          <w:rFonts w:ascii="Times New Roman" w:hAnsi="Times New Roman" w:cs="Times New Roman" w:hint="eastAsia"/>
          <w:sz w:val="24"/>
          <w:szCs w:val="28"/>
        </w:rPr>
        <w:t xml:space="preserve">the </w:t>
      </w:r>
      <w:r w:rsidR="007824A9" w:rsidRPr="00241360">
        <w:rPr>
          <w:rFonts w:ascii="Times New Roman" w:hAnsi="Times New Roman" w:cs="Times New Roman"/>
          <w:sz w:val="24"/>
          <w:szCs w:val="28"/>
        </w:rPr>
        <w:t>“</w:t>
      </w:r>
      <w:r w:rsidR="007824A9" w:rsidRPr="00241360">
        <w:rPr>
          <w:rFonts w:ascii="Times New Roman" w:hAnsi="Times New Roman" w:cs="Times New Roman" w:hint="eastAsia"/>
          <w:sz w:val="24"/>
          <w:szCs w:val="28"/>
        </w:rPr>
        <w:t>turning points</w:t>
      </w:r>
      <w:r w:rsidR="007824A9" w:rsidRPr="00241360">
        <w:rPr>
          <w:rFonts w:ascii="Times New Roman" w:hAnsi="Times New Roman" w:cs="Times New Roman"/>
          <w:sz w:val="24"/>
          <w:szCs w:val="28"/>
        </w:rPr>
        <w:t>”</w:t>
      </w:r>
      <w:r w:rsidR="00867631" w:rsidRPr="00241360">
        <w:rPr>
          <w:rFonts w:ascii="Times New Roman" w:hAnsi="Times New Roman" w:cs="Times New Roman" w:hint="eastAsia"/>
          <w:sz w:val="24"/>
          <w:szCs w:val="28"/>
        </w:rPr>
        <w:t xml:space="preserve"> of risk thresholds</w:t>
      </w:r>
      <w:r w:rsidR="00F86FD6" w:rsidRPr="00241360">
        <w:rPr>
          <w:rFonts w:ascii="Times New Roman" w:hAnsi="Times New Roman" w:cs="Times New Roman" w:hint="eastAsia"/>
          <w:sz w:val="24"/>
          <w:szCs w:val="28"/>
        </w:rPr>
        <w:t>.</w:t>
      </w:r>
      <w:r w:rsidR="006103C6" w:rsidRPr="00241360">
        <w:rPr>
          <w:rFonts w:ascii="Times New Roman" w:hAnsi="Times New Roman" w:cs="Times New Roman" w:hint="eastAsia"/>
          <w:sz w:val="24"/>
          <w:szCs w:val="28"/>
        </w:rPr>
        <w:t xml:space="preserve"> </w:t>
      </w:r>
      <w:r w:rsidR="00406338" w:rsidRPr="00241360">
        <w:rPr>
          <w:rFonts w:ascii="Times New Roman" w:hAnsi="Times New Roman" w:cs="Times New Roman" w:hint="eastAsia"/>
          <w:sz w:val="24"/>
          <w:szCs w:val="28"/>
        </w:rPr>
        <w:t>(3)</w:t>
      </w:r>
      <w:r w:rsidR="006103C6" w:rsidRPr="00241360">
        <w:rPr>
          <w:rFonts w:ascii="Times New Roman" w:hAnsi="Times New Roman" w:cs="Times New Roman" w:hint="eastAsia"/>
          <w:sz w:val="24"/>
          <w:szCs w:val="28"/>
        </w:rPr>
        <w:t xml:space="preserve"> </w:t>
      </w:r>
      <w:r w:rsidR="00406338" w:rsidRPr="00241360">
        <w:rPr>
          <w:rFonts w:ascii="Times New Roman" w:hAnsi="Times New Roman" w:cs="Times New Roman" w:hint="eastAsia"/>
          <w:sz w:val="24"/>
          <w:szCs w:val="28"/>
        </w:rPr>
        <w:t>T</w:t>
      </w:r>
      <w:r w:rsidR="006103C6" w:rsidRPr="00241360">
        <w:rPr>
          <w:rFonts w:ascii="Times New Roman" w:hAnsi="Times New Roman" w:cs="Times New Roman" w:hint="eastAsia"/>
          <w:sz w:val="24"/>
          <w:szCs w:val="28"/>
        </w:rPr>
        <w:t>his study used cross-sectional data</w:t>
      </w:r>
      <w:r w:rsidR="00AB3E93" w:rsidRPr="00241360">
        <w:rPr>
          <w:rFonts w:ascii="Times New Roman" w:hAnsi="Times New Roman" w:cs="Times New Roman" w:hint="eastAsia"/>
          <w:sz w:val="24"/>
          <w:szCs w:val="28"/>
        </w:rPr>
        <w:t>,</w:t>
      </w:r>
      <w:r w:rsidR="006103C6" w:rsidRPr="00241360">
        <w:rPr>
          <w:rFonts w:ascii="Times New Roman" w:hAnsi="Times New Roman" w:cs="Times New Roman" w:hint="eastAsia"/>
          <w:sz w:val="24"/>
          <w:szCs w:val="28"/>
        </w:rPr>
        <w:t xml:space="preserve"> which lack</w:t>
      </w:r>
      <w:r w:rsidR="00AB3E93" w:rsidRPr="00241360">
        <w:rPr>
          <w:rFonts w:ascii="Times New Roman" w:hAnsi="Times New Roman" w:cs="Times New Roman" w:hint="eastAsia"/>
          <w:sz w:val="24"/>
          <w:szCs w:val="28"/>
        </w:rPr>
        <w:t>s</w:t>
      </w:r>
      <w:r w:rsidR="006103C6" w:rsidRPr="00241360">
        <w:rPr>
          <w:rFonts w:ascii="Times New Roman" w:hAnsi="Times New Roman" w:cs="Times New Roman" w:hint="eastAsia"/>
          <w:sz w:val="24"/>
          <w:szCs w:val="28"/>
        </w:rPr>
        <w:t xml:space="preserve"> </w:t>
      </w:r>
      <w:r w:rsidR="00406338" w:rsidRPr="00241360">
        <w:rPr>
          <w:rFonts w:ascii="Times New Roman" w:hAnsi="Times New Roman" w:cs="Times New Roman" w:hint="eastAsia"/>
          <w:sz w:val="24"/>
          <w:szCs w:val="28"/>
        </w:rPr>
        <w:t>longitudinal</w:t>
      </w:r>
      <w:r w:rsidR="006103C6" w:rsidRPr="00241360">
        <w:rPr>
          <w:rFonts w:ascii="Times New Roman" w:hAnsi="Times New Roman" w:cs="Times New Roman" w:hint="eastAsia"/>
          <w:sz w:val="24"/>
          <w:szCs w:val="28"/>
        </w:rPr>
        <w:t xml:space="preserve"> observation</w:t>
      </w:r>
      <w:r w:rsidR="00D91055" w:rsidRPr="00241360">
        <w:rPr>
          <w:rFonts w:ascii="Times New Roman" w:hAnsi="Times New Roman" w:cs="Times New Roman" w:hint="eastAsia"/>
          <w:sz w:val="24"/>
          <w:szCs w:val="28"/>
        </w:rPr>
        <w:t xml:space="preserve">, especially considering the </w:t>
      </w:r>
      <w:r w:rsidR="00D062AC" w:rsidRPr="00241360">
        <w:rPr>
          <w:rFonts w:ascii="Times New Roman" w:hAnsi="Times New Roman" w:cs="Times New Roman" w:hint="eastAsia"/>
          <w:sz w:val="24"/>
          <w:szCs w:val="28"/>
        </w:rPr>
        <w:t>divers</w:t>
      </w:r>
      <w:r w:rsidR="00A43578">
        <w:rPr>
          <w:rFonts w:ascii="Times New Roman" w:hAnsi="Times New Roman" w:cs="Times New Roman" w:hint="eastAsia"/>
          <w:sz w:val="24"/>
          <w:szCs w:val="28"/>
        </w:rPr>
        <w:t>e</w:t>
      </w:r>
      <w:r w:rsidR="00D062AC" w:rsidRPr="00241360">
        <w:rPr>
          <w:rFonts w:ascii="Times New Roman" w:hAnsi="Times New Roman" w:cs="Times New Roman" w:hint="eastAsia"/>
          <w:sz w:val="24"/>
          <w:szCs w:val="28"/>
        </w:rPr>
        <w:t xml:space="preserve"> </w:t>
      </w:r>
      <w:r w:rsidR="00D91055" w:rsidRPr="00241360">
        <w:rPr>
          <w:rFonts w:ascii="Times New Roman" w:hAnsi="Times New Roman" w:cs="Times New Roman" w:hint="eastAsia"/>
          <w:sz w:val="24"/>
          <w:szCs w:val="28"/>
        </w:rPr>
        <w:t>local polic</w:t>
      </w:r>
      <w:r w:rsidR="00D062AC" w:rsidRPr="00241360">
        <w:rPr>
          <w:rFonts w:ascii="Times New Roman" w:hAnsi="Times New Roman" w:cs="Times New Roman" w:hint="eastAsia"/>
          <w:sz w:val="24"/>
          <w:szCs w:val="28"/>
        </w:rPr>
        <w:t>y</w:t>
      </w:r>
      <w:r w:rsidR="00D91055" w:rsidRPr="00241360">
        <w:rPr>
          <w:rFonts w:ascii="Times New Roman" w:hAnsi="Times New Roman" w:cs="Times New Roman" w:hint="eastAsia"/>
          <w:sz w:val="24"/>
          <w:szCs w:val="28"/>
        </w:rPr>
        <w:t xml:space="preserve"> </w:t>
      </w:r>
      <w:r w:rsidR="00D062AC" w:rsidRPr="00241360">
        <w:rPr>
          <w:rFonts w:ascii="Times New Roman" w:hAnsi="Times New Roman" w:cs="Times New Roman" w:hint="eastAsia"/>
          <w:sz w:val="24"/>
          <w:szCs w:val="28"/>
        </w:rPr>
        <w:t xml:space="preserve">frameworks </w:t>
      </w:r>
      <w:r w:rsidR="00D91055" w:rsidRPr="00241360">
        <w:rPr>
          <w:rFonts w:ascii="Times New Roman" w:hAnsi="Times New Roman" w:cs="Times New Roman" w:hint="eastAsia"/>
          <w:sz w:val="24"/>
          <w:szCs w:val="28"/>
        </w:rPr>
        <w:t>and social norms among different states</w:t>
      </w:r>
      <w:r w:rsidR="006103C6" w:rsidRPr="00241360">
        <w:rPr>
          <w:rFonts w:ascii="Times New Roman" w:hAnsi="Times New Roman" w:cs="Times New Roman" w:hint="eastAsia"/>
          <w:sz w:val="24"/>
          <w:szCs w:val="28"/>
        </w:rPr>
        <w:t xml:space="preserve">. </w:t>
      </w:r>
      <w:r w:rsidR="0008607B" w:rsidRPr="00241360">
        <w:rPr>
          <w:rFonts w:ascii="Times New Roman" w:hAnsi="Times New Roman" w:cs="Times New Roman"/>
          <w:sz w:val="24"/>
          <w:szCs w:val="28"/>
        </w:rPr>
        <w:t>M</w:t>
      </w:r>
      <w:r w:rsidR="0008607B" w:rsidRPr="00241360">
        <w:rPr>
          <w:rFonts w:ascii="Times New Roman" w:hAnsi="Times New Roman" w:cs="Times New Roman" w:hint="eastAsia"/>
          <w:sz w:val="24"/>
          <w:szCs w:val="28"/>
        </w:rPr>
        <w:t xml:space="preserve">ore </w:t>
      </w:r>
      <w:r w:rsidR="00A43578">
        <w:rPr>
          <w:rFonts w:ascii="Times New Roman" w:hAnsi="Times New Roman" w:cs="Times New Roman" w:hint="eastAsia"/>
          <w:sz w:val="24"/>
          <w:szCs w:val="28"/>
        </w:rPr>
        <w:t xml:space="preserve">combinations with </w:t>
      </w:r>
      <w:r w:rsidR="0008607B" w:rsidRPr="00241360">
        <w:rPr>
          <w:rFonts w:ascii="Times New Roman" w:hAnsi="Times New Roman" w:cs="Times New Roman" w:hint="eastAsia"/>
          <w:sz w:val="24"/>
          <w:szCs w:val="28"/>
        </w:rPr>
        <w:t xml:space="preserve">case studies may extend the current exploration of the mechanisms behind. </w:t>
      </w:r>
      <w:r w:rsidR="00406338" w:rsidRPr="00241360">
        <w:rPr>
          <w:rFonts w:ascii="Times New Roman" w:hAnsi="Times New Roman" w:cs="Times New Roman" w:hint="eastAsia"/>
          <w:sz w:val="24"/>
          <w:szCs w:val="28"/>
        </w:rPr>
        <w:t>(4)</w:t>
      </w:r>
      <w:r w:rsidR="006103C6" w:rsidRPr="00241360">
        <w:rPr>
          <w:rFonts w:ascii="Times New Roman" w:hAnsi="Times New Roman" w:cs="Times New Roman" w:hint="eastAsia"/>
          <w:sz w:val="24"/>
          <w:szCs w:val="28"/>
        </w:rPr>
        <w:t xml:space="preserve"> </w:t>
      </w:r>
      <w:r w:rsidR="00406338" w:rsidRPr="00241360">
        <w:rPr>
          <w:rFonts w:ascii="Times New Roman" w:hAnsi="Times New Roman" w:cs="Times New Roman" w:hint="eastAsia"/>
          <w:sz w:val="24"/>
          <w:szCs w:val="28"/>
        </w:rPr>
        <w:t>A</w:t>
      </w:r>
      <w:r w:rsidR="007824A9" w:rsidRPr="00241360">
        <w:rPr>
          <w:rFonts w:ascii="Times New Roman" w:hAnsi="Times New Roman" w:cs="Times New Roman" w:hint="eastAsia"/>
          <w:sz w:val="24"/>
          <w:szCs w:val="28"/>
        </w:rPr>
        <w:t>nchoring</w:t>
      </w:r>
      <w:r w:rsidR="00E81E6D" w:rsidRPr="00241360">
        <w:rPr>
          <w:rFonts w:ascii="Times New Roman" w:hAnsi="Times New Roman" w:cs="Times New Roman" w:hint="eastAsia"/>
          <w:sz w:val="24"/>
          <w:szCs w:val="28"/>
        </w:rPr>
        <w:t xml:space="preserve"> at more general </w:t>
      </w:r>
      <w:r w:rsidR="00E81E6D" w:rsidRPr="00241360">
        <w:rPr>
          <w:rFonts w:ascii="Times New Roman" w:hAnsi="Times New Roman" w:cs="Times New Roman"/>
          <w:sz w:val="24"/>
          <w:szCs w:val="28"/>
        </w:rPr>
        <w:t>conclusion</w:t>
      </w:r>
      <w:r w:rsidR="00742D59" w:rsidRPr="00241360">
        <w:rPr>
          <w:rFonts w:ascii="Times New Roman" w:hAnsi="Times New Roman" w:cs="Times New Roman" w:hint="eastAsia"/>
          <w:sz w:val="24"/>
          <w:szCs w:val="28"/>
        </w:rPr>
        <w:t>s</w:t>
      </w:r>
      <w:r w:rsidR="00E81E6D" w:rsidRPr="00241360">
        <w:rPr>
          <w:rFonts w:ascii="Times New Roman" w:hAnsi="Times New Roman" w:cs="Times New Roman" w:hint="eastAsia"/>
          <w:sz w:val="24"/>
          <w:szCs w:val="28"/>
        </w:rPr>
        <w:t xml:space="preserve">, </w:t>
      </w:r>
      <w:r w:rsidR="00B45DD0" w:rsidRPr="00241360">
        <w:rPr>
          <w:rFonts w:ascii="Times New Roman" w:hAnsi="Times New Roman" w:cs="Times New Roman" w:hint="eastAsia"/>
          <w:sz w:val="24"/>
          <w:szCs w:val="28"/>
        </w:rPr>
        <w:t>the U</w:t>
      </w:r>
      <w:r w:rsidR="004E38EA" w:rsidRPr="00241360">
        <w:rPr>
          <w:rFonts w:ascii="Times New Roman" w:hAnsi="Times New Roman" w:cs="Times New Roman" w:hint="eastAsia"/>
          <w:sz w:val="24"/>
          <w:szCs w:val="28"/>
        </w:rPr>
        <w:t>.</w:t>
      </w:r>
      <w:r w:rsidR="00B45DD0" w:rsidRPr="00241360">
        <w:rPr>
          <w:rFonts w:ascii="Times New Roman" w:hAnsi="Times New Roman" w:cs="Times New Roman" w:hint="eastAsia"/>
          <w:sz w:val="24"/>
          <w:szCs w:val="28"/>
        </w:rPr>
        <w:t>S</w:t>
      </w:r>
      <w:r w:rsidR="004E38EA" w:rsidRPr="00241360">
        <w:rPr>
          <w:rFonts w:ascii="Times New Roman" w:hAnsi="Times New Roman" w:cs="Times New Roman" w:hint="eastAsia"/>
          <w:sz w:val="24"/>
          <w:szCs w:val="28"/>
        </w:rPr>
        <w:t>.</w:t>
      </w:r>
      <w:r w:rsidR="00B45DD0" w:rsidRPr="00241360">
        <w:rPr>
          <w:rFonts w:ascii="Times New Roman" w:hAnsi="Times New Roman" w:cs="Times New Roman" w:hint="eastAsia"/>
          <w:sz w:val="24"/>
          <w:szCs w:val="28"/>
        </w:rPr>
        <w:t xml:space="preserve"> </w:t>
      </w:r>
      <w:r w:rsidR="00742D59" w:rsidRPr="00241360">
        <w:rPr>
          <w:rFonts w:ascii="Times New Roman" w:hAnsi="Times New Roman" w:cs="Times New Roman" w:hint="eastAsia"/>
          <w:sz w:val="24"/>
          <w:szCs w:val="28"/>
        </w:rPr>
        <w:t xml:space="preserve">household </w:t>
      </w:r>
      <w:r w:rsidR="00B45DD0" w:rsidRPr="00241360">
        <w:rPr>
          <w:rFonts w:ascii="Times New Roman" w:hAnsi="Times New Roman" w:cs="Times New Roman" w:hint="eastAsia"/>
          <w:sz w:val="24"/>
          <w:szCs w:val="28"/>
        </w:rPr>
        <w:t xml:space="preserve">samples may not </w:t>
      </w:r>
      <w:r w:rsidR="00B858E3" w:rsidRPr="00241360">
        <w:rPr>
          <w:rFonts w:ascii="Times New Roman" w:hAnsi="Times New Roman" w:cs="Times New Roman"/>
          <w:sz w:val="24"/>
          <w:szCs w:val="28"/>
        </w:rPr>
        <w:t>represent</w:t>
      </w:r>
      <w:r w:rsidR="00B858E3" w:rsidRPr="00241360">
        <w:rPr>
          <w:rFonts w:ascii="Times New Roman" w:hAnsi="Times New Roman" w:cs="Times New Roman" w:hint="eastAsia"/>
          <w:sz w:val="24"/>
          <w:szCs w:val="28"/>
        </w:rPr>
        <w:t xml:space="preserve"> the </w:t>
      </w:r>
      <w:r w:rsidR="00B858E3" w:rsidRPr="00241360">
        <w:rPr>
          <w:rFonts w:ascii="Times New Roman" w:hAnsi="Times New Roman" w:cs="Times New Roman"/>
          <w:sz w:val="24"/>
          <w:szCs w:val="28"/>
        </w:rPr>
        <w:t>worldwide</w:t>
      </w:r>
      <w:r w:rsidR="00B858E3" w:rsidRPr="00241360">
        <w:rPr>
          <w:rFonts w:ascii="Times New Roman" w:hAnsi="Times New Roman" w:cs="Times New Roman" w:hint="eastAsia"/>
          <w:sz w:val="24"/>
          <w:szCs w:val="28"/>
        </w:rPr>
        <w:t xml:space="preserve"> disaster preparedness </w:t>
      </w:r>
      <w:r w:rsidR="00C44D72" w:rsidRPr="00241360">
        <w:rPr>
          <w:rFonts w:ascii="Times New Roman" w:hAnsi="Times New Roman" w:cs="Times New Roman" w:hint="eastAsia"/>
          <w:sz w:val="24"/>
          <w:szCs w:val="28"/>
        </w:rPr>
        <w:t xml:space="preserve">and DRR </w:t>
      </w:r>
      <w:r w:rsidR="00B858E3" w:rsidRPr="00241360">
        <w:rPr>
          <w:rFonts w:ascii="Times New Roman" w:hAnsi="Times New Roman" w:cs="Times New Roman" w:hint="eastAsia"/>
          <w:sz w:val="24"/>
          <w:szCs w:val="28"/>
        </w:rPr>
        <w:t>progress</w:t>
      </w:r>
      <w:r w:rsidR="00CB2F01" w:rsidRPr="00241360">
        <w:rPr>
          <w:rFonts w:ascii="Times New Roman" w:hAnsi="Times New Roman" w:cs="Times New Roman" w:hint="eastAsia"/>
          <w:sz w:val="24"/>
          <w:szCs w:val="28"/>
        </w:rPr>
        <w:t xml:space="preserve"> or universal </w:t>
      </w:r>
      <w:r w:rsidR="003A6B7D" w:rsidRPr="00241360">
        <w:rPr>
          <w:rFonts w:ascii="Times New Roman" w:hAnsi="Times New Roman" w:cs="Times New Roman" w:hint="eastAsia"/>
          <w:sz w:val="24"/>
          <w:szCs w:val="28"/>
        </w:rPr>
        <w:t>concerns</w:t>
      </w:r>
      <w:r w:rsidR="00B858E3" w:rsidRPr="00241360">
        <w:rPr>
          <w:rFonts w:ascii="Times New Roman" w:hAnsi="Times New Roman" w:cs="Times New Roman" w:hint="eastAsia"/>
          <w:sz w:val="24"/>
          <w:szCs w:val="28"/>
        </w:rPr>
        <w:t>.</w:t>
      </w:r>
    </w:p>
    <w:p w14:paraId="01311BC6" w14:textId="5B577611" w:rsidR="00CA1D4E" w:rsidRPr="00241360" w:rsidRDefault="00CA1D4E" w:rsidP="00CA1D4E">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A</w:t>
      </w:r>
      <w:r w:rsidRPr="00241360">
        <w:rPr>
          <w:rFonts w:ascii="Times New Roman" w:hAnsi="Times New Roman" w:cs="Times New Roman" w:hint="eastAsia"/>
          <w:sz w:val="24"/>
          <w:szCs w:val="28"/>
        </w:rPr>
        <w:t xml:space="preserve">lso, we still need to </w:t>
      </w:r>
      <w:r w:rsidR="00A43578">
        <w:rPr>
          <w:rFonts w:ascii="Times New Roman" w:hAnsi="Times New Roman" w:cs="Times New Roman"/>
          <w:sz w:val="24"/>
          <w:szCs w:val="28"/>
        </w:rPr>
        <w:t>acknowledge</w:t>
      </w:r>
      <w:r w:rsidRPr="00241360">
        <w:rPr>
          <w:rFonts w:ascii="Times New Roman" w:hAnsi="Times New Roman" w:cs="Times New Roman" w:hint="eastAsia"/>
          <w:sz w:val="24"/>
          <w:szCs w:val="28"/>
        </w:rPr>
        <w:t xml:space="preserve"> that PMT is never a flawless or always-effective theory for understanding public disaster preparedness actions.</w:t>
      </w:r>
      <w:r w:rsidRPr="00241360">
        <w:rPr>
          <w:rStyle w:val="af7"/>
          <w:rFonts w:ascii="Times New Roman" w:hAnsi="Times New Roman" w:cs="Times New Roman"/>
          <w:sz w:val="24"/>
          <w:szCs w:val="28"/>
        </w:rPr>
        <w:footnoteReference w:id="5"/>
      </w:r>
      <w:r w:rsidRPr="00241360">
        <w:rPr>
          <w:rFonts w:ascii="Times New Roman" w:hAnsi="Times New Roman" w:cs="Times New Roman" w:hint="eastAsia"/>
          <w:sz w:val="24"/>
          <w:szCs w:val="28"/>
        </w:rPr>
        <w:t xml:space="preserve"> Fundamentally, PMT is widely adopted considering its unremitting focus on threat and coping, which are largely pivotal elements for understanding human behavior under severe and uncertain conditions. </w:t>
      </w:r>
      <w:r w:rsidRPr="00241360">
        <w:rPr>
          <w:rFonts w:ascii="Times New Roman" w:hAnsi="Times New Roman" w:cs="Times New Roman"/>
          <w:sz w:val="24"/>
          <w:szCs w:val="28"/>
        </w:rPr>
        <w:t>W</w:t>
      </w:r>
      <w:r w:rsidRPr="00241360">
        <w:rPr>
          <w:rFonts w:ascii="Times New Roman" w:hAnsi="Times New Roman" w:cs="Times New Roman" w:hint="eastAsia"/>
          <w:sz w:val="24"/>
          <w:szCs w:val="28"/>
        </w:rPr>
        <w:t xml:space="preserve">e chose PMT because of its conciseness and pertinence, and also out of its accordance with the structure of the second-hand dataset </w:t>
      </w:r>
      <w:r w:rsidRPr="00241360">
        <w:rPr>
          <w:rFonts w:ascii="Times New Roman" w:hAnsi="Times New Roman" w:cs="Times New Roman" w:hint="eastAsia"/>
          <w:sz w:val="24"/>
          <w:szCs w:val="28"/>
        </w:rPr>
        <w:lastRenderedPageBreak/>
        <w:t>we used as well.</w:t>
      </w:r>
    </w:p>
    <w:p w14:paraId="45BC858F" w14:textId="54033440" w:rsidR="00E45295" w:rsidRPr="00241360" w:rsidRDefault="00E45295" w:rsidP="00A26053">
      <w:pPr>
        <w:spacing w:line="360" w:lineRule="auto"/>
        <w:ind w:firstLineChars="200" w:firstLine="480"/>
        <w:rPr>
          <w:rFonts w:ascii="Times New Roman" w:hAnsi="Times New Roman" w:cs="Times New Roman"/>
          <w:sz w:val="24"/>
          <w:szCs w:val="28"/>
        </w:rPr>
      </w:pPr>
    </w:p>
    <w:p w14:paraId="115E1151" w14:textId="580FCC87" w:rsidR="006A3A37" w:rsidRPr="00241360" w:rsidRDefault="006A3A37" w:rsidP="00B605F0">
      <w:pPr>
        <w:pStyle w:val="1"/>
        <w:rPr>
          <w:rFonts w:ascii="Times New Roman" w:hAnsi="Times New Roman" w:cs="Times New Roman"/>
          <w:b/>
          <w:bCs/>
          <w:color w:val="auto"/>
          <w:sz w:val="28"/>
          <w:szCs w:val="32"/>
        </w:rPr>
      </w:pPr>
      <w:r w:rsidRPr="00241360">
        <w:rPr>
          <w:rFonts w:ascii="Times New Roman" w:hAnsi="Times New Roman" w:cs="Times New Roman" w:hint="eastAsia"/>
          <w:b/>
          <w:bCs/>
          <w:color w:val="auto"/>
          <w:sz w:val="28"/>
          <w:szCs w:val="32"/>
        </w:rPr>
        <w:t>6.Conclusion</w:t>
      </w:r>
    </w:p>
    <w:p w14:paraId="58774B98" w14:textId="58BA7220" w:rsidR="0056411A" w:rsidRPr="00241360" w:rsidRDefault="00E906E6" w:rsidP="0056411A">
      <w:pPr>
        <w:spacing w:line="360" w:lineRule="auto"/>
        <w:rPr>
          <w:rFonts w:ascii="Times New Roman" w:hAnsi="Times New Roman" w:cs="Times New Roman"/>
          <w:sz w:val="24"/>
          <w:szCs w:val="28"/>
        </w:rPr>
      </w:pPr>
      <w:r w:rsidRPr="00241360">
        <w:rPr>
          <w:rFonts w:ascii="Times New Roman" w:hAnsi="Times New Roman" w:cs="Times New Roman" w:hint="eastAsia"/>
          <w:sz w:val="24"/>
          <w:szCs w:val="28"/>
        </w:rPr>
        <w:t>This study investigates whether natural hazard risk heterogeneity shapes U.S. household disaster preparedness, using FEMA</w:t>
      </w:r>
      <w:r w:rsidRPr="00241360">
        <w:rPr>
          <w:rFonts w:ascii="Times New Roman" w:hAnsi="Times New Roman" w:cs="Times New Roman"/>
          <w:sz w:val="24"/>
          <w:szCs w:val="28"/>
        </w:rPr>
        <w:t>’</w:t>
      </w:r>
      <w:r w:rsidRPr="00241360">
        <w:rPr>
          <w:rFonts w:ascii="Times New Roman" w:hAnsi="Times New Roman" w:cs="Times New Roman" w:hint="eastAsia"/>
          <w:sz w:val="24"/>
          <w:szCs w:val="28"/>
        </w:rPr>
        <w:t>s NHS survey data.</w:t>
      </w:r>
      <w:r w:rsidR="0056411A" w:rsidRPr="00241360">
        <w:rPr>
          <w:rFonts w:ascii="Times New Roman" w:hAnsi="Times New Roman" w:cs="Times New Roman" w:hint="eastAsia"/>
          <w:sz w:val="24"/>
          <w:szCs w:val="28"/>
        </w:rPr>
        <w:t xml:space="preserve"> </w:t>
      </w:r>
      <w:r w:rsidR="002F07FD" w:rsidRPr="00241360">
        <w:rPr>
          <w:rFonts w:ascii="Times New Roman" w:hAnsi="Times New Roman" w:cs="Times New Roman" w:hint="eastAsia"/>
          <w:sz w:val="24"/>
          <w:szCs w:val="28"/>
        </w:rPr>
        <w:t>O</w:t>
      </w:r>
      <w:r w:rsidR="008A2D6D" w:rsidRPr="00241360">
        <w:rPr>
          <w:rFonts w:ascii="Times New Roman" w:hAnsi="Times New Roman" w:cs="Times New Roman" w:hint="eastAsia"/>
          <w:sz w:val="24"/>
          <w:szCs w:val="28"/>
        </w:rPr>
        <w:t xml:space="preserve">ur results proposed a more </w:t>
      </w:r>
      <w:r w:rsidR="008A2D6D" w:rsidRPr="00241360">
        <w:rPr>
          <w:rFonts w:ascii="Times New Roman" w:hAnsi="Times New Roman" w:cs="Times New Roman"/>
          <w:sz w:val="24"/>
          <w:szCs w:val="28"/>
        </w:rPr>
        <w:t>intriguing</w:t>
      </w:r>
      <w:r w:rsidR="008A2D6D" w:rsidRPr="00241360">
        <w:rPr>
          <w:rFonts w:ascii="Times New Roman" w:hAnsi="Times New Roman" w:cs="Times New Roman" w:hint="eastAsia"/>
          <w:sz w:val="24"/>
          <w:szCs w:val="28"/>
        </w:rPr>
        <w:t xml:space="preserve"> question: how to measure disaster preparedness in more </w:t>
      </w:r>
      <w:r w:rsidR="008A2D6D" w:rsidRPr="00241360">
        <w:rPr>
          <w:rFonts w:ascii="Times New Roman" w:hAnsi="Times New Roman" w:cs="Times New Roman"/>
          <w:sz w:val="24"/>
          <w:szCs w:val="28"/>
        </w:rPr>
        <w:t>appropriate</w:t>
      </w:r>
      <w:r w:rsidR="008A2D6D" w:rsidRPr="00241360">
        <w:rPr>
          <w:rFonts w:ascii="Times New Roman" w:hAnsi="Times New Roman" w:cs="Times New Roman" w:hint="eastAsia"/>
          <w:sz w:val="24"/>
          <w:szCs w:val="28"/>
        </w:rPr>
        <w:t xml:space="preserve"> ways? </w:t>
      </w:r>
      <w:r w:rsidR="0056411A" w:rsidRPr="00241360">
        <w:rPr>
          <w:rFonts w:ascii="Times New Roman" w:hAnsi="Times New Roman" w:cs="Times New Roman" w:hint="eastAsia"/>
          <w:sz w:val="24"/>
          <w:szCs w:val="28"/>
        </w:rPr>
        <w:t xml:space="preserve">The results of this </w:t>
      </w:r>
      <w:r w:rsidR="002F38CB" w:rsidRPr="00241360">
        <w:rPr>
          <w:rFonts w:ascii="Times New Roman" w:hAnsi="Times New Roman" w:cs="Times New Roman" w:hint="eastAsia"/>
          <w:sz w:val="24"/>
          <w:szCs w:val="28"/>
        </w:rPr>
        <w:t>study</w:t>
      </w:r>
      <w:r w:rsidR="0056411A" w:rsidRPr="00241360">
        <w:rPr>
          <w:rFonts w:ascii="Times New Roman" w:hAnsi="Times New Roman" w:cs="Times New Roman" w:hint="eastAsia"/>
          <w:sz w:val="24"/>
          <w:szCs w:val="28"/>
        </w:rPr>
        <w:t xml:space="preserve"> </w:t>
      </w:r>
      <w:r w:rsidR="008A2D6D" w:rsidRPr="00241360">
        <w:rPr>
          <w:rFonts w:ascii="Times New Roman" w:hAnsi="Times New Roman" w:cs="Times New Roman" w:hint="eastAsia"/>
          <w:sz w:val="24"/>
          <w:szCs w:val="28"/>
        </w:rPr>
        <w:t xml:space="preserve">also </w:t>
      </w:r>
      <w:r w:rsidR="003B0E3E" w:rsidRPr="00241360">
        <w:rPr>
          <w:rFonts w:ascii="Times New Roman" w:hAnsi="Times New Roman" w:cs="Times New Roman" w:hint="eastAsia"/>
          <w:sz w:val="24"/>
          <w:szCs w:val="28"/>
        </w:rPr>
        <w:t>show</w:t>
      </w:r>
      <w:r w:rsidR="0056411A" w:rsidRPr="00241360">
        <w:rPr>
          <w:rFonts w:ascii="Times New Roman" w:hAnsi="Times New Roman" w:cs="Times New Roman" w:hint="eastAsia"/>
          <w:sz w:val="24"/>
          <w:szCs w:val="28"/>
        </w:rPr>
        <w:t xml:space="preserve"> that households present divergent vulnerabilities and </w:t>
      </w:r>
      <w:r w:rsidR="005A291F" w:rsidRPr="00241360">
        <w:rPr>
          <w:rFonts w:ascii="Times New Roman" w:hAnsi="Times New Roman" w:cs="Times New Roman" w:hint="eastAsia"/>
          <w:sz w:val="24"/>
          <w:szCs w:val="28"/>
        </w:rPr>
        <w:t>preparedness</w:t>
      </w:r>
      <w:r w:rsidR="0056411A" w:rsidRPr="00241360">
        <w:rPr>
          <w:rFonts w:ascii="Times New Roman" w:hAnsi="Times New Roman" w:cs="Times New Roman" w:hint="eastAsia"/>
          <w:sz w:val="24"/>
          <w:szCs w:val="28"/>
        </w:rPr>
        <w:t xml:space="preserve"> requirements in different natural hazard risk </w:t>
      </w:r>
      <w:r w:rsidR="000120B7" w:rsidRPr="00241360">
        <w:rPr>
          <w:rFonts w:ascii="Times New Roman" w:hAnsi="Times New Roman" w:cs="Times New Roman" w:hint="eastAsia"/>
          <w:sz w:val="24"/>
          <w:szCs w:val="28"/>
        </w:rPr>
        <w:t>contexts</w:t>
      </w:r>
      <w:r w:rsidR="00AB3E93" w:rsidRPr="00241360">
        <w:rPr>
          <w:rFonts w:ascii="Times New Roman" w:hAnsi="Times New Roman" w:cs="Times New Roman" w:hint="eastAsia"/>
          <w:sz w:val="24"/>
          <w:szCs w:val="28"/>
        </w:rPr>
        <w:t>,</w:t>
      </w:r>
      <w:r w:rsidR="0056411A" w:rsidRPr="00241360">
        <w:rPr>
          <w:rFonts w:ascii="Times New Roman" w:hAnsi="Times New Roman" w:cs="Times New Roman" w:hint="eastAsia"/>
          <w:sz w:val="24"/>
          <w:szCs w:val="28"/>
        </w:rPr>
        <w:t xml:space="preserve"> and PMT is not the </w:t>
      </w:r>
      <w:r w:rsidR="00B858E3" w:rsidRPr="00241360">
        <w:rPr>
          <w:rFonts w:ascii="Times New Roman" w:hAnsi="Times New Roman" w:cs="Times New Roman"/>
          <w:sz w:val="24"/>
          <w:szCs w:val="28"/>
        </w:rPr>
        <w:t>“</w:t>
      </w:r>
      <w:r w:rsidR="0056411A" w:rsidRPr="00241360">
        <w:rPr>
          <w:rFonts w:ascii="Times New Roman" w:hAnsi="Times New Roman" w:cs="Times New Roman" w:hint="eastAsia"/>
          <w:sz w:val="24"/>
          <w:szCs w:val="28"/>
        </w:rPr>
        <w:t>golden rule</w:t>
      </w:r>
      <w:r w:rsidR="00B858E3" w:rsidRPr="00241360">
        <w:rPr>
          <w:rFonts w:ascii="Times New Roman" w:hAnsi="Times New Roman" w:cs="Times New Roman"/>
          <w:sz w:val="24"/>
          <w:szCs w:val="28"/>
        </w:rPr>
        <w:t>”</w:t>
      </w:r>
      <w:r w:rsidR="0056411A" w:rsidRPr="00241360">
        <w:rPr>
          <w:rFonts w:ascii="Times New Roman" w:hAnsi="Times New Roman" w:cs="Times New Roman" w:hint="eastAsia"/>
          <w:sz w:val="24"/>
          <w:szCs w:val="28"/>
        </w:rPr>
        <w:t xml:space="preserve"> for </w:t>
      </w:r>
      <w:r w:rsidR="00A259D5" w:rsidRPr="00241360">
        <w:rPr>
          <w:rFonts w:ascii="Times New Roman" w:hAnsi="Times New Roman" w:cs="Times New Roman"/>
          <w:sz w:val="24"/>
          <w:szCs w:val="28"/>
        </w:rPr>
        <w:t>understanding</w:t>
      </w:r>
      <w:r w:rsidR="0056411A" w:rsidRPr="00241360">
        <w:rPr>
          <w:rFonts w:ascii="Times New Roman" w:hAnsi="Times New Roman" w:cs="Times New Roman" w:hint="eastAsia"/>
          <w:sz w:val="24"/>
          <w:szCs w:val="28"/>
        </w:rPr>
        <w:t xml:space="preserve"> </w:t>
      </w:r>
      <w:r w:rsidR="008A2D6D" w:rsidRPr="00241360">
        <w:rPr>
          <w:rFonts w:ascii="Times New Roman" w:hAnsi="Times New Roman" w:cs="Times New Roman" w:hint="eastAsia"/>
          <w:sz w:val="24"/>
          <w:szCs w:val="28"/>
        </w:rPr>
        <w:t xml:space="preserve">and predicting </w:t>
      </w:r>
      <w:r w:rsidR="00895951">
        <w:rPr>
          <w:rFonts w:ascii="Times New Roman" w:hAnsi="Times New Roman" w:cs="Times New Roman" w:hint="eastAsia"/>
          <w:sz w:val="24"/>
          <w:szCs w:val="28"/>
        </w:rPr>
        <w:t>household</w:t>
      </w:r>
      <w:r w:rsidR="0056411A" w:rsidRPr="00241360">
        <w:rPr>
          <w:rFonts w:ascii="Times New Roman" w:hAnsi="Times New Roman" w:cs="Times New Roman" w:hint="eastAsia"/>
          <w:sz w:val="24"/>
          <w:szCs w:val="28"/>
        </w:rPr>
        <w:t xml:space="preserve"> </w:t>
      </w:r>
      <w:r w:rsidR="00DA4D63" w:rsidRPr="00241360">
        <w:rPr>
          <w:rFonts w:ascii="Times New Roman" w:hAnsi="Times New Roman" w:cs="Times New Roman" w:hint="eastAsia"/>
          <w:sz w:val="24"/>
          <w:szCs w:val="28"/>
        </w:rPr>
        <w:t>actions</w:t>
      </w:r>
      <w:r w:rsidR="0056411A" w:rsidRPr="00241360">
        <w:rPr>
          <w:rFonts w:ascii="Times New Roman" w:hAnsi="Times New Roman" w:cs="Times New Roman" w:hint="eastAsia"/>
          <w:sz w:val="24"/>
          <w:szCs w:val="28"/>
        </w:rPr>
        <w:t xml:space="preserve"> in </w:t>
      </w:r>
      <w:r w:rsidR="003B0E3E" w:rsidRPr="00241360">
        <w:rPr>
          <w:rFonts w:ascii="Times New Roman" w:hAnsi="Times New Roman" w:cs="Times New Roman" w:hint="eastAsia"/>
          <w:sz w:val="24"/>
          <w:szCs w:val="28"/>
        </w:rPr>
        <w:t>diversified</w:t>
      </w:r>
      <w:r w:rsidR="0056411A" w:rsidRPr="00241360">
        <w:rPr>
          <w:rFonts w:ascii="Times New Roman" w:hAnsi="Times New Roman" w:cs="Times New Roman" w:hint="eastAsia"/>
          <w:sz w:val="24"/>
          <w:szCs w:val="28"/>
        </w:rPr>
        <w:t xml:space="preserve"> contexts. </w:t>
      </w:r>
      <w:r w:rsidR="0038696C">
        <w:rPr>
          <w:rFonts w:ascii="Times New Roman" w:hAnsi="Times New Roman" w:cs="Times New Roman" w:hint="eastAsia"/>
          <w:sz w:val="24"/>
          <w:szCs w:val="28"/>
        </w:rPr>
        <w:t>These findings</w:t>
      </w:r>
      <w:r w:rsidR="0056411A" w:rsidRPr="00241360">
        <w:rPr>
          <w:rFonts w:ascii="Times New Roman" w:hAnsi="Times New Roman" w:cs="Times New Roman" w:hint="eastAsia"/>
          <w:sz w:val="24"/>
          <w:szCs w:val="28"/>
        </w:rPr>
        <w:t xml:space="preserve"> </w:t>
      </w:r>
      <w:r w:rsidR="0038696C">
        <w:rPr>
          <w:rFonts w:ascii="Times New Roman" w:hAnsi="Times New Roman" w:cs="Times New Roman" w:hint="eastAsia"/>
          <w:sz w:val="24"/>
          <w:szCs w:val="28"/>
        </w:rPr>
        <w:t>highlight the need</w:t>
      </w:r>
      <w:r w:rsidR="0056411A" w:rsidRPr="00241360">
        <w:rPr>
          <w:rFonts w:ascii="Times New Roman" w:hAnsi="Times New Roman" w:cs="Times New Roman" w:hint="eastAsia"/>
          <w:sz w:val="24"/>
          <w:szCs w:val="28"/>
        </w:rPr>
        <w:t xml:space="preserve"> for more evidence-based, and inclusive policy design and </w:t>
      </w:r>
      <w:r w:rsidR="00D4447D" w:rsidRPr="00241360">
        <w:rPr>
          <w:rFonts w:ascii="Times New Roman" w:hAnsi="Times New Roman" w:cs="Times New Roman" w:hint="eastAsia"/>
          <w:sz w:val="24"/>
          <w:szCs w:val="28"/>
        </w:rPr>
        <w:t>intervention</w:t>
      </w:r>
      <w:r w:rsidR="0056411A" w:rsidRPr="00241360">
        <w:rPr>
          <w:rFonts w:ascii="Times New Roman" w:hAnsi="Times New Roman" w:cs="Times New Roman" w:hint="eastAsia"/>
          <w:sz w:val="24"/>
          <w:szCs w:val="28"/>
        </w:rPr>
        <w:t xml:space="preserve"> in nudging </w:t>
      </w:r>
      <w:r w:rsidR="00727599" w:rsidRPr="00241360">
        <w:rPr>
          <w:rFonts w:ascii="Times New Roman" w:hAnsi="Times New Roman" w:cs="Times New Roman"/>
          <w:sz w:val="24"/>
          <w:szCs w:val="28"/>
        </w:rPr>
        <w:t>appropriate</w:t>
      </w:r>
      <w:r w:rsidR="00727599" w:rsidRPr="00241360">
        <w:rPr>
          <w:rFonts w:ascii="Times New Roman" w:hAnsi="Times New Roman" w:cs="Times New Roman" w:hint="eastAsia"/>
          <w:sz w:val="24"/>
          <w:szCs w:val="28"/>
        </w:rPr>
        <w:t xml:space="preserve"> </w:t>
      </w:r>
      <w:r w:rsidR="0056411A" w:rsidRPr="00241360">
        <w:rPr>
          <w:rFonts w:ascii="Times New Roman" w:hAnsi="Times New Roman" w:cs="Times New Roman" w:hint="eastAsia"/>
          <w:sz w:val="24"/>
          <w:szCs w:val="28"/>
        </w:rPr>
        <w:t xml:space="preserve">household disaster preparedness actions. </w:t>
      </w:r>
      <w:r w:rsidR="002F38CB" w:rsidRPr="00241360">
        <w:rPr>
          <w:rFonts w:ascii="Times New Roman" w:hAnsi="Times New Roman" w:cs="Times New Roman"/>
          <w:sz w:val="24"/>
          <w:szCs w:val="28"/>
        </w:rPr>
        <w:t>H</w:t>
      </w:r>
      <w:r w:rsidR="002F38CB" w:rsidRPr="00241360">
        <w:rPr>
          <w:rFonts w:ascii="Times New Roman" w:hAnsi="Times New Roman" w:cs="Times New Roman" w:hint="eastAsia"/>
          <w:sz w:val="24"/>
          <w:szCs w:val="28"/>
        </w:rPr>
        <w:t>opefully, t</w:t>
      </w:r>
      <w:r w:rsidR="0056411A" w:rsidRPr="00241360">
        <w:rPr>
          <w:rFonts w:ascii="Times New Roman" w:hAnsi="Times New Roman" w:cs="Times New Roman" w:hint="eastAsia"/>
          <w:sz w:val="24"/>
          <w:szCs w:val="28"/>
        </w:rPr>
        <w:t xml:space="preserve">his </w:t>
      </w:r>
      <w:r w:rsidR="002F38CB" w:rsidRPr="00241360">
        <w:rPr>
          <w:rFonts w:ascii="Times New Roman" w:hAnsi="Times New Roman" w:cs="Times New Roman" w:hint="eastAsia"/>
          <w:sz w:val="24"/>
          <w:szCs w:val="28"/>
        </w:rPr>
        <w:t>study</w:t>
      </w:r>
      <w:r w:rsidR="0056411A" w:rsidRPr="00241360">
        <w:rPr>
          <w:rFonts w:ascii="Times New Roman" w:hAnsi="Times New Roman" w:cs="Times New Roman" w:hint="eastAsia"/>
          <w:sz w:val="24"/>
          <w:szCs w:val="28"/>
        </w:rPr>
        <w:t xml:space="preserve"> provide</w:t>
      </w:r>
      <w:r w:rsidR="002F38CB" w:rsidRPr="00241360">
        <w:rPr>
          <w:rFonts w:ascii="Times New Roman" w:hAnsi="Times New Roman" w:cs="Times New Roman" w:hint="eastAsia"/>
          <w:sz w:val="24"/>
          <w:szCs w:val="28"/>
        </w:rPr>
        <w:t>s</w:t>
      </w:r>
      <w:r w:rsidR="0056411A" w:rsidRPr="00241360">
        <w:rPr>
          <w:rFonts w:ascii="Times New Roman" w:hAnsi="Times New Roman" w:cs="Times New Roman" w:hint="eastAsia"/>
          <w:sz w:val="24"/>
          <w:szCs w:val="28"/>
        </w:rPr>
        <w:t xml:space="preserve"> solid insights for supporting such governance vision</w:t>
      </w:r>
      <w:r w:rsidR="00727599" w:rsidRPr="00241360">
        <w:rPr>
          <w:rFonts w:ascii="Times New Roman" w:hAnsi="Times New Roman" w:cs="Times New Roman" w:hint="eastAsia"/>
          <w:sz w:val="24"/>
          <w:szCs w:val="28"/>
        </w:rPr>
        <w:t>s</w:t>
      </w:r>
      <w:r w:rsidR="0056411A" w:rsidRPr="00241360">
        <w:rPr>
          <w:rFonts w:ascii="Times New Roman" w:hAnsi="Times New Roman" w:cs="Times New Roman" w:hint="eastAsia"/>
          <w:sz w:val="24"/>
          <w:szCs w:val="28"/>
        </w:rPr>
        <w:t>.</w:t>
      </w:r>
    </w:p>
    <w:p w14:paraId="480895F4" w14:textId="13C21D33" w:rsidR="002F38CB" w:rsidRPr="0056411A" w:rsidRDefault="00BE7BF1" w:rsidP="002F38CB">
      <w:pPr>
        <w:spacing w:line="360" w:lineRule="auto"/>
        <w:ind w:firstLineChars="200" w:firstLine="480"/>
        <w:rPr>
          <w:rFonts w:ascii="Times New Roman" w:hAnsi="Times New Roman" w:cs="Times New Roman"/>
          <w:sz w:val="24"/>
          <w:szCs w:val="28"/>
        </w:rPr>
      </w:pPr>
      <w:r w:rsidRPr="00241360">
        <w:rPr>
          <w:rFonts w:ascii="Times New Roman" w:hAnsi="Times New Roman" w:cs="Times New Roman"/>
          <w:sz w:val="24"/>
          <w:szCs w:val="28"/>
        </w:rPr>
        <w:t>F</w:t>
      </w:r>
      <w:r w:rsidRPr="00241360">
        <w:rPr>
          <w:rFonts w:ascii="Times New Roman" w:hAnsi="Times New Roman" w:cs="Times New Roman" w:hint="eastAsia"/>
          <w:sz w:val="24"/>
          <w:szCs w:val="28"/>
        </w:rPr>
        <w:t xml:space="preserve">or scholars in </w:t>
      </w:r>
      <w:r w:rsidR="00895951">
        <w:rPr>
          <w:rFonts w:ascii="Times New Roman" w:hAnsi="Times New Roman" w:cs="Times New Roman" w:hint="eastAsia"/>
          <w:sz w:val="24"/>
          <w:szCs w:val="28"/>
        </w:rPr>
        <w:t>relating</w:t>
      </w:r>
      <w:r w:rsidRPr="00241360">
        <w:rPr>
          <w:rFonts w:ascii="Times New Roman" w:hAnsi="Times New Roman" w:cs="Times New Roman" w:hint="eastAsia"/>
          <w:sz w:val="24"/>
          <w:szCs w:val="28"/>
        </w:rPr>
        <w:t xml:space="preserve"> </w:t>
      </w:r>
      <w:r w:rsidRPr="00241360">
        <w:rPr>
          <w:rFonts w:ascii="Times New Roman" w:hAnsi="Times New Roman" w:cs="Times New Roman"/>
          <w:sz w:val="24"/>
          <w:szCs w:val="28"/>
        </w:rPr>
        <w:t>realms</w:t>
      </w:r>
      <w:r w:rsidRPr="00241360">
        <w:rPr>
          <w:rFonts w:ascii="Times New Roman" w:hAnsi="Times New Roman" w:cs="Times New Roman" w:hint="eastAsia"/>
          <w:sz w:val="24"/>
          <w:szCs w:val="28"/>
        </w:rPr>
        <w:t xml:space="preserve">, we sincerely call for </w:t>
      </w:r>
      <w:r w:rsidR="003B0E3E" w:rsidRPr="00241360">
        <w:rPr>
          <w:rFonts w:ascii="Times New Roman" w:hAnsi="Times New Roman" w:cs="Times New Roman"/>
          <w:sz w:val="24"/>
          <w:szCs w:val="28"/>
        </w:rPr>
        <w:t>constructing</w:t>
      </w:r>
      <w:r w:rsidR="003B0E3E" w:rsidRPr="00241360">
        <w:rPr>
          <w:rFonts w:ascii="Times New Roman" w:hAnsi="Times New Roman" w:cs="Times New Roman" w:hint="eastAsia"/>
          <w:sz w:val="24"/>
          <w:szCs w:val="28"/>
        </w:rPr>
        <w:t xml:space="preserve"> </w:t>
      </w:r>
      <w:r w:rsidRPr="00241360">
        <w:rPr>
          <w:rFonts w:ascii="Times New Roman" w:hAnsi="Times New Roman" w:cs="Times New Roman" w:hint="eastAsia"/>
          <w:sz w:val="24"/>
          <w:szCs w:val="28"/>
        </w:rPr>
        <w:t>larger and more systematic first-han</w:t>
      </w:r>
      <w:r>
        <w:rPr>
          <w:rFonts w:ascii="Times New Roman" w:hAnsi="Times New Roman" w:cs="Times New Roman" w:hint="eastAsia"/>
          <w:sz w:val="24"/>
          <w:szCs w:val="28"/>
        </w:rPr>
        <w:t>d dataset</w:t>
      </w:r>
      <w:r w:rsidR="0080584D">
        <w:rPr>
          <w:rFonts w:ascii="Times New Roman" w:hAnsi="Times New Roman" w:cs="Times New Roman" w:hint="eastAsia"/>
          <w:sz w:val="24"/>
          <w:szCs w:val="28"/>
        </w:rPr>
        <w:t>s,</w:t>
      </w:r>
      <w:r>
        <w:rPr>
          <w:rFonts w:ascii="Times New Roman" w:hAnsi="Times New Roman" w:cs="Times New Roman" w:hint="eastAsia"/>
          <w:sz w:val="24"/>
          <w:szCs w:val="28"/>
        </w:rPr>
        <w:t xml:space="preserve"> especially from the global south</w:t>
      </w:r>
      <w:r w:rsidR="008A2D6D">
        <w:rPr>
          <w:rFonts w:ascii="Times New Roman" w:hAnsi="Times New Roman" w:cs="Times New Roman" w:hint="eastAsia"/>
          <w:sz w:val="24"/>
          <w:szCs w:val="28"/>
        </w:rPr>
        <w:t xml:space="preserve"> and other underrepresented regions</w:t>
      </w:r>
      <w:r>
        <w:rPr>
          <w:rFonts w:ascii="Times New Roman" w:hAnsi="Times New Roman" w:cs="Times New Roman" w:hint="eastAsia"/>
          <w:sz w:val="24"/>
          <w:szCs w:val="28"/>
        </w:rPr>
        <w:t xml:space="preserve">. </w:t>
      </w:r>
      <w:r w:rsidR="00E040C6">
        <w:rPr>
          <w:rFonts w:ascii="Times New Roman" w:hAnsi="Times New Roman" w:cs="Times New Roman"/>
          <w:sz w:val="24"/>
          <w:szCs w:val="28"/>
        </w:rPr>
        <w:t>T</w:t>
      </w:r>
      <w:r w:rsidR="00E040C6">
        <w:rPr>
          <w:rFonts w:ascii="Times New Roman" w:hAnsi="Times New Roman" w:cs="Times New Roman" w:hint="eastAsia"/>
          <w:sz w:val="24"/>
          <w:szCs w:val="28"/>
        </w:rPr>
        <w:t xml:space="preserve">here are still challenges in designing and conducting effective disaster preparedness </w:t>
      </w:r>
      <w:r w:rsidR="00E040C6">
        <w:rPr>
          <w:rFonts w:ascii="Times New Roman" w:hAnsi="Times New Roman" w:cs="Times New Roman"/>
          <w:sz w:val="24"/>
          <w:szCs w:val="28"/>
        </w:rPr>
        <w:t>surveys</w:t>
      </w:r>
      <w:r w:rsidR="00E040C6">
        <w:rPr>
          <w:rFonts w:ascii="Times New Roman" w:hAnsi="Times New Roman" w:cs="Times New Roman" w:hint="eastAsia"/>
          <w:sz w:val="24"/>
          <w:szCs w:val="28"/>
        </w:rPr>
        <w:t xml:space="preserve"> </w:t>
      </w:r>
      <w:r w:rsidR="00E040C6">
        <w:rPr>
          <w:rFonts w:ascii="Times New Roman" w:hAnsi="Times New Roman" w:cs="Times New Roman"/>
          <w:sz w:val="24"/>
          <w:szCs w:val="28"/>
        </w:rPr>
        <w:t>accustomed</w:t>
      </w:r>
      <w:r w:rsidR="00E040C6">
        <w:rPr>
          <w:rFonts w:ascii="Times New Roman" w:hAnsi="Times New Roman" w:cs="Times New Roman" w:hint="eastAsia"/>
          <w:sz w:val="24"/>
          <w:szCs w:val="28"/>
        </w:rPr>
        <w:t xml:space="preserve"> to divers</w:t>
      </w:r>
      <w:r w:rsidR="00895951">
        <w:rPr>
          <w:rFonts w:ascii="Times New Roman" w:hAnsi="Times New Roman" w:cs="Times New Roman" w:hint="eastAsia"/>
          <w:sz w:val="24"/>
          <w:szCs w:val="28"/>
        </w:rPr>
        <w:t>e</w:t>
      </w:r>
      <w:r w:rsidR="00E040C6">
        <w:rPr>
          <w:rFonts w:ascii="Times New Roman" w:hAnsi="Times New Roman" w:cs="Times New Roman" w:hint="eastAsia"/>
          <w:sz w:val="24"/>
          <w:szCs w:val="28"/>
        </w:rPr>
        <w:t xml:space="preserve"> backgrounds. </w:t>
      </w:r>
      <w:r w:rsidR="00D24975">
        <w:rPr>
          <w:rFonts w:ascii="Times New Roman" w:hAnsi="Times New Roman" w:cs="Times New Roman"/>
          <w:sz w:val="24"/>
          <w:szCs w:val="28"/>
        </w:rPr>
        <w:t>B</w:t>
      </w:r>
      <w:r w:rsidR="00D24975">
        <w:rPr>
          <w:rFonts w:ascii="Times New Roman" w:hAnsi="Times New Roman" w:cs="Times New Roman" w:hint="eastAsia"/>
          <w:sz w:val="24"/>
          <w:szCs w:val="28"/>
        </w:rPr>
        <w:t>y comparing cross</w:t>
      </w:r>
      <w:r w:rsidR="0080584D">
        <w:rPr>
          <w:rFonts w:ascii="Times New Roman" w:hAnsi="Times New Roman" w:cs="Times New Roman" w:hint="eastAsia"/>
          <w:sz w:val="24"/>
          <w:szCs w:val="28"/>
        </w:rPr>
        <w:t>-</w:t>
      </w:r>
      <w:r w:rsidR="00D24975">
        <w:rPr>
          <w:rFonts w:ascii="Times New Roman" w:hAnsi="Times New Roman" w:cs="Times New Roman"/>
          <w:sz w:val="24"/>
          <w:szCs w:val="28"/>
        </w:rPr>
        <w:t>national</w:t>
      </w:r>
      <w:r w:rsidR="00D24975">
        <w:rPr>
          <w:rFonts w:ascii="Times New Roman" w:hAnsi="Times New Roman" w:cs="Times New Roman" w:hint="eastAsia"/>
          <w:sz w:val="24"/>
          <w:szCs w:val="28"/>
        </w:rPr>
        <w:t xml:space="preserve"> </w:t>
      </w:r>
      <w:r w:rsidR="000120B7">
        <w:rPr>
          <w:rFonts w:ascii="Times New Roman" w:hAnsi="Times New Roman" w:cs="Times New Roman" w:hint="eastAsia"/>
          <w:sz w:val="24"/>
          <w:szCs w:val="28"/>
        </w:rPr>
        <w:t xml:space="preserve">and long-term </w:t>
      </w:r>
      <w:r w:rsidR="00895951">
        <w:rPr>
          <w:rFonts w:ascii="Times New Roman" w:hAnsi="Times New Roman" w:cs="Times New Roman" w:hint="eastAsia"/>
          <w:sz w:val="24"/>
          <w:szCs w:val="28"/>
        </w:rPr>
        <w:t>observation</w:t>
      </w:r>
      <w:r w:rsidR="00D24975">
        <w:rPr>
          <w:rFonts w:ascii="Times New Roman" w:hAnsi="Times New Roman" w:cs="Times New Roman" w:hint="eastAsia"/>
          <w:sz w:val="24"/>
          <w:szCs w:val="28"/>
        </w:rPr>
        <w:t xml:space="preserve">, we may obtain more valuable </w:t>
      </w:r>
      <w:r w:rsidR="000120B7">
        <w:rPr>
          <w:rFonts w:ascii="Times New Roman" w:hAnsi="Times New Roman" w:cs="Times New Roman" w:hint="eastAsia"/>
          <w:sz w:val="24"/>
          <w:szCs w:val="28"/>
        </w:rPr>
        <w:t xml:space="preserve">and accurate </w:t>
      </w:r>
      <w:r w:rsidR="00D24975">
        <w:rPr>
          <w:rFonts w:ascii="Times New Roman" w:hAnsi="Times New Roman" w:cs="Times New Roman" w:hint="eastAsia"/>
          <w:sz w:val="24"/>
          <w:szCs w:val="28"/>
        </w:rPr>
        <w:t>insights</w:t>
      </w:r>
      <w:r w:rsidR="003B0E3E">
        <w:rPr>
          <w:rFonts w:ascii="Times New Roman" w:hAnsi="Times New Roman" w:cs="Times New Roman" w:hint="eastAsia"/>
          <w:sz w:val="24"/>
          <w:szCs w:val="28"/>
        </w:rPr>
        <w:t xml:space="preserve"> for human society</w:t>
      </w:r>
      <w:r w:rsidR="00D24975">
        <w:rPr>
          <w:rFonts w:ascii="Times New Roman" w:hAnsi="Times New Roman" w:cs="Times New Roman" w:hint="eastAsia"/>
          <w:sz w:val="24"/>
          <w:szCs w:val="28"/>
        </w:rPr>
        <w:t xml:space="preserve">. </w:t>
      </w:r>
      <w:r w:rsidRPr="00BE7BF1">
        <w:rPr>
          <w:rFonts w:ascii="Times New Roman" w:hAnsi="Times New Roman" w:cs="Times New Roman"/>
          <w:sz w:val="24"/>
          <w:szCs w:val="28"/>
        </w:rPr>
        <w:t>C</w:t>
      </w:r>
      <w:r w:rsidRPr="00BE7BF1">
        <w:rPr>
          <w:rFonts w:ascii="Times New Roman" w:hAnsi="Times New Roman" w:cs="Times New Roman" w:hint="eastAsia"/>
          <w:sz w:val="24"/>
          <w:szCs w:val="28"/>
        </w:rPr>
        <w:t>oncurrently</w:t>
      </w:r>
      <w:r>
        <w:rPr>
          <w:rFonts w:ascii="Times New Roman" w:hAnsi="Times New Roman" w:cs="Times New Roman" w:hint="eastAsia"/>
          <w:sz w:val="24"/>
          <w:szCs w:val="28"/>
        </w:rPr>
        <w:t xml:space="preserve">, </w:t>
      </w:r>
      <w:r w:rsidR="00D24975">
        <w:rPr>
          <w:rFonts w:ascii="Times New Roman" w:hAnsi="Times New Roman" w:cs="Times New Roman" w:hint="eastAsia"/>
          <w:sz w:val="24"/>
          <w:szCs w:val="28"/>
        </w:rPr>
        <w:t xml:space="preserve">scholars </w:t>
      </w:r>
      <w:r w:rsidR="00D24975">
        <w:rPr>
          <w:rFonts w:ascii="Times New Roman" w:hAnsi="Times New Roman" w:cs="Times New Roman"/>
          <w:sz w:val="24"/>
          <w:szCs w:val="28"/>
        </w:rPr>
        <w:t>should</w:t>
      </w:r>
      <w:r w:rsidR="00D24975">
        <w:rPr>
          <w:rFonts w:ascii="Times New Roman" w:hAnsi="Times New Roman" w:cs="Times New Roman" w:hint="eastAsia"/>
          <w:sz w:val="24"/>
          <w:szCs w:val="28"/>
        </w:rPr>
        <w:t xml:space="preserve"> </w:t>
      </w:r>
      <w:r w:rsidR="00D24975">
        <w:rPr>
          <w:rFonts w:ascii="Times New Roman" w:hAnsi="Times New Roman" w:cs="Times New Roman"/>
          <w:sz w:val="24"/>
          <w:szCs w:val="28"/>
        </w:rPr>
        <w:t>acknowledge</w:t>
      </w:r>
      <w:r w:rsidR="00D24975">
        <w:rPr>
          <w:rFonts w:ascii="Times New Roman" w:hAnsi="Times New Roman" w:cs="Times New Roman" w:hint="eastAsia"/>
          <w:sz w:val="24"/>
          <w:szCs w:val="28"/>
        </w:rPr>
        <w:t xml:space="preserve"> </w:t>
      </w:r>
      <w:r w:rsidR="003B0E3E">
        <w:rPr>
          <w:rFonts w:ascii="Times New Roman" w:hAnsi="Times New Roman" w:cs="Times New Roman" w:hint="eastAsia"/>
          <w:sz w:val="24"/>
          <w:szCs w:val="28"/>
        </w:rPr>
        <w:t xml:space="preserve">more of </w:t>
      </w:r>
      <w:r w:rsidR="00D24975">
        <w:rPr>
          <w:rFonts w:ascii="Times New Roman" w:hAnsi="Times New Roman" w:cs="Times New Roman" w:hint="eastAsia"/>
          <w:sz w:val="24"/>
          <w:szCs w:val="28"/>
        </w:rPr>
        <w:t xml:space="preserve">the </w:t>
      </w:r>
      <w:r w:rsidR="00727599">
        <w:rPr>
          <w:rFonts w:ascii="Times New Roman" w:hAnsi="Times New Roman" w:cs="Times New Roman" w:hint="eastAsia"/>
          <w:sz w:val="24"/>
          <w:szCs w:val="28"/>
        </w:rPr>
        <w:t xml:space="preserve">potential </w:t>
      </w:r>
      <w:r w:rsidR="00640F80">
        <w:rPr>
          <w:rFonts w:ascii="Times New Roman" w:hAnsi="Times New Roman" w:cs="Times New Roman"/>
          <w:sz w:val="24"/>
          <w:szCs w:val="28"/>
        </w:rPr>
        <w:t>“glass</w:t>
      </w:r>
      <w:r w:rsidR="00640F80">
        <w:rPr>
          <w:rFonts w:ascii="Times New Roman" w:hAnsi="Times New Roman" w:cs="Times New Roman" w:hint="eastAsia"/>
          <w:sz w:val="24"/>
          <w:szCs w:val="28"/>
        </w:rPr>
        <w:t xml:space="preserve"> </w:t>
      </w:r>
      <w:r w:rsidR="00640F80">
        <w:rPr>
          <w:rFonts w:ascii="Times New Roman" w:hAnsi="Times New Roman" w:cs="Times New Roman"/>
          <w:sz w:val="24"/>
          <w:szCs w:val="28"/>
        </w:rPr>
        <w:t>ceiling”</w:t>
      </w:r>
      <w:r w:rsidR="00D24975">
        <w:rPr>
          <w:rFonts w:ascii="Times New Roman" w:hAnsi="Times New Roman" w:cs="Times New Roman" w:hint="eastAsia"/>
          <w:sz w:val="24"/>
          <w:szCs w:val="28"/>
        </w:rPr>
        <w:t xml:space="preserve"> </w:t>
      </w:r>
      <w:r w:rsidR="003B0E3E">
        <w:rPr>
          <w:rFonts w:ascii="Times New Roman" w:hAnsi="Times New Roman" w:cs="Times New Roman" w:hint="eastAsia"/>
          <w:sz w:val="24"/>
          <w:szCs w:val="28"/>
        </w:rPr>
        <w:t xml:space="preserve">effect </w:t>
      </w:r>
      <w:r w:rsidR="00D24975">
        <w:rPr>
          <w:rFonts w:ascii="Times New Roman" w:hAnsi="Times New Roman" w:cs="Times New Roman" w:hint="eastAsia"/>
          <w:sz w:val="24"/>
          <w:szCs w:val="28"/>
        </w:rPr>
        <w:t xml:space="preserve">of </w:t>
      </w:r>
      <w:r w:rsidR="00D4447D">
        <w:rPr>
          <w:rFonts w:ascii="Times New Roman" w:hAnsi="Times New Roman" w:cs="Times New Roman" w:hint="eastAsia"/>
          <w:sz w:val="24"/>
          <w:szCs w:val="28"/>
        </w:rPr>
        <w:t>relying on</w:t>
      </w:r>
      <w:r w:rsidR="00640F80">
        <w:rPr>
          <w:rFonts w:ascii="Times New Roman" w:hAnsi="Times New Roman" w:cs="Times New Roman" w:hint="eastAsia"/>
          <w:sz w:val="24"/>
          <w:szCs w:val="28"/>
        </w:rPr>
        <w:t xml:space="preserve"> </w:t>
      </w:r>
      <w:r w:rsidR="003B0E3E">
        <w:rPr>
          <w:rFonts w:ascii="Times New Roman" w:hAnsi="Times New Roman" w:cs="Times New Roman" w:hint="eastAsia"/>
          <w:sz w:val="24"/>
          <w:szCs w:val="28"/>
        </w:rPr>
        <w:t xml:space="preserve">traditional </w:t>
      </w:r>
      <w:r w:rsidR="00E040C6">
        <w:rPr>
          <w:rFonts w:ascii="Times New Roman" w:hAnsi="Times New Roman" w:cs="Times New Roman" w:hint="eastAsia"/>
          <w:sz w:val="24"/>
          <w:szCs w:val="28"/>
        </w:rPr>
        <w:t xml:space="preserve">self-report </w:t>
      </w:r>
      <w:r w:rsidR="00D24975">
        <w:rPr>
          <w:rFonts w:ascii="Times New Roman" w:hAnsi="Times New Roman" w:cs="Times New Roman"/>
          <w:sz w:val="24"/>
          <w:szCs w:val="28"/>
        </w:rPr>
        <w:t>questionnaires</w:t>
      </w:r>
      <w:r w:rsidR="00D24975">
        <w:rPr>
          <w:rFonts w:ascii="Times New Roman" w:hAnsi="Times New Roman" w:cs="Times New Roman" w:hint="eastAsia"/>
          <w:sz w:val="24"/>
          <w:szCs w:val="28"/>
        </w:rPr>
        <w:t xml:space="preserve"> and apply </w:t>
      </w:r>
      <w:r w:rsidR="00974D30">
        <w:rPr>
          <w:rFonts w:ascii="Times New Roman" w:hAnsi="Times New Roman" w:cs="Times New Roman" w:hint="eastAsia"/>
          <w:sz w:val="24"/>
          <w:szCs w:val="28"/>
        </w:rPr>
        <w:t xml:space="preserve">multiple </w:t>
      </w:r>
      <w:r w:rsidR="00D24975">
        <w:rPr>
          <w:rFonts w:ascii="Times New Roman" w:hAnsi="Times New Roman" w:cs="Times New Roman" w:hint="eastAsia"/>
          <w:sz w:val="24"/>
          <w:szCs w:val="28"/>
        </w:rPr>
        <w:t>methods</w:t>
      </w:r>
      <w:r w:rsidR="00D4447D">
        <w:rPr>
          <w:rFonts w:ascii="Times New Roman" w:hAnsi="Times New Roman" w:cs="Times New Roman" w:hint="eastAsia"/>
          <w:sz w:val="24"/>
          <w:szCs w:val="28"/>
        </w:rPr>
        <w:t>,</w:t>
      </w:r>
      <w:r w:rsidR="00D24975">
        <w:rPr>
          <w:rFonts w:ascii="Times New Roman" w:hAnsi="Times New Roman" w:cs="Times New Roman" w:hint="eastAsia"/>
          <w:sz w:val="24"/>
          <w:szCs w:val="28"/>
        </w:rPr>
        <w:t xml:space="preserve"> </w:t>
      </w:r>
      <w:r w:rsidR="00D4447D">
        <w:rPr>
          <w:rFonts w:ascii="Times New Roman" w:hAnsi="Times New Roman" w:cs="Times New Roman" w:hint="eastAsia"/>
          <w:sz w:val="24"/>
          <w:szCs w:val="28"/>
        </w:rPr>
        <w:t>such as</w:t>
      </w:r>
      <w:r w:rsidR="00D24975">
        <w:rPr>
          <w:rFonts w:ascii="Times New Roman" w:hAnsi="Times New Roman" w:cs="Times New Roman" w:hint="eastAsia"/>
          <w:sz w:val="24"/>
          <w:szCs w:val="28"/>
        </w:rPr>
        <w:t xml:space="preserve"> quick response and </w:t>
      </w:r>
      <w:r w:rsidR="00D24975">
        <w:rPr>
          <w:rFonts w:ascii="Times New Roman" w:hAnsi="Times New Roman" w:cs="Times New Roman"/>
          <w:sz w:val="24"/>
          <w:szCs w:val="28"/>
        </w:rPr>
        <w:t>behavioral</w:t>
      </w:r>
      <w:r w:rsidR="00D24975">
        <w:rPr>
          <w:rFonts w:ascii="Times New Roman" w:hAnsi="Times New Roman" w:cs="Times New Roman" w:hint="eastAsia"/>
          <w:sz w:val="24"/>
          <w:szCs w:val="28"/>
        </w:rPr>
        <w:t xml:space="preserve"> experiments</w:t>
      </w:r>
      <w:r w:rsidR="00AB3E93">
        <w:rPr>
          <w:rFonts w:ascii="Times New Roman" w:hAnsi="Times New Roman" w:cs="Times New Roman" w:hint="eastAsia"/>
          <w:sz w:val="24"/>
          <w:szCs w:val="28"/>
        </w:rPr>
        <w:t>,</w:t>
      </w:r>
      <w:r w:rsidR="00D24975">
        <w:rPr>
          <w:rFonts w:ascii="Times New Roman" w:hAnsi="Times New Roman" w:cs="Times New Roman" w:hint="eastAsia"/>
          <w:sz w:val="24"/>
          <w:szCs w:val="28"/>
        </w:rPr>
        <w:t xml:space="preserve"> to deepen and </w:t>
      </w:r>
      <w:r w:rsidR="00D24975">
        <w:rPr>
          <w:rFonts w:ascii="Times New Roman" w:hAnsi="Times New Roman" w:cs="Times New Roman"/>
          <w:sz w:val="24"/>
          <w:szCs w:val="28"/>
        </w:rPr>
        <w:t>broaden</w:t>
      </w:r>
      <w:r w:rsidR="00D24975">
        <w:rPr>
          <w:rFonts w:ascii="Times New Roman" w:hAnsi="Times New Roman" w:cs="Times New Roman" w:hint="eastAsia"/>
          <w:sz w:val="24"/>
          <w:szCs w:val="28"/>
        </w:rPr>
        <w:t xml:space="preserve"> our understanding of household disaster preparedness from </w:t>
      </w:r>
      <w:r w:rsidR="00D4447D">
        <w:rPr>
          <w:rFonts w:ascii="Times New Roman" w:hAnsi="Times New Roman" w:cs="Times New Roman" w:hint="eastAsia"/>
          <w:sz w:val="24"/>
          <w:szCs w:val="28"/>
        </w:rPr>
        <w:t xml:space="preserve">both </w:t>
      </w:r>
      <w:r w:rsidR="00D24975">
        <w:rPr>
          <w:rFonts w:ascii="Times New Roman" w:hAnsi="Times New Roman" w:cs="Times New Roman" w:hint="eastAsia"/>
          <w:sz w:val="24"/>
          <w:szCs w:val="28"/>
        </w:rPr>
        <w:t xml:space="preserve">the macro and micro </w:t>
      </w:r>
      <w:r w:rsidR="001E2A40">
        <w:rPr>
          <w:rFonts w:ascii="Times New Roman" w:hAnsi="Times New Roman" w:cs="Times New Roman"/>
          <w:sz w:val="24"/>
          <w:szCs w:val="28"/>
        </w:rPr>
        <w:t>perspectives</w:t>
      </w:r>
      <w:r w:rsidR="00D95371">
        <w:rPr>
          <w:rFonts w:ascii="Times New Roman" w:hAnsi="Times New Roman" w:cs="Times New Roman" w:hint="eastAsia"/>
          <w:sz w:val="24"/>
          <w:szCs w:val="28"/>
        </w:rPr>
        <w:t xml:space="preserve"> (</w:t>
      </w:r>
      <w:proofErr w:type="spellStart"/>
      <w:r w:rsidR="00D95371" w:rsidRPr="00D95371">
        <w:rPr>
          <w:rFonts w:ascii="Times New Roman" w:hAnsi="Times New Roman" w:cs="Times New Roman" w:hint="eastAsia"/>
          <w:sz w:val="24"/>
          <w:szCs w:val="28"/>
        </w:rPr>
        <w:t>Oulahen</w:t>
      </w:r>
      <w:proofErr w:type="spellEnd"/>
      <w:r w:rsidR="00D95371">
        <w:rPr>
          <w:rFonts w:ascii="Times New Roman" w:hAnsi="Times New Roman" w:cs="Times New Roman" w:hint="eastAsia"/>
          <w:sz w:val="24"/>
          <w:szCs w:val="28"/>
        </w:rPr>
        <w:t xml:space="preserve"> et al., 2020)</w:t>
      </w:r>
      <w:r w:rsidR="001E2A40">
        <w:rPr>
          <w:rFonts w:ascii="Times New Roman" w:hAnsi="Times New Roman" w:cs="Times New Roman"/>
          <w:sz w:val="24"/>
          <w:szCs w:val="28"/>
        </w:rPr>
        <w:t>.</w:t>
      </w:r>
      <w:r w:rsidR="001E2A40" w:rsidRPr="001E2A40">
        <w:rPr>
          <w:rFonts w:ascii="Times New Roman" w:hAnsi="Times New Roman" w:cs="Times New Roman"/>
          <w:sz w:val="24"/>
          <w:szCs w:val="28"/>
          <w:vertAlign w:val="superscript"/>
        </w:rPr>
        <w:t xml:space="preserve"> </w:t>
      </w:r>
      <w:r w:rsidR="00451766">
        <w:rPr>
          <w:rFonts w:ascii="Times New Roman" w:hAnsi="Times New Roman" w:cs="Times New Roman"/>
          <w:sz w:val="24"/>
          <w:szCs w:val="28"/>
        </w:rPr>
        <w:t>L</w:t>
      </w:r>
      <w:r w:rsidR="00451766">
        <w:rPr>
          <w:rFonts w:ascii="Times New Roman" w:hAnsi="Times New Roman" w:cs="Times New Roman" w:hint="eastAsia"/>
          <w:sz w:val="24"/>
          <w:szCs w:val="28"/>
        </w:rPr>
        <w:t xml:space="preserve">astly, cross-disciplinary </w:t>
      </w:r>
      <w:r w:rsidR="00451766">
        <w:rPr>
          <w:rFonts w:ascii="Times New Roman" w:hAnsi="Times New Roman" w:cs="Times New Roman"/>
          <w:sz w:val="24"/>
          <w:szCs w:val="28"/>
        </w:rPr>
        <w:t>theories</w:t>
      </w:r>
      <w:r w:rsidR="00451766">
        <w:rPr>
          <w:rFonts w:ascii="Times New Roman" w:hAnsi="Times New Roman" w:cs="Times New Roman" w:hint="eastAsia"/>
          <w:sz w:val="24"/>
          <w:szCs w:val="28"/>
        </w:rPr>
        <w:t xml:space="preserve"> and </w:t>
      </w:r>
      <w:r w:rsidR="00451766">
        <w:rPr>
          <w:rFonts w:ascii="Times New Roman" w:hAnsi="Times New Roman" w:cs="Times New Roman"/>
          <w:sz w:val="24"/>
          <w:szCs w:val="28"/>
        </w:rPr>
        <w:t>frameworks</w:t>
      </w:r>
      <w:r w:rsidR="00451766">
        <w:rPr>
          <w:rFonts w:ascii="Times New Roman" w:hAnsi="Times New Roman" w:cs="Times New Roman" w:hint="eastAsia"/>
          <w:sz w:val="24"/>
          <w:szCs w:val="28"/>
        </w:rPr>
        <w:t xml:space="preserve"> should be encouraged and </w:t>
      </w:r>
      <w:r w:rsidR="00451766">
        <w:rPr>
          <w:rFonts w:ascii="Times New Roman" w:hAnsi="Times New Roman" w:cs="Times New Roman"/>
          <w:sz w:val="24"/>
          <w:szCs w:val="28"/>
        </w:rPr>
        <w:t>incorporated</w:t>
      </w:r>
      <w:r w:rsidR="00451766">
        <w:rPr>
          <w:rFonts w:ascii="Times New Roman" w:hAnsi="Times New Roman" w:cs="Times New Roman" w:hint="eastAsia"/>
          <w:sz w:val="24"/>
          <w:szCs w:val="28"/>
        </w:rPr>
        <w:t xml:space="preserve"> to perpetuate the creativity and </w:t>
      </w:r>
      <w:r w:rsidR="00451766">
        <w:rPr>
          <w:rFonts w:ascii="Times New Roman" w:hAnsi="Times New Roman" w:cs="Times New Roman"/>
          <w:sz w:val="24"/>
          <w:szCs w:val="28"/>
        </w:rPr>
        <w:t>novelty</w:t>
      </w:r>
      <w:r w:rsidR="00451766">
        <w:rPr>
          <w:rFonts w:ascii="Times New Roman" w:hAnsi="Times New Roman" w:cs="Times New Roman" w:hint="eastAsia"/>
          <w:sz w:val="24"/>
          <w:szCs w:val="28"/>
        </w:rPr>
        <w:t xml:space="preserve"> of this </w:t>
      </w:r>
      <w:r w:rsidR="00451766">
        <w:rPr>
          <w:rFonts w:ascii="Times New Roman" w:hAnsi="Times New Roman" w:cs="Times New Roman"/>
          <w:sz w:val="24"/>
          <w:szCs w:val="28"/>
        </w:rPr>
        <w:t>realm</w:t>
      </w:r>
      <w:r w:rsidR="00451766">
        <w:rPr>
          <w:rFonts w:ascii="Times New Roman" w:hAnsi="Times New Roman" w:cs="Times New Roman" w:hint="eastAsia"/>
          <w:sz w:val="24"/>
          <w:szCs w:val="28"/>
        </w:rPr>
        <w:t xml:space="preserve">. </w:t>
      </w:r>
      <w:r w:rsidR="00D24975">
        <w:rPr>
          <w:rFonts w:ascii="Times New Roman" w:hAnsi="Times New Roman" w:cs="Times New Roman"/>
          <w:sz w:val="24"/>
          <w:szCs w:val="28"/>
        </w:rPr>
        <w:t>A</w:t>
      </w:r>
      <w:r w:rsidR="00D24975">
        <w:rPr>
          <w:rFonts w:ascii="Times New Roman" w:hAnsi="Times New Roman" w:cs="Times New Roman" w:hint="eastAsia"/>
          <w:sz w:val="24"/>
          <w:szCs w:val="28"/>
        </w:rPr>
        <w:t>fter the whole study</w:t>
      </w:r>
      <w:r w:rsidRPr="00BE7BF1">
        <w:rPr>
          <w:rFonts w:ascii="Times New Roman" w:hAnsi="Times New Roman" w:cs="Times New Roman" w:hint="eastAsia"/>
          <w:sz w:val="24"/>
          <w:szCs w:val="28"/>
        </w:rPr>
        <w:t xml:space="preserve">, we </w:t>
      </w:r>
      <w:r w:rsidR="006E56A4">
        <w:rPr>
          <w:rFonts w:ascii="Times New Roman" w:hAnsi="Times New Roman" w:cs="Times New Roman" w:hint="eastAsia"/>
          <w:sz w:val="24"/>
          <w:szCs w:val="28"/>
        </w:rPr>
        <w:t>eventually conclude</w:t>
      </w:r>
      <w:r w:rsidRPr="00BE7BF1">
        <w:rPr>
          <w:rFonts w:ascii="Times New Roman" w:hAnsi="Times New Roman" w:cs="Times New Roman" w:hint="eastAsia"/>
          <w:sz w:val="24"/>
          <w:szCs w:val="28"/>
        </w:rPr>
        <w:t xml:space="preserve"> that more attention should be paid to disentangling the relation </w:t>
      </w:r>
      <w:r w:rsidR="00D24975">
        <w:rPr>
          <w:rFonts w:ascii="Times New Roman" w:hAnsi="Times New Roman" w:cs="Times New Roman" w:hint="eastAsia"/>
          <w:sz w:val="24"/>
          <w:szCs w:val="28"/>
        </w:rPr>
        <w:t xml:space="preserve">and mechanisms </w:t>
      </w:r>
      <w:r w:rsidRPr="00BE7BF1">
        <w:rPr>
          <w:rFonts w:ascii="Times New Roman" w:hAnsi="Times New Roman" w:cs="Times New Roman" w:hint="eastAsia"/>
          <w:sz w:val="24"/>
          <w:szCs w:val="28"/>
        </w:rPr>
        <w:t xml:space="preserve">between natural hazard risk </w:t>
      </w:r>
      <w:r w:rsidR="002D428D">
        <w:rPr>
          <w:rFonts w:ascii="Times New Roman" w:hAnsi="Times New Roman" w:cs="Times New Roman" w:hint="eastAsia"/>
          <w:sz w:val="24"/>
          <w:szCs w:val="28"/>
        </w:rPr>
        <w:t>characteristics</w:t>
      </w:r>
      <w:r w:rsidR="00D24975">
        <w:rPr>
          <w:rFonts w:ascii="Times New Roman" w:hAnsi="Times New Roman" w:cs="Times New Roman" w:hint="eastAsia"/>
          <w:sz w:val="24"/>
          <w:szCs w:val="28"/>
        </w:rPr>
        <w:t xml:space="preserve">, </w:t>
      </w:r>
      <w:r w:rsidR="002D428D">
        <w:rPr>
          <w:rFonts w:ascii="Times New Roman" w:hAnsi="Times New Roman" w:cs="Times New Roman" w:hint="eastAsia"/>
          <w:sz w:val="24"/>
          <w:szCs w:val="28"/>
        </w:rPr>
        <w:t>preparedness actions</w:t>
      </w:r>
      <w:r w:rsidR="00D24975">
        <w:rPr>
          <w:rFonts w:ascii="Times New Roman" w:hAnsi="Times New Roman" w:cs="Times New Roman" w:hint="eastAsia"/>
          <w:sz w:val="24"/>
          <w:szCs w:val="28"/>
        </w:rPr>
        <w:t xml:space="preserve">, and </w:t>
      </w:r>
      <w:r w:rsidR="002D428D">
        <w:rPr>
          <w:rFonts w:ascii="Times New Roman" w:hAnsi="Times New Roman" w:cs="Times New Roman"/>
          <w:sz w:val="24"/>
          <w:szCs w:val="28"/>
        </w:rPr>
        <w:t>multidimensional</w:t>
      </w:r>
      <w:r w:rsidR="0080584D">
        <w:rPr>
          <w:rFonts w:ascii="Times New Roman" w:hAnsi="Times New Roman" w:cs="Times New Roman" w:hint="eastAsia"/>
          <w:sz w:val="24"/>
          <w:szCs w:val="28"/>
        </w:rPr>
        <w:t xml:space="preserve"> contexts</w:t>
      </w:r>
      <w:r w:rsidRPr="00BE7BF1">
        <w:rPr>
          <w:rFonts w:ascii="Times New Roman" w:hAnsi="Times New Roman" w:cs="Times New Roman" w:hint="eastAsia"/>
          <w:sz w:val="24"/>
          <w:szCs w:val="28"/>
        </w:rPr>
        <w:t xml:space="preserve"> f</w:t>
      </w:r>
      <w:r w:rsidR="0080584D">
        <w:rPr>
          <w:rFonts w:ascii="Times New Roman" w:hAnsi="Times New Roman" w:cs="Times New Roman" w:hint="eastAsia"/>
          <w:sz w:val="24"/>
          <w:szCs w:val="28"/>
        </w:rPr>
        <w:t>or</w:t>
      </w:r>
      <w:r w:rsidRPr="00BE7BF1">
        <w:rPr>
          <w:rFonts w:ascii="Times New Roman" w:hAnsi="Times New Roman" w:cs="Times New Roman" w:hint="eastAsia"/>
          <w:sz w:val="24"/>
          <w:szCs w:val="28"/>
        </w:rPr>
        <w:t xml:space="preserve"> a more resilient future.</w:t>
      </w:r>
    </w:p>
    <w:p w14:paraId="4B60983A" w14:textId="77777777" w:rsidR="009325D0" w:rsidRDefault="009325D0" w:rsidP="009325D0">
      <w:pPr>
        <w:rPr>
          <w:rFonts w:ascii="Times New Roman" w:hAnsi="Times New Roman" w:cs="Times New Roman"/>
          <w:b/>
          <w:bCs/>
          <w:sz w:val="28"/>
          <w:szCs w:val="32"/>
        </w:rPr>
      </w:pPr>
    </w:p>
    <w:p w14:paraId="5976DBB5" w14:textId="3FD78D9D" w:rsidR="009325D0" w:rsidRDefault="009325D0" w:rsidP="009325D0">
      <w:pPr>
        <w:rPr>
          <w:rFonts w:ascii="Times New Roman" w:hAnsi="Times New Roman" w:cs="Times New Roman"/>
          <w:b/>
          <w:bCs/>
          <w:sz w:val="28"/>
          <w:szCs w:val="32"/>
        </w:rPr>
      </w:pPr>
      <w:r w:rsidRPr="00D92D55">
        <w:rPr>
          <w:rFonts w:ascii="Times New Roman" w:hAnsi="Times New Roman" w:cs="Times New Roman" w:hint="eastAsia"/>
          <w:b/>
          <w:bCs/>
          <w:sz w:val="28"/>
          <w:szCs w:val="32"/>
        </w:rPr>
        <w:t>Reference</w:t>
      </w:r>
    </w:p>
    <w:p w14:paraId="400FDA37"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Al-Rousan, T. M., Rubenstein, L. M., &amp; Wallace, R. B. (2014). Preparedness for natural disasters among older US adults: a nationwide survey. American journal of public health, 104(3), 506-511.</w:t>
      </w:r>
    </w:p>
    <w:p w14:paraId="3B333A76" w14:textId="77777777" w:rsidR="00D95371" w:rsidRDefault="00D95371" w:rsidP="00D95371">
      <w:pPr>
        <w:spacing w:line="360" w:lineRule="auto"/>
        <w:ind w:left="440" w:hangingChars="200" w:hanging="440"/>
        <w:rPr>
          <w:rFonts w:ascii="Times New Roman" w:hAnsi="Times New Roman" w:cs="Times New Roman"/>
          <w:sz w:val="22"/>
          <w:szCs w:val="24"/>
        </w:rPr>
      </w:pPr>
      <w:r w:rsidRPr="00F8480B">
        <w:rPr>
          <w:rFonts w:ascii="Times New Roman" w:hAnsi="Times New Roman" w:cs="Times New Roman" w:hint="eastAsia"/>
          <w:sz w:val="22"/>
          <w:szCs w:val="24"/>
        </w:rPr>
        <w:t xml:space="preserve">Atreya, A., Czajkowski, J., </w:t>
      </w:r>
      <w:proofErr w:type="spellStart"/>
      <w:r w:rsidRPr="00F8480B">
        <w:rPr>
          <w:rFonts w:ascii="Times New Roman" w:hAnsi="Times New Roman" w:cs="Times New Roman" w:hint="eastAsia"/>
          <w:sz w:val="22"/>
          <w:szCs w:val="24"/>
        </w:rPr>
        <w:t>Botzen</w:t>
      </w:r>
      <w:proofErr w:type="spellEnd"/>
      <w:r w:rsidRPr="00F8480B">
        <w:rPr>
          <w:rFonts w:ascii="Times New Roman" w:hAnsi="Times New Roman" w:cs="Times New Roman" w:hint="eastAsia"/>
          <w:sz w:val="22"/>
          <w:szCs w:val="24"/>
        </w:rPr>
        <w:t>, W., Bustamante, G., Campbell, K., Collier, B., ... &amp; Montgomery, M. (2017). Adoption of flood preparedness actions: A household level study in rural communities in Tabasco, Mexico. International Journal of Disaster Risk Reduction, 24, 428-438.</w:t>
      </w:r>
    </w:p>
    <w:p w14:paraId="37568979" w14:textId="77777777" w:rsidR="00D95371" w:rsidRDefault="00D95371" w:rsidP="00D95371">
      <w:pPr>
        <w:spacing w:line="360" w:lineRule="auto"/>
        <w:ind w:left="440" w:hangingChars="200" w:hanging="440"/>
        <w:rPr>
          <w:rFonts w:ascii="Times New Roman" w:hAnsi="Times New Roman" w:cs="Times New Roman"/>
          <w:sz w:val="22"/>
          <w:szCs w:val="24"/>
        </w:rPr>
      </w:pPr>
      <w:r w:rsidRPr="00455049">
        <w:rPr>
          <w:rFonts w:ascii="Times New Roman" w:hAnsi="Times New Roman" w:cs="Times New Roman" w:hint="eastAsia"/>
          <w:sz w:val="22"/>
          <w:szCs w:val="24"/>
        </w:rPr>
        <w:t>Baker, E. J. (2011). Household preparedness for the aftermath of hurricanes in Florida. Applied Geography, 31(1), 46-52.</w:t>
      </w:r>
    </w:p>
    <w:p w14:paraId="0DE4C12D" w14:textId="77777777" w:rsidR="00D95371" w:rsidRDefault="00D95371" w:rsidP="00D95371">
      <w:pPr>
        <w:spacing w:line="360" w:lineRule="auto"/>
        <w:ind w:left="440" w:hangingChars="200" w:hanging="440"/>
        <w:rPr>
          <w:rFonts w:ascii="Times New Roman" w:hAnsi="Times New Roman" w:cs="Times New Roman"/>
          <w:sz w:val="22"/>
          <w:szCs w:val="24"/>
        </w:rPr>
      </w:pPr>
      <w:r w:rsidRPr="00666963">
        <w:rPr>
          <w:rFonts w:ascii="Times New Roman" w:hAnsi="Times New Roman" w:cs="Times New Roman" w:hint="eastAsia"/>
          <w:sz w:val="22"/>
          <w:szCs w:val="24"/>
        </w:rPr>
        <w:t>Becker, J. S., Paton, D., Johnston, D. M., &amp; Ronan, K. R. (2012). A model of household preparedness for earthquakes: how individuals make meaning of earthquake information and how this influences preparedness. Natural hazards, 64, 107-137.</w:t>
      </w:r>
    </w:p>
    <w:p w14:paraId="1BD38323"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Bethel, J. W., Foreman, A. N., &amp; Burke, S. C. (2011). Disaster preparedness among medically vulnerable populations. American journal of preventive medicine, 40(2), 139-143.</w:t>
      </w:r>
    </w:p>
    <w:p w14:paraId="1C5A9A80" w14:textId="77777777" w:rsidR="00D95371" w:rsidRDefault="00D95371" w:rsidP="00D95371">
      <w:pPr>
        <w:spacing w:line="360" w:lineRule="auto"/>
        <w:ind w:left="440" w:hangingChars="200" w:hanging="440"/>
        <w:rPr>
          <w:rFonts w:ascii="Times New Roman" w:hAnsi="Times New Roman" w:cs="Times New Roman"/>
          <w:sz w:val="22"/>
          <w:szCs w:val="24"/>
        </w:rPr>
      </w:pPr>
      <w:r w:rsidRPr="00D95371">
        <w:rPr>
          <w:rFonts w:ascii="Times New Roman" w:hAnsi="Times New Roman" w:cs="Times New Roman" w:hint="eastAsia"/>
          <w:sz w:val="22"/>
          <w:szCs w:val="24"/>
        </w:rPr>
        <w:t>Blanchard-Coehm, R. D. (1998). Understanding public response to increased risk from natural hazards: Application of the hazards risk communication framework. International Journal of Mass Emergencies &amp; Disasters, 16(3), 247-278.</w:t>
      </w:r>
    </w:p>
    <w:p w14:paraId="5AE5F099" w14:textId="77777777" w:rsidR="00D95371" w:rsidRDefault="00D95371" w:rsidP="00D95371">
      <w:pPr>
        <w:spacing w:line="360" w:lineRule="auto"/>
        <w:ind w:left="440" w:hangingChars="200" w:hanging="440"/>
        <w:rPr>
          <w:rFonts w:ascii="Times New Roman" w:hAnsi="Times New Roman" w:cs="Times New Roman"/>
          <w:sz w:val="22"/>
          <w:szCs w:val="24"/>
        </w:rPr>
      </w:pPr>
      <w:r w:rsidRPr="00D61962">
        <w:rPr>
          <w:rFonts w:ascii="Times New Roman" w:hAnsi="Times New Roman" w:cs="Times New Roman" w:hint="eastAsia"/>
          <w:sz w:val="22"/>
          <w:szCs w:val="24"/>
        </w:rPr>
        <w:t xml:space="preserve">Bronfman, N. C., Cisternas, P. C., Repetto, P. B., &amp; Castañeda, J. V. (2019). Natural disaster preparedness in a multi-hazard environment: Characterizing the sociodemographic profile of those better (worse) prepared. </w:t>
      </w:r>
      <w:proofErr w:type="spellStart"/>
      <w:r w:rsidRPr="00D61962">
        <w:rPr>
          <w:rFonts w:ascii="Times New Roman" w:hAnsi="Times New Roman" w:cs="Times New Roman" w:hint="eastAsia"/>
          <w:sz w:val="22"/>
          <w:szCs w:val="24"/>
        </w:rPr>
        <w:t>PloS</w:t>
      </w:r>
      <w:proofErr w:type="spellEnd"/>
      <w:r w:rsidRPr="00D61962">
        <w:rPr>
          <w:rFonts w:ascii="Times New Roman" w:hAnsi="Times New Roman" w:cs="Times New Roman" w:hint="eastAsia"/>
          <w:sz w:val="22"/>
          <w:szCs w:val="24"/>
        </w:rPr>
        <w:t xml:space="preserve"> one, 14(4), e0214249.</w:t>
      </w:r>
    </w:p>
    <w:p w14:paraId="5023B6C0" w14:textId="0FA51657" w:rsidR="003C7BB4" w:rsidRDefault="003C7BB4" w:rsidP="00D95371">
      <w:pPr>
        <w:spacing w:line="360" w:lineRule="auto"/>
        <w:ind w:left="440" w:hangingChars="200" w:hanging="440"/>
        <w:rPr>
          <w:rFonts w:ascii="Times New Roman" w:hAnsi="Times New Roman" w:cs="Times New Roman"/>
          <w:sz w:val="22"/>
          <w:szCs w:val="24"/>
        </w:rPr>
      </w:pPr>
      <w:r w:rsidRPr="003C7BB4">
        <w:rPr>
          <w:rFonts w:ascii="Times New Roman" w:hAnsi="Times New Roman" w:cs="Times New Roman" w:hint="eastAsia"/>
          <w:sz w:val="22"/>
          <w:szCs w:val="24"/>
        </w:rPr>
        <w:t xml:space="preserve">Caldera, H. J., &amp; </w:t>
      </w:r>
      <w:proofErr w:type="spellStart"/>
      <w:r w:rsidRPr="003C7BB4">
        <w:rPr>
          <w:rFonts w:ascii="Times New Roman" w:hAnsi="Times New Roman" w:cs="Times New Roman" w:hint="eastAsia"/>
          <w:sz w:val="22"/>
          <w:szCs w:val="24"/>
        </w:rPr>
        <w:t>Wirasinghe</w:t>
      </w:r>
      <w:proofErr w:type="spellEnd"/>
      <w:r w:rsidRPr="003C7BB4">
        <w:rPr>
          <w:rFonts w:ascii="Times New Roman" w:hAnsi="Times New Roman" w:cs="Times New Roman" w:hint="eastAsia"/>
          <w:sz w:val="22"/>
          <w:szCs w:val="24"/>
        </w:rPr>
        <w:t>, S. C. (2022). A universal severity classification for natural disasters. Natural hazards, 111(2), 1533-1573.</w:t>
      </w:r>
    </w:p>
    <w:p w14:paraId="424BFE17" w14:textId="0584BBC2" w:rsidR="00D95371" w:rsidRDefault="00D95371" w:rsidP="00D95371">
      <w:pPr>
        <w:spacing w:line="360" w:lineRule="auto"/>
        <w:ind w:left="440" w:hangingChars="200" w:hanging="440"/>
        <w:rPr>
          <w:rFonts w:ascii="Times New Roman" w:hAnsi="Times New Roman" w:cs="Times New Roman"/>
          <w:sz w:val="22"/>
          <w:szCs w:val="24"/>
        </w:rPr>
      </w:pPr>
      <w:r w:rsidRPr="0090404C">
        <w:rPr>
          <w:rFonts w:ascii="Times New Roman" w:hAnsi="Times New Roman" w:cs="Times New Roman" w:hint="eastAsia"/>
          <w:sz w:val="22"/>
          <w:szCs w:val="24"/>
        </w:rPr>
        <w:t>Castañeda, J. V., Bronfman, N. C., Cisternas, P. C., &amp; Repetto, P. B. (2020). Understanding the culture of natural disaster preparedness: exploring the effect of experience and sociodemographic predictors. Natural Hazards, 103, 1881-1904.</w:t>
      </w:r>
    </w:p>
    <w:p w14:paraId="785F9065" w14:textId="77777777" w:rsidR="00D95371"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 xml:space="preserve">Chai, L., Han, Y., Han, Z., Wei, J., &amp; Zhao, Y. (2021). Differences in disaster preparedness between urban and rural communities in China. International Journal of Disaster Risk </w:t>
      </w:r>
      <w:r w:rsidRPr="00627997">
        <w:rPr>
          <w:rFonts w:ascii="Times New Roman" w:hAnsi="Times New Roman" w:cs="Times New Roman" w:hint="eastAsia"/>
          <w:sz w:val="22"/>
          <w:szCs w:val="24"/>
        </w:rPr>
        <w:lastRenderedPageBreak/>
        <w:t>Reduction, 53, 102020.</w:t>
      </w:r>
    </w:p>
    <w:p w14:paraId="05335CF2" w14:textId="77777777" w:rsidR="00D95371" w:rsidRDefault="00D95371" w:rsidP="00D95371">
      <w:pPr>
        <w:spacing w:line="360" w:lineRule="auto"/>
        <w:ind w:left="440" w:hangingChars="200" w:hanging="440"/>
        <w:rPr>
          <w:rFonts w:ascii="Times New Roman" w:hAnsi="Times New Roman" w:cs="Times New Roman"/>
          <w:sz w:val="22"/>
          <w:szCs w:val="24"/>
        </w:rPr>
      </w:pPr>
      <w:r w:rsidRPr="00B80DAD">
        <w:rPr>
          <w:rFonts w:ascii="Times New Roman" w:hAnsi="Times New Roman" w:cs="Times New Roman" w:hint="eastAsia"/>
          <w:sz w:val="22"/>
          <w:szCs w:val="24"/>
        </w:rPr>
        <w:t xml:space="preserve">Chan, E. Y., Kim, J. H., Lin, C., Cheung, E. Y., &amp; Lee, P. P. (2014). Is previous disaster experience a good predictor for disaster preparedness in extreme poverty households in remote </w:t>
      </w:r>
      <w:proofErr w:type="spellStart"/>
      <w:r w:rsidRPr="00B80DAD">
        <w:rPr>
          <w:rFonts w:ascii="Times New Roman" w:hAnsi="Times New Roman" w:cs="Times New Roman" w:hint="eastAsia"/>
          <w:sz w:val="22"/>
          <w:szCs w:val="24"/>
        </w:rPr>
        <w:t>muslim</w:t>
      </w:r>
      <w:proofErr w:type="spellEnd"/>
      <w:r w:rsidRPr="00B80DAD">
        <w:rPr>
          <w:rFonts w:ascii="Times New Roman" w:hAnsi="Times New Roman" w:cs="Times New Roman" w:hint="eastAsia"/>
          <w:sz w:val="22"/>
          <w:szCs w:val="24"/>
        </w:rPr>
        <w:t xml:space="preserve"> </w:t>
      </w:r>
      <w:proofErr w:type="gramStart"/>
      <w:r w:rsidRPr="00B80DAD">
        <w:rPr>
          <w:rFonts w:ascii="Times New Roman" w:hAnsi="Times New Roman" w:cs="Times New Roman" w:hint="eastAsia"/>
          <w:sz w:val="22"/>
          <w:szCs w:val="24"/>
        </w:rPr>
        <w:t>minority based</w:t>
      </w:r>
      <w:proofErr w:type="gramEnd"/>
      <w:r w:rsidRPr="00B80DAD">
        <w:rPr>
          <w:rFonts w:ascii="Times New Roman" w:hAnsi="Times New Roman" w:cs="Times New Roman" w:hint="eastAsia"/>
          <w:sz w:val="22"/>
          <w:szCs w:val="24"/>
        </w:rPr>
        <w:t xml:space="preserve"> community in </w:t>
      </w:r>
      <w:proofErr w:type="gramStart"/>
      <w:r w:rsidRPr="00B80DAD">
        <w:rPr>
          <w:rFonts w:ascii="Times New Roman" w:hAnsi="Times New Roman" w:cs="Times New Roman" w:hint="eastAsia"/>
          <w:sz w:val="22"/>
          <w:szCs w:val="24"/>
        </w:rPr>
        <w:t>China?.</w:t>
      </w:r>
      <w:proofErr w:type="gramEnd"/>
      <w:r w:rsidRPr="00B80DAD">
        <w:rPr>
          <w:rFonts w:ascii="Times New Roman" w:hAnsi="Times New Roman" w:cs="Times New Roman" w:hint="eastAsia"/>
          <w:sz w:val="22"/>
          <w:szCs w:val="24"/>
        </w:rPr>
        <w:t xml:space="preserve"> Journal of immigrant and minority health, 16, 466-472.</w:t>
      </w:r>
    </w:p>
    <w:p w14:paraId="1E8152E8"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90404C">
        <w:rPr>
          <w:rFonts w:ascii="Times New Roman" w:hAnsi="Times New Roman" w:cs="Times New Roman" w:hint="eastAsia"/>
          <w:sz w:val="22"/>
          <w:szCs w:val="24"/>
        </w:rPr>
        <w:t>Chmutina</w:t>
      </w:r>
      <w:proofErr w:type="spellEnd"/>
      <w:r w:rsidRPr="0090404C">
        <w:rPr>
          <w:rFonts w:ascii="Times New Roman" w:hAnsi="Times New Roman" w:cs="Times New Roman" w:hint="eastAsia"/>
          <w:sz w:val="22"/>
          <w:szCs w:val="24"/>
        </w:rPr>
        <w:t>, K., &amp; Von Meding, J. (2019). A dilemma of language:</w:t>
      </w:r>
      <w:r w:rsidRPr="0090404C">
        <w:rPr>
          <w:rFonts w:ascii="Times New Roman" w:hAnsi="Times New Roman" w:cs="Times New Roman" w:hint="eastAsia"/>
          <w:sz w:val="22"/>
          <w:szCs w:val="24"/>
        </w:rPr>
        <w:t>“</w:t>
      </w:r>
      <w:r w:rsidRPr="0090404C">
        <w:rPr>
          <w:rFonts w:ascii="Times New Roman" w:hAnsi="Times New Roman" w:cs="Times New Roman" w:hint="eastAsia"/>
          <w:sz w:val="22"/>
          <w:szCs w:val="24"/>
        </w:rPr>
        <w:t>Natural disasters</w:t>
      </w:r>
      <w:r w:rsidRPr="0090404C">
        <w:rPr>
          <w:rFonts w:ascii="Times New Roman" w:hAnsi="Times New Roman" w:cs="Times New Roman" w:hint="eastAsia"/>
          <w:sz w:val="22"/>
          <w:szCs w:val="24"/>
        </w:rPr>
        <w:t>”</w:t>
      </w:r>
      <w:r w:rsidRPr="0090404C">
        <w:rPr>
          <w:rFonts w:ascii="Times New Roman" w:hAnsi="Times New Roman" w:cs="Times New Roman" w:hint="eastAsia"/>
          <w:sz w:val="22"/>
          <w:szCs w:val="24"/>
        </w:rPr>
        <w:t xml:space="preserve"> in academic literature. International Journal of Disaster Risk Science, 10, 283-292.</w:t>
      </w:r>
    </w:p>
    <w:p w14:paraId="62566173" w14:textId="77777777" w:rsidR="00D95371" w:rsidRDefault="00D95371" w:rsidP="00D95371">
      <w:pPr>
        <w:spacing w:line="360" w:lineRule="auto"/>
        <w:ind w:left="440" w:hangingChars="200" w:hanging="440"/>
        <w:rPr>
          <w:rFonts w:ascii="Times New Roman" w:hAnsi="Times New Roman" w:cs="Times New Roman"/>
          <w:sz w:val="22"/>
          <w:szCs w:val="24"/>
        </w:rPr>
      </w:pPr>
      <w:r w:rsidRPr="00D61962">
        <w:rPr>
          <w:rFonts w:ascii="Times New Roman" w:hAnsi="Times New Roman" w:cs="Times New Roman" w:hint="eastAsia"/>
          <w:sz w:val="22"/>
          <w:szCs w:val="24"/>
        </w:rPr>
        <w:t>Cisternas, P. C., Cifuentes, L. A., Bronfman, N. C., Repetto, P. B., &amp; Castañeda, J. V. (2024). Household preparedness for multi-natural hazards in coastal communities. International Journal of Disaster Risk Reduction, 109, 104584.</w:t>
      </w:r>
    </w:p>
    <w:p w14:paraId="26E56A72" w14:textId="77777777" w:rsidR="00D95371" w:rsidRDefault="00D95371" w:rsidP="00D95371">
      <w:pPr>
        <w:spacing w:line="360" w:lineRule="auto"/>
        <w:ind w:left="440" w:hangingChars="200" w:hanging="440"/>
        <w:rPr>
          <w:rFonts w:ascii="Times New Roman" w:hAnsi="Times New Roman" w:cs="Times New Roman"/>
          <w:sz w:val="22"/>
          <w:szCs w:val="24"/>
        </w:rPr>
      </w:pPr>
      <w:r w:rsidRPr="00D61962">
        <w:rPr>
          <w:rFonts w:ascii="Times New Roman" w:hAnsi="Times New Roman" w:cs="Times New Roman" w:hint="eastAsia"/>
          <w:sz w:val="22"/>
          <w:szCs w:val="24"/>
        </w:rPr>
        <w:t>Clay, L. A., Goetschius, J. B., Papas, M. A., Trainor, J., Martins, N., &amp; Kendra, J. M. (2020). Does preparedness matter? The influence of household preparedness on disaster outcomes during superstorm sandy. Disaster medicine and public health preparedness, 14(1), 71-79.</w:t>
      </w:r>
    </w:p>
    <w:p w14:paraId="4A315FF2"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CRED</w:t>
      </w:r>
      <w:r w:rsidRPr="00D94D5F">
        <w:rPr>
          <w:rFonts w:ascii="Times New Roman" w:hAnsi="Times New Roman" w:cs="Times New Roman" w:hint="eastAsia"/>
          <w:sz w:val="22"/>
          <w:szCs w:val="24"/>
        </w:rPr>
        <w:t>/</w:t>
      </w:r>
      <w:proofErr w:type="spellStart"/>
      <w:r w:rsidRPr="00D94D5F">
        <w:rPr>
          <w:rFonts w:ascii="Times New Roman" w:hAnsi="Times New Roman" w:cs="Times New Roman" w:hint="eastAsia"/>
          <w:sz w:val="22"/>
          <w:szCs w:val="24"/>
        </w:rPr>
        <w:t>UCLouvain</w:t>
      </w:r>
      <w:proofErr w:type="spellEnd"/>
      <w:r w:rsidRPr="00627997">
        <w:rPr>
          <w:rFonts w:ascii="Times New Roman" w:hAnsi="Times New Roman" w:cs="Times New Roman" w:hint="eastAsia"/>
          <w:sz w:val="22"/>
          <w:szCs w:val="24"/>
        </w:rPr>
        <w:t>. (2024). Disaster Year in Review 2023. EM-DAT, files.emdat.be/2024/04/CredCrunch74.pdf. Accessed 22 Nov. 2024.</w:t>
      </w:r>
    </w:p>
    <w:p w14:paraId="633A9A28" w14:textId="77777777" w:rsidR="00D95371" w:rsidRDefault="00D95371" w:rsidP="00D95371">
      <w:pPr>
        <w:spacing w:line="360" w:lineRule="auto"/>
        <w:ind w:left="440" w:hangingChars="200" w:hanging="440"/>
        <w:rPr>
          <w:rFonts w:ascii="Times New Roman" w:hAnsi="Times New Roman" w:cs="Times New Roman"/>
          <w:sz w:val="22"/>
          <w:szCs w:val="24"/>
        </w:rPr>
      </w:pPr>
      <w:r w:rsidRPr="00D94D5F">
        <w:rPr>
          <w:rFonts w:ascii="Times New Roman" w:hAnsi="Times New Roman" w:cs="Times New Roman" w:hint="eastAsia"/>
          <w:sz w:val="22"/>
          <w:szCs w:val="24"/>
        </w:rPr>
        <w:t>CRED/</w:t>
      </w:r>
      <w:proofErr w:type="spellStart"/>
      <w:r w:rsidRPr="00D94D5F">
        <w:rPr>
          <w:rFonts w:ascii="Times New Roman" w:hAnsi="Times New Roman" w:cs="Times New Roman" w:hint="eastAsia"/>
          <w:sz w:val="22"/>
          <w:szCs w:val="24"/>
        </w:rPr>
        <w:t>UCLouvain</w:t>
      </w:r>
      <w:proofErr w:type="spellEnd"/>
      <w:r w:rsidRPr="00D94D5F">
        <w:rPr>
          <w:rFonts w:ascii="Times New Roman" w:hAnsi="Times New Roman" w:cs="Times New Roman" w:hint="eastAsia"/>
          <w:sz w:val="22"/>
          <w:szCs w:val="24"/>
        </w:rPr>
        <w:t xml:space="preserve">. </w:t>
      </w:r>
      <w:r>
        <w:rPr>
          <w:rFonts w:ascii="Times New Roman" w:hAnsi="Times New Roman" w:cs="Times New Roman" w:hint="eastAsia"/>
          <w:sz w:val="22"/>
          <w:szCs w:val="24"/>
        </w:rPr>
        <w:t xml:space="preserve">(2024). </w:t>
      </w:r>
      <w:r w:rsidRPr="00D94D5F">
        <w:rPr>
          <w:rFonts w:ascii="Times New Roman" w:hAnsi="Times New Roman" w:cs="Times New Roman" w:hint="eastAsia"/>
          <w:sz w:val="22"/>
          <w:szCs w:val="24"/>
        </w:rPr>
        <w:t>Public Em-Dat Platform. Public EM-DAT Platform, public.emdat.be/.</w:t>
      </w:r>
    </w:p>
    <w:p w14:paraId="5A38E92A"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666963">
        <w:rPr>
          <w:rFonts w:ascii="Times New Roman" w:hAnsi="Times New Roman" w:cs="Times New Roman" w:hint="eastAsia"/>
          <w:sz w:val="22"/>
          <w:szCs w:val="24"/>
        </w:rPr>
        <w:t>Cretikos</w:t>
      </w:r>
      <w:proofErr w:type="spellEnd"/>
      <w:r w:rsidRPr="00666963">
        <w:rPr>
          <w:rFonts w:ascii="Times New Roman" w:hAnsi="Times New Roman" w:cs="Times New Roman" w:hint="eastAsia"/>
          <w:sz w:val="22"/>
          <w:szCs w:val="24"/>
        </w:rPr>
        <w:t xml:space="preserve">, M., Eastwood, K., Dalton, C., Merritt, T., Tuyl, F., Winn, L., &amp; </w:t>
      </w:r>
      <w:proofErr w:type="spellStart"/>
      <w:r w:rsidRPr="00666963">
        <w:rPr>
          <w:rFonts w:ascii="Times New Roman" w:hAnsi="Times New Roman" w:cs="Times New Roman" w:hint="eastAsia"/>
          <w:sz w:val="22"/>
          <w:szCs w:val="24"/>
        </w:rPr>
        <w:t>Durrheim</w:t>
      </w:r>
      <w:proofErr w:type="spellEnd"/>
      <w:r w:rsidRPr="00666963">
        <w:rPr>
          <w:rFonts w:ascii="Times New Roman" w:hAnsi="Times New Roman" w:cs="Times New Roman" w:hint="eastAsia"/>
          <w:sz w:val="22"/>
          <w:szCs w:val="24"/>
        </w:rPr>
        <w:t>, D. (2008). Household disaster preparedness and information sources: Rapid cluster survey after a storm in New South Wales, Australia. BMC public health, 8, 1-9.</w:t>
      </w:r>
    </w:p>
    <w:p w14:paraId="5455DB08" w14:textId="77777777" w:rsidR="00D95371" w:rsidRDefault="00D95371" w:rsidP="00D95371">
      <w:pPr>
        <w:spacing w:line="360" w:lineRule="auto"/>
        <w:ind w:left="440" w:hangingChars="200" w:hanging="440"/>
        <w:rPr>
          <w:rFonts w:ascii="Times New Roman" w:hAnsi="Times New Roman" w:cs="Times New Roman"/>
          <w:sz w:val="22"/>
          <w:szCs w:val="24"/>
        </w:rPr>
      </w:pPr>
      <w:r w:rsidRPr="00D94D5F">
        <w:rPr>
          <w:rFonts w:ascii="Times New Roman" w:hAnsi="Times New Roman" w:cs="Times New Roman" w:hint="eastAsia"/>
          <w:sz w:val="22"/>
          <w:szCs w:val="24"/>
        </w:rPr>
        <w:t>Crimmins, Allison R., et al. (2023).</w:t>
      </w:r>
      <w:r>
        <w:rPr>
          <w:rFonts w:ascii="Times New Roman" w:hAnsi="Times New Roman" w:cs="Times New Roman" w:hint="eastAsia"/>
          <w:sz w:val="22"/>
          <w:szCs w:val="24"/>
        </w:rPr>
        <w:t xml:space="preserve"> </w:t>
      </w:r>
      <w:r w:rsidRPr="00D94D5F">
        <w:rPr>
          <w:rFonts w:ascii="Times New Roman" w:hAnsi="Times New Roman" w:cs="Times New Roman" w:hint="eastAsia"/>
          <w:sz w:val="22"/>
          <w:szCs w:val="24"/>
        </w:rPr>
        <w:t xml:space="preserve">Fifth national climate assessment. </w:t>
      </w:r>
      <w:hyperlink r:id="rId13" w:history="1">
        <w:r w:rsidRPr="00816DE1">
          <w:rPr>
            <w:rStyle w:val="af8"/>
            <w:rFonts w:ascii="Times New Roman" w:hAnsi="Times New Roman" w:cs="Times New Roman" w:hint="eastAsia"/>
            <w:sz w:val="22"/>
            <w:szCs w:val="24"/>
          </w:rPr>
          <w:t>https://doi.org/10.7930/NCA5.2023</w:t>
        </w:r>
      </w:hyperlink>
    </w:p>
    <w:p w14:paraId="7CC09586" w14:textId="77777777" w:rsidR="00D95371" w:rsidRDefault="00D95371" w:rsidP="00D95371">
      <w:pPr>
        <w:spacing w:line="360" w:lineRule="auto"/>
        <w:ind w:left="440" w:hangingChars="200" w:hanging="440"/>
        <w:rPr>
          <w:rFonts w:ascii="Times New Roman" w:hAnsi="Times New Roman" w:cs="Times New Roman"/>
          <w:sz w:val="22"/>
          <w:szCs w:val="24"/>
        </w:rPr>
      </w:pPr>
      <w:r w:rsidRPr="0090404C">
        <w:rPr>
          <w:rFonts w:ascii="Times New Roman" w:hAnsi="Times New Roman" w:cs="Times New Roman" w:hint="eastAsia"/>
          <w:sz w:val="22"/>
          <w:szCs w:val="24"/>
        </w:rPr>
        <w:t>Cutter, S. L., Boruff, B. J., &amp; Shirley, W. L. (2003). Social vulnerability to environmental hazards. Social science quarterly, 84(2), 242-261.</w:t>
      </w:r>
    </w:p>
    <w:p w14:paraId="03352ACC"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Donahue, A. K., Eckel, C. C., &amp; Wilson, R. K. (2014). Ready or not? How citizens and public officials perceive risk and preparedness. The American Review of Public Administration, 44(4_suppl), 89S-111S.</w:t>
      </w:r>
    </w:p>
    <w:p w14:paraId="29B783FE"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 xml:space="preserve">Donatti, C. I., Nicholas, K., Fedele, G., Delforge, D., </w:t>
      </w:r>
      <w:proofErr w:type="spellStart"/>
      <w:r w:rsidRPr="00627997">
        <w:rPr>
          <w:rFonts w:ascii="Times New Roman" w:hAnsi="Times New Roman" w:cs="Times New Roman" w:hint="eastAsia"/>
          <w:sz w:val="22"/>
          <w:szCs w:val="24"/>
        </w:rPr>
        <w:t>Speybroeck</w:t>
      </w:r>
      <w:proofErr w:type="spellEnd"/>
      <w:r w:rsidRPr="00627997">
        <w:rPr>
          <w:rFonts w:ascii="Times New Roman" w:hAnsi="Times New Roman" w:cs="Times New Roman" w:hint="eastAsia"/>
          <w:sz w:val="22"/>
          <w:szCs w:val="24"/>
        </w:rPr>
        <w:t xml:space="preserve">, N., Moraga, P., ... &amp; </w:t>
      </w:r>
      <w:proofErr w:type="spellStart"/>
      <w:r w:rsidRPr="00627997">
        <w:rPr>
          <w:rFonts w:ascii="Times New Roman" w:hAnsi="Times New Roman" w:cs="Times New Roman" w:hint="eastAsia"/>
          <w:sz w:val="22"/>
          <w:szCs w:val="24"/>
        </w:rPr>
        <w:t>Zvoleff</w:t>
      </w:r>
      <w:proofErr w:type="spellEnd"/>
      <w:r w:rsidRPr="00627997">
        <w:rPr>
          <w:rFonts w:ascii="Times New Roman" w:hAnsi="Times New Roman" w:cs="Times New Roman" w:hint="eastAsia"/>
          <w:sz w:val="22"/>
          <w:szCs w:val="24"/>
        </w:rPr>
        <w:t xml:space="preserve">, A. (2024). Global hotspots of climate-related disasters. International Journal of Disaster </w:t>
      </w:r>
      <w:r w:rsidRPr="00627997">
        <w:rPr>
          <w:rFonts w:ascii="Times New Roman" w:hAnsi="Times New Roman" w:cs="Times New Roman" w:hint="eastAsia"/>
          <w:sz w:val="22"/>
          <w:szCs w:val="24"/>
        </w:rPr>
        <w:lastRenderedPageBreak/>
        <w:t>Risk Reduction, 108, 104488.</w:t>
      </w:r>
    </w:p>
    <w:p w14:paraId="004F5D61" w14:textId="77777777" w:rsidR="00D95371" w:rsidRDefault="00D95371" w:rsidP="00D95371">
      <w:pPr>
        <w:spacing w:line="360" w:lineRule="auto"/>
        <w:ind w:left="440" w:hangingChars="200" w:hanging="440"/>
        <w:rPr>
          <w:rFonts w:ascii="Times New Roman" w:hAnsi="Times New Roman" w:cs="Times New Roman"/>
          <w:sz w:val="22"/>
          <w:szCs w:val="24"/>
        </w:rPr>
      </w:pPr>
      <w:r w:rsidRPr="00D95371">
        <w:rPr>
          <w:rFonts w:ascii="Times New Roman" w:hAnsi="Times New Roman" w:cs="Times New Roman" w:hint="eastAsia"/>
          <w:sz w:val="22"/>
          <w:szCs w:val="24"/>
        </w:rPr>
        <w:t xml:space="preserve">Dudau, A., Glennon, R., &amp; </w:t>
      </w:r>
      <w:proofErr w:type="spellStart"/>
      <w:r w:rsidRPr="00D95371">
        <w:rPr>
          <w:rFonts w:ascii="Times New Roman" w:hAnsi="Times New Roman" w:cs="Times New Roman" w:hint="eastAsia"/>
          <w:sz w:val="22"/>
          <w:szCs w:val="24"/>
        </w:rPr>
        <w:t>Verschuere</w:t>
      </w:r>
      <w:proofErr w:type="spellEnd"/>
      <w:r w:rsidRPr="00D95371">
        <w:rPr>
          <w:rFonts w:ascii="Times New Roman" w:hAnsi="Times New Roman" w:cs="Times New Roman" w:hint="eastAsia"/>
          <w:sz w:val="22"/>
          <w:szCs w:val="24"/>
        </w:rPr>
        <w:t xml:space="preserve">, B. (2019). Following the yellow brick </w:t>
      </w:r>
      <w:proofErr w:type="gramStart"/>
      <w:r w:rsidRPr="00D95371">
        <w:rPr>
          <w:rFonts w:ascii="Times New Roman" w:hAnsi="Times New Roman" w:cs="Times New Roman" w:hint="eastAsia"/>
          <w:sz w:val="22"/>
          <w:szCs w:val="24"/>
        </w:rPr>
        <w:t>road?(</w:t>
      </w:r>
      <w:proofErr w:type="gramEnd"/>
      <w:r w:rsidRPr="00D95371">
        <w:rPr>
          <w:rFonts w:ascii="Times New Roman" w:hAnsi="Times New Roman" w:cs="Times New Roman" w:hint="eastAsia"/>
          <w:sz w:val="22"/>
          <w:szCs w:val="24"/>
        </w:rPr>
        <w:t>Dis) enchantment with co-design, co-production and value co-creation in public services. Public management review, 21(11), 1577-1594.</w:t>
      </w:r>
    </w:p>
    <w:p w14:paraId="7FBDFBE5" w14:textId="77777777" w:rsidR="00D95371" w:rsidRDefault="00D95371" w:rsidP="00D95371">
      <w:pPr>
        <w:spacing w:line="360" w:lineRule="auto"/>
        <w:ind w:left="440" w:hangingChars="200" w:hanging="440"/>
        <w:rPr>
          <w:rFonts w:ascii="Times New Roman" w:hAnsi="Times New Roman" w:cs="Times New Roman"/>
          <w:sz w:val="22"/>
          <w:szCs w:val="24"/>
        </w:rPr>
      </w:pPr>
      <w:r w:rsidRPr="00455049">
        <w:rPr>
          <w:rFonts w:ascii="Times New Roman" w:hAnsi="Times New Roman" w:cs="Times New Roman" w:hint="eastAsia"/>
          <w:sz w:val="22"/>
          <w:szCs w:val="24"/>
        </w:rPr>
        <w:t>Dunson, D. B. (2001). Commentary: practical advantages of Bayesian analysis of epidemiologic data. American journal of Epidemiology, 153(12), 1222-1226.</w:t>
      </w:r>
    </w:p>
    <w:p w14:paraId="36758019" w14:textId="77777777" w:rsidR="00D95371" w:rsidRDefault="00D95371" w:rsidP="00D95371">
      <w:pPr>
        <w:spacing w:line="360" w:lineRule="auto"/>
        <w:ind w:left="440" w:hangingChars="200" w:hanging="440"/>
        <w:rPr>
          <w:rFonts w:ascii="Times New Roman" w:hAnsi="Times New Roman" w:cs="Times New Roman"/>
          <w:sz w:val="22"/>
          <w:szCs w:val="24"/>
        </w:rPr>
      </w:pPr>
      <w:r w:rsidRPr="00E13787">
        <w:rPr>
          <w:rFonts w:ascii="Times New Roman" w:hAnsi="Times New Roman" w:cs="Times New Roman" w:hint="eastAsia"/>
          <w:sz w:val="22"/>
          <w:szCs w:val="24"/>
        </w:rPr>
        <w:t xml:space="preserve">Duval, T. S., &amp; </w:t>
      </w:r>
      <w:proofErr w:type="spellStart"/>
      <w:r w:rsidRPr="00E13787">
        <w:rPr>
          <w:rFonts w:ascii="Times New Roman" w:hAnsi="Times New Roman" w:cs="Times New Roman" w:hint="eastAsia"/>
          <w:sz w:val="22"/>
          <w:szCs w:val="24"/>
        </w:rPr>
        <w:t>Mulilis</w:t>
      </w:r>
      <w:proofErr w:type="spellEnd"/>
      <w:r w:rsidRPr="00E13787">
        <w:rPr>
          <w:rFonts w:ascii="Times New Roman" w:hAnsi="Times New Roman" w:cs="Times New Roman" w:hint="eastAsia"/>
          <w:sz w:val="22"/>
          <w:szCs w:val="24"/>
        </w:rPr>
        <w:t>, J. P. (1999). A Person</w:t>
      </w:r>
      <w:r w:rsidRPr="00E13787">
        <w:rPr>
          <w:rFonts w:ascii="Times New Roman" w:hAnsi="Times New Roman" w:cs="Times New Roman" w:hint="eastAsia"/>
          <w:sz w:val="22"/>
          <w:szCs w:val="24"/>
        </w:rPr>
        <w:t>‐</w:t>
      </w:r>
      <w:r w:rsidRPr="00E13787">
        <w:rPr>
          <w:rFonts w:ascii="Times New Roman" w:hAnsi="Times New Roman" w:cs="Times New Roman" w:hint="eastAsia"/>
          <w:sz w:val="22"/>
          <w:szCs w:val="24"/>
        </w:rPr>
        <w:t>Relative</w:t>
      </w:r>
      <w:r w:rsidRPr="00E13787">
        <w:rPr>
          <w:rFonts w:ascii="Times New Roman" w:hAnsi="Times New Roman" w:cs="Times New Roman" w:hint="eastAsia"/>
          <w:sz w:val="22"/>
          <w:szCs w:val="24"/>
        </w:rPr>
        <w:t>‐</w:t>
      </w:r>
      <w:r w:rsidRPr="00E13787">
        <w:rPr>
          <w:rFonts w:ascii="Times New Roman" w:hAnsi="Times New Roman" w:cs="Times New Roman" w:hint="eastAsia"/>
          <w:sz w:val="22"/>
          <w:szCs w:val="24"/>
        </w:rPr>
        <w:t>to</w:t>
      </w:r>
      <w:r w:rsidRPr="00E13787">
        <w:rPr>
          <w:rFonts w:ascii="Times New Roman" w:hAnsi="Times New Roman" w:cs="Times New Roman" w:hint="eastAsia"/>
          <w:sz w:val="22"/>
          <w:szCs w:val="24"/>
        </w:rPr>
        <w:t>‐</w:t>
      </w:r>
      <w:r w:rsidRPr="00E13787">
        <w:rPr>
          <w:rFonts w:ascii="Times New Roman" w:hAnsi="Times New Roman" w:cs="Times New Roman" w:hint="eastAsia"/>
          <w:sz w:val="22"/>
          <w:szCs w:val="24"/>
        </w:rPr>
        <w:t>Event (</w:t>
      </w:r>
      <w:proofErr w:type="spellStart"/>
      <w:r w:rsidRPr="00E13787">
        <w:rPr>
          <w:rFonts w:ascii="Times New Roman" w:hAnsi="Times New Roman" w:cs="Times New Roman" w:hint="eastAsia"/>
          <w:sz w:val="22"/>
          <w:szCs w:val="24"/>
        </w:rPr>
        <w:t>PrE</w:t>
      </w:r>
      <w:proofErr w:type="spellEnd"/>
      <w:r w:rsidRPr="00E13787">
        <w:rPr>
          <w:rFonts w:ascii="Times New Roman" w:hAnsi="Times New Roman" w:cs="Times New Roman" w:hint="eastAsia"/>
          <w:sz w:val="22"/>
          <w:szCs w:val="24"/>
        </w:rPr>
        <w:t>) Approach to Negative Threat Appeals and Earthquake Preparedness: A Field Study. Journal of applied social psychology, 29(3), 495-516.</w:t>
      </w:r>
    </w:p>
    <w:p w14:paraId="54C00357" w14:textId="77777777" w:rsidR="00D95371" w:rsidRDefault="00D95371" w:rsidP="00D95371">
      <w:pPr>
        <w:spacing w:line="360" w:lineRule="auto"/>
        <w:ind w:left="440" w:hangingChars="200" w:hanging="440"/>
        <w:rPr>
          <w:rFonts w:ascii="Times New Roman" w:hAnsi="Times New Roman" w:cs="Times New Roman"/>
          <w:sz w:val="22"/>
          <w:szCs w:val="24"/>
        </w:rPr>
      </w:pPr>
      <w:r w:rsidRPr="00E13787">
        <w:rPr>
          <w:rFonts w:ascii="Times New Roman" w:hAnsi="Times New Roman" w:cs="Times New Roman" w:hint="eastAsia"/>
          <w:sz w:val="22"/>
          <w:szCs w:val="24"/>
        </w:rPr>
        <w:t xml:space="preserve">FEMA. </w:t>
      </w:r>
      <w:r>
        <w:rPr>
          <w:rFonts w:ascii="Times New Roman" w:hAnsi="Times New Roman" w:cs="Times New Roman" w:hint="eastAsia"/>
          <w:sz w:val="22"/>
          <w:szCs w:val="24"/>
        </w:rPr>
        <w:t xml:space="preserve">(2024). </w:t>
      </w:r>
      <w:r w:rsidRPr="00E13787">
        <w:rPr>
          <w:rFonts w:ascii="Times New Roman" w:hAnsi="Times New Roman" w:cs="Times New Roman" w:hint="eastAsia"/>
          <w:sz w:val="22"/>
          <w:szCs w:val="24"/>
        </w:rPr>
        <w:t xml:space="preserve">National Household Survey. FEMA.Gov, </w:t>
      </w:r>
      <w:hyperlink r:id="rId14" w:history="1">
        <w:r w:rsidRPr="00816DE1">
          <w:rPr>
            <w:rStyle w:val="af8"/>
            <w:rFonts w:ascii="Times New Roman" w:hAnsi="Times New Roman" w:cs="Times New Roman" w:hint="eastAsia"/>
            <w:sz w:val="22"/>
            <w:szCs w:val="24"/>
          </w:rPr>
          <w:t>https://www.fema.gov/about/openfema/data-sets/national-household-survey</w:t>
        </w:r>
      </w:hyperlink>
      <w:r w:rsidRPr="00E13787">
        <w:rPr>
          <w:rFonts w:ascii="Times New Roman" w:hAnsi="Times New Roman" w:cs="Times New Roman" w:hint="eastAsia"/>
          <w:sz w:val="22"/>
          <w:szCs w:val="24"/>
        </w:rPr>
        <w:t>.</w:t>
      </w:r>
    </w:p>
    <w:p w14:paraId="654D0CA6" w14:textId="77777777" w:rsidR="00D95371" w:rsidRDefault="00D95371" w:rsidP="00D95371">
      <w:pPr>
        <w:spacing w:line="360" w:lineRule="auto"/>
        <w:ind w:left="440" w:hangingChars="200" w:hanging="440"/>
        <w:rPr>
          <w:rFonts w:ascii="Times New Roman" w:hAnsi="Times New Roman" w:cs="Times New Roman"/>
          <w:sz w:val="22"/>
          <w:szCs w:val="24"/>
        </w:rPr>
      </w:pPr>
      <w:r w:rsidRPr="00D94D5F">
        <w:rPr>
          <w:rFonts w:ascii="Times New Roman" w:hAnsi="Times New Roman" w:cs="Times New Roman" w:hint="eastAsia"/>
          <w:sz w:val="22"/>
          <w:szCs w:val="24"/>
        </w:rPr>
        <w:t xml:space="preserve">FEMA. </w:t>
      </w:r>
      <w:r>
        <w:rPr>
          <w:rFonts w:ascii="Times New Roman" w:hAnsi="Times New Roman" w:cs="Times New Roman" w:hint="eastAsia"/>
          <w:sz w:val="22"/>
          <w:szCs w:val="24"/>
        </w:rPr>
        <w:t xml:space="preserve">(2024). </w:t>
      </w:r>
      <w:r w:rsidRPr="00D94D5F">
        <w:rPr>
          <w:rFonts w:ascii="Times New Roman" w:hAnsi="Times New Roman" w:cs="Times New Roman" w:hint="eastAsia"/>
          <w:sz w:val="22"/>
          <w:szCs w:val="24"/>
        </w:rPr>
        <w:t xml:space="preserve">Risk Mapping, Assessment and Planning (Risk Map). FEMA.Gov, </w:t>
      </w:r>
      <w:hyperlink r:id="rId15" w:history="1">
        <w:r w:rsidRPr="00816DE1">
          <w:rPr>
            <w:rStyle w:val="af8"/>
            <w:rFonts w:ascii="Times New Roman" w:hAnsi="Times New Roman" w:cs="Times New Roman" w:hint="eastAsia"/>
            <w:sz w:val="22"/>
            <w:szCs w:val="24"/>
          </w:rPr>
          <w:t>www.fema.gov/flood-maps/tools-resources/risk-map</w:t>
        </w:r>
      </w:hyperlink>
      <w:r w:rsidRPr="00D94D5F">
        <w:rPr>
          <w:rFonts w:ascii="Times New Roman" w:hAnsi="Times New Roman" w:cs="Times New Roman" w:hint="eastAsia"/>
          <w:sz w:val="22"/>
          <w:szCs w:val="24"/>
        </w:rPr>
        <w:t>.</w:t>
      </w:r>
    </w:p>
    <w:p w14:paraId="57EB39A9" w14:textId="77777777" w:rsidR="00D95371" w:rsidRDefault="00D95371" w:rsidP="00D95371">
      <w:pPr>
        <w:spacing w:line="360" w:lineRule="auto"/>
        <w:ind w:left="440" w:hangingChars="200" w:hanging="440"/>
        <w:rPr>
          <w:rFonts w:ascii="Times New Roman" w:hAnsi="Times New Roman" w:cs="Times New Roman"/>
          <w:sz w:val="22"/>
          <w:szCs w:val="24"/>
        </w:rPr>
      </w:pPr>
      <w:bookmarkStart w:id="3" w:name="_Hlk198632303"/>
      <w:r w:rsidRPr="00D94D5F">
        <w:rPr>
          <w:rFonts w:ascii="Times New Roman" w:hAnsi="Times New Roman" w:cs="Times New Roman" w:hint="eastAsia"/>
          <w:sz w:val="22"/>
          <w:szCs w:val="24"/>
        </w:rPr>
        <w:t>Freddi</w:t>
      </w:r>
      <w:bookmarkEnd w:id="3"/>
      <w:r w:rsidRPr="00D94D5F">
        <w:rPr>
          <w:rFonts w:ascii="Times New Roman" w:hAnsi="Times New Roman" w:cs="Times New Roman" w:hint="eastAsia"/>
          <w:sz w:val="22"/>
          <w:szCs w:val="24"/>
        </w:rPr>
        <w:t>, F., Galasso, C., Cremen, G., Dall</w:t>
      </w:r>
      <w:r w:rsidRPr="00D94D5F">
        <w:rPr>
          <w:rFonts w:ascii="Times New Roman" w:hAnsi="Times New Roman" w:cs="Times New Roman" w:hint="eastAsia"/>
          <w:sz w:val="22"/>
          <w:szCs w:val="24"/>
        </w:rPr>
        <w:t>’</w:t>
      </w:r>
      <w:r w:rsidRPr="00D94D5F">
        <w:rPr>
          <w:rFonts w:ascii="Times New Roman" w:hAnsi="Times New Roman" w:cs="Times New Roman" w:hint="eastAsia"/>
          <w:sz w:val="22"/>
          <w:szCs w:val="24"/>
        </w:rPr>
        <w:t xml:space="preserve">Asta, A., Di Sarno, L., </w:t>
      </w:r>
      <w:proofErr w:type="spellStart"/>
      <w:r w:rsidRPr="00D94D5F">
        <w:rPr>
          <w:rFonts w:ascii="Times New Roman" w:hAnsi="Times New Roman" w:cs="Times New Roman" w:hint="eastAsia"/>
          <w:sz w:val="22"/>
          <w:szCs w:val="24"/>
        </w:rPr>
        <w:t>Giaralis</w:t>
      </w:r>
      <w:proofErr w:type="spellEnd"/>
      <w:r w:rsidRPr="00D94D5F">
        <w:rPr>
          <w:rFonts w:ascii="Times New Roman" w:hAnsi="Times New Roman" w:cs="Times New Roman" w:hint="eastAsia"/>
          <w:sz w:val="22"/>
          <w:szCs w:val="24"/>
        </w:rPr>
        <w:t>, A., ... &amp; Woo, G. (2021). Innovations in earthquake risk reduction for resilience: Recent advances and challenges. International Journal of Disaster Risk Reduction, 60, 102267.</w:t>
      </w:r>
    </w:p>
    <w:p w14:paraId="760FDDCF" w14:textId="77777777" w:rsidR="00D95371" w:rsidRDefault="00D95371" w:rsidP="00D95371">
      <w:pPr>
        <w:spacing w:line="360" w:lineRule="auto"/>
        <w:ind w:left="440" w:hangingChars="200" w:hanging="440"/>
        <w:rPr>
          <w:rFonts w:ascii="Times New Roman" w:hAnsi="Times New Roman" w:cs="Times New Roman"/>
          <w:sz w:val="22"/>
          <w:szCs w:val="24"/>
        </w:rPr>
      </w:pPr>
      <w:r w:rsidRPr="00D94D5F">
        <w:rPr>
          <w:rFonts w:ascii="Times New Roman" w:hAnsi="Times New Roman" w:cs="Times New Roman" w:hint="eastAsia"/>
          <w:sz w:val="22"/>
          <w:szCs w:val="24"/>
        </w:rPr>
        <w:t>Gill, J. C., &amp; Malamud, B. D. (2014). Reviewing and visualizing the interactions of natural hazards. Reviews of geophysics, 52(4), 680-722.</w:t>
      </w:r>
    </w:p>
    <w:p w14:paraId="59BD5119"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Green, D., Linley, M., Whitney, J., &amp; Sano, Y. (2021). Factors affecting household disaster preparedness among foreign residents in Japan. Social Science Japan Journal, 24(1), 185-208.</w:t>
      </w:r>
    </w:p>
    <w:p w14:paraId="4EDD1282"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D61962">
        <w:rPr>
          <w:rFonts w:ascii="Times New Roman" w:hAnsi="Times New Roman" w:cs="Times New Roman" w:hint="eastAsia"/>
          <w:sz w:val="22"/>
          <w:szCs w:val="24"/>
        </w:rPr>
        <w:t>Heidenstrøm</w:t>
      </w:r>
      <w:proofErr w:type="spellEnd"/>
      <w:r w:rsidRPr="00D61962">
        <w:rPr>
          <w:rFonts w:ascii="Times New Roman" w:hAnsi="Times New Roman" w:cs="Times New Roman" w:hint="eastAsia"/>
          <w:sz w:val="22"/>
          <w:szCs w:val="24"/>
        </w:rPr>
        <w:t>, N. (2020). Informal household preparedness: methodological approaches to everyday practices. Journal of Risk Research, 23(3), 379-397.</w:t>
      </w:r>
    </w:p>
    <w:p w14:paraId="121BEAAF" w14:textId="77777777" w:rsidR="00D95371" w:rsidRDefault="00D95371" w:rsidP="00D95371">
      <w:pPr>
        <w:spacing w:line="360" w:lineRule="auto"/>
        <w:ind w:left="440" w:hangingChars="200" w:hanging="440"/>
        <w:rPr>
          <w:rFonts w:ascii="Times New Roman" w:hAnsi="Times New Roman" w:cs="Times New Roman"/>
          <w:sz w:val="22"/>
          <w:szCs w:val="24"/>
        </w:rPr>
      </w:pPr>
      <w:r w:rsidRPr="00666963">
        <w:rPr>
          <w:rFonts w:ascii="Times New Roman" w:hAnsi="Times New Roman" w:cs="Times New Roman" w:hint="eastAsia"/>
          <w:sz w:val="22"/>
          <w:szCs w:val="24"/>
        </w:rPr>
        <w:t xml:space="preserve">Heinkel, S. B., </w:t>
      </w:r>
      <w:proofErr w:type="spellStart"/>
      <w:r w:rsidRPr="00666963">
        <w:rPr>
          <w:rFonts w:ascii="Times New Roman" w:hAnsi="Times New Roman" w:cs="Times New Roman" w:hint="eastAsia"/>
          <w:sz w:val="22"/>
          <w:szCs w:val="24"/>
        </w:rPr>
        <w:t>Thiebes</w:t>
      </w:r>
      <w:proofErr w:type="spellEnd"/>
      <w:r w:rsidRPr="00666963">
        <w:rPr>
          <w:rFonts w:ascii="Times New Roman" w:hAnsi="Times New Roman" w:cs="Times New Roman" w:hint="eastAsia"/>
          <w:sz w:val="22"/>
          <w:szCs w:val="24"/>
        </w:rPr>
        <w:t xml:space="preserve">, B., </w:t>
      </w:r>
      <w:proofErr w:type="gramStart"/>
      <w:r w:rsidRPr="00666963">
        <w:rPr>
          <w:rFonts w:ascii="Times New Roman" w:hAnsi="Times New Roman" w:cs="Times New Roman" w:hint="eastAsia"/>
          <w:sz w:val="22"/>
          <w:szCs w:val="24"/>
        </w:rPr>
        <w:t>Than</w:t>
      </w:r>
      <w:proofErr w:type="gramEnd"/>
      <w:r w:rsidRPr="00666963">
        <w:rPr>
          <w:rFonts w:ascii="Times New Roman" w:hAnsi="Times New Roman" w:cs="Times New Roman" w:hint="eastAsia"/>
          <w:sz w:val="22"/>
          <w:szCs w:val="24"/>
        </w:rPr>
        <w:t xml:space="preserve">, Z. M., Aung, T., Kyi, T. T., Mar, W. L., ... &amp; </w:t>
      </w:r>
      <w:proofErr w:type="spellStart"/>
      <w:r w:rsidRPr="00666963">
        <w:rPr>
          <w:rFonts w:ascii="Times New Roman" w:hAnsi="Times New Roman" w:cs="Times New Roman" w:hint="eastAsia"/>
          <w:sz w:val="22"/>
          <w:szCs w:val="24"/>
        </w:rPr>
        <w:t>Kraas</w:t>
      </w:r>
      <w:proofErr w:type="spellEnd"/>
      <w:r w:rsidRPr="00666963">
        <w:rPr>
          <w:rFonts w:ascii="Times New Roman" w:hAnsi="Times New Roman" w:cs="Times New Roman" w:hint="eastAsia"/>
          <w:sz w:val="22"/>
          <w:szCs w:val="24"/>
        </w:rPr>
        <w:t>, F. (2022). Disaster preparedness and resilience at household level in Yangon, Myanmar. Natural hazards, 112(2), 1273-1294.</w:t>
      </w:r>
    </w:p>
    <w:p w14:paraId="5406ECCD" w14:textId="77777777" w:rsidR="00D95371" w:rsidRDefault="00D95371" w:rsidP="00D95371">
      <w:pPr>
        <w:spacing w:line="360" w:lineRule="auto"/>
        <w:ind w:left="440" w:hangingChars="200" w:hanging="440"/>
        <w:rPr>
          <w:rFonts w:ascii="Times New Roman" w:hAnsi="Times New Roman" w:cs="Times New Roman"/>
          <w:sz w:val="22"/>
          <w:szCs w:val="24"/>
        </w:rPr>
      </w:pPr>
      <w:r w:rsidRPr="00704919">
        <w:rPr>
          <w:rFonts w:ascii="Times New Roman" w:hAnsi="Times New Roman" w:cs="Times New Roman" w:hint="eastAsia"/>
          <w:sz w:val="22"/>
          <w:szCs w:val="24"/>
        </w:rPr>
        <w:t xml:space="preserve">Heller, K., Alexander, D. B., Gatz, M., Knight, B. G., &amp; Rose, T. (2005). Social and personal factors as predictors of earthquake preparation: the role of support provision, network discussion, negative affect, age, and education. Journal of Applied Social Psychology, </w:t>
      </w:r>
      <w:r w:rsidRPr="00704919">
        <w:rPr>
          <w:rFonts w:ascii="Times New Roman" w:hAnsi="Times New Roman" w:cs="Times New Roman" w:hint="eastAsia"/>
          <w:sz w:val="22"/>
          <w:szCs w:val="24"/>
        </w:rPr>
        <w:lastRenderedPageBreak/>
        <w:t>35(2), 399-422.</w:t>
      </w:r>
    </w:p>
    <w:p w14:paraId="28B75B47"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455049">
        <w:rPr>
          <w:rFonts w:ascii="Times New Roman" w:hAnsi="Times New Roman" w:cs="Times New Roman" w:hint="eastAsia"/>
          <w:sz w:val="22"/>
          <w:szCs w:val="24"/>
        </w:rPr>
        <w:t>Helsloot</w:t>
      </w:r>
      <w:proofErr w:type="spellEnd"/>
      <w:r w:rsidRPr="00455049">
        <w:rPr>
          <w:rFonts w:ascii="Times New Roman" w:hAnsi="Times New Roman" w:cs="Times New Roman" w:hint="eastAsia"/>
          <w:sz w:val="22"/>
          <w:szCs w:val="24"/>
        </w:rPr>
        <w:t>, I., Boin, A., Jacobs, B., &amp; Comfort, L. K. (2012). Mega-crises: Understanding the prospects, nature, characteristics, and the effects of cataclysmic events. Charles C Thomas Publisher.</w:t>
      </w:r>
    </w:p>
    <w:p w14:paraId="1D356E5D" w14:textId="77777777" w:rsidR="00D95371" w:rsidRDefault="00D95371" w:rsidP="00D95371">
      <w:pPr>
        <w:spacing w:line="360" w:lineRule="auto"/>
        <w:ind w:left="440" w:hangingChars="200" w:hanging="440"/>
        <w:rPr>
          <w:rFonts w:ascii="Times New Roman" w:hAnsi="Times New Roman" w:cs="Times New Roman"/>
          <w:sz w:val="22"/>
          <w:szCs w:val="24"/>
        </w:rPr>
      </w:pPr>
      <w:r w:rsidRPr="00E13787">
        <w:rPr>
          <w:rFonts w:ascii="Times New Roman" w:hAnsi="Times New Roman" w:cs="Times New Roman" w:hint="eastAsia"/>
          <w:sz w:val="22"/>
          <w:szCs w:val="24"/>
        </w:rPr>
        <w:t>Hoffman, M. D., &amp; Gelman, A. (2014). The No-U-Turn sampler: adaptively setting path lengths in Hamiltonian Monte Carlo. J. Mach. Learn. Res., 15(1), 1593-1623.</w:t>
      </w:r>
    </w:p>
    <w:p w14:paraId="25D7A8C6" w14:textId="77777777" w:rsidR="00D95371" w:rsidRDefault="00D95371" w:rsidP="00D95371">
      <w:pPr>
        <w:spacing w:line="360" w:lineRule="auto"/>
        <w:ind w:left="440" w:hangingChars="200" w:hanging="440"/>
        <w:rPr>
          <w:rFonts w:ascii="Times New Roman" w:hAnsi="Times New Roman" w:cs="Times New Roman"/>
          <w:sz w:val="22"/>
          <w:szCs w:val="24"/>
        </w:rPr>
      </w:pPr>
      <w:r w:rsidRPr="0090404C">
        <w:rPr>
          <w:rFonts w:ascii="Times New Roman" w:hAnsi="Times New Roman" w:cs="Times New Roman" w:hint="eastAsia"/>
          <w:sz w:val="22"/>
          <w:szCs w:val="24"/>
        </w:rPr>
        <w:t xml:space="preserve">Hu, S. Y., Yu, M., </w:t>
      </w:r>
      <w:proofErr w:type="spellStart"/>
      <w:r w:rsidRPr="0090404C">
        <w:rPr>
          <w:rFonts w:ascii="Times New Roman" w:hAnsi="Times New Roman" w:cs="Times New Roman" w:hint="eastAsia"/>
          <w:sz w:val="22"/>
          <w:szCs w:val="24"/>
        </w:rPr>
        <w:t>Que</w:t>
      </w:r>
      <w:proofErr w:type="spellEnd"/>
      <w:r w:rsidRPr="0090404C">
        <w:rPr>
          <w:rFonts w:ascii="Times New Roman" w:hAnsi="Times New Roman" w:cs="Times New Roman" w:hint="eastAsia"/>
          <w:sz w:val="22"/>
          <w:szCs w:val="24"/>
        </w:rPr>
        <w:t>, T., Fan, G., &amp; Xing, H. G. (2022). Individual willingness to prepare for disasters in a geological hazard risk area: an empirical study based on the protection motivation theory. Natural hazards, 1-25.</w:t>
      </w:r>
    </w:p>
    <w:p w14:paraId="5D72763D" w14:textId="77777777" w:rsidR="00D95371" w:rsidRDefault="00D95371" w:rsidP="00D95371">
      <w:pPr>
        <w:spacing w:line="360" w:lineRule="auto"/>
        <w:ind w:left="440" w:hangingChars="200" w:hanging="440"/>
        <w:rPr>
          <w:rFonts w:ascii="Times New Roman" w:hAnsi="Times New Roman" w:cs="Times New Roman"/>
          <w:sz w:val="22"/>
          <w:szCs w:val="24"/>
        </w:rPr>
      </w:pPr>
      <w:bookmarkStart w:id="4" w:name="_Hlk198633492"/>
      <w:proofErr w:type="spellStart"/>
      <w:r w:rsidRPr="00455049">
        <w:rPr>
          <w:rFonts w:ascii="Times New Roman" w:hAnsi="Times New Roman" w:cs="Times New Roman" w:hint="eastAsia"/>
          <w:sz w:val="22"/>
          <w:szCs w:val="24"/>
        </w:rPr>
        <w:t>Huesler</w:t>
      </w:r>
      <w:bookmarkEnd w:id="4"/>
      <w:proofErr w:type="spellEnd"/>
      <w:r w:rsidRPr="00455049">
        <w:rPr>
          <w:rFonts w:ascii="Times New Roman" w:hAnsi="Times New Roman" w:cs="Times New Roman" w:hint="eastAsia"/>
          <w:sz w:val="22"/>
          <w:szCs w:val="24"/>
        </w:rPr>
        <w:t>, J. (2024). The Impact of Tornadoes and Damaging Winds on County-Level Income Growth in the United States. International Journal of Disaster Risk Science, 15(6), 906-918.</w:t>
      </w:r>
    </w:p>
    <w:p w14:paraId="0B2EF8DA"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Hung, L. S. (2018). Gender, intra-household dynamics, and household hurricane preparedness: an exploratory study employing a dyadic interview approach. International Journal of Disaster Risk Science, 9, 16-27.</w:t>
      </w:r>
    </w:p>
    <w:p w14:paraId="240D6BE2" w14:textId="77777777" w:rsidR="00D95371" w:rsidRDefault="00D95371" w:rsidP="00D95371">
      <w:pPr>
        <w:spacing w:line="360" w:lineRule="auto"/>
        <w:ind w:left="440" w:hangingChars="200" w:hanging="440"/>
        <w:rPr>
          <w:rFonts w:ascii="Times New Roman" w:hAnsi="Times New Roman" w:cs="Times New Roman"/>
          <w:sz w:val="22"/>
          <w:szCs w:val="24"/>
        </w:rPr>
      </w:pPr>
      <w:r w:rsidRPr="0090404C">
        <w:rPr>
          <w:rFonts w:ascii="Times New Roman" w:hAnsi="Times New Roman" w:cs="Times New Roman" w:hint="eastAsia"/>
          <w:sz w:val="22"/>
          <w:szCs w:val="24"/>
        </w:rPr>
        <w:t>Huntsman, D., Wu, H. C., &amp; Greer, A. (2021). What matters? Exploring drivers of basic and complex adjustments to tornadoes among college students. Weather, Climate, and Society, 13(3), 665-676.</w:t>
      </w:r>
    </w:p>
    <w:p w14:paraId="31F088C8" w14:textId="77777777" w:rsidR="00D95371" w:rsidRDefault="00D95371" w:rsidP="00D95371">
      <w:pPr>
        <w:spacing w:line="360" w:lineRule="auto"/>
        <w:ind w:left="440" w:hangingChars="200" w:hanging="440"/>
        <w:rPr>
          <w:rFonts w:ascii="Times New Roman" w:hAnsi="Times New Roman" w:cs="Times New Roman"/>
          <w:sz w:val="22"/>
          <w:szCs w:val="24"/>
        </w:rPr>
      </w:pPr>
      <w:r w:rsidRPr="00AE73FB">
        <w:rPr>
          <w:rFonts w:ascii="Times New Roman" w:hAnsi="Times New Roman" w:cs="Times New Roman" w:hint="eastAsia"/>
          <w:sz w:val="22"/>
          <w:szCs w:val="24"/>
        </w:rPr>
        <w:t>Jamieson, T. (2016). Disastrous measures: Conceptualizing and measuring disaster risk reduction. International Journal of Disaster Risk Reduction, 19, 399-412.</w:t>
      </w:r>
    </w:p>
    <w:p w14:paraId="73BC25AA"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666963">
        <w:rPr>
          <w:rFonts w:ascii="Times New Roman" w:hAnsi="Times New Roman" w:cs="Times New Roman" w:hint="eastAsia"/>
          <w:sz w:val="22"/>
          <w:szCs w:val="24"/>
        </w:rPr>
        <w:t>Kapucu</w:t>
      </w:r>
      <w:proofErr w:type="spellEnd"/>
      <w:r w:rsidRPr="00666963">
        <w:rPr>
          <w:rFonts w:ascii="Times New Roman" w:hAnsi="Times New Roman" w:cs="Times New Roman" w:hint="eastAsia"/>
          <w:sz w:val="22"/>
          <w:szCs w:val="24"/>
        </w:rPr>
        <w:t>, N. (2008). Culture of preparedness: household disaster preparedness. Disaster Prevention and Management: An International Journal, 17(4), 526-535.</w:t>
      </w:r>
    </w:p>
    <w:p w14:paraId="13FDCFC4" w14:textId="77777777" w:rsidR="00D95371" w:rsidRDefault="00D95371" w:rsidP="00D95371">
      <w:pPr>
        <w:spacing w:line="360" w:lineRule="auto"/>
        <w:ind w:left="440" w:hangingChars="200" w:hanging="440"/>
        <w:rPr>
          <w:rFonts w:ascii="Times New Roman" w:hAnsi="Times New Roman" w:cs="Times New Roman"/>
          <w:sz w:val="22"/>
          <w:szCs w:val="24"/>
        </w:rPr>
      </w:pPr>
      <w:r w:rsidRPr="00666963">
        <w:rPr>
          <w:rFonts w:ascii="Times New Roman" w:hAnsi="Times New Roman" w:cs="Times New Roman" w:hint="eastAsia"/>
          <w:sz w:val="22"/>
          <w:szCs w:val="24"/>
        </w:rPr>
        <w:t xml:space="preserve">Karanci, A. N., </w:t>
      </w:r>
      <w:proofErr w:type="spellStart"/>
      <w:r w:rsidRPr="00666963">
        <w:rPr>
          <w:rFonts w:ascii="Times New Roman" w:hAnsi="Times New Roman" w:cs="Times New Roman" w:hint="eastAsia"/>
          <w:sz w:val="22"/>
          <w:szCs w:val="24"/>
        </w:rPr>
        <w:t>Aksit</w:t>
      </w:r>
      <w:proofErr w:type="spellEnd"/>
      <w:r w:rsidRPr="00666963">
        <w:rPr>
          <w:rFonts w:ascii="Times New Roman" w:hAnsi="Times New Roman" w:cs="Times New Roman" w:hint="eastAsia"/>
          <w:sz w:val="22"/>
          <w:szCs w:val="24"/>
        </w:rPr>
        <w:t xml:space="preserve">, B., &amp; </w:t>
      </w:r>
      <w:proofErr w:type="spellStart"/>
      <w:r w:rsidRPr="00666963">
        <w:rPr>
          <w:rFonts w:ascii="Times New Roman" w:hAnsi="Times New Roman" w:cs="Times New Roman" w:hint="eastAsia"/>
          <w:sz w:val="22"/>
          <w:szCs w:val="24"/>
        </w:rPr>
        <w:t>Dirik</w:t>
      </w:r>
      <w:proofErr w:type="spellEnd"/>
      <w:r w:rsidRPr="00666963">
        <w:rPr>
          <w:rFonts w:ascii="Times New Roman" w:hAnsi="Times New Roman" w:cs="Times New Roman" w:hint="eastAsia"/>
          <w:sz w:val="22"/>
          <w:szCs w:val="24"/>
        </w:rPr>
        <w:t>, G. (2005). Impact of a community disaster awareness training program in Turkey: Does it influence hazard-related cognitions and preparedness behaviors. Social Behavior and Personality: an international journal, 33(3), 243-258.</w:t>
      </w:r>
    </w:p>
    <w:p w14:paraId="0B183FFD"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D61962">
        <w:rPr>
          <w:rFonts w:ascii="Times New Roman" w:hAnsi="Times New Roman" w:cs="Times New Roman" w:hint="eastAsia"/>
          <w:sz w:val="22"/>
          <w:szCs w:val="24"/>
        </w:rPr>
        <w:t>Kates</w:t>
      </w:r>
      <w:proofErr w:type="spellEnd"/>
      <w:r w:rsidRPr="00D61962">
        <w:rPr>
          <w:rFonts w:ascii="Times New Roman" w:hAnsi="Times New Roman" w:cs="Times New Roman" w:hint="eastAsia"/>
          <w:sz w:val="22"/>
          <w:szCs w:val="24"/>
        </w:rPr>
        <w:t>, R. W. (1971). Natural hazard in human ecological perspective: hypotheses and models. Economic Geography, 47(3), 438-451.</w:t>
      </w:r>
    </w:p>
    <w:p w14:paraId="3C5B7FB6" w14:textId="77777777" w:rsidR="00D95371" w:rsidRDefault="00D95371" w:rsidP="00D95371">
      <w:pPr>
        <w:spacing w:line="360" w:lineRule="auto"/>
        <w:ind w:left="440" w:hangingChars="200" w:hanging="440"/>
        <w:rPr>
          <w:rFonts w:ascii="Times New Roman" w:hAnsi="Times New Roman" w:cs="Times New Roman"/>
          <w:sz w:val="22"/>
          <w:szCs w:val="24"/>
        </w:rPr>
      </w:pPr>
      <w:r w:rsidRPr="00F8480B">
        <w:rPr>
          <w:rFonts w:ascii="Times New Roman" w:hAnsi="Times New Roman" w:cs="Times New Roman" w:hint="eastAsia"/>
          <w:sz w:val="22"/>
          <w:szCs w:val="24"/>
        </w:rPr>
        <w:t>Kirschenbaum, A. (2006). Families and disaster behavior: a reassessment of family preparedness. International Journal of Mass Emergencies &amp; Disasters, 24(1), 111-143.</w:t>
      </w:r>
    </w:p>
    <w:p w14:paraId="1D3F48CE" w14:textId="77777777" w:rsidR="00D95371" w:rsidRDefault="00D95371" w:rsidP="00D95371">
      <w:pPr>
        <w:spacing w:line="360" w:lineRule="auto"/>
        <w:ind w:left="440" w:hangingChars="200" w:hanging="440"/>
        <w:rPr>
          <w:rFonts w:ascii="Times New Roman" w:hAnsi="Times New Roman" w:cs="Times New Roman"/>
          <w:sz w:val="22"/>
          <w:szCs w:val="24"/>
        </w:rPr>
      </w:pPr>
      <w:bookmarkStart w:id="5" w:name="_Hlk198632990"/>
      <w:r w:rsidRPr="00E13787">
        <w:rPr>
          <w:rFonts w:ascii="Times New Roman" w:hAnsi="Times New Roman" w:cs="Times New Roman" w:hint="eastAsia"/>
          <w:sz w:val="22"/>
          <w:szCs w:val="24"/>
        </w:rPr>
        <w:lastRenderedPageBreak/>
        <w:t>Lang, J. W., &amp; Tay, L. (2021)</w:t>
      </w:r>
      <w:bookmarkEnd w:id="5"/>
      <w:r w:rsidRPr="00E13787">
        <w:rPr>
          <w:rFonts w:ascii="Times New Roman" w:hAnsi="Times New Roman" w:cs="Times New Roman" w:hint="eastAsia"/>
          <w:sz w:val="22"/>
          <w:szCs w:val="24"/>
        </w:rPr>
        <w:t>. The science and practice of item response theory in organizations. Annual Review of Organizational Psychology and Organizational Behavior, 8(1), 311-338.</w:t>
      </w:r>
    </w:p>
    <w:p w14:paraId="1FD8B897"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Levac, J., Toal-Sullivan, D., &amp; OSullivan, T. L. (2012). Household emergency preparedness: a literature review. Journal of community health, 37, 725-733.</w:t>
      </w:r>
    </w:p>
    <w:p w14:paraId="582E43B5"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Li, Y., Chen, Y. F., Wang, Z., &amp; Han, Z. (2024). Risk perception, efficacies and disaster preparedness: A comparison between people with and without disability. Journal of Contingencies and Crisis Management, 32(3), e12597.</w:t>
      </w:r>
    </w:p>
    <w:p w14:paraId="01E86235"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Lindell, M. K., &amp; Perry, R. W. (2000). Household adjustment to earthquake hazard: A review of research. Environment and behavior, 32(4), 461-501.</w:t>
      </w:r>
    </w:p>
    <w:p w14:paraId="4B0C2A80" w14:textId="77777777" w:rsidR="00D95371" w:rsidRDefault="00D95371" w:rsidP="00D95371">
      <w:pPr>
        <w:spacing w:line="360" w:lineRule="auto"/>
        <w:ind w:left="440" w:hangingChars="200" w:hanging="440"/>
        <w:rPr>
          <w:rFonts w:ascii="Times New Roman" w:hAnsi="Times New Roman" w:cs="Times New Roman"/>
          <w:sz w:val="22"/>
          <w:szCs w:val="24"/>
        </w:rPr>
      </w:pPr>
      <w:r w:rsidRPr="00455049">
        <w:rPr>
          <w:rFonts w:ascii="Times New Roman" w:hAnsi="Times New Roman" w:cs="Times New Roman" w:hint="eastAsia"/>
          <w:sz w:val="22"/>
          <w:szCs w:val="24"/>
        </w:rPr>
        <w:t>Makowski, D., Ben-Shachar, M. S., Chen, S. A., &amp; L</w:t>
      </w:r>
      <w:r w:rsidRPr="00455049">
        <w:rPr>
          <w:rFonts w:ascii="Times New Roman" w:hAnsi="Times New Roman" w:cs="Times New Roman" w:hint="eastAsia"/>
          <w:sz w:val="22"/>
          <w:szCs w:val="24"/>
        </w:rPr>
        <w:t>ü</w:t>
      </w:r>
      <w:proofErr w:type="spellStart"/>
      <w:r w:rsidRPr="00455049">
        <w:rPr>
          <w:rFonts w:ascii="Times New Roman" w:hAnsi="Times New Roman" w:cs="Times New Roman" w:hint="eastAsia"/>
          <w:sz w:val="22"/>
          <w:szCs w:val="24"/>
        </w:rPr>
        <w:t>decke</w:t>
      </w:r>
      <w:proofErr w:type="spellEnd"/>
      <w:r w:rsidRPr="00455049">
        <w:rPr>
          <w:rFonts w:ascii="Times New Roman" w:hAnsi="Times New Roman" w:cs="Times New Roman" w:hint="eastAsia"/>
          <w:sz w:val="22"/>
          <w:szCs w:val="24"/>
        </w:rPr>
        <w:t>, D. (2019). Indices of effect existence and significance in the Bayesian framework. Frontiers in psychology, 10, 2767.</w:t>
      </w:r>
    </w:p>
    <w:p w14:paraId="2CC74087" w14:textId="77777777" w:rsidR="00D95371" w:rsidRDefault="00D95371" w:rsidP="00D95371">
      <w:pPr>
        <w:spacing w:line="360" w:lineRule="auto"/>
        <w:ind w:left="440" w:hangingChars="200" w:hanging="440"/>
        <w:rPr>
          <w:rFonts w:ascii="Times New Roman" w:hAnsi="Times New Roman" w:cs="Times New Roman"/>
          <w:sz w:val="22"/>
          <w:szCs w:val="24"/>
        </w:rPr>
      </w:pPr>
      <w:r w:rsidRPr="00B80DAD">
        <w:rPr>
          <w:rFonts w:ascii="Times New Roman" w:hAnsi="Times New Roman" w:cs="Times New Roman" w:hint="eastAsia"/>
          <w:sz w:val="22"/>
          <w:szCs w:val="24"/>
        </w:rPr>
        <w:t>Malmin, N. P. (2021). Historical disaster exposure and household preparedness across the United States. Disaster medicine and public health preparedness, 15(1), 58-64.</w:t>
      </w:r>
    </w:p>
    <w:p w14:paraId="73034538" w14:textId="77777777" w:rsidR="00D95371" w:rsidRDefault="00D95371" w:rsidP="00D95371">
      <w:pPr>
        <w:spacing w:line="360" w:lineRule="auto"/>
        <w:ind w:left="440" w:hangingChars="200" w:hanging="440"/>
        <w:rPr>
          <w:rFonts w:ascii="Times New Roman" w:hAnsi="Times New Roman" w:cs="Times New Roman"/>
          <w:sz w:val="22"/>
          <w:szCs w:val="24"/>
        </w:rPr>
      </w:pPr>
      <w:r w:rsidRPr="00E13787">
        <w:rPr>
          <w:rFonts w:ascii="Times New Roman" w:hAnsi="Times New Roman" w:cs="Times New Roman" w:hint="eastAsia"/>
          <w:sz w:val="22"/>
          <w:szCs w:val="24"/>
        </w:rPr>
        <w:t>Martin, A. D., &amp; Quinn, K. M. (2002). Dynamic ideal point estimation via Markov chain Monte Carlo for the US Supreme Court, 1953</w:t>
      </w:r>
      <w:r w:rsidRPr="00E13787">
        <w:rPr>
          <w:rFonts w:ascii="Times New Roman" w:hAnsi="Times New Roman" w:cs="Times New Roman" w:hint="eastAsia"/>
          <w:sz w:val="22"/>
          <w:szCs w:val="24"/>
        </w:rPr>
        <w:t>–</w:t>
      </w:r>
      <w:r w:rsidRPr="00E13787">
        <w:rPr>
          <w:rFonts w:ascii="Times New Roman" w:hAnsi="Times New Roman" w:cs="Times New Roman" w:hint="eastAsia"/>
          <w:sz w:val="22"/>
          <w:szCs w:val="24"/>
        </w:rPr>
        <w:t>1999. Political analysis, 10(2), 134-153.</w:t>
      </w:r>
    </w:p>
    <w:p w14:paraId="5F836ECD" w14:textId="77777777" w:rsidR="00D95371" w:rsidRDefault="00D95371" w:rsidP="00D95371">
      <w:pPr>
        <w:spacing w:line="360" w:lineRule="auto"/>
        <w:ind w:left="440" w:hangingChars="200" w:hanging="440"/>
        <w:rPr>
          <w:rFonts w:ascii="Times New Roman" w:hAnsi="Times New Roman" w:cs="Times New Roman"/>
          <w:sz w:val="22"/>
          <w:szCs w:val="24"/>
        </w:rPr>
      </w:pPr>
      <w:r w:rsidRPr="00666963">
        <w:rPr>
          <w:rFonts w:ascii="Times New Roman" w:hAnsi="Times New Roman" w:cs="Times New Roman" w:hint="eastAsia"/>
          <w:sz w:val="22"/>
          <w:szCs w:val="24"/>
        </w:rPr>
        <w:t>Mishra, S., Mazumdar, S., &amp; Suar, D. (2010). Place attachment and flood preparedness. Journal of environmental psychology, 30(2), 187-197.</w:t>
      </w:r>
    </w:p>
    <w:p w14:paraId="503E993F" w14:textId="77777777" w:rsidR="00D95371" w:rsidRDefault="00D95371" w:rsidP="00D95371">
      <w:pPr>
        <w:spacing w:line="360" w:lineRule="auto"/>
        <w:ind w:left="440" w:hangingChars="200" w:hanging="440"/>
        <w:rPr>
          <w:rFonts w:ascii="Times New Roman" w:hAnsi="Times New Roman" w:cs="Times New Roman"/>
          <w:sz w:val="22"/>
          <w:szCs w:val="24"/>
        </w:rPr>
      </w:pPr>
      <w:r w:rsidRPr="00D95371">
        <w:rPr>
          <w:rFonts w:ascii="Times New Roman" w:hAnsi="Times New Roman" w:cs="Times New Roman" w:hint="eastAsia"/>
          <w:sz w:val="22"/>
          <w:szCs w:val="24"/>
        </w:rPr>
        <w:t>Mulligan, T. D., Taylor, K., &amp; DeLeo, R. A. (2019). Politics and policies for managing natural hazards. In Oxford Research Encyclopedia of Natural Hazard Science.</w:t>
      </w:r>
    </w:p>
    <w:p w14:paraId="0C89D983" w14:textId="77777777" w:rsidR="00D95371" w:rsidRDefault="00D95371" w:rsidP="00D95371">
      <w:pPr>
        <w:spacing w:line="360" w:lineRule="auto"/>
        <w:ind w:left="440" w:hangingChars="200" w:hanging="440"/>
        <w:rPr>
          <w:rFonts w:ascii="Times New Roman" w:hAnsi="Times New Roman" w:cs="Times New Roman"/>
          <w:sz w:val="22"/>
          <w:szCs w:val="24"/>
        </w:rPr>
      </w:pPr>
      <w:r w:rsidRPr="00D94D5F">
        <w:rPr>
          <w:rFonts w:ascii="Times New Roman" w:hAnsi="Times New Roman" w:cs="Times New Roman" w:hint="eastAsia"/>
          <w:sz w:val="22"/>
          <w:szCs w:val="24"/>
        </w:rPr>
        <w:t xml:space="preserve">National Oceanic and Atmospheric Administration. </w:t>
      </w:r>
      <w:r>
        <w:rPr>
          <w:rFonts w:ascii="Times New Roman" w:hAnsi="Times New Roman" w:cs="Times New Roman" w:hint="eastAsia"/>
          <w:sz w:val="22"/>
          <w:szCs w:val="24"/>
        </w:rPr>
        <w:t xml:space="preserve">(2024). </w:t>
      </w:r>
      <w:r w:rsidRPr="00D94D5F">
        <w:rPr>
          <w:rFonts w:ascii="Times New Roman" w:hAnsi="Times New Roman" w:cs="Times New Roman" w:hint="eastAsia"/>
          <w:sz w:val="22"/>
          <w:szCs w:val="24"/>
        </w:rPr>
        <w:t xml:space="preserve">National Weather Service. NOAA.Gov, </w:t>
      </w:r>
      <w:hyperlink r:id="rId16" w:history="1">
        <w:r w:rsidRPr="00816DE1">
          <w:rPr>
            <w:rStyle w:val="af8"/>
            <w:rFonts w:ascii="Times New Roman" w:hAnsi="Times New Roman" w:cs="Times New Roman" w:hint="eastAsia"/>
            <w:sz w:val="22"/>
            <w:szCs w:val="24"/>
          </w:rPr>
          <w:t>https://www.weather.gov/</w:t>
        </w:r>
      </w:hyperlink>
      <w:r w:rsidRPr="00D94D5F">
        <w:rPr>
          <w:rFonts w:ascii="Times New Roman" w:hAnsi="Times New Roman" w:cs="Times New Roman" w:hint="eastAsia"/>
          <w:sz w:val="22"/>
          <w:szCs w:val="24"/>
        </w:rPr>
        <w:t>.</w:t>
      </w:r>
    </w:p>
    <w:p w14:paraId="1F6A1EFA"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666963">
        <w:rPr>
          <w:rFonts w:ascii="Times New Roman" w:hAnsi="Times New Roman" w:cs="Times New Roman" w:hint="eastAsia"/>
          <w:sz w:val="22"/>
          <w:szCs w:val="24"/>
        </w:rPr>
        <w:t>Nojang</w:t>
      </w:r>
      <w:proofErr w:type="spellEnd"/>
      <w:r w:rsidRPr="00666963">
        <w:rPr>
          <w:rFonts w:ascii="Times New Roman" w:hAnsi="Times New Roman" w:cs="Times New Roman" w:hint="eastAsia"/>
          <w:sz w:val="22"/>
          <w:szCs w:val="24"/>
        </w:rPr>
        <w:t>, E. N., &amp; Jensen, J. (2020). Conceptualizing individual and household disaster preparedness: the perspective from Cameroon. International Journal of Disaster Risk Science, 11, 333-346.</w:t>
      </w:r>
    </w:p>
    <w:p w14:paraId="453332FD" w14:textId="77777777" w:rsidR="00D95371" w:rsidRPr="00627997" w:rsidRDefault="00D95371" w:rsidP="00D95371">
      <w:pPr>
        <w:spacing w:line="360" w:lineRule="auto"/>
        <w:ind w:left="440" w:hangingChars="200" w:hanging="440"/>
        <w:rPr>
          <w:rFonts w:ascii="Times New Roman" w:hAnsi="Times New Roman" w:cs="Times New Roman"/>
          <w:sz w:val="22"/>
          <w:szCs w:val="24"/>
        </w:rPr>
      </w:pPr>
      <w:proofErr w:type="spellStart"/>
      <w:r w:rsidRPr="00627997">
        <w:rPr>
          <w:rFonts w:ascii="Times New Roman" w:hAnsi="Times New Roman" w:cs="Times New Roman" w:hint="eastAsia"/>
          <w:sz w:val="22"/>
          <w:szCs w:val="24"/>
        </w:rPr>
        <w:t>Nukpezah</w:t>
      </w:r>
      <w:proofErr w:type="spellEnd"/>
      <w:r w:rsidRPr="00627997">
        <w:rPr>
          <w:rFonts w:ascii="Times New Roman" w:hAnsi="Times New Roman" w:cs="Times New Roman" w:hint="eastAsia"/>
          <w:sz w:val="22"/>
          <w:szCs w:val="24"/>
        </w:rPr>
        <w:t xml:space="preserve">, J. A., &amp; </w:t>
      </w:r>
      <w:proofErr w:type="spellStart"/>
      <w:r w:rsidRPr="00627997">
        <w:rPr>
          <w:rFonts w:ascii="Times New Roman" w:hAnsi="Times New Roman" w:cs="Times New Roman" w:hint="eastAsia"/>
          <w:sz w:val="22"/>
          <w:szCs w:val="24"/>
        </w:rPr>
        <w:t>Soujaa</w:t>
      </w:r>
      <w:proofErr w:type="spellEnd"/>
      <w:r w:rsidRPr="00627997">
        <w:rPr>
          <w:rFonts w:ascii="Times New Roman" w:hAnsi="Times New Roman" w:cs="Times New Roman" w:hint="eastAsia"/>
          <w:sz w:val="22"/>
          <w:szCs w:val="24"/>
        </w:rPr>
        <w:t>, I. (2018). Creating emergency prepared households</w:t>
      </w:r>
      <w:r w:rsidRPr="00627997">
        <w:rPr>
          <w:rFonts w:ascii="Times New Roman" w:hAnsi="Times New Roman" w:cs="Times New Roman" w:hint="eastAsia"/>
          <w:sz w:val="22"/>
          <w:szCs w:val="24"/>
        </w:rPr>
        <w:t>—</w:t>
      </w:r>
      <w:r w:rsidRPr="00627997">
        <w:rPr>
          <w:rFonts w:ascii="Times New Roman" w:hAnsi="Times New Roman" w:cs="Times New Roman" w:hint="eastAsia"/>
          <w:sz w:val="22"/>
          <w:szCs w:val="24"/>
        </w:rPr>
        <w:t>What really are the determinants of household emergency preparedness?. Risk, hazards &amp; crisis in public policy, 9(4), 480-504.</w:t>
      </w:r>
    </w:p>
    <w:p w14:paraId="5837E967" w14:textId="77777777" w:rsidR="00D95371"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 xml:space="preserve">Onuma, H., Shin, K. J., &amp; Managi, S. (2017). Household preparedness for natural disasters: Impact of disaster experience and implications for future disaster risks in Japan. </w:t>
      </w:r>
      <w:r w:rsidRPr="00627997">
        <w:rPr>
          <w:rFonts w:ascii="Times New Roman" w:hAnsi="Times New Roman" w:cs="Times New Roman" w:hint="eastAsia"/>
          <w:sz w:val="22"/>
          <w:szCs w:val="24"/>
        </w:rPr>
        <w:lastRenderedPageBreak/>
        <w:t>International journal of disaster risk reduction, 21, 148-158.</w:t>
      </w:r>
    </w:p>
    <w:p w14:paraId="7401F7EB" w14:textId="77777777" w:rsidR="00D95371" w:rsidRPr="00E13787" w:rsidRDefault="00D95371" w:rsidP="00D95371">
      <w:pPr>
        <w:spacing w:line="360" w:lineRule="auto"/>
        <w:ind w:left="440" w:hangingChars="200" w:hanging="440"/>
        <w:rPr>
          <w:rFonts w:ascii="Times New Roman" w:hAnsi="Times New Roman" w:cs="Times New Roman"/>
          <w:sz w:val="22"/>
          <w:szCs w:val="24"/>
        </w:rPr>
      </w:pPr>
      <w:proofErr w:type="spellStart"/>
      <w:r w:rsidRPr="00D95371">
        <w:rPr>
          <w:rFonts w:ascii="Times New Roman" w:hAnsi="Times New Roman" w:cs="Times New Roman" w:hint="eastAsia"/>
          <w:sz w:val="22"/>
          <w:szCs w:val="24"/>
        </w:rPr>
        <w:t>Oulahen</w:t>
      </w:r>
      <w:proofErr w:type="spellEnd"/>
      <w:r w:rsidRPr="00D95371">
        <w:rPr>
          <w:rFonts w:ascii="Times New Roman" w:hAnsi="Times New Roman" w:cs="Times New Roman" w:hint="eastAsia"/>
          <w:sz w:val="22"/>
          <w:szCs w:val="24"/>
        </w:rPr>
        <w:t xml:space="preserve">, G., Vogel, B., &amp; </w:t>
      </w:r>
      <w:proofErr w:type="spellStart"/>
      <w:r w:rsidRPr="00D95371">
        <w:rPr>
          <w:rFonts w:ascii="Times New Roman" w:hAnsi="Times New Roman" w:cs="Times New Roman" w:hint="eastAsia"/>
          <w:sz w:val="22"/>
          <w:szCs w:val="24"/>
        </w:rPr>
        <w:t>Gouett</w:t>
      </w:r>
      <w:proofErr w:type="spellEnd"/>
      <w:r w:rsidRPr="00D95371">
        <w:rPr>
          <w:rFonts w:ascii="Times New Roman" w:hAnsi="Times New Roman" w:cs="Times New Roman" w:hint="eastAsia"/>
          <w:sz w:val="22"/>
          <w:szCs w:val="24"/>
        </w:rPr>
        <w:t>-Hanna, C. (2020). Quick response disaster research: Opportunities and challenges for a new funding program. International Journal of Disaster Risk Science, 11, 568-577.</w:t>
      </w:r>
    </w:p>
    <w:p w14:paraId="0A90FAF8" w14:textId="77777777" w:rsidR="00D95371"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Paton, D. (2003). Disaster preparedness: a social</w:t>
      </w:r>
      <w:r w:rsidRPr="00627997">
        <w:rPr>
          <w:rFonts w:ascii="Times New Roman" w:hAnsi="Times New Roman" w:cs="Times New Roman" w:hint="eastAsia"/>
          <w:sz w:val="22"/>
          <w:szCs w:val="24"/>
        </w:rPr>
        <w:t>‐</w:t>
      </w:r>
      <w:r w:rsidRPr="00627997">
        <w:rPr>
          <w:rFonts w:ascii="Times New Roman" w:hAnsi="Times New Roman" w:cs="Times New Roman" w:hint="eastAsia"/>
          <w:sz w:val="22"/>
          <w:szCs w:val="24"/>
        </w:rPr>
        <w:t>cognitive perspective. Disaster Prevention and Management: An International Journal, 12(3), 210-216.</w:t>
      </w:r>
    </w:p>
    <w:p w14:paraId="76F8B4A9" w14:textId="77777777" w:rsidR="00D95371" w:rsidRDefault="00D95371" w:rsidP="00D95371">
      <w:pPr>
        <w:spacing w:line="360" w:lineRule="auto"/>
        <w:ind w:left="440" w:hangingChars="200" w:hanging="440"/>
        <w:rPr>
          <w:rFonts w:ascii="Times New Roman" w:hAnsi="Times New Roman" w:cs="Times New Roman"/>
          <w:sz w:val="22"/>
          <w:szCs w:val="24"/>
        </w:rPr>
      </w:pPr>
      <w:r w:rsidRPr="00666963">
        <w:rPr>
          <w:rFonts w:ascii="Times New Roman" w:hAnsi="Times New Roman" w:cs="Times New Roman" w:hint="eastAsia"/>
          <w:sz w:val="22"/>
          <w:szCs w:val="24"/>
        </w:rPr>
        <w:t>Paton, D., Anderson, E., Becker, J., &amp; Petersen, J. (2015). Developing a comprehensive model of hazard preparedness: lessons from the Christchurch earthquake. International Journal of Disaster Risk Reduction, 14, 37-45.</w:t>
      </w:r>
    </w:p>
    <w:p w14:paraId="3E37BCEB"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Perry, R. W., Lindell, M. K., &amp; Tierney, K. J. (Eds.). (2001). Facing the unexpected: Disaster preparedness and response in the United States. Joseph Henry Press.</w:t>
      </w:r>
    </w:p>
    <w:p w14:paraId="7B575138" w14:textId="77777777" w:rsidR="00D95371" w:rsidRDefault="00D95371" w:rsidP="00D95371">
      <w:pPr>
        <w:spacing w:line="360" w:lineRule="auto"/>
        <w:ind w:left="440" w:hangingChars="200" w:hanging="440"/>
        <w:rPr>
          <w:rFonts w:ascii="Times New Roman" w:hAnsi="Times New Roman" w:cs="Times New Roman"/>
          <w:sz w:val="22"/>
          <w:szCs w:val="24"/>
        </w:rPr>
      </w:pPr>
      <w:r w:rsidRPr="00455049">
        <w:rPr>
          <w:rFonts w:ascii="Times New Roman" w:hAnsi="Times New Roman" w:cs="Times New Roman" w:hint="eastAsia"/>
          <w:sz w:val="22"/>
          <w:szCs w:val="24"/>
        </w:rPr>
        <w:t>Petterson, J. S., Stanley, L. D., Glazier, E., &amp; Philipp, J. (2006). A preliminary assessment of social and economic impacts associated with Hurricane Katrina. American Anthropologist, 108(4), 643-670.</w:t>
      </w:r>
    </w:p>
    <w:p w14:paraId="5FD3C6FB" w14:textId="77777777" w:rsidR="00D95371" w:rsidRDefault="00D95371" w:rsidP="00D95371">
      <w:pPr>
        <w:spacing w:line="360" w:lineRule="auto"/>
        <w:ind w:left="440" w:hangingChars="200" w:hanging="440"/>
        <w:rPr>
          <w:rFonts w:ascii="Times New Roman" w:hAnsi="Times New Roman" w:cs="Times New Roman"/>
          <w:sz w:val="22"/>
          <w:szCs w:val="24"/>
        </w:rPr>
      </w:pPr>
      <w:r w:rsidRPr="00D61962">
        <w:rPr>
          <w:rFonts w:ascii="Times New Roman" w:hAnsi="Times New Roman" w:cs="Times New Roman" w:hint="eastAsia"/>
          <w:sz w:val="22"/>
          <w:szCs w:val="24"/>
        </w:rPr>
        <w:t>Plapp, T., &amp; Werner, U. (2006). Understanding risk perception from natural hazards: examples from Germany. In RISK21-coping with risks due to natural hazards in the 21st century (pp. 111-118). CRC Press.</w:t>
      </w:r>
    </w:p>
    <w:p w14:paraId="5A856BEA"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 xml:space="preserve">Reininger, B. M., Rahbar, M. H., Lee, M., Chen, Z., Alam, S. R., Pope, J., &amp; Adams, B. (2013). Social capital and disaster preparedness among </w:t>
      </w:r>
      <w:proofErr w:type="gramStart"/>
      <w:r w:rsidRPr="00627997">
        <w:rPr>
          <w:rFonts w:ascii="Times New Roman" w:hAnsi="Times New Roman" w:cs="Times New Roman" w:hint="eastAsia"/>
          <w:sz w:val="22"/>
          <w:szCs w:val="24"/>
        </w:rPr>
        <w:t>low income</w:t>
      </w:r>
      <w:proofErr w:type="gramEnd"/>
      <w:r w:rsidRPr="00627997">
        <w:rPr>
          <w:rFonts w:ascii="Times New Roman" w:hAnsi="Times New Roman" w:cs="Times New Roman" w:hint="eastAsia"/>
          <w:sz w:val="22"/>
          <w:szCs w:val="24"/>
        </w:rPr>
        <w:t xml:space="preserve"> Mexican Americans in a </w:t>
      </w:r>
      <w:proofErr w:type="gramStart"/>
      <w:r w:rsidRPr="00627997">
        <w:rPr>
          <w:rFonts w:ascii="Times New Roman" w:hAnsi="Times New Roman" w:cs="Times New Roman" w:hint="eastAsia"/>
          <w:sz w:val="22"/>
          <w:szCs w:val="24"/>
        </w:rPr>
        <w:t>disaster prone</w:t>
      </w:r>
      <w:proofErr w:type="gramEnd"/>
      <w:r w:rsidRPr="00627997">
        <w:rPr>
          <w:rFonts w:ascii="Times New Roman" w:hAnsi="Times New Roman" w:cs="Times New Roman" w:hint="eastAsia"/>
          <w:sz w:val="22"/>
          <w:szCs w:val="24"/>
        </w:rPr>
        <w:t xml:space="preserve"> area. Social science &amp; medicine, 83, 50-60.</w:t>
      </w:r>
    </w:p>
    <w:p w14:paraId="4B89DCF4" w14:textId="77777777" w:rsidR="00D95371" w:rsidRDefault="00D95371" w:rsidP="00D95371">
      <w:pPr>
        <w:spacing w:line="360" w:lineRule="auto"/>
        <w:ind w:left="440" w:hangingChars="200" w:hanging="440"/>
        <w:rPr>
          <w:rFonts w:ascii="Times New Roman" w:hAnsi="Times New Roman" w:cs="Times New Roman"/>
          <w:sz w:val="22"/>
          <w:szCs w:val="24"/>
        </w:rPr>
      </w:pPr>
      <w:r w:rsidRPr="00E13787">
        <w:rPr>
          <w:rFonts w:ascii="Times New Roman" w:hAnsi="Times New Roman" w:cs="Times New Roman" w:hint="eastAsia"/>
          <w:sz w:val="22"/>
          <w:szCs w:val="24"/>
        </w:rPr>
        <w:t>Rivera, J. D. (2021). Factors influencing individual disaster preparedness information seeking behavior: Analysis of US households. Natural Hazards Review, 22(4), 04021042.</w:t>
      </w:r>
    </w:p>
    <w:p w14:paraId="02EE5A88" w14:textId="77777777" w:rsidR="00D95371" w:rsidRDefault="00D95371" w:rsidP="00D95371">
      <w:pPr>
        <w:spacing w:line="360" w:lineRule="auto"/>
        <w:ind w:left="440" w:hangingChars="200" w:hanging="440"/>
        <w:rPr>
          <w:rFonts w:ascii="Times New Roman" w:hAnsi="Times New Roman" w:cs="Times New Roman"/>
          <w:sz w:val="22"/>
          <w:szCs w:val="24"/>
        </w:rPr>
      </w:pPr>
      <w:r w:rsidRPr="00D94D5F">
        <w:rPr>
          <w:rFonts w:ascii="Times New Roman" w:hAnsi="Times New Roman" w:cs="Times New Roman" w:hint="eastAsia"/>
          <w:sz w:val="22"/>
          <w:szCs w:val="24"/>
        </w:rPr>
        <w:t>Rogers, R. W. (1975). A protection motivation theory of fear appeals and attitude change. The journal of psychology, 91(1), 93-114.</w:t>
      </w:r>
    </w:p>
    <w:p w14:paraId="0D13B760" w14:textId="77777777" w:rsidR="00D95371" w:rsidRDefault="00D95371" w:rsidP="00D95371">
      <w:pPr>
        <w:spacing w:line="360" w:lineRule="auto"/>
        <w:ind w:left="440" w:hangingChars="200" w:hanging="440"/>
        <w:rPr>
          <w:rFonts w:ascii="Times New Roman" w:hAnsi="Times New Roman" w:cs="Times New Roman"/>
          <w:sz w:val="22"/>
          <w:szCs w:val="24"/>
        </w:rPr>
      </w:pPr>
      <w:r w:rsidRPr="00E13787">
        <w:rPr>
          <w:rFonts w:ascii="Times New Roman" w:hAnsi="Times New Roman" w:cs="Times New Roman" w:hint="eastAsia"/>
          <w:sz w:val="22"/>
          <w:szCs w:val="24"/>
        </w:rPr>
        <w:t>Rogers, R. W. (1983). Cognitive and physiological processes in fear appeals and attitude change: A revised theory of protection motivation. Social psychology: A source book, 153-176.</w:t>
      </w:r>
    </w:p>
    <w:p w14:paraId="486E988C" w14:textId="77777777" w:rsidR="00D95371" w:rsidRDefault="00D95371" w:rsidP="00D95371">
      <w:pPr>
        <w:spacing w:line="360" w:lineRule="auto"/>
        <w:ind w:left="440" w:hangingChars="200" w:hanging="440"/>
        <w:rPr>
          <w:rFonts w:ascii="Times New Roman" w:hAnsi="Times New Roman" w:cs="Times New Roman"/>
          <w:sz w:val="22"/>
          <w:szCs w:val="24"/>
        </w:rPr>
      </w:pPr>
      <w:r w:rsidRPr="00B80DAD">
        <w:rPr>
          <w:rFonts w:ascii="Times New Roman" w:hAnsi="Times New Roman" w:cs="Times New Roman" w:hint="eastAsia"/>
          <w:sz w:val="22"/>
          <w:szCs w:val="24"/>
        </w:rPr>
        <w:t>Sattler, D. N., Kaiser, C. F., &amp; Hittner, J. B. (2000). Disaster preparedness: Relationships among prior experience, personal characteristics, and distress 1. Journal of applied social psychology, 30(7), 1396-1420.</w:t>
      </w:r>
    </w:p>
    <w:p w14:paraId="55DF05F2" w14:textId="77777777" w:rsidR="00D95371" w:rsidRDefault="00D95371" w:rsidP="00D95371">
      <w:pPr>
        <w:spacing w:line="360" w:lineRule="auto"/>
        <w:ind w:left="440" w:hangingChars="200" w:hanging="440"/>
        <w:rPr>
          <w:rFonts w:ascii="Times New Roman" w:hAnsi="Times New Roman" w:cs="Times New Roman"/>
          <w:sz w:val="22"/>
          <w:szCs w:val="24"/>
        </w:rPr>
      </w:pPr>
      <w:r w:rsidRPr="00455049">
        <w:rPr>
          <w:rFonts w:ascii="Times New Roman" w:hAnsi="Times New Roman" w:cs="Times New Roman" w:hint="eastAsia"/>
          <w:sz w:val="22"/>
          <w:szCs w:val="24"/>
        </w:rPr>
        <w:lastRenderedPageBreak/>
        <w:t>Shi, H., &amp; Yin, G. (2021). Reconnecting p-value and posterior probability under one-and two-sided tests. The American Statistician, 75(3), 265-275.</w:t>
      </w:r>
    </w:p>
    <w:p w14:paraId="67F3F053" w14:textId="77777777" w:rsidR="00D95371" w:rsidRDefault="00D95371" w:rsidP="00D95371">
      <w:pPr>
        <w:spacing w:line="360" w:lineRule="auto"/>
        <w:ind w:left="440" w:hangingChars="200" w:hanging="440"/>
        <w:rPr>
          <w:rFonts w:ascii="Times New Roman" w:hAnsi="Times New Roman" w:cs="Times New Roman"/>
          <w:sz w:val="22"/>
          <w:szCs w:val="24"/>
        </w:rPr>
      </w:pPr>
      <w:r w:rsidRPr="00AE73FB">
        <w:rPr>
          <w:rFonts w:ascii="Times New Roman" w:hAnsi="Times New Roman" w:cs="Times New Roman" w:hint="eastAsia"/>
          <w:sz w:val="22"/>
          <w:szCs w:val="24"/>
        </w:rPr>
        <w:t>Simpson, D. M. (2008). Disaster preparedness measures: a test case development and application. Disaster Prevention and Management: An International Journal, 17(5), 645-661.</w:t>
      </w:r>
    </w:p>
    <w:p w14:paraId="14579113" w14:textId="77777777" w:rsidR="00D95371" w:rsidRDefault="00D95371" w:rsidP="00D95371">
      <w:pPr>
        <w:spacing w:line="360" w:lineRule="auto"/>
        <w:ind w:left="440" w:hangingChars="200" w:hanging="440"/>
        <w:rPr>
          <w:rFonts w:ascii="Times New Roman" w:hAnsi="Times New Roman" w:cs="Times New Roman"/>
          <w:sz w:val="22"/>
          <w:szCs w:val="24"/>
        </w:rPr>
      </w:pPr>
      <w:r w:rsidRPr="00D94D5F">
        <w:rPr>
          <w:rFonts w:ascii="Times New Roman" w:hAnsi="Times New Roman" w:cs="Times New Roman" w:hint="eastAsia"/>
          <w:sz w:val="22"/>
          <w:szCs w:val="24"/>
        </w:rPr>
        <w:t>Slovic, P. (1987). Perception of risk. science, 236(4799), 280-285.</w:t>
      </w:r>
    </w:p>
    <w:p w14:paraId="7E652F1C" w14:textId="77777777" w:rsidR="00D95371" w:rsidRDefault="00D95371" w:rsidP="00D95371">
      <w:pPr>
        <w:spacing w:line="360" w:lineRule="auto"/>
        <w:ind w:left="440" w:hangingChars="200" w:hanging="440"/>
        <w:rPr>
          <w:rFonts w:ascii="Times New Roman" w:hAnsi="Times New Roman" w:cs="Times New Roman"/>
          <w:sz w:val="22"/>
          <w:szCs w:val="24"/>
        </w:rPr>
      </w:pPr>
      <w:r w:rsidRPr="00F8480B">
        <w:rPr>
          <w:rFonts w:ascii="Times New Roman" w:hAnsi="Times New Roman" w:cs="Times New Roman" w:hint="eastAsia"/>
          <w:sz w:val="22"/>
          <w:szCs w:val="24"/>
        </w:rPr>
        <w:t>Spittal, M. J., McClure, J., Siegert, R. J., &amp; Walkey, F. H. (2008). Predictors of two types of earthquake preparation: survival activities and mitigation activities. Environment and behavior, 40(6), 798-817.</w:t>
      </w:r>
    </w:p>
    <w:p w14:paraId="0ACD41A2" w14:textId="77777777" w:rsidR="00D95371" w:rsidRDefault="00D95371" w:rsidP="00D95371">
      <w:pPr>
        <w:spacing w:line="360" w:lineRule="auto"/>
        <w:ind w:left="440" w:hangingChars="200" w:hanging="440"/>
        <w:rPr>
          <w:rFonts w:ascii="Times New Roman" w:hAnsi="Times New Roman" w:cs="Times New Roman"/>
          <w:sz w:val="22"/>
          <w:szCs w:val="24"/>
        </w:rPr>
      </w:pPr>
      <w:r w:rsidRPr="00F8480B">
        <w:rPr>
          <w:rFonts w:ascii="Times New Roman" w:hAnsi="Times New Roman" w:cs="Times New Roman" w:hint="eastAsia"/>
          <w:sz w:val="22"/>
          <w:szCs w:val="24"/>
        </w:rPr>
        <w:t>Sutton, J., &amp; Tierney, K. (2006). Disaster preparedness: Concepts, guidance, and research. Colorado: University of Colorado, 3(1), 3-12.</w:t>
      </w:r>
    </w:p>
    <w:p w14:paraId="7F5B8C16" w14:textId="77777777" w:rsidR="00D95371" w:rsidRPr="00627997" w:rsidRDefault="00D95371" w:rsidP="00D95371">
      <w:pPr>
        <w:spacing w:line="360" w:lineRule="auto"/>
        <w:ind w:left="440" w:hangingChars="200" w:hanging="440"/>
        <w:rPr>
          <w:rFonts w:ascii="Times New Roman" w:hAnsi="Times New Roman" w:cs="Times New Roman"/>
          <w:sz w:val="22"/>
          <w:szCs w:val="24"/>
        </w:rPr>
      </w:pPr>
      <w:r w:rsidRPr="00627997">
        <w:rPr>
          <w:rFonts w:ascii="Times New Roman" w:hAnsi="Times New Roman" w:cs="Times New Roman" w:hint="eastAsia"/>
          <w:sz w:val="22"/>
          <w:szCs w:val="24"/>
        </w:rPr>
        <w:t xml:space="preserve">UNDRR. (2023). GAR Special Report 2023: Mapping Resilience for the Sustainable Development Goals. UNDRR-Homepage, </w:t>
      </w:r>
      <w:hyperlink r:id="rId17" w:history="1">
        <w:r w:rsidRPr="00627997">
          <w:rPr>
            <w:rStyle w:val="af8"/>
            <w:rFonts w:ascii="Times New Roman" w:hAnsi="Times New Roman" w:cs="Times New Roman" w:hint="eastAsia"/>
            <w:sz w:val="22"/>
            <w:szCs w:val="24"/>
          </w:rPr>
          <w:t>www.undrr.org/gar/gar2023-special-report</w:t>
        </w:r>
      </w:hyperlink>
      <w:r w:rsidRPr="00627997">
        <w:rPr>
          <w:rFonts w:ascii="Times New Roman" w:hAnsi="Times New Roman" w:cs="Times New Roman" w:hint="eastAsia"/>
          <w:sz w:val="22"/>
          <w:szCs w:val="24"/>
        </w:rPr>
        <w:t>.</w:t>
      </w:r>
    </w:p>
    <w:p w14:paraId="761A1695"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D61962">
        <w:rPr>
          <w:rFonts w:ascii="Times New Roman" w:hAnsi="Times New Roman" w:cs="Times New Roman" w:hint="eastAsia"/>
          <w:sz w:val="22"/>
          <w:szCs w:val="24"/>
        </w:rPr>
        <w:t>Uscher</w:t>
      </w:r>
      <w:proofErr w:type="spellEnd"/>
      <w:r w:rsidRPr="00D61962">
        <w:rPr>
          <w:rFonts w:ascii="Times New Roman" w:hAnsi="Times New Roman" w:cs="Times New Roman" w:hint="eastAsia"/>
          <w:sz w:val="22"/>
          <w:szCs w:val="24"/>
        </w:rPr>
        <w:t>-Pines, L., Chandra, A., &amp; Acosta, J. (2013). Household preparedness is not enough: the challenges and opportunities in assessing community readiness for disasters. Journal of public health management and practice, 19, S70-S76.</w:t>
      </w:r>
    </w:p>
    <w:p w14:paraId="61E1563A" w14:textId="77777777" w:rsidR="00D95371" w:rsidRDefault="00D95371" w:rsidP="00D95371">
      <w:pPr>
        <w:spacing w:line="360" w:lineRule="auto"/>
        <w:ind w:left="440" w:hangingChars="200" w:hanging="440"/>
        <w:rPr>
          <w:rFonts w:ascii="Times New Roman" w:hAnsi="Times New Roman" w:cs="Times New Roman"/>
          <w:sz w:val="22"/>
          <w:szCs w:val="24"/>
        </w:rPr>
      </w:pPr>
      <w:r w:rsidRPr="0090404C">
        <w:rPr>
          <w:rFonts w:ascii="Times New Roman" w:hAnsi="Times New Roman" w:cs="Times New Roman" w:hint="eastAsia"/>
          <w:sz w:val="22"/>
          <w:szCs w:val="24"/>
        </w:rPr>
        <w:t>Westcott, R., Ronan, K., Bambrick, H., &amp; Taylor, M. (2017). Expanding protection motivation theory: investigating an application to animal owners and emergency responders in bushfire emergencies. BMC psychology, 5, 1-14.</w:t>
      </w:r>
    </w:p>
    <w:p w14:paraId="1CB5D1E7" w14:textId="77777777" w:rsidR="00D95371" w:rsidRDefault="00D95371" w:rsidP="00D95371">
      <w:pPr>
        <w:spacing w:line="360" w:lineRule="auto"/>
        <w:ind w:left="440" w:hangingChars="200" w:hanging="440"/>
        <w:rPr>
          <w:rFonts w:ascii="Times New Roman" w:hAnsi="Times New Roman" w:cs="Times New Roman"/>
          <w:sz w:val="22"/>
          <w:szCs w:val="24"/>
        </w:rPr>
      </w:pPr>
      <w:proofErr w:type="spellStart"/>
      <w:r w:rsidRPr="00666963">
        <w:rPr>
          <w:rFonts w:ascii="Times New Roman" w:hAnsi="Times New Roman" w:cs="Times New Roman" w:hint="eastAsia"/>
          <w:sz w:val="22"/>
          <w:szCs w:val="24"/>
        </w:rPr>
        <w:t>Zaremohzzabieh</w:t>
      </w:r>
      <w:proofErr w:type="spellEnd"/>
      <w:r w:rsidRPr="00666963">
        <w:rPr>
          <w:rFonts w:ascii="Times New Roman" w:hAnsi="Times New Roman" w:cs="Times New Roman" w:hint="eastAsia"/>
          <w:sz w:val="22"/>
          <w:szCs w:val="24"/>
        </w:rPr>
        <w:t xml:space="preserve">, Z., Samah, A. A., Roslan, S., </w:t>
      </w:r>
      <w:proofErr w:type="spellStart"/>
      <w:r w:rsidRPr="00666963">
        <w:rPr>
          <w:rFonts w:ascii="Times New Roman" w:hAnsi="Times New Roman" w:cs="Times New Roman" w:hint="eastAsia"/>
          <w:sz w:val="22"/>
          <w:szCs w:val="24"/>
        </w:rPr>
        <w:t>Shaffril</w:t>
      </w:r>
      <w:proofErr w:type="spellEnd"/>
      <w:r w:rsidRPr="00666963">
        <w:rPr>
          <w:rFonts w:ascii="Times New Roman" w:hAnsi="Times New Roman" w:cs="Times New Roman" w:hint="eastAsia"/>
          <w:sz w:val="22"/>
          <w:szCs w:val="24"/>
        </w:rPr>
        <w:t xml:space="preserve">, H. A. M., D'Silva, J. L., Kamarudin, S., &amp; </w:t>
      </w:r>
      <w:proofErr w:type="spellStart"/>
      <w:r w:rsidRPr="00666963">
        <w:rPr>
          <w:rFonts w:ascii="Times New Roman" w:hAnsi="Times New Roman" w:cs="Times New Roman" w:hint="eastAsia"/>
          <w:sz w:val="22"/>
          <w:szCs w:val="24"/>
        </w:rPr>
        <w:t>Ahrari</w:t>
      </w:r>
      <w:proofErr w:type="spellEnd"/>
      <w:r w:rsidRPr="00666963">
        <w:rPr>
          <w:rFonts w:ascii="Times New Roman" w:hAnsi="Times New Roman" w:cs="Times New Roman" w:hint="eastAsia"/>
          <w:sz w:val="22"/>
          <w:szCs w:val="24"/>
        </w:rPr>
        <w:t>, S. (2021). Household preparedness for future earthquake disaster risk using an extended theory of planned behavior. International Journal of Disaster Risk Reduction, 65, 102533.</w:t>
      </w:r>
    </w:p>
    <w:sectPr w:rsidR="00D95371">
      <w:footerReference w:type="default" r:id="rId18"/>
      <w:footnotePr>
        <w:numFmt w:val="decimalEnclosedCircleChinese"/>
      </w:footnotePr>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3ADA" w14:textId="77777777" w:rsidR="009505F2" w:rsidRDefault="009505F2" w:rsidP="00B40EE8">
      <w:r>
        <w:separator/>
      </w:r>
    </w:p>
  </w:endnote>
  <w:endnote w:type="continuationSeparator" w:id="0">
    <w:p w14:paraId="237F42FC" w14:textId="77777777" w:rsidR="009505F2" w:rsidRDefault="009505F2" w:rsidP="00B40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110643"/>
      <w:docPartObj>
        <w:docPartGallery w:val="Page Numbers (Bottom of Page)"/>
        <w:docPartUnique/>
      </w:docPartObj>
    </w:sdtPr>
    <w:sdtContent>
      <w:p w14:paraId="7A000B42" w14:textId="66E7C14E" w:rsidR="004506EA" w:rsidRDefault="004506EA">
        <w:pPr>
          <w:pStyle w:val="af0"/>
          <w:jc w:val="center"/>
        </w:pPr>
        <w:r>
          <w:fldChar w:fldCharType="begin"/>
        </w:r>
        <w:r>
          <w:instrText>PAGE   \* MERGEFORMAT</w:instrText>
        </w:r>
        <w:r>
          <w:fldChar w:fldCharType="separate"/>
        </w:r>
        <w:r>
          <w:rPr>
            <w:lang w:val="zh-CN"/>
          </w:rPr>
          <w:t>2</w:t>
        </w:r>
        <w:r>
          <w:fldChar w:fldCharType="end"/>
        </w:r>
      </w:p>
    </w:sdtContent>
  </w:sdt>
  <w:p w14:paraId="1258A787" w14:textId="77777777" w:rsidR="004506EA" w:rsidRDefault="004506E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A0FE" w14:textId="77777777" w:rsidR="009505F2" w:rsidRDefault="009505F2" w:rsidP="00B40EE8">
      <w:r>
        <w:separator/>
      </w:r>
    </w:p>
  </w:footnote>
  <w:footnote w:type="continuationSeparator" w:id="0">
    <w:p w14:paraId="49EC87C1" w14:textId="77777777" w:rsidR="009505F2" w:rsidRDefault="009505F2" w:rsidP="00B40EE8">
      <w:r>
        <w:continuationSeparator/>
      </w:r>
    </w:p>
  </w:footnote>
  <w:footnote w:id="1">
    <w:p w14:paraId="18779534" w14:textId="7C1E0C85" w:rsidR="00027931" w:rsidRPr="00151576" w:rsidRDefault="00027931" w:rsidP="005B05D4">
      <w:pPr>
        <w:pStyle w:val="af5"/>
        <w:jc w:val="both"/>
        <w:rPr>
          <w:rFonts w:ascii="Times New Roman" w:hAnsi="Times New Roman" w:cs="Times New Roman"/>
          <w:sz w:val="21"/>
          <w:szCs w:val="21"/>
        </w:rPr>
      </w:pPr>
      <w:r w:rsidRPr="00151576">
        <w:rPr>
          <w:rStyle w:val="af7"/>
          <w:rFonts w:ascii="Times New Roman" w:hAnsi="Times New Roman" w:cs="Times New Roman"/>
          <w:sz w:val="21"/>
          <w:szCs w:val="21"/>
          <w:vertAlign w:val="baseline"/>
        </w:rPr>
        <w:footnoteRef/>
      </w:r>
      <w:r w:rsidRPr="00151576">
        <w:rPr>
          <w:rFonts w:ascii="Times New Roman" w:hAnsi="Times New Roman" w:cs="Times New Roman"/>
          <w:sz w:val="21"/>
          <w:szCs w:val="21"/>
        </w:rPr>
        <w:t xml:space="preserve"> </w:t>
      </w:r>
      <w:r w:rsidR="005B05D4" w:rsidRPr="005B05D4">
        <w:rPr>
          <w:rFonts w:ascii="Times New Roman" w:hAnsi="Times New Roman" w:cs="Times New Roman" w:hint="eastAsia"/>
          <w:sz w:val="21"/>
          <w:szCs w:val="21"/>
        </w:rPr>
        <w:t xml:space="preserve">Religious belief may serve a </w:t>
      </w:r>
      <w:r w:rsidR="005B05D4">
        <w:rPr>
          <w:rFonts w:ascii="Times New Roman" w:hAnsi="Times New Roman" w:cs="Times New Roman" w:hint="eastAsia"/>
          <w:sz w:val="21"/>
          <w:szCs w:val="21"/>
        </w:rPr>
        <w:t>vital</w:t>
      </w:r>
      <w:r w:rsidR="005B05D4" w:rsidRPr="005B05D4">
        <w:rPr>
          <w:rFonts w:ascii="Times New Roman" w:hAnsi="Times New Roman" w:cs="Times New Roman" w:hint="eastAsia"/>
          <w:sz w:val="21"/>
          <w:szCs w:val="21"/>
        </w:rPr>
        <w:t xml:space="preserve"> </w:t>
      </w:r>
      <w:r w:rsidR="005B05D4">
        <w:rPr>
          <w:rFonts w:ascii="Times New Roman" w:hAnsi="Times New Roman" w:cs="Times New Roman" w:hint="eastAsia"/>
          <w:sz w:val="21"/>
          <w:szCs w:val="21"/>
        </w:rPr>
        <w:t xml:space="preserve">and complex </w:t>
      </w:r>
      <w:r w:rsidR="005B05D4" w:rsidRPr="005B05D4">
        <w:rPr>
          <w:rFonts w:ascii="Times New Roman" w:hAnsi="Times New Roman" w:cs="Times New Roman" w:hint="eastAsia"/>
          <w:sz w:val="21"/>
          <w:szCs w:val="21"/>
        </w:rPr>
        <w:t xml:space="preserve">role </w:t>
      </w:r>
      <w:r w:rsidR="005B05D4">
        <w:rPr>
          <w:rFonts w:ascii="Times New Roman" w:hAnsi="Times New Roman" w:cs="Times New Roman" w:hint="eastAsia"/>
          <w:sz w:val="21"/>
          <w:szCs w:val="21"/>
        </w:rPr>
        <w:t>in</w:t>
      </w:r>
      <w:r w:rsidR="005B05D4" w:rsidRPr="005B05D4">
        <w:rPr>
          <w:rFonts w:ascii="Times New Roman" w:hAnsi="Times New Roman" w:cs="Times New Roman" w:hint="eastAsia"/>
          <w:sz w:val="21"/>
          <w:szCs w:val="21"/>
        </w:rPr>
        <w:t xml:space="preserve"> disaster preparedness</w:t>
      </w:r>
      <w:r w:rsidR="005B05D4">
        <w:rPr>
          <w:rFonts w:ascii="Times New Roman" w:hAnsi="Times New Roman" w:cs="Times New Roman" w:hint="eastAsia"/>
          <w:sz w:val="21"/>
          <w:szCs w:val="21"/>
        </w:rPr>
        <w:t>,</w:t>
      </w:r>
      <w:r w:rsidR="005B05D4" w:rsidRPr="005B05D4">
        <w:rPr>
          <w:rFonts w:ascii="Times New Roman" w:hAnsi="Times New Roman" w:cs="Times New Roman" w:hint="eastAsia"/>
          <w:sz w:val="21"/>
          <w:szCs w:val="21"/>
        </w:rPr>
        <w:t xml:space="preserve"> predictability</w:t>
      </w:r>
      <w:r w:rsidR="005B05D4">
        <w:rPr>
          <w:rFonts w:ascii="Times New Roman" w:hAnsi="Times New Roman" w:cs="Times New Roman" w:hint="eastAsia"/>
          <w:sz w:val="21"/>
          <w:szCs w:val="21"/>
        </w:rPr>
        <w:t>, and risk perception</w:t>
      </w:r>
      <w:r w:rsidR="005B05D4" w:rsidRPr="005B05D4">
        <w:rPr>
          <w:rFonts w:ascii="Times New Roman" w:hAnsi="Times New Roman" w:cs="Times New Roman" w:hint="eastAsia"/>
          <w:sz w:val="21"/>
          <w:szCs w:val="21"/>
        </w:rPr>
        <w:t xml:space="preserve">. </w:t>
      </w:r>
      <w:r w:rsidR="00736D7D">
        <w:rPr>
          <w:rFonts w:ascii="Times New Roman" w:hAnsi="Times New Roman" w:cs="Times New Roman" w:hint="eastAsia"/>
          <w:sz w:val="21"/>
          <w:szCs w:val="21"/>
        </w:rPr>
        <w:t>But t</w:t>
      </w:r>
      <w:r w:rsidR="005B05D4" w:rsidRPr="005B05D4">
        <w:rPr>
          <w:rFonts w:ascii="Times New Roman" w:hAnsi="Times New Roman" w:cs="Times New Roman" w:hint="eastAsia"/>
          <w:sz w:val="21"/>
          <w:szCs w:val="21"/>
        </w:rPr>
        <w:t xml:space="preserve">he data of this study does not contain such exploration. More information can be found at Sun, Lei, and Wenhua Qi. </w:t>
      </w:r>
      <w:r w:rsidR="00FD39D8">
        <w:rPr>
          <w:rFonts w:ascii="Times New Roman" w:hAnsi="Times New Roman" w:cs="Times New Roman"/>
          <w:sz w:val="21"/>
          <w:szCs w:val="21"/>
        </w:rPr>
        <w:t>“</w:t>
      </w:r>
      <w:r w:rsidR="005B05D4" w:rsidRPr="005B05D4">
        <w:rPr>
          <w:rFonts w:ascii="Times New Roman" w:hAnsi="Times New Roman" w:cs="Times New Roman" w:hint="eastAsia"/>
          <w:sz w:val="21"/>
          <w:szCs w:val="21"/>
        </w:rPr>
        <w:t>Tibetan Buddhist belief and disaster resilience: a qualitative exploration of the Yushu area, China.</w:t>
      </w:r>
      <w:r w:rsidR="00FD39D8">
        <w:rPr>
          <w:rFonts w:ascii="Times New Roman" w:hAnsi="Times New Roman" w:cs="Times New Roman"/>
          <w:sz w:val="21"/>
          <w:szCs w:val="21"/>
        </w:rPr>
        <w:t>”</w:t>
      </w:r>
      <w:r w:rsidR="005B05D4" w:rsidRPr="005B05D4">
        <w:rPr>
          <w:rFonts w:ascii="Times New Roman" w:hAnsi="Times New Roman" w:cs="Times New Roman" w:hint="eastAsia"/>
          <w:sz w:val="21"/>
          <w:szCs w:val="21"/>
        </w:rPr>
        <w:t xml:space="preserve"> Disasters 47.3 (2023): 788-805.</w:t>
      </w:r>
    </w:p>
  </w:footnote>
  <w:footnote w:id="2">
    <w:p w14:paraId="3E6F3B37" w14:textId="5418452B" w:rsidR="007C4A26" w:rsidRPr="007C4A26" w:rsidRDefault="007C4A26" w:rsidP="007C4A26">
      <w:pPr>
        <w:pStyle w:val="af5"/>
        <w:jc w:val="both"/>
        <w:rPr>
          <w:rStyle w:val="af7"/>
          <w:rFonts w:ascii="Times New Roman" w:hAnsi="Times New Roman" w:cs="Times New Roman"/>
          <w:sz w:val="21"/>
          <w:szCs w:val="21"/>
          <w:vertAlign w:val="baseline"/>
        </w:rPr>
      </w:pPr>
      <w:r w:rsidRPr="007C4A26">
        <w:rPr>
          <w:rStyle w:val="af7"/>
          <w:rFonts w:ascii="Times New Roman" w:hAnsi="Times New Roman" w:cs="Times New Roman" w:hint="eastAsia"/>
          <w:sz w:val="21"/>
          <w:szCs w:val="21"/>
          <w:vertAlign w:val="baseline"/>
        </w:rPr>
        <w:footnoteRef/>
      </w:r>
      <w:r w:rsidRPr="007C4A26">
        <w:rPr>
          <w:rStyle w:val="af7"/>
          <w:rFonts w:ascii="Times New Roman" w:hAnsi="Times New Roman" w:cs="Times New Roman" w:hint="eastAsia"/>
          <w:sz w:val="21"/>
          <w:szCs w:val="21"/>
          <w:vertAlign w:val="baseline"/>
        </w:rPr>
        <w:t xml:space="preserve"> Radiological Emergency</w:t>
      </w:r>
      <w:r w:rsidR="00440DD2">
        <w:rPr>
          <w:rFonts w:ascii="Times New Roman" w:hAnsi="Times New Roman" w:cs="Times New Roman" w:hint="eastAsia"/>
          <w:sz w:val="21"/>
          <w:szCs w:val="21"/>
        </w:rPr>
        <w:t xml:space="preserve"> </w:t>
      </w:r>
      <w:r w:rsidRPr="007C4A26">
        <w:rPr>
          <w:rStyle w:val="af7"/>
          <w:rFonts w:ascii="Times New Roman" w:hAnsi="Times New Roman" w:cs="Times New Roman" w:hint="eastAsia"/>
          <w:sz w:val="21"/>
          <w:szCs w:val="21"/>
          <w:vertAlign w:val="baseline"/>
        </w:rPr>
        <w:t xml:space="preserve">samples </w:t>
      </w:r>
      <w:r w:rsidR="00440DD2" w:rsidRPr="007C4A26">
        <w:rPr>
          <w:rStyle w:val="af7"/>
          <w:rFonts w:ascii="Times New Roman" w:hAnsi="Times New Roman" w:cs="Times New Roman" w:hint="eastAsia"/>
          <w:sz w:val="21"/>
          <w:szCs w:val="21"/>
          <w:vertAlign w:val="baseline"/>
        </w:rPr>
        <w:t xml:space="preserve">(n=505) </w:t>
      </w:r>
      <w:r w:rsidRPr="007C4A26">
        <w:rPr>
          <w:rStyle w:val="af7"/>
          <w:rFonts w:ascii="Times New Roman" w:hAnsi="Times New Roman" w:cs="Times New Roman" w:hint="eastAsia"/>
          <w:sz w:val="21"/>
          <w:szCs w:val="21"/>
          <w:vertAlign w:val="baseline"/>
        </w:rPr>
        <w:t>are eliminated since this is not a natural hazard risk.</w:t>
      </w:r>
    </w:p>
  </w:footnote>
  <w:footnote w:id="3">
    <w:p w14:paraId="61B54E7C" w14:textId="6851D46A" w:rsidR="00ED40BB" w:rsidRPr="00ED40BB" w:rsidRDefault="00ED40BB" w:rsidP="00ED40BB">
      <w:pPr>
        <w:pStyle w:val="af5"/>
        <w:jc w:val="both"/>
      </w:pPr>
      <w:r w:rsidRPr="00ED40BB">
        <w:rPr>
          <w:rStyle w:val="af7"/>
          <w:rFonts w:ascii="Times New Roman" w:hAnsi="Times New Roman" w:cs="Times New Roman" w:hint="eastAsia"/>
          <w:sz w:val="21"/>
          <w:szCs w:val="21"/>
          <w:vertAlign w:val="baseline"/>
        </w:rPr>
        <w:footnoteRef/>
      </w:r>
      <w:r w:rsidRPr="00ED40BB">
        <w:rPr>
          <w:rStyle w:val="af7"/>
          <w:rFonts w:ascii="Times New Roman" w:hAnsi="Times New Roman" w:cs="Times New Roman" w:hint="eastAsia"/>
          <w:sz w:val="21"/>
          <w:szCs w:val="21"/>
          <w:vertAlign w:val="baseline"/>
        </w:rPr>
        <w:t xml:space="preserve"> More </w:t>
      </w:r>
      <w:r w:rsidRPr="00ED40BB">
        <w:rPr>
          <w:rStyle w:val="af7"/>
          <w:rFonts w:ascii="Times New Roman" w:hAnsi="Times New Roman" w:cs="Times New Roman"/>
          <w:sz w:val="21"/>
          <w:szCs w:val="21"/>
          <w:vertAlign w:val="baseline"/>
        </w:rPr>
        <w:t>information</w:t>
      </w:r>
      <w:r w:rsidRPr="00ED40BB">
        <w:rPr>
          <w:rStyle w:val="af7"/>
          <w:rFonts w:ascii="Times New Roman" w:hAnsi="Times New Roman" w:cs="Times New Roman" w:hint="eastAsia"/>
          <w:sz w:val="21"/>
          <w:szCs w:val="21"/>
          <w:vertAlign w:val="baseline"/>
        </w:rPr>
        <w:t xml:space="preserve"> is available in the </w:t>
      </w:r>
      <w:r w:rsidRPr="00ED40BB">
        <w:rPr>
          <w:rStyle w:val="af7"/>
          <w:rFonts w:ascii="Times New Roman" w:hAnsi="Times New Roman" w:cs="Times New Roman"/>
          <w:sz w:val="21"/>
          <w:szCs w:val="21"/>
          <w:vertAlign w:val="baseline"/>
        </w:rPr>
        <w:t>“</w:t>
      </w:r>
      <w:r w:rsidRPr="00ED40BB">
        <w:rPr>
          <w:rStyle w:val="af7"/>
          <w:rFonts w:ascii="Times New Roman" w:hAnsi="Times New Roman" w:cs="Times New Roman" w:hint="eastAsia"/>
          <w:sz w:val="21"/>
          <w:szCs w:val="21"/>
          <w:vertAlign w:val="baseline"/>
        </w:rPr>
        <w:t>2023 National Household Survey on Disaster Preparedness Methodology Report</w:t>
      </w:r>
      <w:r w:rsidRPr="00ED40BB">
        <w:rPr>
          <w:rStyle w:val="af7"/>
          <w:rFonts w:ascii="Times New Roman" w:hAnsi="Times New Roman" w:cs="Times New Roman"/>
          <w:sz w:val="21"/>
          <w:szCs w:val="21"/>
          <w:vertAlign w:val="baseline"/>
        </w:rPr>
        <w:t>”</w:t>
      </w:r>
      <w:r>
        <w:rPr>
          <w:rFonts w:ascii="Times New Roman" w:hAnsi="Times New Roman" w:cs="Times New Roman" w:hint="eastAsia"/>
          <w:sz w:val="21"/>
          <w:szCs w:val="21"/>
        </w:rPr>
        <w:t>.</w:t>
      </w:r>
    </w:p>
  </w:footnote>
  <w:footnote w:id="4">
    <w:p w14:paraId="1ED0CD99" w14:textId="4F2DEE9A" w:rsidR="001E2A40" w:rsidRPr="001E2A40" w:rsidRDefault="001E2A40" w:rsidP="001E2A40">
      <w:pPr>
        <w:pStyle w:val="af5"/>
        <w:jc w:val="both"/>
        <w:rPr>
          <w:rStyle w:val="af7"/>
          <w:rFonts w:ascii="Times New Roman" w:hAnsi="Times New Roman" w:cs="Times New Roman"/>
          <w:sz w:val="21"/>
          <w:szCs w:val="21"/>
          <w:vertAlign w:val="baseline"/>
        </w:rPr>
      </w:pPr>
      <w:r w:rsidRPr="001E2A40">
        <w:rPr>
          <w:rStyle w:val="af7"/>
          <w:rFonts w:ascii="Times New Roman" w:hAnsi="Times New Roman" w:cs="Times New Roman" w:hint="eastAsia"/>
          <w:sz w:val="21"/>
          <w:szCs w:val="21"/>
          <w:vertAlign w:val="baseline"/>
        </w:rPr>
        <w:footnoteRef/>
      </w:r>
      <w:r w:rsidRPr="001E2A40">
        <w:rPr>
          <w:rStyle w:val="af7"/>
          <w:rFonts w:ascii="Times New Roman" w:hAnsi="Times New Roman" w:cs="Times New Roman" w:hint="eastAsia"/>
          <w:sz w:val="21"/>
          <w:szCs w:val="21"/>
          <w:vertAlign w:val="baseline"/>
        </w:rPr>
        <w:t xml:space="preserve"> Ibid</w:t>
      </w:r>
    </w:p>
  </w:footnote>
  <w:footnote w:id="5">
    <w:p w14:paraId="19F8535F" w14:textId="77777777" w:rsidR="00CA1D4E" w:rsidRPr="00D171F0" w:rsidRDefault="00CA1D4E" w:rsidP="00CA1D4E">
      <w:pPr>
        <w:pStyle w:val="af5"/>
        <w:jc w:val="both"/>
        <w:rPr>
          <w:rStyle w:val="af7"/>
          <w:rFonts w:ascii="Times New Roman" w:hAnsi="Times New Roman" w:cs="Times New Roman"/>
          <w:sz w:val="21"/>
          <w:szCs w:val="21"/>
          <w:vertAlign w:val="baseline"/>
        </w:rPr>
      </w:pPr>
      <w:r w:rsidRPr="00D171F0">
        <w:rPr>
          <w:rStyle w:val="af7"/>
          <w:rFonts w:ascii="Times New Roman" w:hAnsi="Times New Roman" w:cs="Times New Roman" w:hint="eastAsia"/>
          <w:sz w:val="21"/>
          <w:szCs w:val="21"/>
          <w:vertAlign w:val="baseline"/>
        </w:rPr>
        <w:footnoteRef/>
      </w:r>
      <w:r w:rsidRPr="00D171F0">
        <w:rPr>
          <w:rStyle w:val="af7"/>
          <w:rFonts w:ascii="Times New Roman" w:hAnsi="Times New Roman" w:cs="Times New Roman" w:hint="eastAsia"/>
          <w:sz w:val="21"/>
          <w:szCs w:val="21"/>
          <w:vertAlign w:val="baseline"/>
        </w:rPr>
        <w:t xml:space="preserve"> More discussion can be seen at: Witte, Kim. </w:t>
      </w:r>
      <w:r>
        <w:rPr>
          <w:rStyle w:val="af7"/>
          <w:rFonts w:ascii="Times New Roman" w:hAnsi="Times New Roman" w:cs="Times New Roman"/>
          <w:sz w:val="21"/>
          <w:szCs w:val="21"/>
          <w:vertAlign w:val="baseline"/>
        </w:rPr>
        <w:t>“</w:t>
      </w:r>
      <w:r w:rsidRPr="00D171F0">
        <w:rPr>
          <w:rStyle w:val="af7"/>
          <w:rFonts w:ascii="Times New Roman" w:hAnsi="Times New Roman" w:cs="Times New Roman" w:hint="eastAsia"/>
          <w:sz w:val="21"/>
          <w:szCs w:val="21"/>
          <w:vertAlign w:val="baseline"/>
        </w:rPr>
        <w:t>Putting the fear back into fear appeals: The extended parallel process model.</w:t>
      </w:r>
      <w:r>
        <w:rPr>
          <w:rStyle w:val="af7"/>
          <w:rFonts w:ascii="Times New Roman" w:hAnsi="Times New Roman" w:cs="Times New Roman"/>
          <w:sz w:val="21"/>
          <w:szCs w:val="21"/>
          <w:vertAlign w:val="baseline"/>
        </w:rPr>
        <w:t>”</w:t>
      </w:r>
      <w:r w:rsidRPr="00D171F0">
        <w:rPr>
          <w:rStyle w:val="af7"/>
          <w:rFonts w:ascii="Times New Roman" w:hAnsi="Times New Roman" w:cs="Times New Roman" w:hint="eastAsia"/>
          <w:sz w:val="21"/>
          <w:szCs w:val="21"/>
          <w:vertAlign w:val="baseline"/>
        </w:rPr>
        <w:t xml:space="preserve"> Communications Monographs 59.4 (1992): 329-349.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94A48"/>
    <w:multiLevelType w:val="hybridMultilevel"/>
    <w:tmpl w:val="B854EE24"/>
    <w:lvl w:ilvl="0" w:tplc="CD12CD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394036"/>
    <w:multiLevelType w:val="hybridMultilevel"/>
    <w:tmpl w:val="DF80BB28"/>
    <w:lvl w:ilvl="0" w:tplc="911AF4D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51437289">
    <w:abstractNumId w:val="0"/>
  </w:num>
  <w:num w:numId="2" w16cid:durableId="884290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A07"/>
    <w:rsid w:val="00000086"/>
    <w:rsid w:val="00000F77"/>
    <w:rsid w:val="00005732"/>
    <w:rsid w:val="0001016B"/>
    <w:rsid w:val="00011C7D"/>
    <w:rsid w:val="000120B7"/>
    <w:rsid w:val="00012B51"/>
    <w:rsid w:val="00012E38"/>
    <w:rsid w:val="0001308C"/>
    <w:rsid w:val="0001336C"/>
    <w:rsid w:val="00015EE8"/>
    <w:rsid w:val="00016C84"/>
    <w:rsid w:val="0002038A"/>
    <w:rsid w:val="0002067F"/>
    <w:rsid w:val="00021A1C"/>
    <w:rsid w:val="0002292E"/>
    <w:rsid w:val="00022E58"/>
    <w:rsid w:val="0002316F"/>
    <w:rsid w:val="00023F70"/>
    <w:rsid w:val="0002460B"/>
    <w:rsid w:val="00027931"/>
    <w:rsid w:val="00030216"/>
    <w:rsid w:val="000306A7"/>
    <w:rsid w:val="00030C41"/>
    <w:rsid w:val="000327B1"/>
    <w:rsid w:val="00033A80"/>
    <w:rsid w:val="00034329"/>
    <w:rsid w:val="00034D1B"/>
    <w:rsid w:val="00037D03"/>
    <w:rsid w:val="00037EEA"/>
    <w:rsid w:val="00037F09"/>
    <w:rsid w:val="00041544"/>
    <w:rsid w:val="0004214F"/>
    <w:rsid w:val="0004582E"/>
    <w:rsid w:val="00046059"/>
    <w:rsid w:val="00050850"/>
    <w:rsid w:val="00050A07"/>
    <w:rsid w:val="000521DF"/>
    <w:rsid w:val="000529F2"/>
    <w:rsid w:val="000565A0"/>
    <w:rsid w:val="00057B6C"/>
    <w:rsid w:val="00062002"/>
    <w:rsid w:val="000726EB"/>
    <w:rsid w:val="0007447B"/>
    <w:rsid w:val="00075DBF"/>
    <w:rsid w:val="00076702"/>
    <w:rsid w:val="00076CE0"/>
    <w:rsid w:val="00076D5A"/>
    <w:rsid w:val="0007739B"/>
    <w:rsid w:val="00077879"/>
    <w:rsid w:val="00077CDE"/>
    <w:rsid w:val="0008086D"/>
    <w:rsid w:val="00081796"/>
    <w:rsid w:val="00081BCC"/>
    <w:rsid w:val="00082C13"/>
    <w:rsid w:val="0008405C"/>
    <w:rsid w:val="00084979"/>
    <w:rsid w:val="00085022"/>
    <w:rsid w:val="00086008"/>
    <w:rsid w:val="0008607B"/>
    <w:rsid w:val="00086D48"/>
    <w:rsid w:val="000902C2"/>
    <w:rsid w:val="000909F2"/>
    <w:rsid w:val="00091EC8"/>
    <w:rsid w:val="00092137"/>
    <w:rsid w:val="000928FA"/>
    <w:rsid w:val="00092DF5"/>
    <w:rsid w:val="00092E6C"/>
    <w:rsid w:val="00093365"/>
    <w:rsid w:val="00093AAD"/>
    <w:rsid w:val="00093D16"/>
    <w:rsid w:val="000940D9"/>
    <w:rsid w:val="00096456"/>
    <w:rsid w:val="00097C66"/>
    <w:rsid w:val="000A013C"/>
    <w:rsid w:val="000A1E0A"/>
    <w:rsid w:val="000A228E"/>
    <w:rsid w:val="000A383B"/>
    <w:rsid w:val="000A46DB"/>
    <w:rsid w:val="000A486D"/>
    <w:rsid w:val="000A501D"/>
    <w:rsid w:val="000A74B0"/>
    <w:rsid w:val="000B0B43"/>
    <w:rsid w:val="000B43E1"/>
    <w:rsid w:val="000B52A3"/>
    <w:rsid w:val="000B68D5"/>
    <w:rsid w:val="000B7721"/>
    <w:rsid w:val="000B7EEE"/>
    <w:rsid w:val="000C01C4"/>
    <w:rsid w:val="000C11F1"/>
    <w:rsid w:val="000C5E4A"/>
    <w:rsid w:val="000D0331"/>
    <w:rsid w:val="000D0F33"/>
    <w:rsid w:val="000D14E9"/>
    <w:rsid w:val="000D2D65"/>
    <w:rsid w:val="000D51FB"/>
    <w:rsid w:val="000D59EC"/>
    <w:rsid w:val="000D59FF"/>
    <w:rsid w:val="000D732E"/>
    <w:rsid w:val="000E2213"/>
    <w:rsid w:val="000E2A53"/>
    <w:rsid w:val="000E4159"/>
    <w:rsid w:val="000E5F58"/>
    <w:rsid w:val="000E690B"/>
    <w:rsid w:val="000F1A94"/>
    <w:rsid w:val="000F2C5F"/>
    <w:rsid w:val="000F3041"/>
    <w:rsid w:val="000F4832"/>
    <w:rsid w:val="000F54A5"/>
    <w:rsid w:val="00100E58"/>
    <w:rsid w:val="00104B76"/>
    <w:rsid w:val="001055FE"/>
    <w:rsid w:val="00106F17"/>
    <w:rsid w:val="00110283"/>
    <w:rsid w:val="00112415"/>
    <w:rsid w:val="00112903"/>
    <w:rsid w:val="00113A62"/>
    <w:rsid w:val="001211D5"/>
    <w:rsid w:val="0012311F"/>
    <w:rsid w:val="00123BC3"/>
    <w:rsid w:val="001244B1"/>
    <w:rsid w:val="00127AAD"/>
    <w:rsid w:val="00130C80"/>
    <w:rsid w:val="00132753"/>
    <w:rsid w:val="001348EC"/>
    <w:rsid w:val="00135EE1"/>
    <w:rsid w:val="0014218F"/>
    <w:rsid w:val="00142D76"/>
    <w:rsid w:val="00144C81"/>
    <w:rsid w:val="0014551E"/>
    <w:rsid w:val="00145E78"/>
    <w:rsid w:val="00146129"/>
    <w:rsid w:val="001473E4"/>
    <w:rsid w:val="001476ED"/>
    <w:rsid w:val="00147A0D"/>
    <w:rsid w:val="00147FF8"/>
    <w:rsid w:val="0015133D"/>
    <w:rsid w:val="00151419"/>
    <w:rsid w:val="00151576"/>
    <w:rsid w:val="0015157F"/>
    <w:rsid w:val="00152561"/>
    <w:rsid w:val="00152A0F"/>
    <w:rsid w:val="00153044"/>
    <w:rsid w:val="001532AB"/>
    <w:rsid w:val="00155D99"/>
    <w:rsid w:val="00156DC3"/>
    <w:rsid w:val="00157475"/>
    <w:rsid w:val="00157AC7"/>
    <w:rsid w:val="00161634"/>
    <w:rsid w:val="00162817"/>
    <w:rsid w:val="00162FF8"/>
    <w:rsid w:val="0016428A"/>
    <w:rsid w:val="00164588"/>
    <w:rsid w:val="0016459C"/>
    <w:rsid w:val="00164FD6"/>
    <w:rsid w:val="001653E8"/>
    <w:rsid w:val="00166BA1"/>
    <w:rsid w:val="001674E5"/>
    <w:rsid w:val="0016789B"/>
    <w:rsid w:val="00167C28"/>
    <w:rsid w:val="00170320"/>
    <w:rsid w:val="001731B3"/>
    <w:rsid w:val="001747D0"/>
    <w:rsid w:val="00175506"/>
    <w:rsid w:val="001759CF"/>
    <w:rsid w:val="00176967"/>
    <w:rsid w:val="0017729F"/>
    <w:rsid w:val="001820DE"/>
    <w:rsid w:val="00184DC9"/>
    <w:rsid w:val="00185163"/>
    <w:rsid w:val="001865CA"/>
    <w:rsid w:val="00186664"/>
    <w:rsid w:val="00187618"/>
    <w:rsid w:val="001876ED"/>
    <w:rsid w:val="001908A8"/>
    <w:rsid w:val="00191EEC"/>
    <w:rsid w:val="0019281C"/>
    <w:rsid w:val="0019381C"/>
    <w:rsid w:val="0019723D"/>
    <w:rsid w:val="00197AF4"/>
    <w:rsid w:val="001A100E"/>
    <w:rsid w:val="001A3A1B"/>
    <w:rsid w:val="001A3BF4"/>
    <w:rsid w:val="001A3F12"/>
    <w:rsid w:val="001A49D9"/>
    <w:rsid w:val="001B152D"/>
    <w:rsid w:val="001B1977"/>
    <w:rsid w:val="001B298F"/>
    <w:rsid w:val="001B35F4"/>
    <w:rsid w:val="001B5062"/>
    <w:rsid w:val="001B7374"/>
    <w:rsid w:val="001C0123"/>
    <w:rsid w:val="001C3839"/>
    <w:rsid w:val="001C4844"/>
    <w:rsid w:val="001C58AB"/>
    <w:rsid w:val="001C5EA5"/>
    <w:rsid w:val="001C6B59"/>
    <w:rsid w:val="001D097B"/>
    <w:rsid w:val="001D10C1"/>
    <w:rsid w:val="001D4058"/>
    <w:rsid w:val="001D61B4"/>
    <w:rsid w:val="001D7E66"/>
    <w:rsid w:val="001E0631"/>
    <w:rsid w:val="001E13E6"/>
    <w:rsid w:val="001E2A40"/>
    <w:rsid w:val="001E4427"/>
    <w:rsid w:val="001E5404"/>
    <w:rsid w:val="001E55DD"/>
    <w:rsid w:val="001E5D3F"/>
    <w:rsid w:val="001E6550"/>
    <w:rsid w:val="001E7A8D"/>
    <w:rsid w:val="001F03DB"/>
    <w:rsid w:val="001F22BD"/>
    <w:rsid w:val="001F353B"/>
    <w:rsid w:val="001F3691"/>
    <w:rsid w:val="001F5875"/>
    <w:rsid w:val="001F6719"/>
    <w:rsid w:val="001F711A"/>
    <w:rsid w:val="00200924"/>
    <w:rsid w:val="00200ED8"/>
    <w:rsid w:val="00204812"/>
    <w:rsid w:val="0020496E"/>
    <w:rsid w:val="00205453"/>
    <w:rsid w:val="0020616F"/>
    <w:rsid w:val="002070DF"/>
    <w:rsid w:val="0021111B"/>
    <w:rsid w:val="00212584"/>
    <w:rsid w:val="002142F0"/>
    <w:rsid w:val="002143EB"/>
    <w:rsid w:val="002169CE"/>
    <w:rsid w:val="002173AE"/>
    <w:rsid w:val="002179E9"/>
    <w:rsid w:val="00220841"/>
    <w:rsid w:val="0022257E"/>
    <w:rsid w:val="00224768"/>
    <w:rsid w:val="00226D45"/>
    <w:rsid w:val="00227D14"/>
    <w:rsid w:val="00233552"/>
    <w:rsid w:val="002361BB"/>
    <w:rsid w:val="002368FB"/>
    <w:rsid w:val="002373A7"/>
    <w:rsid w:val="00241360"/>
    <w:rsid w:val="002424F4"/>
    <w:rsid w:val="00242AEC"/>
    <w:rsid w:val="002430AD"/>
    <w:rsid w:val="00252B08"/>
    <w:rsid w:val="002544CC"/>
    <w:rsid w:val="002554EB"/>
    <w:rsid w:val="00256955"/>
    <w:rsid w:val="00257490"/>
    <w:rsid w:val="00257F8E"/>
    <w:rsid w:val="0026037B"/>
    <w:rsid w:val="00261287"/>
    <w:rsid w:val="00261B96"/>
    <w:rsid w:val="00263633"/>
    <w:rsid w:val="00266278"/>
    <w:rsid w:val="00270AAD"/>
    <w:rsid w:val="0027228F"/>
    <w:rsid w:val="00272DD1"/>
    <w:rsid w:val="00273938"/>
    <w:rsid w:val="00275692"/>
    <w:rsid w:val="00281359"/>
    <w:rsid w:val="00282A01"/>
    <w:rsid w:val="002831B6"/>
    <w:rsid w:val="0028337D"/>
    <w:rsid w:val="00283800"/>
    <w:rsid w:val="00283F48"/>
    <w:rsid w:val="00284B42"/>
    <w:rsid w:val="002866C2"/>
    <w:rsid w:val="002869A2"/>
    <w:rsid w:val="002872F4"/>
    <w:rsid w:val="00290EE8"/>
    <w:rsid w:val="00290F30"/>
    <w:rsid w:val="002924E3"/>
    <w:rsid w:val="00292B43"/>
    <w:rsid w:val="002938E8"/>
    <w:rsid w:val="00293B74"/>
    <w:rsid w:val="002952B0"/>
    <w:rsid w:val="002A6404"/>
    <w:rsid w:val="002A7649"/>
    <w:rsid w:val="002A7EA6"/>
    <w:rsid w:val="002B073D"/>
    <w:rsid w:val="002B345C"/>
    <w:rsid w:val="002B6E12"/>
    <w:rsid w:val="002B7CEC"/>
    <w:rsid w:val="002C169C"/>
    <w:rsid w:val="002C3314"/>
    <w:rsid w:val="002C63AB"/>
    <w:rsid w:val="002C6BDD"/>
    <w:rsid w:val="002D1128"/>
    <w:rsid w:val="002D4109"/>
    <w:rsid w:val="002D428D"/>
    <w:rsid w:val="002D4DF8"/>
    <w:rsid w:val="002E088F"/>
    <w:rsid w:val="002E0FC8"/>
    <w:rsid w:val="002E4A9D"/>
    <w:rsid w:val="002E5A4A"/>
    <w:rsid w:val="002E6038"/>
    <w:rsid w:val="002F07FD"/>
    <w:rsid w:val="002F38CB"/>
    <w:rsid w:val="002F49E4"/>
    <w:rsid w:val="002F4B09"/>
    <w:rsid w:val="002F5D57"/>
    <w:rsid w:val="002F79D0"/>
    <w:rsid w:val="002F7FE5"/>
    <w:rsid w:val="003001A7"/>
    <w:rsid w:val="003015D4"/>
    <w:rsid w:val="00303E5C"/>
    <w:rsid w:val="00305652"/>
    <w:rsid w:val="00306639"/>
    <w:rsid w:val="003073DB"/>
    <w:rsid w:val="003101F0"/>
    <w:rsid w:val="00310AFD"/>
    <w:rsid w:val="0031420D"/>
    <w:rsid w:val="003167D7"/>
    <w:rsid w:val="00320A1A"/>
    <w:rsid w:val="0032159C"/>
    <w:rsid w:val="0032283B"/>
    <w:rsid w:val="00322D10"/>
    <w:rsid w:val="00323209"/>
    <w:rsid w:val="00323DD2"/>
    <w:rsid w:val="00324774"/>
    <w:rsid w:val="00325B39"/>
    <w:rsid w:val="00325FED"/>
    <w:rsid w:val="0032601D"/>
    <w:rsid w:val="0032620A"/>
    <w:rsid w:val="003264B4"/>
    <w:rsid w:val="00330BF9"/>
    <w:rsid w:val="00330DC4"/>
    <w:rsid w:val="003314B4"/>
    <w:rsid w:val="00333B28"/>
    <w:rsid w:val="00334033"/>
    <w:rsid w:val="0033536E"/>
    <w:rsid w:val="00337516"/>
    <w:rsid w:val="003401AE"/>
    <w:rsid w:val="003421E0"/>
    <w:rsid w:val="00343158"/>
    <w:rsid w:val="00344AB1"/>
    <w:rsid w:val="00344BD7"/>
    <w:rsid w:val="00346B10"/>
    <w:rsid w:val="0034774E"/>
    <w:rsid w:val="00347E0D"/>
    <w:rsid w:val="0035272C"/>
    <w:rsid w:val="00353BFC"/>
    <w:rsid w:val="00353EF5"/>
    <w:rsid w:val="00354BB8"/>
    <w:rsid w:val="003610CB"/>
    <w:rsid w:val="00365DB9"/>
    <w:rsid w:val="00365FE9"/>
    <w:rsid w:val="00366B04"/>
    <w:rsid w:val="00376852"/>
    <w:rsid w:val="00380AC7"/>
    <w:rsid w:val="00381360"/>
    <w:rsid w:val="00381678"/>
    <w:rsid w:val="003825E8"/>
    <w:rsid w:val="00384799"/>
    <w:rsid w:val="0038696C"/>
    <w:rsid w:val="0038725D"/>
    <w:rsid w:val="00387745"/>
    <w:rsid w:val="00390D73"/>
    <w:rsid w:val="00393916"/>
    <w:rsid w:val="00394B45"/>
    <w:rsid w:val="003A0506"/>
    <w:rsid w:val="003A4A13"/>
    <w:rsid w:val="003A6B7D"/>
    <w:rsid w:val="003A73FA"/>
    <w:rsid w:val="003A74AD"/>
    <w:rsid w:val="003A79A2"/>
    <w:rsid w:val="003B0E3E"/>
    <w:rsid w:val="003B125F"/>
    <w:rsid w:val="003B1CA1"/>
    <w:rsid w:val="003B560F"/>
    <w:rsid w:val="003B6C9E"/>
    <w:rsid w:val="003B7DF9"/>
    <w:rsid w:val="003C3209"/>
    <w:rsid w:val="003C367D"/>
    <w:rsid w:val="003C53C2"/>
    <w:rsid w:val="003C5513"/>
    <w:rsid w:val="003C57B7"/>
    <w:rsid w:val="003C5A70"/>
    <w:rsid w:val="003C739A"/>
    <w:rsid w:val="003C7BB4"/>
    <w:rsid w:val="003D0AEC"/>
    <w:rsid w:val="003D482E"/>
    <w:rsid w:val="003D4E97"/>
    <w:rsid w:val="003D52BC"/>
    <w:rsid w:val="003D6564"/>
    <w:rsid w:val="003D786B"/>
    <w:rsid w:val="003D7D88"/>
    <w:rsid w:val="003D7EDF"/>
    <w:rsid w:val="003E0758"/>
    <w:rsid w:val="003E293F"/>
    <w:rsid w:val="003E4457"/>
    <w:rsid w:val="003E5BB8"/>
    <w:rsid w:val="003E7BB8"/>
    <w:rsid w:val="003F0B46"/>
    <w:rsid w:val="003F3388"/>
    <w:rsid w:val="003F7B8E"/>
    <w:rsid w:val="0040234F"/>
    <w:rsid w:val="0040343D"/>
    <w:rsid w:val="0040538D"/>
    <w:rsid w:val="00406338"/>
    <w:rsid w:val="00407714"/>
    <w:rsid w:val="00407A60"/>
    <w:rsid w:val="00410B64"/>
    <w:rsid w:val="0041466C"/>
    <w:rsid w:val="0041521D"/>
    <w:rsid w:val="0041715A"/>
    <w:rsid w:val="004202AA"/>
    <w:rsid w:val="00420784"/>
    <w:rsid w:val="00422462"/>
    <w:rsid w:val="0042688F"/>
    <w:rsid w:val="00430FD9"/>
    <w:rsid w:val="004332B3"/>
    <w:rsid w:val="004332F1"/>
    <w:rsid w:val="00434C25"/>
    <w:rsid w:val="00437261"/>
    <w:rsid w:val="00437B6B"/>
    <w:rsid w:val="004400E7"/>
    <w:rsid w:val="0044047B"/>
    <w:rsid w:val="00440DD2"/>
    <w:rsid w:val="0044103A"/>
    <w:rsid w:val="004460B3"/>
    <w:rsid w:val="00446488"/>
    <w:rsid w:val="00447AED"/>
    <w:rsid w:val="00450460"/>
    <w:rsid w:val="004506EA"/>
    <w:rsid w:val="004515AD"/>
    <w:rsid w:val="00451766"/>
    <w:rsid w:val="004521E2"/>
    <w:rsid w:val="0045303A"/>
    <w:rsid w:val="004533C4"/>
    <w:rsid w:val="00454889"/>
    <w:rsid w:val="00454A04"/>
    <w:rsid w:val="00454CCF"/>
    <w:rsid w:val="00455049"/>
    <w:rsid w:val="004550B6"/>
    <w:rsid w:val="0046092B"/>
    <w:rsid w:val="004639F9"/>
    <w:rsid w:val="00466B3D"/>
    <w:rsid w:val="00467F71"/>
    <w:rsid w:val="00471A71"/>
    <w:rsid w:val="004735B1"/>
    <w:rsid w:val="00475D92"/>
    <w:rsid w:val="00476132"/>
    <w:rsid w:val="00476330"/>
    <w:rsid w:val="00477156"/>
    <w:rsid w:val="00477EC5"/>
    <w:rsid w:val="00492264"/>
    <w:rsid w:val="004925BF"/>
    <w:rsid w:val="00492641"/>
    <w:rsid w:val="004963E3"/>
    <w:rsid w:val="00497468"/>
    <w:rsid w:val="00497BD6"/>
    <w:rsid w:val="004A29D4"/>
    <w:rsid w:val="004A3258"/>
    <w:rsid w:val="004A7CA9"/>
    <w:rsid w:val="004B063E"/>
    <w:rsid w:val="004B3B7A"/>
    <w:rsid w:val="004B6568"/>
    <w:rsid w:val="004C1735"/>
    <w:rsid w:val="004C1AD7"/>
    <w:rsid w:val="004C486F"/>
    <w:rsid w:val="004C4AE8"/>
    <w:rsid w:val="004C6DC3"/>
    <w:rsid w:val="004D13AC"/>
    <w:rsid w:val="004D3A42"/>
    <w:rsid w:val="004D6E48"/>
    <w:rsid w:val="004E113A"/>
    <w:rsid w:val="004E2433"/>
    <w:rsid w:val="004E2657"/>
    <w:rsid w:val="004E3534"/>
    <w:rsid w:val="004E38EA"/>
    <w:rsid w:val="004E4504"/>
    <w:rsid w:val="004E6F27"/>
    <w:rsid w:val="004E75BA"/>
    <w:rsid w:val="004F18C1"/>
    <w:rsid w:val="004F2A60"/>
    <w:rsid w:val="004F2F58"/>
    <w:rsid w:val="004F3197"/>
    <w:rsid w:val="005018AC"/>
    <w:rsid w:val="00501E37"/>
    <w:rsid w:val="005023D2"/>
    <w:rsid w:val="005037C9"/>
    <w:rsid w:val="005046AC"/>
    <w:rsid w:val="0050614E"/>
    <w:rsid w:val="00507EA5"/>
    <w:rsid w:val="00511BC2"/>
    <w:rsid w:val="005123DA"/>
    <w:rsid w:val="0051627B"/>
    <w:rsid w:val="00516E8E"/>
    <w:rsid w:val="00520E55"/>
    <w:rsid w:val="00520E6B"/>
    <w:rsid w:val="00524447"/>
    <w:rsid w:val="005255AB"/>
    <w:rsid w:val="00526369"/>
    <w:rsid w:val="00534C12"/>
    <w:rsid w:val="00537463"/>
    <w:rsid w:val="005458D9"/>
    <w:rsid w:val="00545F84"/>
    <w:rsid w:val="00546359"/>
    <w:rsid w:val="005464E3"/>
    <w:rsid w:val="00546D37"/>
    <w:rsid w:val="00547240"/>
    <w:rsid w:val="00551A9C"/>
    <w:rsid w:val="00551D0C"/>
    <w:rsid w:val="00553458"/>
    <w:rsid w:val="00554A4B"/>
    <w:rsid w:val="00557567"/>
    <w:rsid w:val="0056375D"/>
    <w:rsid w:val="0056411A"/>
    <w:rsid w:val="00570416"/>
    <w:rsid w:val="0057245D"/>
    <w:rsid w:val="00573A10"/>
    <w:rsid w:val="00574468"/>
    <w:rsid w:val="00574DC1"/>
    <w:rsid w:val="005765BA"/>
    <w:rsid w:val="0057669F"/>
    <w:rsid w:val="00577B37"/>
    <w:rsid w:val="0058179D"/>
    <w:rsid w:val="00582627"/>
    <w:rsid w:val="00582B1F"/>
    <w:rsid w:val="00582BD9"/>
    <w:rsid w:val="00583B26"/>
    <w:rsid w:val="00584647"/>
    <w:rsid w:val="00585206"/>
    <w:rsid w:val="00586D08"/>
    <w:rsid w:val="00586D81"/>
    <w:rsid w:val="00587135"/>
    <w:rsid w:val="00590993"/>
    <w:rsid w:val="00592A16"/>
    <w:rsid w:val="00592DB5"/>
    <w:rsid w:val="005960E5"/>
    <w:rsid w:val="005A12E2"/>
    <w:rsid w:val="005A279A"/>
    <w:rsid w:val="005A291F"/>
    <w:rsid w:val="005A2FF0"/>
    <w:rsid w:val="005A544B"/>
    <w:rsid w:val="005A6630"/>
    <w:rsid w:val="005A6C1F"/>
    <w:rsid w:val="005A72E0"/>
    <w:rsid w:val="005B05D4"/>
    <w:rsid w:val="005B07C6"/>
    <w:rsid w:val="005B0991"/>
    <w:rsid w:val="005B2B21"/>
    <w:rsid w:val="005B30D2"/>
    <w:rsid w:val="005B4D00"/>
    <w:rsid w:val="005C0406"/>
    <w:rsid w:val="005C3E2D"/>
    <w:rsid w:val="005C44BE"/>
    <w:rsid w:val="005C4FA9"/>
    <w:rsid w:val="005C5749"/>
    <w:rsid w:val="005C7467"/>
    <w:rsid w:val="005C76A2"/>
    <w:rsid w:val="005D0106"/>
    <w:rsid w:val="005D2951"/>
    <w:rsid w:val="005D4EDF"/>
    <w:rsid w:val="005D5653"/>
    <w:rsid w:val="005D619A"/>
    <w:rsid w:val="005D64F5"/>
    <w:rsid w:val="005D6701"/>
    <w:rsid w:val="005E24E9"/>
    <w:rsid w:val="005E40CF"/>
    <w:rsid w:val="005E4A0D"/>
    <w:rsid w:val="005E4BC7"/>
    <w:rsid w:val="005E55E3"/>
    <w:rsid w:val="005F0750"/>
    <w:rsid w:val="005F1956"/>
    <w:rsid w:val="005F2154"/>
    <w:rsid w:val="005F2DBD"/>
    <w:rsid w:val="005F4A53"/>
    <w:rsid w:val="005F592F"/>
    <w:rsid w:val="005F6662"/>
    <w:rsid w:val="0060345A"/>
    <w:rsid w:val="00607680"/>
    <w:rsid w:val="006103C6"/>
    <w:rsid w:val="006120B1"/>
    <w:rsid w:val="006203EF"/>
    <w:rsid w:val="0062164B"/>
    <w:rsid w:val="006248BD"/>
    <w:rsid w:val="00625371"/>
    <w:rsid w:val="00626B15"/>
    <w:rsid w:val="00627997"/>
    <w:rsid w:val="00633B72"/>
    <w:rsid w:val="00634BFF"/>
    <w:rsid w:val="00636D00"/>
    <w:rsid w:val="00640494"/>
    <w:rsid w:val="00640F80"/>
    <w:rsid w:val="006416DE"/>
    <w:rsid w:val="006445C4"/>
    <w:rsid w:val="0064499A"/>
    <w:rsid w:val="006449EA"/>
    <w:rsid w:val="00644FCB"/>
    <w:rsid w:val="00646C10"/>
    <w:rsid w:val="00647442"/>
    <w:rsid w:val="00652677"/>
    <w:rsid w:val="00653742"/>
    <w:rsid w:val="00653A8F"/>
    <w:rsid w:val="00654664"/>
    <w:rsid w:val="00654A7E"/>
    <w:rsid w:val="00656D39"/>
    <w:rsid w:val="006577D2"/>
    <w:rsid w:val="00663232"/>
    <w:rsid w:val="00663F01"/>
    <w:rsid w:val="00664AE5"/>
    <w:rsid w:val="00666963"/>
    <w:rsid w:val="006676E6"/>
    <w:rsid w:val="00667B59"/>
    <w:rsid w:val="00673140"/>
    <w:rsid w:val="00674FA8"/>
    <w:rsid w:val="006753B0"/>
    <w:rsid w:val="00675FD9"/>
    <w:rsid w:val="0068199D"/>
    <w:rsid w:val="00684D76"/>
    <w:rsid w:val="006858DA"/>
    <w:rsid w:val="00686A7E"/>
    <w:rsid w:val="00686F39"/>
    <w:rsid w:val="00687127"/>
    <w:rsid w:val="00687515"/>
    <w:rsid w:val="0068782C"/>
    <w:rsid w:val="00693CCA"/>
    <w:rsid w:val="006941C7"/>
    <w:rsid w:val="00695054"/>
    <w:rsid w:val="0069718C"/>
    <w:rsid w:val="006A1DAA"/>
    <w:rsid w:val="006A31D1"/>
    <w:rsid w:val="006A3A37"/>
    <w:rsid w:val="006A428F"/>
    <w:rsid w:val="006A5A48"/>
    <w:rsid w:val="006B0A1D"/>
    <w:rsid w:val="006B13C3"/>
    <w:rsid w:val="006B13C7"/>
    <w:rsid w:val="006B3EA5"/>
    <w:rsid w:val="006B6752"/>
    <w:rsid w:val="006C042E"/>
    <w:rsid w:val="006C05C6"/>
    <w:rsid w:val="006C5B2F"/>
    <w:rsid w:val="006C666B"/>
    <w:rsid w:val="006C6C0A"/>
    <w:rsid w:val="006C6DD5"/>
    <w:rsid w:val="006C761C"/>
    <w:rsid w:val="006C7945"/>
    <w:rsid w:val="006D47C4"/>
    <w:rsid w:val="006D4E0D"/>
    <w:rsid w:val="006D5C13"/>
    <w:rsid w:val="006E0490"/>
    <w:rsid w:val="006E1207"/>
    <w:rsid w:val="006E30CE"/>
    <w:rsid w:val="006E56A4"/>
    <w:rsid w:val="006E7137"/>
    <w:rsid w:val="006F0859"/>
    <w:rsid w:val="006F161D"/>
    <w:rsid w:val="006F38E7"/>
    <w:rsid w:val="006F42CF"/>
    <w:rsid w:val="006F777E"/>
    <w:rsid w:val="006F7FAC"/>
    <w:rsid w:val="007015A8"/>
    <w:rsid w:val="00701CC0"/>
    <w:rsid w:val="00702C56"/>
    <w:rsid w:val="00704919"/>
    <w:rsid w:val="007065C6"/>
    <w:rsid w:val="00706819"/>
    <w:rsid w:val="00706BDF"/>
    <w:rsid w:val="00707D51"/>
    <w:rsid w:val="00710ADF"/>
    <w:rsid w:val="00710DD9"/>
    <w:rsid w:val="00711E1D"/>
    <w:rsid w:val="00712BB0"/>
    <w:rsid w:val="00713E46"/>
    <w:rsid w:val="00720AB9"/>
    <w:rsid w:val="00722064"/>
    <w:rsid w:val="0072212F"/>
    <w:rsid w:val="007239B0"/>
    <w:rsid w:val="00724A1B"/>
    <w:rsid w:val="0072594D"/>
    <w:rsid w:val="00726020"/>
    <w:rsid w:val="00727599"/>
    <w:rsid w:val="0072760F"/>
    <w:rsid w:val="007309D2"/>
    <w:rsid w:val="007343A0"/>
    <w:rsid w:val="007345BD"/>
    <w:rsid w:val="00736D7D"/>
    <w:rsid w:val="00737D11"/>
    <w:rsid w:val="007416CB"/>
    <w:rsid w:val="007427CE"/>
    <w:rsid w:val="00742C81"/>
    <w:rsid w:val="00742D59"/>
    <w:rsid w:val="00743C00"/>
    <w:rsid w:val="0074401C"/>
    <w:rsid w:val="00745B2C"/>
    <w:rsid w:val="00747115"/>
    <w:rsid w:val="007500DB"/>
    <w:rsid w:val="00750AB8"/>
    <w:rsid w:val="00751E67"/>
    <w:rsid w:val="007520D7"/>
    <w:rsid w:val="0075403A"/>
    <w:rsid w:val="00755452"/>
    <w:rsid w:val="00755CBD"/>
    <w:rsid w:val="00757CB3"/>
    <w:rsid w:val="00757F85"/>
    <w:rsid w:val="0076014C"/>
    <w:rsid w:val="0076098C"/>
    <w:rsid w:val="00761AF0"/>
    <w:rsid w:val="00763194"/>
    <w:rsid w:val="0076389A"/>
    <w:rsid w:val="00766276"/>
    <w:rsid w:val="00767CF7"/>
    <w:rsid w:val="00770C5D"/>
    <w:rsid w:val="007730C9"/>
    <w:rsid w:val="0077572C"/>
    <w:rsid w:val="00775A56"/>
    <w:rsid w:val="00776D09"/>
    <w:rsid w:val="00777367"/>
    <w:rsid w:val="007805EA"/>
    <w:rsid w:val="00782051"/>
    <w:rsid w:val="007824A9"/>
    <w:rsid w:val="00786749"/>
    <w:rsid w:val="00786AC7"/>
    <w:rsid w:val="00787050"/>
    <w:rsid w:val="00790164"/>
    <w:rsid w:val="007907B4"/>
    <w:rsid w:val="00791D45"/>
    <w:rsid w:val="00792430"/>
    <w:rsid w:val="00793869"/>
    <w:rsid w:val="00793B9B"/>
    <w:rsid w:val="0079460B"/>
    <w:rsid w:val="007A2AAF"/>
    <w:rsid w:val="007A3F7E"/>
    <w:rsid w:val="007A48A0"/>
    <w:rsid w:val="007A581D"/>
    <w:rsid w:val="007A7E2F"/>
    <w:rsid w:val="007B01D6"/>
    <w:rsid w:val="007B16C0"/>
    <w:rsid w:val="007B1F2A"/>
    <w:rsid w:val="007B3814"/>
    <w:rsid w:val="007B3C32"/>
    <w:rsid w:val="007B4370"/>
    <w:rsid w:val="007B4EDA"/>
    <w:rsid w:val="007B645D"/>
    <w:rsid w:val="007C4A26"/>
    <w:rsid w:val="007C4D0B"/>
    <w:rsid w:val="007C5E12"/>
    <w:rsid w:val="007D0A0D"/>
    <w:rsid w:val="007D2CC9"/>
    <w:rsid w:val="007D34B3"/>
    <w:rsid w:val="007D6262"/>
    <w:rsid w:val="007E167C"/>
    <w:rsid w:val="007E2A6C"/>
    <w:rsid w:val="007E3089"/>
    <w:rsid w:val="007E38E7"/>
    <w:rsid w:val="007E3EB8"/>
    <w:rsid w:val="007E43B9"/>
    <w:rsid w:val="007E4F0F"/>
    <w:rsid w:val="007E6674"/>
    <w:rsid w:val="007E75CD"/>
    <w:rsid w:val="007E7C37"/>
    <w:rsid w:val="007E7DBF"/>
    <w:rsid w:val="007F0D88"/>
    <w:rsid w:val="007F1DFD"/>
    <w:rsid w:val="007F39AF"/>
    <w:rsid w:val="007F7328"/>
    <w:rsid w:val="007F7642"/>
    <w:rsid w:val="00800CC9"/>
    <w:rsid w:val="008012CB"/>
    <w:rsid w:val="00801AB5"/>
    <w:rsid w:val="0080584D"/>
    <w:rsid w:val="00810E5D"/>
    <w:rsid w:val="00811ED0"/>
    <w:rsid w:val="008149A9"/>
    <w:rsid w:val="00814FEC"/>
    <w:rsid w:val="00815E0A"/>
    <w:rsid w:val="00821F8D"/>
    <w:rsid w:val="00822559"/>
    <w:rsid w:val="00825CED"/>
    <w:rsid w:val="00825F4B"/>
    <w:rsid w:val="0082605A"/>
    <w:rsid w:val="0082605B"/>
    <w:rsid w:val="008271EF"/>
    <w:rsid w:val="00827381"/>
    <w:rsid w:val="00832FB2"/>
    <w:rsid w:val="00834C42"/>
    <w:rsid w:val="00841163"/>
    <w:rsid w:val="00842B90"/>
    <w:rsid w:val="008440D3"/>
    <w:rsid w:val="00844F01"/>
    <w:rsid w:val="00846B9B"/>
    <w:rsid w:val="008471C5"/>
    <w:rsid w:val="00851238"/>
    <w:rsid w:val="008518BC"/>
    <w:rsid w:val="0085250C"/>
    <w:rsid w:val="00853B44"/>
    <w:rsid w:val="0085451D"/>
    <w:rsid w:val="008546A6"/>
    <w:rsid w:val="008578ED"/>
    <w:rsid w:val="00860D5D"/>
    <w:rsid w:val="0086180B"/>
    <w:rsid w:val="00863DEB"/>
    <w:rsid w:val="00867631"/>
    <w:rsid w:val="00871CC3"/>
    <w:rsid w:val="00871D58"/>
    <w:rsid w:val="008730B3"/>
    <w:rsid w:val="00873D38"/>
    <w:rsid w:val="008748CC"/>
    <w:rsid w:val="008770B6"/>
    <w:rsid w:val="00880F7C"/>
    <w:rsid w:val="00881476"/>
    <w:rsid w:val="00881D05"/>
    <w:rsid w:val="0088229B"/>
    <w:rsid w:val="00882516"/>
    <w:rsid w:val="00883F41"/>
    <w:rsid w:val="0088449F"/>
    <w:rsid w:val="00884BEA"/>
    <w:rsid w:val="008851B9"/>
    <w:rsid w:val="0089124D"/>
    <w:rsid w:val="00895951"/>
    <w:rsid w:val="00897A1B"/>
    <w:rsid w:val="008A2D6D"/>
    <w:rsid w:val="008A3D6D"/>
    <w:rsid w:val="008A4438"/>
    <w:rsid w:val="008A4AE7"/>
    <w:rsid w:val="008A4CA0"/>
    <w:rsid w:val="008A52D7"/>
    <w:rsid w:val="008A5777"/>
    <w:rsid w:val="008A5E7B"/>
    <w:rsid w:val="008A5F81"/>
    <w:rsid w:val="008A76C8"/>
    <w:rsid w:val="008B0018"/>
    <w:rsid w:val="008B3DE2"/>
    <w:rsid w:val="008B4DE6"/>
    <w:rsid w:val="008B4FB2"/>
    <w:rsid w:val="008B543F"/>
    <w:rsid w:val="008B71C5"/>
    <w:rsid w:val="008B7915"/>
    <w:rsid w:val="008B7E48"/>
    <w:rsid w:val="008C02A8"/>
    <w:rsid w:val="008C1859"/>
    <w:rsid w:val="008C3704"/>
    <w:rsid w:val="008C6B20"/>
    <w:rsid w:val="008C6E31"/>
    <w:rsid w:val="008C77D7"/>
    <w:rsid w:val="008D04B0"/>
    <w:rsid w:val="008D2CD0"/>
    <w:rsid w:val="008D5866"/>
    <w:rsid w:val="008D6C2C"/>
    <w:rsid w:val="008E114D"/>
    <w:rsid w:val="008E39FF"/>
    <w:rsid w:val="008E45D8"/>
    <w:rsid w:val="008E49B0"/>
    <w:rsid w:val="008E4FD1"/>
    <w:rsid w:val="008E537E"/>
    <w:rsid w:val="008E5611"/>
    <w:rsid w:val="008F04DD"/>
    <w:rsid w:val="008F1320"/>
    <w:rsid w:val="008F2A96"/>
    <w:rsid w:val="008F2FC1"/>
    <w:rsid w:val="008F32C3"/>
    <w:rsid w:val="008F65C7"/>
    <w:rsid w:val="008F7553"/>
    <w:rsid w:val="008F75DE"/>
    <w:rsid w:val="009020DE"/>
    <w:rsid w:val="00902D5D"/>
    <w:rsid w:val="00903F98"/>
    <w:rsid w:val="0090404C"/>
    <w:rsid w:val="00906DAA"/>
    <w:rsid w:val="00911A23"/>
    <w:rsid w:val="00922B14"/>
    <w:rsid w:val="00926A0D"/>
    <w:rsid w:val="00931542"/>
    <w:rsid w:val="009316AE"/>
    <w:rsid w:val="009325D0"/>
    <w:rsid w:val="00932683"/>
    <w:rsid w:val="009328AA"/>
    <w:rsid w:val="0093633E"/>
    <w:rsid w:val="00940B34"/>
    <w:rsid w:val="0094307D"/>
    <w:rsid w:val="00943F93"/>
    <w:rsid w:val="0094686A"/>
    <w:rsid w:val="00946D8A"/>
    <w:rsid w:val="00947320"/>
    <w:rsid w:val="00947AA1"/>
    <w:rsid w:val="009505F2"/>
    <w:rsid w:val="009515A2"/>
    <w:rsid w:val="00951805"/>
    <w:rsid w:val="00955242"/>
    <w:rsid w:val="009552C7"/>
    <w:rsid w:val="00955F04"/>
    <w:rsid w:val="009569EA"/>
    <w:rsid w:val="00963992"/>
    <w:rsid w:val="00963AFC"/>
    <w:rsid w:val="0096502A"/>
    <w:rsid w:val="00965283"/>
    <w:rsid w:val="00965CD1"/>
    <w:rsid w:val="009727BE"/>
    <w:rsid w:val="009734D3"/>
    <w:rsid w:val="00973F57"/>
    <w:rsid w:val="00974D30"/>
    <w:rsid w:val="0097508E"/>
    <w:rsid w:val="009755CE"/>
    <w:rsid w:val="00976B81"/>
    <w:rsid w:val="00976C64"/>
    <w:rsid w:val="00977802"/>
    <w:rsid w:val="00977F04"/>
    <w:rsid w:val="00981B8F"/>
    <w:rsid w:val="00981BB1"/>
    <w:rsid w:val="00984B2B"/>
    <w:rsid w:val="009871CA"/>
    <w:rsid w:val="009925A7"/>
    <w:rsid w:val="00992911"/>
    <w:rsid w:val="00993F76"/>
    <w:rsid w:val="00994154"/>
    <w:rsid w:val="00997C52"/>
    <w:rsid w:val="009A0B3E"/>
    <w:rsid w:val="009A1912"/>
    <w:rsid w:val="009A1E39"/>
    <w:rsid w:val="009A2095"/>
    <w:rsid w:val="009A41EB"/>
    <w:rsid w:val="009A4DF6"/>
    <w:rsid w:val="009A7BEA"/>
    <w:rsid w:val="009B3E69"/>
    <w:rsid w:val="009B44D5"/>
    <w:rsid w:val="009B6DB8"/>
    <w:rsid w:val="009C02FB"/>
    <w:rsid w:val="009C3C36"/>
    <w:rsid w:val="009C44F8"/>
    <w:rsid w:val="009C5E53"/>
    <w:rsid w:val="009D1B86"/>
    <w:rsid w:val="009D290B"/>
    <w:rsid w:val="009D4BAE"/>
    <w:rsid w:val="009D5E17"/>
    <w:rsid w:val="009E2613"/>
    <w:rsid w:val="009E5197"/>
    <w:rsid w:val="009E5F7A"/>
    <w:rsid w:val="009E71E9"/>
    <w:rsid w:val="009F10BF"/>
    <w:rsid w:val="009F1730"/>
    <w:rsid w:val="009F1BD5"/>
    <w:rsid w:val="009F1E83"/>
    <w:rsid w:val="009F430D"/>
    <w:rsid w:val="009F6540"/>
    <w:rsid w:val="009F6AA4"/>
    <w:rsid w:val="009F7077"/>
    <w:rsid w:val="00A052BA"/>
    <w:rsid w:val="00A07488"/>
    <w:rsid w:val="00A07F39"/>
    <w:rsid w:val="00A10EF9"/>
    <w:rsid w:val="00A112EC"/>
    <w:rsid w:val="00A1445C"/>
    <w:rsid w:val="00A14BE6"/>
    <w:rsid w:val="00A14EE9"/>
    <w:rsid w:val="00A163C8"/>
    <w:rsid w:val="00A16CA0"/>
    <w:rsid w:val="00A16D33"/>
    <w:rsid w:val="00A16F1E"/>
    <w:rsid w:val="00A1717F"/>
    <w:rsid w:val="00A206D3"/>
    <w:rsid w:val="00A216B2"/>
    <w:rsid w:val="00A223F5"/>
    <w:rsid w:val="00A24B33"/>
    <w:rsid w:val="00A259D5"/>
    <w:rsid w:val="00A26053"/>
    <w:rsid w:val="00A322B2"/>
    <w:rsid w:val="00A34E84"/>
    <w:rsid w:val="00A34F88"/>
    <w:rsid w:val="00A36B67"/>
    <w:rsid w:val="00A36D0E"/>
    <w:rsid w:val="00A42C44"/>
    <w:rsid w:val="00A4344E"/>
    <w:rsid w:val="00A43578"/>
    <w:rsid w:val="00A44D37"/>
    <w:rsid w:val="00A479A2"/>
    <w:rsid w:val="00A502BF"/>
    <w:rsid w:val="00A52984"/>
    <w:rsid w:val="00A53EF4"/>
    <w:rsid w:val="00A55C60"/>
    <w:rsid w:val="00A55DB3"/>
    <w:rsid w:val="00A57367"/>
    <w:rsid w:val="00A57C76"/>
    <w:rsid w:val="00A6149C"/>
    <w:rsid w:val="00A63EA2"/>
    <w:rsid w:val="00A6479C"/>
    <w:rsid w:val="00A65E00"/>
    <w:rsid w:val="00A66877"/>
    <w:rsid w:val="00A704A0"/>
    <w:rsid w:val="00A71B68"/>
    <w:rsid w:val="00A762EC"/>
    <w:rsid w:val="00A80553"/>
    <w:rsid w:val="00A8086B"/>
    <w:rsid w:val="00A815D2"/>
    <w:rsid w:val="00A8376B"/>
    <w:rsid w:val="00A83E87"/>
    <w:rsid w:val="00A87B6A"/>
    <w:rsid w:val="00A90220"/>
    <w:rsid w:val="00A91298"/>
    <w:rsid w:val="00A9393C"/>
    <w:rsid w:val="00A93C8D"/>
    <w:rsid w:val="00A94E11"/>
    <w:rsid w:val="00A957A0"/>
    <w:rsid w:val="00A961A1"/>
    <w:rsid w:val="00A977AA"/>
    <w:rsid w:val="00AA0C38"/>
    <w:rsid w:val="00AA2162"/>
    <w:rsid w:val="00AA306B"/>
    <w:rsid w:val="00AA30C1"/>
    <w:rsid w:val="00AA3F7E"/>
    <w:rsid w:val="00AA7F47"/>
    <w:rsid w:val="00AB0026"/>
    <w:rsid w:val="00AB04F4"/>
    <w:rsid w:val="00AB164B"/>
    <w:rsid w:val="00AB178F"/>
    <w:rsid w:val="00AB1C23"/>
    <w:rsid w:val="00AB3E93"/>
    <w:rsid w:val="00AB520A"/>
    <w:rsid w:val="00AB5F10"/>
    <w:rsid w:val="00AB76D0"/>
    <w:rsid w:val="00AC1E1D"/>
    <w:rsid w:val="00AC1ECA"/>
    <w:rsid w:val="00AC2219"/>
    <w:rsid w:val="00AC2FC8"/>
    <w:rsid w:val="00AC3D2F"/>
    <w:rsid w:val="00AC3DA7"/>
    <w:rsid w:val="00AC553A"/>
    <w:rsid w:val="00AC7331"/>
    <w:rsid w:val="00AC7466"/>
    <w:rsid w:val="00AC775B"/>
    <w:rsid w:val="00AD03E1"/>
    <w:rsid w:val="00AD044F"/>
    <w:rsid w:val="00AD1081"/>
    <w:rsid w:val="00AD6433"/>
    <w:rsid w:val="00AD6E01"/>
    <w:rsid w:val="00AE0445"/>
    <w:rsid w:val="00AE47E8"/>
    <w:rsid w:val="00AE528C"/>
    <w:rsid w:val="00AE696B"/>
    <w:rsid w:val="00AE73FB"/>
    <w:rsid w:val="00AF0160"/>
    <w:rsid w:val="00AF20CF"/>
    <w:rsid w:val="00AF46F6"/>
    <w:rsid w:val="00AF4E13"/>
    <w:rsid w:val="00AF7BFA"/>
    <w:rsid w:val="00B00653"/>
    <w:rsid w:val="00B01D28"/>
    <w:rsid w:val="00B03EC4"/>
    <w:rsid w:val="00B059B1"/>
    <w:rsid w:val="00B06646"/>
    <w:rsid w:val="00B067D0"/>
    <w:rsid w:val="00B102A6"/>
    <w:rsid w:val="00B11766"/>
    <w:rsid w:val="00B12F36"/>
    <w:rsid w:val="00B13B12"/>
    <w:rsid w:val="00B23CA3"/>
    <w:rsid w:val="00B2502F"/>
    <w:rsid w:val="00B25DA0"/>
    <w:rsid w:val="00B26C47"/>
    <w:rsid w:val="00B27FA3"/>
    <w:rsid w:val="00B30226"/>
    <w:rsid w:val="00B36BC4"/>
    <w:rsid w:val="00B3746D"/>
    <w:rsid w:val="00B378C8"/>
    <w:rsid w:val="00B37B59"/>
    <w:rsid w:val="00B40E8B"/>
    <w:rsid w:val="00B40EE8"/>
    <w:rsid w:val="00B42B72"/>
    <w:rsid w:val="00B4371F"/>
    <w:rsid w:val="00B43BC6"/>
    <w:rsid w:val="00B452CF"/>
    <w:rsid w:val="00B4548B"/>
    <w:rsid w:val="00B45DD0"/>
    <w:rsid w:val="00B46AFA"/>
    <w:rsid w:val="00B47705"/>
    <w:rsid w:val="00B47F7D"/>
    <w:rsid w:val="00B5069F"/>
    <w:rsid w:val="00B518E3"/>
    <w:rsid w:val="00B528E4"/>
    <w:rsid w:val="00B56406"/>
    <w:rsid w:val="00B605F0"/>
    <w:rsid w:val="00B63CEB"/>
    <w:rsid w:val="00B63D6C"/>
    <w:rsid w:val="00B6619A"/>
    <w:rsid w:val="00B665F4"/>
    <w:rsid w:val="00B679B8"/>
    <w:rsid w:val="00B719F6"/>
    <w:rsid w:val="00B76BC8"/>
    <w:rsid w:val="00B77127"/>
    <w:rsid w:val="00B772E2"/>
    <w:rsid w:val="00B80DAD"/>
    <w:rsid w:val="00B81952"/>
    <w:rsid w:val="00B82195"/>
    <w:rsid w:val="00B82750"/>
    <w:rsid w:val="00B85290"/>
    <w:rsid w:val="00B858E3"/>
    <w:rsid w:val="00B9458C"/>
    <w:rsid w:val="00B94AEB"/>
    <w:rsid w:val="00B96598"/>
    <w:rsid w:val="00B96D6D"/>
    <w:rsid w:val="00BA22C6"/>
    <w:rsid w:val="00BA3179"/>
    <w:rsid w:val="00BA5928"/>
    <w:rsid w:val="00BB0497"/>
    <w:rsid w:val="00BB0BC8"/>
    <w:rsid w:val="00BB0CA9"/>
    <w:rsid w:val="00BB3DAB"/>
    <w:rsid w:val="00BB4F1E"/>
    <w:rsid w:val="00BC02EA"/>
    <w:rsid w:val="00BC2BDB"/>
    <w:rsid w:val="00BC4AFB"/>
    <w:rsid w:val="00BC567B"/>
    <w:rsid w:val="00BC68DD"/>
    <w:rsid w:val="00BD15AC"/>
    <w:rsid w:val="00BD186E"/>
    <w:rsid w:val="00BD29C8"/>
    <w:rsid w:val="00BD2E42"/>
    <w:rsid w:val="00BD33A5"/>
    <w:rsid w:val="00BD3D1D"/>
    <w:rsid w:val="00BD7DFB"/>
    <w:rsid w:val="00BE0A0A"/>
    <w:rsid w:val="00BE45E6"/>
    <w:rsid w:val="00BE4FE9"/>
    <w:rsid w:val="00BE5AD7"/>
    <w:rsid w:val="00BE7BF1"/>
    <w:rsid w:val="00BF16B6"/>
    <w:rsid w:val="00BF40D6"/>
    <w:rsid w:val="00C006E7"/>
    <w:rsid w:val="00C01450"/>
    <w:rsid w:val="00C01B3E"/>
    <w:rsid w:val="00C030BF"/>
    <w:rsid w:val="00C041C2"/>
    <w:rsid w:val="00C04712"/>
    <w:rsid w:val="00C049D5"/>
    <w:rsid w:val="00C05660"/>
    <w:rsid w:val="00C05924"/>
    <w:rsid w:val="00C1295C"/>
    <w:rsid w:val="00C13502"/>
    <w:rsid w:val="00C1379E"/>
    <w:rsid w:val="00C13D87"/>
    <w:rsid w:val="00C14EF0"/>
    <w:rsid w:val="00C1725C"/>
    <w:rsid w:val="00C21328"/>
    <w:rsid w:val="00C2175A"/>
    <w:rsid w:val="00C219FB"/>
    <w:rsid w:val="00C23B78"/>
    <w:rsid w:val="00C25BFD"/>
    <w:rsid w:val="00C263A3"/>
    <w:rsid w:val="00C304E3"/>
    <w:rsid w:val="00C31D30"/>
    <w:rsid w:val="00C320C4"/>
    <w:rsid w:val="00C328E5"/>
    <w:rsid w:val="00C35727"/>
    <w:rsid w:val="00C364C0"/>
    <w:rsid w:val="00C36AF8"/>
    <w:rsid w:val="00C408AF"/>
    <w:rsid w:val="00C429A3"/>
    <w:rsid w:val="00C44D72"/>
    <w:rsid w:val="00C474A7"/>
    <w:rsid w:val="00C4765A"/>
    <w:rsid w:val="00C503CE"/>
    <w:rsid w:val="00C50EDD"/>
    <w:rsid w:val="00C51259"/>
    <w:rsid w:val="00C51EF3"/>
    <w:rsid w:val="00C5245E"/>
    <w:rsid w:val="00C53467"/>
    <w:rsid w:val="00C538A1"/>
    <w:rsid w:val="00C53F2C"/>
    <w:rsid w:val="00C5628F"/>
    <w:rsid w:val="00C612C4"/>
    <w:rsid w:val="00C63F76"/>
    <w:rsid w:val="00C64CB8"/>
    <w:rsid w:val="00C65C31"/>
    <w:rsid w:val="00C677C9"/>
    <w:rsid w:val="00C70907"/>
    <w:rsid w:val="00C729EA"/>
    <w:rsid w:val="00C72F82"/>
    <w:rsid w:val="00C73A90"/>
    <w:rsid w:val="00C75568"/>
    <w:rsid w:val="00C75640"/>
    <w:rsid w:val="00C76636"/>
    <w:rsid w:val="00C830C4"/>
    <w:rsid w:val="00C8396D"/>
    <w:rsid w:val="00C90766"/>
    <w:rsid w:val="00C91909"/>
    <w:rsid w:val="00C92900"/>
    <w:rsid w:val="00C93B9A"/>
    <w:rsid w:val="00CA022C"/>
    <w:rsid w:val="00CA0299"/>
    <w:rsid w:val="00CA1D4E"/>
    <w:rsid w:val="00CA26EC"/>
    <w:rsid w:val="00CA501E"/>
    <w:rsid w:val="00CA5FA0"/>
    <w:rsid w:val="00CA697C"/>
    <w:rsid w:val="00CB2F01"/>
    <w:rsid w:val="00CB345D"/>
    <w:rsid w:val="00CB45E4"/>
    <w:rsid w:val="00CC0883"/>
    <w:rsid w:val="00CC0E2C"/>
    <w:rsid w:val="00CC1DB3"/>
    <w:rsid w:val="00CC46C4"/>
    <w:rsid w:val="00CC4BA4"/>
    <w:rsid w:val="00CC6B25"/>
    <w:rsid w:val="00CC6E21"/>
    <w:rsid w:val="00CD15D9"/>
    <w:rsid w:val="00CD168D"/>
    <w:rsid w:val="00CD3B99"/>
    <w:rsid w:val="00CD5013"/>
    <w:rsid w:val="00CD61F3"/>
    <w:rsid w:val="00CE1E5E"/>
    <w:rsid w:val="00CE4CB1"/>
    <w:rsid w:val="00CE72E0"/>
    <w:rsid w:val="00CF03E8"/>
    <w:rsid w:val="00CF0AD2"/>
    <w:rsid w:val="00CF0F16"/>
    <w:rsid w:val="00CF213A"/>
    <w:rsid w:val="00CF4787"/>
    <w:rsid w:val="00CF7C1E"/>
    <w:rsid w:val="00D02911"/>
    <w:rsid w:val="00D03909"/>
    <w:rsid w:val="00D046DE"/>
    <w:rsid w:val="00D05113"/>
    <w:rsid w:val="00D055D9"/>
    <w:rsid w:val="00D062AC"/>
    <w:rsid w:val="00D07737"/>
    <w:rsid w:val="00D07CEC"/>
    <w:rsid w:val="00D10B95"/>
    <w:rsid w:val="00D10C90"/>
    <w:rsid w:val="00D110C7"/>
    <w:rsid w:val="00D128E1"/>
    <w:rsid w:val="00D12CB3"/>
    <w:rsid w:val="00D14982"/>
    <w:rsid w:val="00D15FB2"/>
    <w:rsid w:val="00D16DEC"/>
    <w:rsid w:val="00D171F0"/>
    <w:rsid w:val="00D17AE2"/>
    <w:rsid w:val="00D20A77"/>
    <w:rsid w:val="00D210B4"/>
    <w:rsid w:val="00D2196E"/>
    <w:rsid w:val="00D22105"/>
    <w:rsid w:val="00D23C48"/>
    <w:rsid w:val="00D24975"/>
    <w:rsid w:val="00D276BD"/>
    <w:rsid w:val="00D32407"/>
    <w:rsid w:val="00D32CCB"/>
    <w:rsid w:val="00D36123"/>
    <w:rsid w:val="00D40551"/>
    <w:rsid w:val="00D41387"/>
    <w:rsid w:val="00D42C8D"/>
    <w:rsid w:val="00D44171"/>
    <w:rsid w:val="00D4447D"/>
    <w:rsid w:val="00D449D3"/>
    <w:rsid w:val="00D46C25"/>
    <w:rsid w:val="00D51BD0"/>
    <w:rsid w:val="00D53229"/>
    <w:rsid w:val="00D546FE"/>
    <w:rsid w:val="00D54E8C"/>
    <w:rsid w:val="00D557BB"/>
    <w:rsid w:val="00D57681"/>
    <w:rsid w:val="00D57761"/>
    <w:rsid w:val="00D61962"/>
    <w:rsid w:val="00D625D4"/>
    <w:rsid w:val="00D63926"/>
    <w:rsid w:val="00D66EA1"/>
    <w:rsid w:val="00D706EB"/>
    <w:rsid w:val="00D70963"/>
    <w:rsid w:val="00D713EF"/>
    <w:rsid w:val="00D81A28"/>
    <w:rsid w:val="00D81DAF"/>
    <w:rsid w:val="00D828B9"/>
    <w:rsid w:val="00D8322E"/>
    <w:rsid w:val="00D84FCF"/>
    <w:rsid w:val="00D87247"/>
    <w:rsid w:val="00D90AD7"/>
    <w:rsid w:val="00D91055"/>
    <w:rsid w:val="00D92D55"/>
    <w:rsid w:val="00D938EB"/>
    <w:rsid w:val="00D946CF"/>
    <w:rsid w:val="00D94D5F"/>
    <w:rsid w:val="00D95371"/>
    <w:rsid w:val="00D9561A"/>
    <w:rsid w:val="00D95655"/>
    <w:rsid w:val="00D96C0B"/>
    <w:rsid w:val="00D96EC2"/>
    <w:rsid w:val="00D976CA"/>
    <w:rsid w:val="00DA29D2"/>
    <w:rsid w:val="00DA4D63"/>
    <w:rsid w:val="00DB182B"/>
    <w:rsid w:val="00DB1BE1"/>
    <w:rsid w:val="00DB4B68"/>
    <w:rsid w:val="00DB4B6D"/>
    <w:rsid w:val="00DB58BE"/>
    <w:rsid w:val="00DB712D"/>
    <w:rsid w:val="00DB739D"/>
    <w:rsid w:val="00DB7E83"/>
    <w:rsid w:val="00DC0490"/>
    <w:rsid w:val="00DC22DE"/>
    <w:rsid w:val="00DC4782"/>
    <w:rsid w:val="00DC50B5"/>
    <w:rsid w:val="00DD31B3"/>
    <w:rsid w:val="00DD516B"/>
    <w:rsid w:val="00DD77EB"/>
    <w:rsid w:val="00DE0AAA"/>
    <w:rsid w:val="00DE2825"/>
    <w:rsid w:val="00DE300B"/>
    <w:rsid w:val="00DE350E"/>
    <w:rsid w:val="00DE65B1"/>
    <w:rsid w:val="00DF020F"/>
    <w:rsid w:val="00DF0B23"/>
    <w:rsid w:val="00DF2B0A"/>
    <w:rsid w:val="00DF3A36"/>
    <w:rsid w:val="00DF7827"/>
    <w:rsid w:val="00E0317A"/>
    <w:rsid w:val="00E03F99"/>
    <w:rsid w:val="00E040C6"/>
    <w:rsid w:val="00E0548E"/>
    <w:rsid w:val="00E061AF"/>
    <w:rsid w:val="00E06B43"/>
    <w:rsid w:val="00E13787"/>
    <w:rsid w:val="00E1701C"/>
    <w:rsid w:val="00E21A3E"/>
    <w:rsid w:val="00E22C0B"/>
    <w:rsid w:val="00E2301C"/>
    <w:rsid w:val="00E2416A"/>
    <w:rsid w:val="00E2720B"/>
    <w:rsid w:val="00E305A2"/>
    <w:rsid w:val="00E30CB7"/>
    <w:rsid w:val="00E30F41"/>
    <w:rsid w:val="00E34B06"/>
    <w:rsid w:val="00E35F23"/>
    <w:rsid w:val="00E363D3"/>
    <w:rsid w:val="00E37002"/>
    <w:rsid w:val="00E40984"/>
    <w:rsid w:val="00E40BEA"/>
    <w:rsid w:val="00E430CF"/>
    <w:rsid w:val="00E4447A"/>
    <w:rsid w:val="00E45295"/>
    <w:rsid w:val="00E45A61"/>
    <w:rsid w:val="00E45F29"/>
    <w:rsid w:val="00E466CC"/>
    <w:rsid w:val="00E50F61"/>
    <w:rsid w:val="00E5110E"/>
    <w:rsid w:val="00E5246C"/>
    <w:rsid w:val="00E55C0F"/>
    <w:rsid w:val="00E563B3"/>
    <w:rsid w:val="00E66142"/>
    <w:rsid w:val="00E66BD4"/>
    <w:rsid w:val="00E66D49"/>
    <w:rsid w:val="00E66F11"/>
    <w:rsid w:val="00E67DDF"/>
    <w:rsid w:val="00E70616"/>
    <w:rsid w:val="00E732BD"/>
    <w:rsid w:val="00E74358"/>
    <w:rsid w:val="00E80E21"/>
    <w:rsid w:val="00E80F0A"/>
    <w:rsid w:val="00E81E6D"/>
    <w:rsid w:val="00E843A1"/>
    <w:rsid w:val="00E849BA"/>
    <w:rsid w:val="00E85310"/>
    <w:rsid w:val="00E85B19"/>
    <w:rsid w:val="00E876CF"/>
    <w:rsid w:val="00E877E1"/>
    <w:rsid w:val="00E87D4C"/>
    <w:rsid w:val="00E906E6"/>
    <w:rsid w:val="00E907D5"/>
    <w:rsid w:val="00E92E24"/>
    <w:rsid w:val="00EA0779"/>
    <w:rsid w:val="00EA2DDE"/>
    <w:rsid w:val="00EA2E9D"/>
    <w:rsid w:val="00EA4510"/>
    <w:rsid w:val="00EA7A28"/>
    <w:rsid w:val="00EB0735"/>
    <w:rsid w:val="00EB076E"/>
    <w:rsid w:val="00EB1C9E"/>
    <w:rsid w:val="00EB5584"/>
    <w:rsid w:val="00EC0F55"/>
    <w:rsid w:val="00EC1195"/>
    <w:rsid w:val="00EC1269"/>
    <w:rsid w:val="00EC2B89"/>
    <w:rsid w:val="00EC6E71"/>
    <w:rsid w:val="00EC796D"/>
    <w:rsid w:val="00ED17D9"/>
    <w:rsid w:val="00ED1FEF"/>
    <w:rsid w:val="00ED40BB"/>
    <w:rsid w:val="00ED4360"/>
    <w:rsid w:val="00ED46B2"/>
    <w:rsid w:val="00ED6305"/>
    <w:rsid w:val="00EE03EA"/>
    <w:rsid w:val="00EE2C2A"/>
    <w:rsid w:val="00EE7A5F"/>
    <w:rsid w:val="00EF02BA"/>
    <w:rsid w:val="00EF16CE"/>
    <w:rsid w:val="00EF2E42"/>
    <w:rsid w:val="00EF34BC"/>
    <w:rsid w:val="00EF3722"/>
    <w:rsid w:val="00EF76F9"/>
    <w:rsid w:val="00F03631"/>
    <w:rsid w:val="00F10039"/>
    <w:rsid w:val="00F11D77"/>
    <w:rsid w:val="00F11FF1"/>
    <w:rsid w:val="00F12893"/>
    <w:rsid w:val="00F14395"/>
    <w:rsid w:val="00F20E39"/>
    <w:rsid w:val="00F21062"/>
    <w:rsid w:val="00F22D72"/>
    <w:rsid w:val="00F248A7"/>
    <w:rsid w:val="00F26461"/>
    <w:rsid w:val="00F2761D"/>
    <w:rsid w:val="00F31C5A"/>
    <w:rsid w:val="00F32A3D"/>
    <w:rsid w:val="00F3341F"/>
    <w:rsid w:val="00F34D18"/>
    <w:rsid w:val="00F36CD9"/>
    <w:rsid w:val="00F441D2"/>
    <w:rsid w:val="00F46EC4"/>
    <w:rsid w:val="00F526C3"/>
    <w:rsid w:val="00F53D1F"/>
    <w:rsid w:val="00F5497A"/>
    <w:rsid w:val="00F65BC8"/>
    <w:rsid w:val="00F661E0"/>
    <w:rsid w:val="00F671B3"/>
    <w:rsid w:val="00F707A9"/>
    <w:rsid w:val="00F71CE2"/>
    <w:rsid w:val="00F73130"/>
    <w:rsid w:val="00F759FD"/>
    <w:rsid w:val="00F763C0"/>
    <w:rsid w:val="00F82EDC"/>
    <w:rsid w:val="00F8480B"/>
    <w:rsid w:val="00F849B9"/>
    <w:rsid w:val="00F86B13"/>
    <w:rsid w:val="00F86B4C"/>
    <w:rsid w:val="00F86F85"/>
    <w:rsid w:val="00F86FD6"/>
    <w:rsid w:val="00F87B6D"/>
    <w:rsid w:val="00F900F4"/>
    <w:rsid w:val="00F91641"/>
    <w:rsid w:val="00F91719"/>
    <w:rsid w:val="00F9220D"/>
    <w:rsid w:val="00F96EAB"/>
    <w:rsid w:val="00F97854"/>
    <w:rsid w:val="00FA07EE"/>
    <w:rsid w:val="00FA1989"/>
    <w:rsid w:val="00FA464C"/>
    <w:rsid w:val="00FA6393"/>
    <w:rsid w:val="00FB054A"/>
    <w:rsid w:val="00FB2951"/>
    <w:rsid w:val="00FC05F0"/>
    <w:rsid w:val="00FC13AA"/>
    <w:rsid w:val="00FC34A9"/>
    <w:rsid w:val="00FC4C7D"/>
    <w:rsid w:val="00FC5A59"/>
    <w:rsid w:val="00FD06F5"/>
    <w:rsid w:val="00FD10F4"/>
    <w:rsid w:val="00FD2D2E"/>
    <w:rsid w:val="00FD36DE"/>
    <w:rsid w:val="00FD39D8"/>
    <w:rsid w:val="00FD3F86"/>
    <w:rsid w:val="00FD4E64"/>
    <w:rsid w:val="00FD4F45"/>
    <w:rsid w:val="00FD4F61"/>
    <w:rsid w:val="00FD5BEA"/>
    <w:rsid w:val="00FD6B44"/>
    <w:rsid w:val="00FD70C9"/>
    <w:rsid w:val="00FD7B68"/>
    <w:rsid w:val="00FD7E38"/>
    <w:rsid w:val="00FE09D4"/>
    <w:rsid w:val="00FE151B"/>
    <w:rsid w:val="00FE1F6D"/>
    <w:rsid w:val="00FE5A44"/>
    <w:rsid w:val="00FF25B5"/>
    <w:rsid w:val="00FF300F"/>
    <w:rsid w:val="00FF3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D63E7A"/>
  <w15:chartTrackingRefBased/>
  <w15:docId w15:val="{F2276D14-5F93-4645-99B8-527A4AB7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2C5F"/>
    <w:pPr>
      <w:widowControl w:val="0"/>
      <w:jc w:val="both"/>
    </w:pPr>
  </w:style>
  <w:style w:type="paragraph" w:styleId="1">
    <w:name w:val="heading 1"/>
    <w:basedOn w:val="a"/>
    <w:next w:val="a"/>
    <w:link w:val="10"/>
    <w:uiPriority w:val="9"/>
    <w:qFormat/>
    <w:rsid w:val="00050A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0A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0A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0A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0A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50A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0A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0A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50A0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A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0A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0A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0A07"/>
    <w:rPr>
      <w:rFonts w:cstheme="majorBidi"/>
      <w:color w:val="0F4761" w:themeColor="accent1" w:themeShade="BF"/>
      <w:sz w:val="28"/>
      <w:szCs w:val="28"/>
    </w:rPr>
  </w:style>
  <w:style w:type="character" w:customStyle="1" w:styleId="50">
    <w:name w:val="标题 5 字符"/>
    <w:basedOn w:val="a0"/>
    <w:link w:val="5"/>
    <w:uiPriority w:val="9"/>
    <w:semiHidden/>
    <w:rsid w:val="00050A07"/>
    <w:rPr>
      <w:rFonts w:cstheme="majorBidi"/>
      <w:color w:val="0F4761" w:themeColor="accent1" w:themeShade="BF"/>
      <w:sz w:val="24"/>
      <w:szCs w:val="24"/>
    </w:rPr>
  </w:style>
  <w:style w:type="character" w:customStyle="1" w:styleId="60">
    <w:name w:val="标题 6 字符"/>
    <w:basedOn w:val="a0"/>
    <w:link w:val="6"/>
    <w:uiPriority w:val="9"/>
    <w:semiHidden/>
    <w:rsid w:val="00050A07"/>
    <w:rPr>
      <w:rFonts w:cstheme="majorBidi"/>
      <w:b/>
      <w:bCs/>
      <w:color w:val="0F4761" w:themeColor="accent1" w:themeShade="BF"/>
    </w:rPr>
  </w:style>
  <w:style w:type="character" w:customStyle="1" w:styleId="70">
    <w:name w:val="标题 7 字符"/>
    <w:basedOn w:val="a0"/>
    <w:link w:val="7"/>
    <w:uiPriority w:val="9"/>
    <w:semiHidden/>
    <w:rsid w:val="00050A07"/>
    <w:rPr>
      <w:rFonts w:cstheme="majorBidi"/>
      <w:b/>
      <w:bCs/>
      <w:color w:val="595959" w:themeColor="text1" w:themeTint="A6"/>
    </w:rPr>
  </w:style>
  <w:style w:type="character" w:customStyle="1" w:styleId="80">
    <w:name w:val="标题 8 字符"/>
    <w:basedOn w:val="a0"/>
    <w:link w:val="8"/>
    <w:uiPriority w:val="9"/>
    <w:semiHidden/>
    <w:rsid w:val="00050A07"/>
    <w:rPr>
      <w:rFonts w:cstheme="majorBidi"/>
      <w:color w:val="595959" w:themeColor="text1" w:themeTint="A6"/>
    </w:rPr>
  </w:style>
  <w:style w:type="character" w:customStyle="1" w:styleId="90">
    <w:name w:val="标题 9 字符"/>
    <w:basedOn w:val="a0"/>
    <w:link w:val="9"/>
    <w:uiPriority w:val="9"/>
    <w:semiHidden/>
    <w:rsid w:val="00050A07"/>
    <w:rPr>
      <w:rFonts w:eastAsiaTheme="majorEastAsia" w:cstheme="majorBidi"/>
      <w:color w:val="595959" w:themeColor="text1" w:themeTint="A6"/>
    </w:rPr>
  </w:style>
  <w:style w:type="paragraph" w:styleId="a3">
    <w:name w:val="Title"/>
    <w:basedOn w:val="a"/>
    <w:next w:val="a"/>
    <w:link w:val="a4"/>
    <w:uiPriority w:val="10"/>
    <w:qFormat/>
    <w:rsid w:val="00050A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A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A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0A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0A07"/>
    <w:pPr>
      <w:spacing w:before="160" w:after="160"/>
      <w:jc w:val="center"/>
    </w:pPr>
    <w:rPr>
      <w:i/>
      <w:iCs/>
      <w:color w:val="404040" w:themeColor="text1" w:themeTint="BF"/>
    </w:rPr>
  </w:style>
  <w:style w:type="character" w:customStyle="1" w:styleId="a8">
    <w:name w:val="引用 字符"/>
    <w:basedOn w:val="a0"/>
    <w:link w:val="a7"/>
    <w:uiPriority w:val="29"/>
    <w:rsid w:val="00050A07"/>
    <w:rPr>
      <w:i/>
      <w:iCs/>
      <w:color w:val="404040" w:themeColor="text1" w:themeTint="BF"/>
    </w:rPr>
  </w:style>
  <w:style w:type="paragraph" w:styleId="a9">
    <w:name w:val="List Paragraph"/>
    <w:basedOn w:val="a"/>
    <w:uiPriority w:val="34"/>
    <w:qFormat/>
    <w:rsid w:val="00050A07"/>
    <w:pPr>
      <w:ind w:left="720"/>
      <w:contextualSpacing/>
    </w:pPr>
  </w:style>
  <w:style w:type="character" w:styleId="aa">
    <w:name w:val="Intense Emphasis"/>
    <w:basedOn w:val="a0"/>
    <w:uiPriority w:val="21"/>
    <w:qFormat/>
    <w:rsid w:val="00050A07"/>
    <w:rPr>
      <w:i/>
      <w:iCs/>
      <w:color w:val="0F4761" w:themeColor="accent1" w:themeShade="BF"/>
    </w:rPr>
  </w:style>
  <w:style w:type="paragraph" w:styleId="ab">
    <w:name w:val="Intense Quote"/>
    <w:basedOn w:val="a"/>
    <w:next w:val="a"/>
    <w:link w:val="ac"/>
    <w:uiPriority w:val="30"/>
    <w:qFormat/>
    <w:rsid w:val="00050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0A07"/>
    <w:rPr>
      <w:i/>
      <w:iCs/>
      <w:color w:val="0F4761" w:themeColor="accent1" w:themeShade="BF"/>
    </w:rPr>
  </w:style>
  <w:style w:type="character" w:styleId="ad">
    <w:name w:val="Intense Reference"/>
    <w:basedOn w:val="a0"/>
    <w:uiPriority w:val="32"/>
    <w:qFormat/>
    <w:rsid w:val="00050A07"/>
    <w:rPr>
      <w:b/>
      <w:bCs/>
      <w:smallCaps/>
      <w:color w:val="0F4761" w:themeColor="accent1" w:themeShade="BF"/>
      <w:spacing w:val="5"/>
    </w:rPr>
  </w:style>
  <w:style w:type="paragraph" w:styleId="ae">
    <w:name w:val="header"/>
    <w:basedOn w:val="a"/>
    <w:link w:val="af"/>
    <w:uiPriority w:val="99"/>
    <w:unhideWhenUsed/>
    <w:rsid w:val="00B40EE8"/>
    <w:pPr>
      <w:tabs>
        <w:tab w:val="center" w:pos="4153"/>
        <w:tab w:val="right" w:pos="8306"/>
      </w:tabs>
      <w:snapToGrid w:val="0"/>
      <w:jc w:val="center"/>
    </w:pPr>
    <w:rPr>
      <w:sz w:val="18"/>
      <w:szCs w:val="18"/>
    </w:rPr>
  </w:style>
  <w:style w:type="character" w:customStyle="1" w:styleId="af">
    <w:name w:val="页眉 字符"/>
    <w:basedOn w:val="a0"/>
    <w:link w:val="ae"/>
    <w:uiPriority w:val="99"/>
    <w:rsid w:val="00B40EE8"/>
    <w:rPr>
      <w:sz w:val="18"/>
      <w:szCs w:val="18"/>
    </w:rPr>
  </w:style>
  <w:style w:type="paragraph" w:styleId="af0">
    <w:name w:val="footer"/>
    <w:basedOn w:val="a"/>
    <w:link w:val="af1"/>
    <w:uiPriority w:val="99"/>
    <w:unhideWhenUsed/>
    <w:rsid w:val="00B40EE8"/>
    <w:pPr>
      <w:tabs>
        <w:tab w:val="center" w:pos="4153"/>
        <w:tab w:val="right" w:pos="8306"/>
      </w:tabs>
      <w:snapToGrid w:val="0"/>
      <w:jc w:val="left"/>
    </w:pPr>
    <w:rPr>
      <w:sz w:val="18"/>
      <w:szCs w:val="18"/>
    </w:rPr>
  </w:style>
  <w:style w:type="character" w:customStyle="1" w:styleId="af1">
    <w:name w:val="页脚 字符"/>
    <w:basedOn w:val="a0"/>
    <w:link w:val="af0"/>
    <w:uiPriority w:val="99"/>
    <w:rsid w:val="00B40EE8"/>
    <w:rPr>
      <w:sz w:val="18"/>
      <w:szCs w:val="18"/>
    </w:rPr>
  </w:style>
  <w:style w:type="paragraph" w:styleId="af2">
    <w:name w:val="endnote text"/>
    <w:basedOn w:val="a"/>
    <w:link w:val="af3"/>
    <w:uiPriority w:val="99"/>
    <w:semiHidden/>
    <w:unhideWhenUsed/>
    <w:rsid w:val="00D92D55"/>
    <w:pPr>
      <w:snapToGrid w:val="0"/>
      <w:jc w:val="left"/>
    </w:pPr>
  </w:style>
  <w:style w:type="character" w:customStyle="1" w:styleId="af3">
    <w:name w:val="尾注文本 字符"/>
    <w:basedOn w:val="a0"/>
    <w:link w:val="af2"/>
    <w:uiPriority w:val="99"/>
    <w:semiHidden/>
    <w:rsid w:val="00D92D55"/>
  </w:style>
  <w:style w:type="character" w:styleId="af4">
    <w:name w:val="endnote reference"/>
    <w:basedOn w:val="a0"/>
    <w:uiPriority w:val="99"/>
    <w:semiHidden/>
    <w:unhideWhenUsed/>
    <w:rsid w:val="00D92D55"/>
    <w:rPr>
      <w:vertAlign w:val="superscript"/>
    </w:rPr>
  </w:style>
  <w:style w:type="paragraph" w:styleId="af5">
    <w:name w:val="footnote text"/>
    <w:basedOn w:val="a"/>
    <w:link w:val="af6"/>
    <w:uiPriority w:val="99"/>
    <w:semiHidden/>
    <w:unhideWhenUsed/>
    <w:rsid w:val="00027931"/>
    <w:pPr>
      <w:snapToGrid w:val="0"/>
      <w:jc w:val="left"/>
    </w:pPr>
    <w:rPr>
      <w:sz w:val="18"/>
      <w:szCs w:val="18"/>
    </w:rPr>
  </w:style>
  <w:style w:type="character" w:customStyle="1" w:styleId="af6">
    <w:name w:val="脚注文本 字符"/>
    <w:basedOn w:val="a0"/>
    <w:link w:val="af5"/>
    <w:uiPriority w:val="99"/>
    <w:semiHidden/>
    <w:rsid w:val="00027931"/>
    <w:rPr>
      <w:sz w:val="18"/>
      <w:szCs w:val="18"/>
    </w:rPr>
  </w:style>
  <w:style w:type="character" w:styleId="af7">
    <w:name w:val="footnote reference"/>
    <w:basedOn w:val="a0"/>
    <w:uiPriority w:val="99"/>
    <w:semiHidden/>
    <w:unhideWhenUsed/>
    <w:rsid w:val="00027931"/>
    <w:rPr>
      <w:vertAlign w:val="superscript"/>
    </w:rPr>
  </w:style>
  <w:style w:type="character" w:styleId="af8">
    <w:name w:val="Hyperlink"/>
    <w:basedOn w:val="a0"/>
    <w:uiPriority w:val="99"/>
    <w:unhideWhenUsed/>
    <w:rsid w:val="00902D5D"/>
    <w:rPr>
      <w:color w:val="467886" w:themeColor="hyperlink"/>
      <w:u w:val="single"/>
    </w:rPr>
  </w:style>
  <w:style w:type="character" w:styleId="af9">
    <w:name w:val="Unresolved Mention"/>
    <w:basedOn w:val="a0"/>
    <w:uiPriority w:val="99"/>
    <w:semiHidden/>
    <w:unhideWhenUsed/>
    <w:rsid w:val="00902D5D"/>
    <w:rPr>
      <w:color w:val="605E5C"/>
      <w:shd w:val="clear" w:color="auto" w:fill="E1DFDD"/>
    </w:rPr>
  </w:style>
  <w:style w:type="table" w:styleId="afa">
    <w:name w:val="Table Grid"/>
    <w:basedOn w:val="a1"/>
    <w:uiPriority w:val="39"/>
    <w:rsid w:val="006676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0"/>
    <w:uiPriority w:val="99"/>
    <w:semiHidden/>
    <w:unhideWhenUsed/>
    <w:rsid w:val="005B30D2"/>
    <w:rPr>
      <w:sz w:val="21"/>
      <w:szCs w:val="21"/>
    </w:rPr>
  </w:style>
  <w:style w:type="paragraph" w:styleId="afc">
    <w:name w:val="annotation text"/>
    <w:basedOn w:val="a"/>
    <w:link w:val="afd"/>
    <w:uiPriority w:val="99"/>
    <w:unhideWhenUsed/>
    <w:rsid w:val="005B30D2"/>
    <w:pPr>
      <w:jc w:val="left"/>
    </w:pPr>
  </w:style>
  <w:style w:type="character" w:customStyle="1" w:styleId="afd">
    <w:name w:val="批注文字 字符"/>
    <w:basedOn w:val="a0"/>
    <w:link w:val="afc"/>
    <w:uiPriority w:val="99"/>
    <w:rsid w:val="005B30D2"/>
  </w:style>
  <w:style w:type="paragraph" w:styleId="afe">
    <w:name w:val="annotation subject"/>
    <w:basedOn w:val="afc"/>
    <w:next w:val="afc"/>
    <w:link w:val="aff"/>
    <w:uiPriority w:val="99"/>
    <w:semiHidden/>
    <w:unhideWhenUsed/>
    <w:rsid w:val="005B30D2"/>
    <w:rPr>
      <w:b/>
      <w:bCs/>
    </w:rPr>
  </w:style>
  <w:style w:type="character" w:customStyle="1" w:styleId="aff">
    <w:name w:val="批注主题 字符"/>
    <w:basedOn w:val="afd"/>
    <w:link w:val="afe"/>
    <w:uiPriority w:val="99"/>
    <w:semiHidden/>
    <w:rsid w:val="005B30D2"/>
    <w:rPr>
      <w:b/>
      <w:bCs/>
    </w:rPr>
  </w:style>
  <w:style w:type="character" w:styleId="aff0">
    <w:name w:val="Placeholder Text"/>
    <w:basedOn w:val="a0"/>
    <w:uiPriority w:val="99"/>
    <w:semiHidden/>
    <w:rsid w:val="00477156"/>
    <w:rPr>
      <w:color w:val="666666"/>
    </w:rPr>
  </w:style>
  <w:style w:type="paragraph" w:styleId="aff1">
    <w:name w:val="caption"/>
    <w:basedOn w:val="a"/>
    <w:next w:val="a"/>
    <w:uiPriority w:val="35"/>
    <w:unhideWhenUsed/>
    <w:qFormat/>
    <w:rsid w:val="0082738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59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7930/NCA5.202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undrr.org/gar/gar2023-special-report" TargetMode="External"/><Relationship Id="rId2" Type="http://schemas.openxmlformats.org/officeDocument/2006/relationships/numbering" Target="numbering.xml"/><Relationship Id="rId16" Type="http://schemas.openxmlformats.org/officeDocument/2006/relationships/hyperlink" Target="https://www.weather.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fema.gov/flood-maps/tools-resources/risk-map"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ema.gov/about/openfema/data-sets/national-household-surve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EEBB9-374F-4748-B44F-1A969BB87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36</Pages>
  <Words>9925</Words>
  <Characters>62037</Characters>
  <Application>Microsoft Office Word</Application>
  <DocSecurity>0</DocSecurity>
  <Lines>1348</Lines>
  <Paragraphs>575</Paragraphs>
  <ScaleCrop>false</ScaleCrop>
  <Company/>
  <LinksUpToDate>false</LinksUpToDate>
  <CharactersWithSpaces>71387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培洋 徐</dc:creator>
  <cp:keywords/>
  <dc:description/>
  <cp:lastModifiedBy>Qilong Bi</cp:lastModifiedBy>
  <cp:revision>4</cp:revision>
  <dcterms:created xsi:type="dcterms:W3CDTF">2025-12-01T01:31:00Z</dcterms:created>
  <dcterms:modified xsi:type="dcterms:W3CDTF">2025-12-01T04:14:00Z</dcterms:modified>
</cp:coreProperties>
</file>