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ABF7" w14:textId="32AECD16" w:rsidR="008758E0" w:rsidRDefault="00505130">
      <w:pPr>
        <w:pStyle w:val="Heading1"/>
        <w:spacing w:before="0"/>
        <w:rPr>
          <w:rFonts w:ascii="Arial" w:eastAsia="Sarabun" w:hAnsi="Arial" w:cs="Arial"/>
          <w:sz w:val="28"/>
          <w:szCs w:val="28"/>
        </w:rPr>
      </w:pPr>
      <w:r w:rsidRPr="0042716C">
        <w:rPr>
          <w:rFonts w:ascii="Arial" w:eastAsia="Sarabun" w:hAnsi="Arial" w:cs="Arial"/>
          <w:sz w:val="28"/>
          <w:szCs w:val="28"/>
        </w:rPr>
        <w:t>ITCS</w:t>
      </w:r>
      <w:r w:rsidR="008758E0">
        <w:rPr>
          <w:rFonts w:ascii="Arial" w:eastAsia="Sarabun" w:hAnsi="Arial" w:cs="Arial"/>
          <w:sz w:val="28"/>
          <w:szCs w:val="28"/>
        </w:rPr>
        <w:t>216</w:t>
      </w:r>
      <w:r w:rsidRPr="0042716C">
        <w:rPr>
          <w:rFonts w:ascii="Arial" w:eastAsia="Sarabun" w:hAnsi="Arial" w:cs="Arial"/>
          <w:sz w:val="28"/>
          <w:szCs w:val="28"/>
        </w:rPr>
        <w:t xml:space="preserve">: </w:t>
      </w:r>
      <w:r w:rsidR="008758E0">
        <w:rPr>
          <w:rFonts w:ascii="Arial" w:eastAsia="Sarabun" w:hAnsi="Arial" w:cs="Arial"/>
          <w:sz w:val="28"/>
          <w:szCs w:val="28"/>
        </w:rPr>
        <w:t xml:space="preserve">Fundamentals of </w:t>
      </w:r>
      <w:r w:rsidR="008758E0" w:rsidRPr="0042716C">
        <w:rPr>
          <w:rFonts w:ascii="Arial" w:eastAsia="Sarabun" w:hAnsi="Arial" w:cs="Arial"/>
          <w:sz w:val="28"/>
          <w:szCs w:val="28"/>
        </w:rPr>
        <w:t>Database Systems</w:t>
      </w:r>
      <w:r w:rsidR="008758E0">
        <w:rPr>
          <w:rFonts w:ascii="Arial" w:eastAsia="Sarabun" w:hAnsi="Arial" w:cs="Arial"/>
          <w:sz w:val="28"/>
          <w:szCs w:val="28"/>
        </w:rPr>
        <w:t xml:space="preserve"> (1/202</w:t>
      </w:r>
      <w:r w:rsidR="00C6072F">
        <w:rPr>
          <w:rFonts w:ascii="Arial" w:eastAsia="Sarabun" w:hAnsi="Arial" w:cs="Arial"/>
          <w:sz w:val="28"/>
          <w:szCs w:val="28"/>
        </w:rPr>
        <w:t>6</w:t>
      </w:r>
      <w:r w:rsidR="008758E0">
        <w:rPr>
          <w:rFonts w:ascii="Arial" w:eastAsia="Sarabun" w:hAnsi="Arial" w:cs="Arial"/>
          <w:sz w:val="28"/>
          <w:szCs w:val="28"/>
        </w:rPr>
        <w:t>)</w:t>
      </w:r>
    </w:p>
    <w:p w14:paraId="5C04C067" w14:textId="2D6E3F71" w:rsidR="00AE50FF" w:rsidRPr="0042716C" w:rsidRDefault="00505130">
      <w:pPr>
        <w:pStyle w:val="Heading1"/>
        <w:spacing w:before="0"/>
        <w:rPr>
          <w:rFonts w:ascii="Arial" w:eastAsia="Sarabun" w:hAnsi="Arial" w:cs="Arial"/>
          <w:b w:val="0"/>
          <w:i/>
          <w:sz w:val="26"/>
          <w:szCs w:val="26"/>
        </w:rPr>
      </w:pPr>
      <w:r w:rsidRPr="0042716C">
        <w:rPr>
          <w:rFonts w:ascii="Arial" w:eastAsia="Sarabun" w:hAnsi="Arial" w:cs="Arial"/>
          <w:b w:val="0"/>
          <w:i/>
          <w:sz w:val="26"/>
          <w:szCs w:val="26"/>
        </w:rPr>
        <w:t>Faculty of Information and Communication Technology</w:t>
      </w:r>
    </w:p>
    <w:p w14:paraId="46EBE4CB" w14:textId="4915A29A" w:rsidR="00AE50FF" w:rsidRPr="0042716C" w:rsidRDefault="002B21ED">
      <w:pPr>
        <w:pStyle w:val="Heading1"/>
        <w:spacing w:before="0"/>
        <w:rPr>
          <w:rFonts w:ascii="Arial" w:eastAsia="Sarabun" w:hAnsi="Arial" w:cs="Arial"/>
          <w:bCs w:val="0"/>
          <w:sz w:val="26"/>
          <w:szCs w:val="26"/>
          <w:lang w:bidi="th-TH"/>
        </w:rPr>
      </w:pPr>
      <w:r w:rsidRPr="0042716C">
        <w:rPr>
          <w:rFonts w:ascii="Arial" w:eastAsia="Sarabun" w:hAnsi="Arial" w:cs="Arial"/>
          <w:b w:val="0"/>
          <w:sz w:val="26"/>
          <w:szCs w:val="26"/>
          <w:lang w:bidi="th-TH"/>
        </w:rPr>
        <w:t>In-class Exercise</w:t>
      </w:r>
      <w:r w:rsidR="00AB6F62">
        <w:rPr>
          <w:rFonts w:ascii="Arial" w:eastAsia="Sarabun" w:hAnsi="Arial" w:cs="Arial"/>
          <w:b w:val="0"/>
          <w:sz w:val="26"/>
          <w:szCs w:val="26"/>
          <w:lang w:bidi="th-TH"/>
        </w:rPr>
        <w:t xml:space="preserve"> 0</w:t>
      </w:r>
      <w:r w:rsidR="00820C5A">
        <w:rPr>
          <w:rFonts w:ascii="Arial" w:eastAsia="Sarabun" w:hAnsi="Arial" w:cs="Arial"/>
          <w:b w:val="0"/>
          <w:sz w:val="26"/>
          <w:szCs w:val="26"/>
          <w:lang w:bidi="th-TH"/>
        </w:rPr>
        <w:t>4</w:t>
      </w:r>
      <w:r w:rsidR="00CD0FE1" w:rsidRPr="0042716C">
        <w:rPr>
          <w:rFonts w:ascii="Arial" w:eastAsia="Sarabun" w:hAnsi="Arial" w:cs="Arial"/>
          <w:b w:val="0"/>
          <w:sz w:val="26"/>
          <w:szCs w:val="26"/>
          <w:lang w:bidi="th-TH"/>
        </w:rPr>
        <w:t xml:space="preserve">: </w:t>
      </w:r>
      <w:r w:rsidR="00F504E6">
        <w:rPr>
          <w:rFonts w:ascii="Arial" w:eastAsia="Sarabun" w:hAnsi="Arial" w:cs="Arial"/>
          <w:bCs w:val="0"/>
          <w:sz w:val="26"/>
          <w:szCs w:val="26"/>
          <w:lang w:bidi="th-TH"/>
        </w:rPr>
        <w:t>Developing ERD</w:t>
      </w:r>
      <w:r w:rsidR="005754E7">
        <w:rPr>
          <w:rFonts w:ascii="Arial" w:eastAsia="Sarabun" w:hAnsi="Arial" w:cs="Arial"/>
          <w:bCs w:val="0"/>
          <w:sz w:val="26"/>
          <w:szCs w:val="26"/>
          <w:lang w:bidi="th-TH"/>
        </w:rPr>
        <w:t>/EERD</w:t>
      </w:r>
    </w:p>
    <w:p w14:paraId="0A37501D" w14:textId="77777777" w:rsidR="00AE50FF" w:rsidRPr="0042716C" w:rsidRDefault="008D5731">
      <w:pPr>
        <w:rPr>
          <w:rFonts w:ascii="Arial" w:hAnsi="Arial" w:cs="Arial"/>
        </w:rPr>
      </w:pPr>
      <w:r>
        <w:pict w14:anchorId="3D662D5A">
          <v:rect id="Horizontal Line 1" o:spid="_x0000_s1027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482D1D" w14:textId="43F5CA16" w:rsidR="00436D90" w:rsidRDefault="00436D9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  <w:bookmarkStart w:id="0" w:name="_heading=h.fzinjwxuvxwu" w:colFirst="0" w:colLast="0"/>
      <w:bookmarkEnd w:id="0"/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</w:r>
      <w:r>
        <w:rPr>
          <w:rFonts w:ascii="Arial" w:eastAsia="Sarabun" w:hAnsi="Arial" w:cs="Arial"/>
          <w:b/>
          <w:bCs/>
          <w:sz w:val="22"/>
        </w:rPr>
        <w:tab/>
        <w:t>SECTION 1</w:t>
      </w:r>
    </w:p>
    <w:p w14:paraId="3DEEC669" w14:textId="04367C38" w:rsidR="00AE50FF" w:rsidRPr="0042716C" w:rsidRDefault="002B21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Objectives</w:t>
      </w:r>
      <w:r w:rsidRPr="0042716C">
        <w:rPr>
          <w:rFonts w:ascii="Arial" w:eastAsia="Sarabun" w:hAnsi="Arial" w:cs="Arial"/>
          <w:sz w:val="22"/>
        </w:rPr>
        <w:t>:</w:t>
      </w:r>
    </w:p>
    <w:p w14:paraId="5930AC9C" w14:textId="77369E3F" w:rsidR="002B21ED" w:rsidRDefault="00F504E6" w:rsidP="003268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 xml:space="preserve">Understand </w:t>
      </w:r>
      <w:r w:rsidR="00CD0FE1" w:rsidRPr="0042716C">
        <w:rPr>
          <w:rFonts w:ascii="Arial" w:eastAsia="Sarabun" w:hAnsi="Arial" w:cs="Arial"/>
          <w:sz w:val="22"/>
        </w:rPr>
        <w:t>the</w:t>
      </w:r>
      <w:r w:rsidR="00326872">
        <w:rPr>
          <w:rFonts w:ascii="Arial" w:eastAsia="Sarabun" w:hAnsi="Arial" w:cs="Arial"/>
          <w:sz w:val="22"/>
        </w:rPr>
        <w:t xml:space="preserve"> business rules given the selected</w:t>
      </w:r>
      <w:r>
        <w:rPr>
          <w:rFonts w:ascii="Arial" w:eastAsia="Sarabun" w:hAnsi="Arial" w:cs="Arial"/>
          <w:sz w:val="22"/>
        </w:rPr>
        <w:t xml:space="preserve"> processes for </w:t>
      </w:r>
      <w:r w:rsidR="005754E7">
        <w:rPr>
          <w:rFonts w:ascii="Arial" w:eastAsia="Sarabun" w:hAnsi="Arial" w:cs="Arial"/>
          <w:sz w:val="22"/>
        </w:rPr>
        <w:t>University Database</w:t>
      </w:r>
    </w:p>
    <w:p w14:paraId="2A0C2653" w14:textId="15C9E803" w:rsidR="00326872" w:rsidRPr="00326872" w:rsidRDefault="00F504E6" w:rsidP="003268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Develop the ERD</w:t>
      </w:r>
      <w:r w:rsidR="005754E7">
        <w:rPr>
          <w:rFonts w:ascii="Arial" w:eastAsia="Sarabun" w:hAnsi="Arial" w:cs="Arial"/>
          <w:sz w:val="22"/>
        </w:rPr>
        <w:t xml:space="preserve">/EERD </w:t>
      </w:r>
      <w:r>
        <w:rPr>
          <w:rFonts w:ascii="Arial" w:eastAsia="Sarabun" w:hAnsi="Arial" w:cs="Arial"/>
          <w:sz w:val="22"/>
        </w:rPr>
        <w:t xml:space="preserve">from given business rules. </w:t>
      </w:r>
    </w:p>
    <w:p w14:paraId="0F5288EC" w14:textId="29DCE174" w:rsidR="002B21ED" w:rsidRPr="0042716C" w:rsidRDefault="002B21ED" w:rsidP="002B21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42716C">
        <w:rPr>
          <w:rFonts w:ascii="Arial" w:eastAsia="Sarabun" w:hAnsi="Arial" w:cs="Arial"/>
          <w:b/>
          <w:bCs/>
          <w:sz w:val="22"/>
        </w:rPr>
        <w:t>Instructions</w:t>
      </w:r>
      <w:r w:rsidRPr="0042716C">
        <w:rPr>
          <w:rFonts w:ascii="Arial" w:eastAsia="Sarabun" w:hAnsi="Arial" w:cs="Arial"/>
          <w:sz w:val="22"/>
        </w:rPr>
        <w:t>:</w:t>
      </w:r>
    </w:p>
    <w:p w14:paraId="1AD05C4F" w14:textId="66090456" w:rsidR="002B21ED" w:rsidRPr="0042716C" w:rsidRDefault="00F504E6" w:rsidP="00F504E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Use the given business rules to develop the ERD</w:t>
      </w:r>
      <w:r w:rsidR="005754E7">
        <w:rPr>
          <w:rFonts w:ascii="Arial" w:eastAsia="Sarabun" w:hAnsi="Arial" w:cs="Arial"/>
          <w:sz w:val="22"/>
        </w:rPr>
        <w:t>/EERD</w:t>
      </w:r>
      <w:r>
        <w:rPr>
          <w:rFonts w:ascii="Arial" w:eastAsia="Sarabun" w:hAnsi="Arial" w:cs="Arial"/>
          <w:sz w:val="22"/>
        </w:rPr>
        <w:t xml:space="preserve"> for</w:t>
      </w:r>
      <w:r w:rsidR="005754E7">
        <w:rPr>
          <w:rFonts w:ascii="Arial" w:eastAsia="Sarabun" w:hAnsi="Arial" w:cs="Arial"/>
          <w:sz w:val="22"/>
        </w:rPr>
        <w:t xml:space="preserve"> University Database</w:t>
      </w:r>
    </w:p>
    <w:p w14:paraId="796A3480" w14:textId="2A9AE06B" w:rsidR="00906E55" w:rsidRDefault="00F504E6" w:rsidP="002B21E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>Sketch the ERD</w:t>
      </w:r>
      <w:r w:rsidR="005754E7">
        <w:rPr>
          <w:rFonts w:ascii="Arial" w:eastAsia="Sarabun" w:hAnsi="Arial" w:cs="Arial"/>
          <w:sz w:val="22"/>
        </w:rPr>
        <w:t>/EERD</w:t>
      </w:r>
      <w:r>
        <w:rPr>
          <w:rFonts w:ascii="Arial" w:eastAsia="Sarabun" w:hAnsi="Arial" w:cs="Arial"/>
          <w:sz w:val="22"/>
        </w:rPr>
        <w:t xml:space="preserve"> using Chen Notations and</w:t>
      </w:r>
      <w:r w:rsidR="00906E55" w:rsidRPr="0042716C">
        <w:rPr>
          <w:rFonts w:ascii="Arial" w:eastAsia="Sarabun" w:hAnsi="Arial" w:cs="Arial"/>
          <w:sz w:val="22"/>
        </w:rPr>
        <w:t xml:space="preserve"> submit by the end of the class</w:t>
      </w:r>
      <w:r>
        <w:rPr>
          <w:rFonts w:ascii="Arial" w:eastAsia="Sarabun" w:hAnsi="Arial" w:cs="Arial"/>
          <w:sz w:val="22"/>
        </w:rPr>
        <w:t>.</w:t>
      </w:r>
    </w:p>
    <w:p w14:paraId="3656B9AB" w14:textId="77777777" w:rsidR="00AE50FF" w:rsidRPr="0042716C" w:rsidRDefault="008D57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pict w14:anchorId="4FDDE97F">
          <v:rect id="Horizontal Line 2" o:spid="_x0000_s1026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28F8A9" w14:textId="33C2FB0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>
        <w:rPr>
          <w:rFonts w:ascii="Arial" w:eastAsia="Sarabun" w:hAnsi="Arial" w:cs="Arial"/>
          <w:sz w:val="22"/>
        </w:rPr>
        <w:tab/>
      </w:r>
      <w:r w:rsidR="0079177E">
        <w:rPr>
          <w:rFonts w:ascii="Arial" w:eastAsia="Sarabun" w:hAnsi="Arial" w:cs="Arial"/>
          <w:sz w:val="22"/>
        </w:rPr>
        <w:t xml:space="preserve"> </w:t>
      </w:r>
      <w:r w:rsidRPr="00820C5A">
        <w:rPr>
          <w:rFonts w:ascii="Arial" w:eastAsia="Sarabun" w:hAnsi="Arial" w:cs="Arial"/>
          <w:sz w:val="22"/>
        </w:rPr>
        <w:t xml:space="preserve">Draw EERD for a university database </w:t>
      </w:r>
      <w:r w:rsidRPr="00820C5A">
        <w:rPr>
          <w:rFonts w:ascii="Arial" w:eastAsia="Sarabun" w:hAnsi="Arial" w:cs="Arial"/>
          <w:i/>
          <w:iCs/>
          <w:sz w:val="22"/>
        </w:rPr>
        <w:t>(noted that all attributes for each entity should be defined based on common understanding</w:t>
      </w:r>
      <w:r>
        <w:rPr>
          <w:rFonts w:ascii="Arial" w:eastAsia="Sarabun" w:hAnsi="Arial" w:cs="Arial"/>
          <w:i/>
          <w:iCs/>
          <w:sz w:val="22"/>
        </w:rPr>
        <w:t xml:space="preserve"> for university database</w:t>
      </w:r>
      <w:r w:rsidRPr="00820C5A">
        <w:rPr>
          <w:rFonts w:ascii="Arial" w:eastAsia="Sarabun" w:hAnsi="Arial" w:cs="Arial"/>
          <w:i/>
          <w:iCs/>
          <w:sz w:val="22"/>
        </w:rPr>
        <w:t>)</w:t>
      </w:r>
      <w:r w:rsidRPr="00820C5A">
        <w:rPr>
          <w:rFonts w:ascii="Arial" w:eastAsia="Sarabun" w:hAnsi="Arial" w:cs="Arial"/>
          <w:sz w:val="22"/>
        </w:rPr>
        <w:t>:</w:t>
      </w:r>
    </w:p>
    <w:p w14:paraId="7AD84F7F" w14:textId="7777777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>R1: Every professor teaches exactly one subject (no more, no less), and every subject must be taught by some professor and 2 professors at most.</w:t>
      </w:r>
    </w:p>
    <w:p w14:paraId="576EAEC0" w14:textId="7777777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>R2: All students must enroll for at least 3 subjects and at most 6 subjects.</w:t>
      </w:r>
    </w:p>
    <w:p w14:paraId="4C32E014" w14:textId="7777777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>R3: The enrollment made by each student can indicate the semester, academic year, and enrolled date.</w:t>
      </w:r>
    </w:p>
    <w:p w14:paraId="56CB416C" w14:textId="7777777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 xml:space="preserve">R4: Students can register for the withdraw which is depend on the enrollment. </w:t>
      </w:r>
    </w:p>
    <w:p w14:paraId="4E99A420" w14:textId="77777777" w:rsidR="00820C5A" w:rsidRP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 xml:space="preserve">R5: A subject can be prerequisite for other subjects. </w:t>
      </w:r>
    </w:p>
    <w:p w14:paraId="15B88C29" w14:textId="6DB23EEB" w:rsidR="00820C5A" w:rsidRDefault="00820C5A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sz w:val="22"/>
        </w:rPr>
      </w:pPr>
      <w:r w:rsidRPr="00820C5A">
        <w:rPr>
          <w:rFonts w:ascii="Arial" w:eastAsia="Sarabun" w:hAnsi="Arial" w:cs="Arial"/>
          <w:sz w:val="22"/>
        </w:rPr>
        <w:t>R6: A student can be classified by level of study which covers 3 types: PhD student</w:t>
      </w:r>
      <w:r w:rsidR="001648A0">
        <w:rPr>
          <w:rFonts w:ascii="Arial" w:eastAsia="Sarabun" w:hAnsi="Arial" w:cs="Arial"/>
          <w:sz w:val="22"/>
        </w:rPr>
        <w:t>1</w:t>
      </w:r>
      <w:r w:rsidRPr="00820C5A">
        <w:rPr>
          <w:rFonts w:ascii="Arial" w:eastAsia="Sarabun" w:hAnsi="Arial" w:cs="Arial"/>
          <w:sz w:val="22"/>
        </w:rPr>
        <w:t xml:space="preserve">, Master student, and Bachelor student. </w:t>
      </w:r>
    </w:p>
    <w:p w14:paraId="50A01C5C" w14:textId="01BCEBEC" w:rsidR="0094560A" w:rsidRDefault="00F504E6" w:rsidP="00820C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  <w:r>
        <w:rPr>
          <w:rFonts w:ascii="Arial" w:eastAsia="Sarabun" w:hAnsi="Arial" w:cs="Arial"/>
          <w:b/>
          <w:bCs/>
          <w:sz w:val="22"/>
        </w:rPr>
        <w:t>ERD</w:t>
      </w:r>
      <w:r w:rsidR="00820C5A">
        <w:rPr>
          <w:rFonts w:ascii="Arial" w:eastAsia="Sarabun" w:hAnsi="Arial" w:cs="Arial"/>
          <w:b/>
          <w:bCs/>
          <w:sz w:val="22"/>
        </w:rPr>
        <w:t>/EERD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4C5E" w14:paraId="37616022" w14:textId="77777777" w:rsidTr="00F44C5E">
        <w:tc>
          <w:tcPr>
            <w:tcW w:w="9628" w:type="dxa"/>
          </w:tcPr>
          <w:p w14:paraId="17193329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0936DCE2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45C7804A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2272EB05" w14:textId="1E8C3F4D" w:rsidR="00F44C5E" w:rsidRDefault="00B019F0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  <w:r w:rsidRPr="00B019F0">
              <w:rPr>
                <w:rFonts w:ascii="Arial" w:eastAsia="Sarabun" w:hAnsi="Arial" w:cs="Arial"/>
                <w:b/>
                <w:bCs/>
                <w:sz w:val="22"/>
              </w:rPr>
              <w:lastRenderedPageBreak/>
              <w:drawing>
                <wp:inline distT="0" distB="0" distL="0" distR="0" wp14:anchorId="512A273B" wp14:editId="592FEC62">
                  <wp:extent cx="6120130" cy="4796790"/>
                  <wp:effectExtent l="0" t="0" r="1270" b="3810"/>
                  <wp:docPr id="1614251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517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79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AB4B3" w14:textId="77777777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  <w:p w14:paraId="3F7645D2" w14:textId="350AD56E" w:rsidR="00F44C5E" w:rsidRDefault="00F44C5E" w:rsidP="008639B1">
            <w:pPr>
              <w:spacing w:after="120"/>
              <w:rPr>
                <w:rFonts w:ascii="Arial" w:eastAsia="Sarabun" w:hAnsi="Arial" w:cs="Arial"/>
                <w:b/>
                <w:bCs/>
                <w:sz w:val="22"/>
              </w:rPr>
            </w:pPr>
          </w:p>
        </w:tc>
      </w:tr>
    </w:tbl>
    <w:p w14:paraId="1E4ED1E8" w14:textId="50D7843A" w:rsidR="00F44C5E" w:rsidRDefault="00F44C5E" w:rsidP="008639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Sarabun" w:hAnsi="Arial" w:cs="Arial"/>
          <w:b/>
          <w:bCs/>
          <w:sz w:val="22"/>
        </w:rPr>
      </w:pPr>
    </w:p>
    <w:sectPr w:rsidR="00F44C5E">
      <w:headerReference w:type="default" r:id="rId9"/>
      <w:footerReference w:type="default" r:id="rId10"/>
      <w:pgSz w:w="11906" w:h="16838"/>
      <w:pgMar w:top="1080" w:right="1134" w:bottom="810" w:left="1134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1DC4" w14:textId="77777777" w:rsidR="008D5731" w:rsidRDefault="008D5731">
      <w:r>
        <w:separator/>
      </w:r>
    </w:p>
  </w:endnote>
  <w:endnote w:type="continuationSeparator" w:id="0">
    <w:p w14:paraId="4D772CCF" w14:textId="77777777" w:rsidR="008D5731" w:rsidRDefault="008D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0438" w14:textId="77777777" w:rsidR="00AE50FF" w:rsidRDefault="005051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Sarabun" w:eastAsia="Sarabun" w:hAnsi="Sarabun" w:cs="Sarabun"/>
        <w:color w:val="000000"/>
        <w:szCs w:val="20"/>
      </w:rPr>
    </w:pP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PAGE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  <w:r>
      <w:rPr>
        <w:rFonts w:ascii="Sarabun" w:eastAsia="Sarabun" w:hAnsi="Sarabun" w:cs="Sarabun"/>
        <w:color w:val="000000"/>
        <w:szCs w:val="20"/>
      </w:rPr>
      <w:t xml:space="preserve"> of 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begin"/>
    </w:r>
    <w:r>
      <w:rPr>
        <w:rFonts w:ascii="Sarabun" w:eastAsia="Sarabun" w:hAnsi="Sarabun" w:cs="Sarabun"/>
        <w:b/>
        <w:color w:val="000000"/>
        <w:sz w:val="24"/>
        <w:szCs w:val="24"/>
      </w:rPr>
      <w:instrText>NUMPAGES</w:instrTex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separate"/>
    </w:r>
    <w:r w:rsidR="003F4E0F">
      <w:rPr>
        <w:rFonts w:ascii="Sarabun" w:eastAsia="Sarabun" w:hAnsi="Sarabun" w:cs="Sarabun"/>
        <w:b/>
        <w:noProof/>
        <w:color w:val="000000"/>
        <w:sz w:val="24"/>
        <w:szCs w:val="24"/>
      </w:rPr>
      <w:t>1</w:t>
    </w:r>
    <w:r>
      <w:rPr>
        <w:rFonts w:ascii="Sarabun" w:eastAsia="Sarabun" w:hAnsi="Sarabun" w:cs="Sarabun"/>
        <w:b/>
        <w:color w:val="000000"/>
        <w:sz w:val="24"/>
        <w:szCs w:val="24"/>
      </w:rPr>
      <w:fldChar w:fldCharType="end"/>
    </w:r>
  </w:p>
  <w:p w14:paraId="4B99056E" w14:textId="77777777" w:rsidR="00AE50FF" w:rsidRDefault="00AE50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0EC9" w14:textId="77777777" w:rsidR="008D5731" w:rsidRDefault="008D5731">
      <w:r>
        <w:separator/>
      </w:r>
    </w:p>
  </w:footnote>
  <w:footnote w:type="continuationSeparator" w:id="0">
    <w:p w14:paraId="3F05CEFC" w14:textId="77777777" w:rsidR="008D5731" w:rsidRDefault="008D5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43A" w14:textId="5B112789" w:rsidR="00AE50FF" w:rsidRDefault="00585AC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rdia New" w:eastAsia="Cordia New" w:hAnsi="Cordia New" w:cs="Cordia New"/>
        <w:color w:val="000000"/>
        <w:sz w:val="28"/>
        <w:szCs w:val="28"/>
      </w:rPr>
    </w:pP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StudentID</w:t>
    </w:r>
    <w:r>
      <w:rPr>
        <w:rFonts w:ascii="Cordia New" w:eastAsia="Cordia New" w:hAnsi="Cordia New" w:cs="Cordia New"/>
        <w:color w:val="000000"/>
        <w:sz w:val="28"/>
        <w:szCs w:val="28"/>
      </w:rPr>
      <w:t>:___</w:t>
    </w:r>
    <w:r w:rsidR="00B019F0">
      <w:rPr>
        <w:rFonts w:ascii="Cordia New" w:eastAsia="Cordia New" w:hAnsi="Cordia New" w:cs="Cordia New"/>
        <w:color w:val="000000"/>
        <w:sz w:val="28"/>
        <w:szCs w:val="28"/>
      </w:rPr>
      <w:t>6888143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__ </w:t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Name</w:t>
    </w:r>
    <w:r>
      <w:rPr>
        <w:rFonts w:ascii="Cordia New" w:eastAsia="Cordia New" w:hAnsi="Cordia New" w:cs="Cordia New"/>
        <w:color w:val="000000"/>
        <w:sz w:val="28"/>
        <w:szCs w:val="28"/>
      </w:rPr>
      <w:t>: ___</w:t>
    </w:r>
    <w:r w:rsidR="00B019F0">
      <w:rPr>
        <w:rFonts w:ascii="Cordia New" w:eastAsia="Cordia New" w:hAnsi="Cordia New" w:cs="Cordia New"/>
        <w:color w:val="000000"/>
        <w:sz w:val="28"/>
        <w:szCs w:val="28"/>
      </w:rPr>
      <w:t>Qimin Zhu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___________ </w:t>
    </w:r>
    <w:r w:rsidRPr="00585AC2">
      <w:rPr>
        <w:rFonts w:ascii="Cordia New" w:eastAsia="Cordia New" w:hAnsi="Cordia New" w:cs="Cordia New"/>
        <w:b/>
        <w:bCs/>
        <w:color w:val="000000"/>
        <w:sz w:val="28"/>
        <w:szCs w:val="28"/>
      </w:rPr>
      <w:t>Section</w:t>
    </w:r>
    <w:r>
      <w:rPr>
        <w:rFonts w:ascii="Cordia New" w:eastAsia="Cordia New" w:hAnsi="Cordia New" w:cs="Cordia New"/>
        <w:color w:val="000000"/>
        <w:sz w:val="28"/>
        <w:szCs w:val="28"/>
      </w:rPr>
      <w:t>: ____</w:t>
    </w:r>
    <w:r w:rsidR="00B019F0">
      <w:rPr>
        <w:rFonts w:ascii="Cordia New" w:eastAsia="Cordia New" w:hAnsi="Cordia New" w:cs="Cordia New"/>
        <w:color w:val="000000"/>
        <w:sz w:val="28"/>
        <w:szCs w:val="28"/>
      </w:rPr>
      <w:t>1</w:t>
    </w:r>
    <w:r>
      <w:rPr>
        <w:rFonts w:ascii="Cordia New" w:eastAsia="Cordia New" w:hAnsi="Cordia New" w:cs="Cordia New"/>
        <w:color w:val="000000"/>
        <w:sz w:val="28"/>
        <w:szCs w:val="28"/>
      </w:rPr>
      <w:t>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16F"/>
    <w:multiLevelType w:val="hybridMultilevel"/>
    <w:tmpl w:val="0A72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563E3"/>
    <w:multiLevelType w:val="hybridMultilevel"/>
    <w:tmpl w:val="8CB0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84B8B"/>
    <w:multiLevelType w:val="hybridMultilevel"/>
    <w:tmpl w:val="96A2317A"/>
    <w:lvl w:ilvl="0" w:tplc="760E8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473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C209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869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49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842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824F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585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DA48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F51E8"/>
    <w:multiLevelType w:val="multilevel"/>
    <w:tmpl w:val="EF54266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DCD11EA"/>
    <w:multiLevelType w:val="hybridMultilevel"/>
    <w:tmpl w:val="FA041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55B4E"/>
    <w:multiLevelType w:val="hybridMultilevel"/>
    <w:tmpl w:val="F18E647A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553DD6"/>
    <w:multiLevelType w:val="hybridMultilevel"/>
    <w:tmpl w:val="0DC494B4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7" w15:restartNumberingAfterBreak="0">
    <w:nsid w:val="26820705"/>
    <w:multiLevelType w:val="multilevel"/>
    <w:tmpl w:val="D2E4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5D1F45"/>
    <w:multiLevelType w:val="multilevel"/>
    <w:tmpl w:val="8CBC9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C3DBA"/>
    <w:multiLevelType w:val="multilevel"/>
    <w:tmpl w:val="9AA8B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7547B7"/>
    <w:multiLevelType w:val="hybridMultilevel"/>
    <w:tmpl w:val="08BC749E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786AEB"/>
    <w:multiLevelType w:val="multilevel"/>
    <w:tmpl w:val="F6A4A9D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18071CF"/>
    <w:multiLevelType w:val="hybridMultilevel"/>
    <w:tmpl w:val="CC78A9C2"/>
    <w:lvl w:ilvl="0" w:tplc="127A2150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</w:abstractNum>
  <w:abstractNum w:abstractNumId="13" w15:restartNumberingAfterBreak="0">
    <w:nsid w:val="54883923"/>
    <w:multiLevelType w:val="hybridMultilevel"/>
    <w:tmpl w:val="484A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9769A"/>
    <w:multiLevelType w:val="multilevel"/>
    <w:tmpl w:val="6A0A7F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A5F25B4"/>
    <w:multiLevelType w:val="multilevel"/>
    <w:tmpl w:val="593E37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B4A70BC"/>
    <w:multiLevelType w:val="hybridMultilevel"/>
    <w:tmpl w:val="C778F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40837"/>
    <w:multiLevelType w:val="hybridMultilevel"/>
    <w:tmpl w:val="AE4070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6AC96E42"/>
    <w:multiLevelType w:val="hybridMultilevel"/>
    <w:tmpl w:val="665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B6953"/>
    <w:multiLevelType w:val="hybridMultilevel"/>
    <w:tmpl w:val="A022B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A3265"/>
    <w:multiLevelType w:val="hybridMultilevel"/>
    <w:tmpl w:val="26387B78"/>
    <w:lvl w:ilvl="0" w:tplc="127A21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701222">
    <w:abstractNumId w:val="9"/>
  </w:num>
  <w:num w:numId="2" w16cid:durableId="199901021">
    <w:abstractNumId w:val="8"/>
  </w:num>
  <w:num w:numId="3" w16cid:durableId="435560140">
    <w:abstractNumId w:val="15"/>
  </w:num>
  <w:num w:numId="4" w16cid:durableId="531915948">
    <w:abstractNumId w:val="7"/>
  </w:num>
  <w:num w:numId="5" w16cid:durableId="1758212652">
    <w:abstractNumId w:val="14"/>
  </w:num>
  <w:num w:numId="6" w16cid:durableId="1903564335">
    <w:abstractNumId w:val="11"/>
  </w:num>
  <w:num w:numId="7" w16cid:durableId="428284162">
    <w:abstractNumId w:val="3"/>
  </w:num>
  <w:num w:numId="8" w16cid:durableId="21312411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12753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59010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20888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56219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69022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38262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52473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9327060">
    <w:abstractNumId w:val="17"/>
  </w:num>
  <w:num w:numId="17" w16cid:durableId="1899245077">
    <w:abstractNumId w:val="18"/>
  </w:num>
  <w:num w:numId="18" w16cid:durableId="1676423339">
    <w:abstractNumId w:val="1"/>
  </w:num>
  <w:num w:numId="19" w16cid:durableId="251164944">
    <w:abstractNumId w:val="13"/>
  </w:num>
  <w:num w:numId="20" w16cid:durableId="494153993">
    <w:abstractNumId w:val="16"/>
  </w:num>
  <w:num w:numId="21" w16cid:durableId="1711109980">
    <w:abstractNumId w:val="0"/>
  </w:num>
  <w:num w:numId="22" w16cid:durableId="1208831010">
    <w:abstractNumId w:val="4"/>
  </w:num>
  <w:num w:numId="23" w16cid:durableId="179514144">
    <w:abstractNumId w:val="19"/>
  </w:num>
  <w:num w:numId="24" w16cid:durableId="951281846">
    <w:abstractNumId w:val="20"/>
  </w:num>
  <w:num w:numId="25" w16cid:durableId="748770630">
    <w:abstractNumId w:val="10"/>
  </w:num>
  <w:num w:numId="26" w16cid:durableId="1330019450">
    <w:abstractNumId w:val="5"/>
  </w:num>
  <w:num w:numId="27" w16cid:durableId="892034801">
    <w:abstractNumId w:val="12"/>
  </w:num>
  <w:num w:numId="28" w16cid:durableId="771515433">
    <w:abstractNumId w:val="6"/>
  </w:num>
  <w:num w:numId="29" w16cid:durableId="1520777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FF"/>
    <w:rsid w:val="00007F58"/>
    <w:rsid w:val="000224EB"/>
    <w:rsid w:val="00040562"/>
    <w:rsid w:val="000653AE"/>
    <w:rsid w:val="000A4F3D"/>
    <w:rsid w:val="000C1DEA"/>
    <w:rsid w:val="001105BE"/>
    <w:rsid w:val="001648A0"/>
    <w:rsid w:val="001D0DDA"/>
    <w:rsid w:val="001D1CD6"/>
    <w:rsid w:val="001E6962"/>
    <w:rsid w:val="00242EEB"/>
    <w:rsid w:val="00244492"/>
    <w:rsid w:val="0025376D"/>
    <w:rsid w:val="002625F3"/>
    <w:rsid w:val="002629D3"/>
    <w:rsid w:val="002752E0"/>
    <w:rsid w:val="00284D60"/>
    <w:rsid w:val="002A15B4"/>
    <w:rsid w:val="002B21ED"/>
    <w:rsid w:val="002E4234"/>
    <w:rsid w:val="002E728A"/>
    <w:rsid w:val="00326872"/>
    <w:rsid w:val="00331027"/>
    <w:rsid w:val="00342D46"/>
    <w:rsid w:val="003A1F4E"/>
    <w:rsid w:val="003E5FC3"/>
    <w:rsid w:val="003F4E0F"/>
    <w:rsid w:val="00402859"/>
    <w:rsid w:val="00410A18"/>
    <w:rsid w:val="0042716C"/>
    <w:rsid w:val="00436D90"/>
    <w:rsid w:val="00456D33"/>
    <w:rsid w:val="00490C8E"/>
    <w:rsid w:val="004E4B60"/>
    <w:rsid w:val="00505130"/>
    <w:rsid w:val="005110F9"/>
    <w:rsid w:val="005136C0"/>
    <w:rsid w:val="00524608"/>
    <w:rsid w:val="0055787D"/>
    <w:rsid w:val="00560539"/>
    <w:rsid w:val="00575427"/>
    <w:rsid w:val="005754E7"/>
    <w:rsid w:val="00585AC2"/>
    <w:rsid w:val="005E3072"/>
    <w:rsid w:val="005F38AE"/>
    <w:rsid w:val="00611A11"/>
    <w:rsid w:val="00624E93"/>
    <w:rsid w:val="006748C0"/>
    <w:rsid w:val="006A1D6F"/>
    <w:rsid w:val="00723471"/>
    <w:rsid w:val="007347A5"/>
    <w:rsid w:val="007359DE"/>
    <w:rsid w:val="00745D1D"/>
    <w:rsid w:val="007558AC"/>
    <w:rsid w:val="0079177E"/>
    <w:rsid w:val="007C03FE"/>
    <w:rsid w:val="007C46E5"/>
    <w:rsid w:val="007C6BEE"/>
    <w:rsid w:val="007F55EC"/>
    <w:rsid w:val="00820C5A"/>
    <w:rsid w:val="008401D7"/>
    <w:rsid w:val="008639B1"/>
    <w:rsid w:val="008758E0"/>
    <w:rsid w:val="0088689A"/>
    <w:rsid w:val="0089312F"/>
    <w:rsid w:val="008A4983"/>
    <w:rsid w:val="008B123D"/>
    <w:rsid w:val="008D5731"/>
    <w:rsid w:val="00906E55"/>
    <w:rsid w:val="009403C1"/>
    <w:rsid w:val="0094560A"/>
    <w:rsid w:val="009A3ABF"/>
    <w:rsid w:val="009C4F9F"/>
    <w:rsid w:val="009E0894"/>
    <w:rsid w:val="009E1285"/>
    <w:rsid w:val="009F308F"/>
    <w:rsid w:val="00A154E3"/>
    <w:rsid w:val="00A25117"/>
    <w:rsid w:val="00A3666E"/>
    <w:rsid w:val="00A51CA0"/>
    <w:rsid w:val="00A60FFF"/>
    <w:rsid w:val="00A71699"/>
    <w:rsid w:val="00A8561B"/>
    <w:rsid w:val="00A97277"/>
    <w:rsid w:val="00AB6F62"/>
    <w:rsid w:val="00AC38AB"/>
    <w:rsid w:val="00AD219A"/>
    <w:rsid w:val="00AE50FF"/>
    <w:rsid w:val="00AF6887"/>
    <w:rsid w:val="00B019F0"/>
    <w:rsid w:val="00B62A6F"/>
    <w:rsid w:val="00B84AD9"/>
    <w:rsid w:val="00BC4147"/>
    <w:rsid w:val="00BE2F69"/>
    <w:rsid w:val="00C2296D"/>
    <w:rsid w:val="00C419E4"/>
    <w:rsid w:val="00C6072F"/>
    <w:rsid w:val="00CB09F4"/>
    <w:rsid w:val="00CD0FE1"/>
    <w:rsid w:val="00CE606E"/>
    <w:rsid w:val="00D12EE0"/>
    <w:rsid w:val="00D16D45"/>
    <w:rsid w:val="00D21D9B"/>
    <w:rsid w:val="00DA766B"/>
    <w:rsid w:val="00DE6818"/>
    <w:rsid w:val="00DF175F"/>
    <w:rsid w:val="00DF6223"/>
    <w:rsid w:val="00E5507E"/>
    <w:rsid w:val="00EC63B9"/>
    <w:rsid w:val="00ED668F"/>
    <w:rsid w:val="00EF599F"/>
    <w:rsid w:val="00F44C5E"/>
    <w:rsid w:val="00F504E6"/>
    <w:rsid w:val="00FE21E7"/>
    <w:rsid w:val="00FF7C9C"/>
    <w:rsid w:val="35A8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587B265"/>
  <w15:docId w15:val="{1087E062-88BF-44A2-9B27-BC060979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D9"/>
    <w:rPr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rsid w:val="00AB13DA"/>
    <w:pPr>
      <w:keepNext/>
      <w:spacing w:before="240" w:after="60"/>
      <w:jc w:val="center"/>
      <w:outlineLvl w:val="0"/>
    </w:pPr>
    <w:rPr>
      <w:rFonts w:cs="Cordia New"/>
      <w:b/>
      <w:bCs/>
      <w:kern w:val="3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B13DA"/>
    <w:pPr>
      <w:keepNext/>
      <w:spacing w:before="120" w:after="60"/>
      <w:outlineLvl w:val="1"/>
    </w:pPr>
    <w:rPr>
      <w:rFonts w:cs="Cordia Ne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13DA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13DA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13DA"/>
    <w:pPr>
      <w:spacing w:before="240" w:after="60"/>
      <w:outlineLvl w:val="5"/>
    </w:pPr>
    <w:rPr>
      <w:b/>
      <w:bCs/>
      <w:szCs w:val="25"/>
    </w:rPr>
  </w:style>
  <w:style w:type="paragraph" w:styleId="Heading7">
    <w:name w:val="heading 7"/>
    <w:basedOn w:val="Normal"/>
    <w:next w:val="Normal"/>
    <w:qFormat/>
    <w:rsid w:val="00AB13DA"/>
    <w:pPr>
      <w:spacing w:before="240" w:after="60"/>
      <w:outlineLvl w:val="6"/>
    </w:pPr>
    <w:rPr>
      <w:sz w:val="24"/>
      <w:szCs w:val="28"/>
    </w:rPr>
  </w:style>
  <w:style w:type="paragraph" w:styleId="Heading8">
    <w:name w:val="heading 8"/>
    <w:basedOn w:val="Normal"/>
    <w:next w:val="Normal"/>
    <w:qFormat/>
    <w:rsid w:val="00AB13DA"/>
    <w:pPr>
      <w:spacing w:before="240" w:after="60"/>
      <w:outlineLvl w:val="7"/>
    </w:pPr>
    <w:rPr>
      <w:i/>
      <w:iCs/>
      <w:sz w:val="24"/>
      <w:szCs w:val="28"/>
    </w:rPr>
  </w:style>
  <w:style w:type="paragraph" w:styleId="Heading9">
    <w:name w:val="heading 9"/>
    <w:basedOn w:val="Normal"/>
    <w:next w:val="Normal"/>
    <w:qFormat/>
    <w:rsid w:val="00AB13DA"/>
    <w:pPr>
      <w:spacing w:before="240" w:after="60"/>
      <w:outlineLvl w:val="8"/>
    </w:pPr>
    <w:rPr>
      <w:rFonts w:ascii="Arial" w:hAnsi="Arial" w:cs="Cordia New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rsid w:val="00AB13DA"/>
    <w:pPr>
      <w:spacing w:before="240" w:after="60"/>
      <w:jc w:val="center"/>
      <w:outlineLvl w:val="0"/>
    </w:pPr>
    <w:rPr>
      <w:rFonts w:ascii="Arial" w:hAnsi="Arial" w:cs="Cordia New"/>
      <w:b/>
      <w:bCs/>
      <w:kern w:val="28"/>
      <w:sz w:val="32"/>
      <w:szCs w:val="37"/>
    </w:rPr>
  </w:style>
  <w:style w:type="character" w:styleId="Hyperlink">
    <w:name w:val="Hyperlink"/>
    <w:basedOn w:val="DefaultParagraphFont"/>
    <w:rsid w:val="00AB13DA"/>
    <w:rPr>
      <w:rFonts w:cs="Cordia New"/>
      <w:color w:val="0000FF"/>
      <w:u w:val="single"/>
    </w:rPr>
  </w:style>
  <w:style w:type="paragraph" w:styleId="BodyText">
    <w:name w:val="Body Text"/>
    <w:basedOn w:val="Normal"/>
    <w:link w:val="BodyTextChar"/>
    <w:rsid w:val="00AB13DA"/>
    <w:pPr>
      <w:spacing w:after="120"/>
    </w:pPr>
  </w:style>
  <w:style w:type="paragraph" w:styleId="Header">
    <w:name w:val="header"/>
    <w:basedOn w:val="Normal"/>
    <w:link w:val="HeaderChar"/>
    <w:uiPriority w:val="99"/>
    <w:rsid w:val="00AB13DA"/>
    <w:pPr>
      <w:tabs>
        <w:tab w:val="center" w:pos="4153"/>
        <w:tab w:val="right" w:pos="8306"/>
      </w:tabs>
    </w:pPr>
    <w:rPr>
      <w:rFonts w:ascii="Cordia New" w:cs="Cordia New"/>
      <w:sz w:val="28"/>
      <w:szCs w:val="28"/>
    </w:rPr>
  </w:style>
  <w:style w:type="character" w:styleId="FollowedHyperlink">
    <w:name w:val="FollowedHyperlink"/>
    <w:basedOn w:val="DefaultParagraphFont"/>
    <w:rsid w:val="00AB13DA"/>
    <w:rPr>
      <w:rFonts w:cs="Cordia New"/>
      <w:color w:val="800080"/>
      <w:u w:val="single"/>
    </w:rPr>
  </w:style>
  <w:style w:type="paragraph" w:styleId="BlockText">
    <w:name w:val="Block Text"/>
    <w:basedOn w:val="Normal"/>
    <w:rsid w:val="00AB13DA"/>
    <w:pPr>
      <w:spacing w:after="120"/>
      <w:ind w:left="1440" w:right="1440"/>
    </w:pPr>
    <w:rPr>
      <w:szCs w:val="25"/>
    </w:rPr>
  </w:style>
  <w:style w:type="paragraph" w:styleId="BodyText2">
    <w:name w:val="Body Text 2"/>
    <w:basedOn w:val="Normal"/>
    <w:rsid w:val="00AB13DA"/>
    <w:pPr>
      <w:spacing w:after="120" w:line="480" w:lineRule="auto"/>
    </w:pPr>
    <w:rPr>
      <w:szCs w:val="25"/>
    </w:rPr>
  </w:style>
  <w:style w:type="paragraph" w:styleId="BodyText3">
    <w:name w:val="Body Text 3"/>
    <w:basedOn w:val="Normal"/>
    <w:rsid w:val="00AB13DA"/>
    <w:pPr>
      <w:spacing w:after="120"/>
    </w:pPr>
    <w:rPr>
      <w:sz w:val="16"/>
      <w:szCs w:val="18"/>
    </w:rPr>
  </w:style>
  <w:style w:type="paragraph" w:styleId="BodyTextFirstIndent">
    <w:name w:val="Body Text First Indent"/>
    <w:basedOn w:val="BodyText"/>
    <w:rsid w:val="00AB13DA"/>
    <w:pPr>
      <w:ind w:firstLine="210"/>
    </w:pPr>
    <w:rPr>
      <w:szCs w:val="25"/>
    </w:rPr>
  </w:style>
  <w:style w:type="paragraph" w:styleId="BodyTextIndent">
    <w:name w:val="Body Text Indent"/>
    <w:basedOn w:val="Normal"/>
    <w:rsid w:val="00AB13DA"/>
    <w:pPr>
      <w:spacing w:after="120"/>
      <w:ind w:left="283"/>
    </w:pPr>
    <w:rPr>
      <w:szCs w:val="25"/>
    </w:rPr>
  </w:style>
  <w:style w:type="paragraph" w:styleId="BodyTextFirstIndent2">
    <w:name w:val="Body Text First Indent 2"/>
    <w:basedOn w:val="BodyTextIndent"/>
    <w:rsid w:val="00AB13DA"/>
    <w:pPr>
      <w:ind w:firstLine="210"/>
    </w:pPr>
  </w:style>
  <w:style w:type="paragraph" w:styleId="BodyTextIndent2">
    <w:name w:val="Body Text Indent 2"/>
    <w:basedOn w:val="Normal"/>
    <w:rsid w:val="00AB13DA"/>
    <w:pPr>
      <w:spacing w:after="120" w:line="480" w:lineRule="auto"/>
      <w:ind w:left="283"/>
    </w:pPr>
    <w:rPr>
      <w:szCs w:val="25"/>
    </w:rPr>
  </w:style>
  <w:style w:type="paragraph" w:styleId="BodyTextIndent3">
    <w:name w:val="Body Text Indent 3"/>
    <w:basedOn w:val="Normal"/>
    <w:rsid w:val="00AB13DA"/>
    <w:pPr>
      <w:spacing w:after="120"/>
      <w:ind w:left="283"/>
    </w:pPr>
    <w:rPr>
      <w:sz w:val="16"/>
      <w:szCs w:val="18"/>
    </w:rPr>
  </w:style>
  <w:style w:type="paragraph" w:styleId="Caption">
    <w:name w:val="caption"/>
    <w:basedOn w:val="Normal"/>
    <w:next w:val="Normal"/>
    <w:qFormat/>
    <w:rsid w:val="00AB13DA"/>
    <w:pPr>
      <w:spacing w:before="120" w:after="120"/>
    </w:pPr>
    <w:rPr>
      <w:b/>
      <w:bCs/>
      <w:szCs w:val="23"/>
    </w:rPr>
  </w:style>
  <w:style w:type="paragraph" w:styleId="Closing">
    <w:name w:val="Closing"/>
    <w:basedOn w:val="Normal"/>
    <w:rsid w:val="00AB13DA"/>
    <w:pPr>
      <w:ind w:left="4252"/>
    </w:pPr>
    <w:rPr>
      <w:szCs w:val="25"/>
    </w:rPr>
  </w:style>
  <w:style w:type="paragraph" w:styleId="CommentText">
    <w:name w:val="annotation text"/>
    <w:basedOn w:val="Normal"/>
    <w:semiHidden/>
    <w:rsid w:val="00AB13DA"/>
    <w:rPr>
      <w:szCs w:val="23"/>
    </w:rPr>
  </w:style>
  <w:style w:type="paragraph" w:styleId="Date">
    <w:name w:val="Date"/>
    <w:basedOn w:val="Normal"/>
    <w:next w:val="Normal"/>
    <w:rsid w:val="00AB13DA"/>
    <w:rPr>
      <w:szCs w:val="25"/>
    </w:rPr>
  </w:style>
  <w:style w:type="paragraph" w:styleId="DocumentMap">
    <w:name w:val="Document Map"/>
    <w:basedOn w:val="Normal"/>
    <w:semiHidden/>
    <w:rsid w:val="00AB13DA"/>
    <w:pPr>
      <w:shd w:val="clear" w:color="auto" w:fill="000080"/>
    </w:pPr>
    <w:rPr>
      <w:rFonts w:ascii="Tahoma" w:hAnsi="Tahoma"/>
      <w:szCs w:val="25"/>
    </w:rPr>
  </w:style>
  <w:style w:type="paragraph" w:styleId="E-mailSignature">
    <w:name w:val="E-mail Signature"/>
    <w:basedOn w:val="Normal"/>
    <w:rsid w:val="00AB13DA"/>
    <w:rPr>
      <w:szCs w:val="25"/>
    </w:rPr>
  </w:style>
  <w:style w:type="paragraph" w:styleId="EndnoteText">
    <w:name w:val="endnote text"/>
    <w:basedOn w:val="Normal"/>
    <w:semiHidden/>
    <w:rsid w:val="00AB13DA"/>
    <w:rPr>
      <w:szCs w:val="23"/>
    </w:rPr>
  </w:style>
  <w:style w:type="paragraph" w:styleId="EnvelopeAddress">
    <w:name w:val="envelope address"/>
    <w:basedOn w:val="Normal"/>
    <w:rsid w:val="00AB13DA"/>
    <w:pPr>
      <w:framePr w:w="7920" w:h="1980" w:hRule="exact" w:hSpace="180" w:wrap="auto" w:hAnchor="page" w:xAlign="center" w:yAlign="bottom"/>
      <w:ind w:left="2880"/>
    </w:pPr>
    <w:rPr>
      <w:rFonts w:ascii="Arial" w:hAnsi="Arial" w:cs="Cordia New"/>
      <w:sz w:val="24"/>
      <w:szCs w:val="28"/>
    </w:rPr>
  </w:style>
  <w:style w:type="paragraph" w:styleId="EnvelopeReturn">
    <w:name w:val="envelope return"/>
    <w:basedOn w:val="Normal"/>
    <w:rsid w:val="00AB13DA"/>
    <w:rPr>
      <w:rFonts w:ascii="Arial" w:hAnsi="Arial" w:cs="Cordia New"/>
      <w:szCs w:val="23"/>
    </w:rPr>
  </w:style>
  <w:style w:type="paragraph" w:styleId="Footer">
    <w:name w:val="footer"/>
    <w:basedOn w:val="Normal"/>
    <w:link w:val="FooterChar"/>
    <w:uiPriority w:val="99"/>
    <w:rsid w:val="00AB13DA"/>
    <w:pPr>
      <w:tabs>
        <w:tab w:val="center" w:pos="4153"/>
        <w:tab w:val="right" w:pos="8306"/>
      </w:tabs>
    </w:pPr>
    <w:rPr>
      <w:szCs w:val="25"/>
    </w:rPr>
  </w:style>
  <w:style w:type="paragraph" w:styleId="FootnoteText">
    <w:name w:val="footnote text"/>
    <w:basedOn w:val="Normal"/>
    <w:semiHidden/>
    <w:rsid w:val="00AB13DA"/>
    <w:rPr>
      <w:szCs w:val="23"/>
    </w:rPr>
  </w:style>
  <w:style w:type="paragraph" w:styleId="HTMLAddress">
    <w:name w:val="HTML Address"/>
    <w:basedOn w:val="Normal"/>
    <w:rsid w:val="00AB13DA"/>
    <w:rPr>
      <w:i/>
      <w:iCs/>
      <w:szCs w:val="25"/>
    </w:rPr>
  </w:style>
  <w:style w:type="paragraph" w:styleId="HTMLPreformatted">
    <w:name w:val="HTML Preformatted"/>
    <w:basedOn w:val="Normal"/>
    <w:rsid w:val="00AB13DA"/>
    <w:rPr>
      <w:rFonts w:ascii="Courier New" w:hAnsi="Courier New"/>
      <w:szCs w:val="23"/>
    </w:rPr>
  </w:style>
  <w:style w:type="paragraph" w:styleId="Index1">
    <w:name w:val="index 1"/>
    <w:basedOn w:val="Normal"/>
    <w:next w:val="Normal"/>
    <w:autoRedefine/>
    <w:semiHidden/>
    <w:rsid w:val="00AB13DA"/>
    <w:pPr>
      <w:ind w:left="220" w:hanging="220"/>
    </w:pPr>
    <w:rPr>
      <w:szCs w:val="25"/>
    </w:rPr>
  </w:style>
  <w:style w:type="paragraph" w:styleId="Index2">
    <w:name w:val="index 2"/>
    <w:basedOn w:val="Normal"/>
    <w:next w:val="Normal"/>
    <w:autoRedefine/>
    <w:semiHidden/>
    <w:rsid w:val="00AB13DA"/>
    <w:pPr>
      <w:ind w:left="440" w:hanging="220"/>
    </w:pPr>
    <w:rPr>
      <w:szCs w:val="25"/>
    </w:rPr>
  </w:style>
  <w:style w:type="paragraph" w:styleId="Index3">
    <w:name w:val="index 3"/>
    <w:basedOn w:val="Normal"/>
    <w:next w:val="Normal"/>
    <w:autoRedefine/>
    <w:semiHidden/>
    <w:rsid w:val="00AB13DA"/>
    <w:pPr>
      <w:ind w:left="660" w:hanging="220"/>
    </w:pPr>
    <w:rPr>
      <w:szCs w:val="25"/>
    </w:rPr>
  </w:style>
  <w:style w:type="paragraph" w:styleId="Index4">
    <w:name w:val="index 4"/>
    <w:basedOn w:val="Normal"/>
    <w:next w:val="Normal"/>
    <w:autoRedefine/>
    <w:semiHidden/>
    <w:rsid w:val="00AB13DA"/>
    <w:pPr>
      <w:ind w:left="880" w:hanging="220"/>
    </w:pPr>
    <w:rPr>
      <w:szCs w:val="25"/>
    </w:rPr>
  </w:style>
  <w:style w:type="paragraph" w:styleId="Index5">
    <w:name w:val="index 5"/>
    <w:basedOn w:val="Normal"/>
    <w:next w:val="Normal"/>
    <w:autoRedefine/>
    <w:semiHidden/>
    <w:rsid w:val="00AB13DA"/>
    <w:pPr>
      <w:ind w:left="1100" w:hanging="220"/>
    </w:pPr>
    <w:rPr>
      <w:szCs w:val="25"/>
    </w:rPr>
  </w:style>
  <w:style w:type="paragraph" w:styleId="Index6">
    <w:name w:val="index 6"/>
    <w:basedOn w:val="Normal"/>
    <w:next w:val="Normal"/>
    <w:autoRedefine/>
    <w:semiHidden/>
    <w:rsid w:val="00AB13DA"/>
    <w:pPr>
      <w:ind w:left="1320" w:hanging="220"/>
    </w:pPr>
    <w:rPr>
      <w:szCs w:val="25"/>
    </w:rPr>
  </w:style>
  <w:style w:type="paragraph" w:styleId="Index7">
    <w:name w:val="index 7"/>
    <w:basedOn w:val="Normal"/>
    <w:next w:val="Normal"/>
    <w:autoRedefine/>
    <w:semiHidden/>
    <w:rsid w:val="00AB13DA"/>
    <w:pPr>
      <w:ind w:left="1540" w:hanging="220"/>
    </w:pPr>
    <w:rPr>
      <w:szCs w:val="25"/>
    </w:rPr>
  </w:style>
  <w:style w:type="paragraph" w:styleId="Index8">
    <w:name w:val="index 8"/>
    <w:basedOn w:val="Normal"/>
    <w:next w:val="Normal"/>
    <w:autoRedefine/>
    <w:semiHidden/>
    <w:rsid w:val="00AB13DA"/>
    <w:pPr>
      <w:ind w:left="1760" w:hanging="220"/>
    </w:pPr>
    <w:rPr>
      <w:szCs w:val="25"/>
    </w:rPr>
  </w:style>
  <w:style w:type="paragraph" w:styleId="Index9">
    <w:name w:val="index 9"/>
    <w:basedOn w:val="Normal"/>
    <w:next w:val="Normal"/>
    <w:autoRedefine/>
    <w:semiHidden/>
    <w:rsid w:val="00AB13DA"/>
    <w:pPr>
      <w:ind w:left="1980" w:hanging="220"/>
    </w:pPr>
    <w:rPr>
      <w:szCs w:val="25"/>
    </w:rPr>
  </w:style>
  <w:style w:type="paragraph" w:styleId="IndexHeading">
    <w:name w:val="index heading"/>
    <w:basedOn w:val="Normal"/>
    <w:next w:val="Index1"/>
    <w:semiHidden/>
    <w:rsid w:val="00AB13DA"/>
    <w:rPr>
      <w:rFonts w:ascii="Arial" w:hAnsi="Arial" w:cs="Cordia New"/>
      <w:b/>
      <w:bCs/>
      <w:szCs w:val="25"/>
    </w:rPr>
  </w:style>
  <w:style w:type="paragraph" w:styleId="List">
    <w:name w:val="List"/>
    <w:basedOn w:val="Normal"/>
    <w:rsid w:val="00AB13DA"/>
    <w:pPr>
      <w:ind w:left="283" w:hanging="283"/>
    </w:pPr>
    <w:rPr>
      <w:szCs w:val="25"/>
    </w:rPr>
  </w:style>
  <w:style w:type="paragraph" w:styleId="List2">
    <w:name w:val="List 2"/>
    <w:basedOn w:val="Normal"/>
    <w:rsid w:val="00AB13DA"/>
    <w:pPr>
      <w:ind w:left="566" w:hanging="283"/>
    </w:pPr>
    <w:rPr>
      <w:szCs w:val="25"/>
    </w:rPr>
  </w:style>
  <w:style w:type="paragraph" w:styleId="List3">
    <w:name w:val="List 3"/>
    <w:basedOn w:val="Normal"/>
    <w:rsid w:val="00AB13DA"/>
    <w:pPr>
      <w:ind w:left="849" w:hanging="283"/>
    </w:pPr>
    <w:rPr>
      <w:szCs w:val="25"/>
    </w:rPr>
  </w:style>
  <w:style w:type="paragraph" w:styleId="List4">
    <w:name w:val="List 4"/>
    <w:basedOn w:val="Normal"/>
    <w:rsid w:val="00AB13DA"/>
    <w:pPr>
      <w:ind w:left="1132" w:hanging="283"/>
    </w:pPr>
    <w:rPr>
      <w:szCs w:val="25"/>
    </w:rPr>
  </w:style>
  <w:style w:type="paragraph" w:styleId="List5">
    <w:name w:val="List 5"/>
    <w:basedOn w:val="Normal"/>
    <w:rsid w:val="00AB13DA"/>
    <w:pPr>
      <w:ind w:left="1415" w:hanging="283"/>
    </w:pPr>
    <w:rPr>
      <w:szCs w:val="25"/>
    </w:rPr>
  </w:style>
  <w:style w:type="paragraph" w:styleId="ListBullet">
    <w:name w:val="List Bullet"/>
    <w:basedOn w:val="Normal"/>
    <w:autoRedefine/>
    <w:rsid w:val="00AB13DA"/>
    <w:pPr>
      <w:numPr>
        <w:numId w:val="6"/>
      </w:numPr>
    </w:pPr>
    <w:rPr>
      <w:szCs w:val="25"/>
    </w:rPr>
  </w:style>
  <w:style w:type="paragraph" w:styleId="ListBullet2">
    <w:name w:val="List Bullet 2"/>
    <w:basedOn w:val="Normal"/>
    <w:autoRedefine/>
    <w:rsid w:val="00AB13DA"/>
    <w:pPr>
      <w:numPr>
        <w:numId w:val="7"/>
      </w:numPr>
    </w:pPr>
    <w:rPr>
      <w:szCs w:val="25"/>
    </w:rPr>
  </w:style>
  <w:style w:type="paragraph" w:styleId="ListBullet3">
    <w:name w:val="List Bullet 3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4">
    <w:name w:val="List Bullet 4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Bullet5">
    <w:name w:val="List Bullet 5"/>
    <w:basedOn w:val="Normal"/>
    <w:autoRedefine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Continue">
    <w:name w:val="List Continue"/>
    <w:basedOn w:val="Normal"/>
    <w:rsid w:val="00AB13DA"/>
    <w:pPr>
      <w:spacing w:after="120"/>
      <w:ind w:left="283"/>
    </w:pPr>
    <w:rPr>
      <w:szCs w:val="25"/>
    </w:rPr>
  </w:style>
  <w:style w:type="paragraph" w:styleId="ListContinue2">
    <w:name w:val="List Continue 2"/>
    <w:basedOn w:val="Normal"/>
    <w:rsid w:val="00AB13DA"/>
    <w:pPr>
      <w:spacing w:after="120"/>
      <w:ind w:left="566"/>
    </w:pPr>
    <w:rPr>
      <w:szCs w:val="25"/>
    </w:rPr>
  </w:style>
  <w:style w:type="paragraph" w:styleId="ListContinue3">
    <w:name w:val="List Continue 3"/>
    <w:basedOn w:val="Normal"/>
    <w:rsid w:val="00AB13DA"/>
    <w:pPr>
      <w:spacing w:after="120"/>
      <w:ind w:left="849"/>
    </w:pPr>
    <w:rPr>
      <w:szCs w:val="25"/>
    </w:rPr>
  </w:style>
  <w:style w:type="paragraph" w:styleId="ListContinue4">
    <w:name w:val="List Continue 4"/>
    <w:basedOn w:val="Normal"/>
    <w:rsid w:val="00AB13DA"/>
    <w:pPr>
      <w:spacing w:after="120"/>
      <w:ind w:left="1132"/>
    </w:pPr>
    <w:rPr>
      <w:szCs w:val="25"/>
    </w:rPr>
  </w:style>
  <w:style w:type="paragraph" w:styleId="ListContinue5">
    <w:name w:val="List Continue 5"/>
    <w:basedOn w:val="Normal"/>
    <w:rsid w:val="00AB13DA"/>
    <w:pPr>
      <w:spacing w:after="120"/>
      <w:ind w:left="1415"/>
    </w:pPr>
    <w:rPr>
      <w:szCs w:val="25"/>
    </w:rPr>
  </w:style>
  <w:style w:type="paragraph" w:styleId="ListNumber">
    <w:name w:val="List Number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2">
    <w:name w:val="List Number 2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3">
    <w:name w:val="List Number 3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4">
    <w:name w:val="List Number 4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ListNumber5">
    <w:name w:val="List Number 5"/>
    <w:basedOn w:val="Normal"/>
    <w:rsid w:val="00AB13DA"/>
    <w:pPr>
      <w:tabs>
        <w:tab w:val="num" w:pos="720"/>
      </w:tabs>
      <w:ind w:left="720" w:hanging="720"/>
    </w:pPr>
    <w:rPr>
      <w:szCs w:val="25"/>
    </w:rPr>
  </w:style>
  <w:style w:type="paragraph" w:styleId="MacroText">
    <w:name w:val="macro"/>
    <w:semiHidden/>
    <w:rsid w:val="00AB13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Cs w:val="23"/>
    </w:rPr>
  </w:style>
  <w:style w:type="paragraph" w:styleId="MessageHeader">
    <w:name w:val="Message Header"/>
    <w:basedOn w:val="Normal"/>
    <w:rsid w:val="00AB13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Cordia New"/>
      <w:sz w:val="24"/>
      <w:szCs w:val="28"/>
    </w:rPr>
  </w:style>
  <w:style w:type="paragraph" w:styleId="NormalWeb">
    <w:name w:val="Normal (Web)"/>
    <w:basedOn w:val="Normal"/>
    <w:uiPriority w:val="99"/>
    <w:rsid w:val="00AB13DA"/>
    <w:rPr>
      <w:sz w:val="24"/>
      <w:szCs w:val="28"/>
    </w:rPr>
  </w:style>
  <w:style w:type="paragraph" w:styleId="NormalIndent">
    <w:name w:val="Normal Indent"/>
    <w:basedOn w:val="Normal"/>
    <w:rsid w:val="00AB13DA"/>
    <w:pPr>
      <w:ind w:left="720"/>
    </w:pPr>
    <w:rPr>
      <w:szCs w:val="25"/>
    </w:rPr>
  </w:style>
  <w:style w:type="paragraph" w:styleId="NoteHeading">
    <w:name w:val="Note Heading"/>
    <w:basedOn w:val="Normal"/>
    <w:next w:val="Normal"/>
    <w:rsid w:val="00AB13DA"/>
    <w:rPr>
      <w:szCs w:val="25"/>
    </w:rPr>
  </w:style>
  <w:style w:type="paragraph" w:styleId="PlainText">
    <w:name w:val="Plain Text"/>
    <w:basedOn w:val="Normal"/>
    <w:rsid w:val="00AB13DA"/>
    <w:rPr>
      <w:rFonts w:ascii="Courier New" w:hAnsi="Courier New"/>
      <w:szCs w:val="23"/>
    </w:rPr>
  </w:style>
  <w:style w:type="paragraph" w:styleId="Salutation">
    <w:name w:val="Salutation"/>
    <w:basedOn w:val="Normal"/>
    <w:next w:val="Normal"/>
    <w:rsid w:val="00AB13DA"/>
    <w:rPr>
      <w:szCs w:val="25"/>
    </w:rPr>
  </w:style>
  <w:style w:type="paragraph" w:styleId="Signature">
    <w:name w:val="Signature"/>
    <w:basedOn w:val="Normal"/>
    <w:rsid w:val="00AB13DA"/>
    <w:pPr>
      <w:ind w:left="4252"/>
    </w:pPr>
    <w:rPr>
      <w:szCs w:val="25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AB13DA"/>
    <w:pPr>
      <w:ind w:left="220" w:hanging="220"/>
    </w:pPr>
    <w:rPr>
      <w:szCs w:val="25"/>
    </w:rPr>
  </w:style>
  <w:style w:type="paragraph" w:styleId="TableofFigures">
    <w:name w:val="table of figures"/>
    <w:basedOn w:val="Normal"/>
    <w:next w:val="Normal"/>
    <w:semiHidden/>
    <w:rsid w:val="00AB13DA"/>
    <w:pPr>
      <w:ind w:left="440" w:hanging="440"/>
    </w:pPr>
    <w:rPr>
      <w:szCs w:val="25"/>
    </w:rPr>
  </w:style>
  <w:style w:type="paragraph" w:styleId="TOAHeading">
    <w:name w:val="toa heading"/>
    <w:basedOn w:val="Normal"/>
    <w:next w:val="Normal"/>
    <w:semiHidden/>
    <w:rsid w:val="00AB13DA"/>
    <w:pPr>
      <w:spacing w:before="120"/>
    </w:pPr>
    <w:rPr>
      <w:rFonts w:ascii="Arial" w:hAnsi="Arial" w:cs="Cordia New"/>
      <w:b/>
      <w:bCs/>
      <w:sz w:val="24"/>
      <w:szCs w:val="28"/>
    </w:rPr>
  </w:style>
  <w:style w:type="paragraph" w:styleId="TOC1">
    <w:name w:val="toc 1"/>
    <w:basedOn w:val="Normal"/>
    <w:next w:val="Normal"/>
    <w:autoRedefine/>
    <w:semiHidden/>
    <w:rsid w:val="00AB13DA"/>
    <w:rPr>
      <w:szCs w:val="25"/>
    </w:rPr>
  </w:style>
  <w:style w:type="paragraph" w:styleId="TOC2">
    <w:name w:val="toc 2"/>
    <w:basedOn w:val="Normal"/>
    <w:next w:val="Normal"/>
    <w:autoRedefine/>
    <w:semiHidden/>
    <w:rsid w:val="00AB13DA"/>
    <w:pPr>
      <w:ind w:left="220"/>
    </w:pPr>
    <w:rPr>
      <w:szCs w:val="25"/>
    </w:rPr>
  </w:style>
  <w:style w:type="paragraph" w:styleId="TOC3">
    <w:name w:val="toc 3"/>
    <w:basedOn w:val="Normal"/>
    <w:next w:val="Normal"/>
    <w:autoRedefine/>
    <w:semiHidden/>
    <w:rsid w:val="00AB13DA"/>
    <w:pPr>
      <w:ind w:left="440"/>
    </w:pPr>
    <w:rPr>
      <w:szCs w:val="25"/>
    </w:rPr>
  </w:style>
  <w:style w:type="paragraph" w:styleId="TOC4">
    <w:name w:val="toc 4"/>
    <w:basedOn w:val="Normal"/>
    <w:next w:val="Normal"/>
    <w:autoRedefine/>
    <w:semiHidden/>
    <w:rsid w:val="00AB13DA"/>
    <w:pPr>
      <w:ind w:left="660"/>
    </w:pPr>
    <w:rPr>
      <w:szCs w:val="25"/>
    </w:rPr>
  </w:style>
  <w:style w:type="paragraph" w:styleId="TOC5">
    <w:name w:val="toc 5"/>
    <w:basedOn w:val="Normal"/>
    <w:next w:val="Normal"/>
    <w:autoRedefine/>
    <w:semiHidden/>
    <w:rsid w:val="00AB13DA"/>
    <w:pPr>
      <w:ind w:left="880"/>
    </w:pPr>
    <w:rPr>
      <w:szCs w:val="25"/>
    </w:rPr>
  </w:style>
  <w:style w:type="paragraph" w:styleId="TOC6">
    <w:name w:val="toc 6"/>
    <w:basedOn w:val="Normal"/>
    <w:next w:val="Normal"/>
    <w:autoRedefine/>
    <w:semiHidden/>
    <w:rsid w:val="00AB13DA"/>
    <w:pPr>
      <w:ind w:left="1100"/>
    </w:pPr>
    <w:rPr>
      <w:szCs w:val="25"/>
    </w:rPr>
  </w:style>
  <w:style w:type="paragraph" w:styleId="TOC7">
    <w:name w:val="toc 7"/>
    <w:basedOn w:val="Normal"/>
    <w:next w:val="Normal"/>
    <w:autoRedefine/>
    <w:semiHidden/>
    <w:rsid w:val="00AB13DA"/>
    <w:pPr>
      <w:ind w:left="1320"/>
    </w:pPr>
    <w:rPr>
      <w:szCs w:val="25"/>
    </w:rPr>
  </w:style>
  <w:style w:type="paragraph" w:styleId="TOC8">
    <w:name w:val="toc 8"/>
    <w:basedOn w:val="Normal"/>
    <w:next w:val="Normal"/>
    <w:autoRedefine/>
    <w:semiHidden/>
    <w:rsid w:val="00AB13DA"/>
    <w:pPr>
      <w:ind w:left="1540"/>
    </w:pPr>
    <w:rPr>
      <w:szCs w:val="25"/>
    </w:rPr>
  </w:style>
  <w:style w:type="paragraph" w:styleId="TOC9">
    <w:name w:val="toc 9"/>
    <w:basedOn w:val="Normal"/>
    <w:next w:val="Normal"/>
    <w:autoRedefine/>
    <w:semiHidden/>
    <w:rsid w:val="00AB13DA"/>
    <w:pPr>
      <w:ind w:left="1760"/>
    </w:pPr>
    <w:rPr>
      <w:szCs w:val="25"/>
    </w:rPr>
  </w:style>
  <w:style w:type="character" w:styleId="FootnoteReference">
    <w:name w:val="footnote reference"/>
    <w:basedOn w:val="DefaultParagraphFont"/>
    <w:semiHidden/>
    <w:rsid w:val="00F33CB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BF771F"/>
    <w:rPr>
      <w:rFonts w:ascii="Times New Roman" w:hAnsi="Times New Roman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D2AB7"/>
    <w:rPr>
      <w:rFonts w:ascii="Times New Roman" w:hAnsi="Times New Roman"/>
      <w:szCs w:val="25"/>
      <w:lang w:bidi="ar-SA"/>
    </w:rPr>
  </w:style>
  <w:style w:type="character" w:styleId="EndnoteReference">
    <w:name w:val="endnote reference"/>
    <w:basedOn w:val="DefaultParagraphFont"/>
    <w:semiHidden/>
    <w:rsid w:val="00AB13DA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995E7F"/>
    <w:rPr>
      <w:rFonts w:hAnsi="Times New Roman" w:cs="Cordia New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rsid w:val="0099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5E7F"/>
    <w:rPr>
      <w:rFonts w:ascii="Tahoma" w:hAnsi="Tahoma" w:cs="Tahoma"/>
      <w:sz w:val="16"/>
      <w:szCs w:val="16"/>
      <w:lang w:bidi="ar-SA"/>
    </w:rPr>
  </w:style>
  <w:style w:type="character" w:styleId="Strong">
    <w:name w:val="Strong"/>
    <w:basedOn w:val="DefaultParagraphFont"/>
    <w:uiPriority w:val="22"/>
    <w:qFormat/>
    <w:rsid w:val="00567F02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E4B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2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71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6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9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3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85w9khieRLlNOZcv69LfMQQsA==">AMUW2mWqzFhngg1SoiKtXFzqVpGCO6BgurK4BjKJjkMEcZzmcXOddK08z5cbI+d5QpuR8rZEsecghnrPTK+XpKiEkRe0uueTbuRzpbIRAq8mAV+G2z09IFXZ9HDMg8oeyf0syH0a298omx1srGD63RxzrQJTgNlWd9DR72TQ2Lw+aWAL01b5GchMbym0M0G5x+syx5rBmsI8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preecha.tan@mahidol.ac.th</dc:creator>
  <cp:lastModifiedBy>QIMIN ZHU</cp:lastModifiedBy>
  <cp:revision>2</cp:revision>
  <cp:lastPrinted>2026-08-28T04:43:00Z</cp:lastPrinted>
  <dcterms:created xsi:type="dcterms:W3CDTF">2026-08-28T04:44:00Z</dcterms:created>
  <dcterms:modified xsi:type="dcterms:W3CDTF">2026-08-28T04:44:00Z</dcterms:modified>
</cp:coreProperties>
</file>