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91D" w:rsidRDefault="0014391D" w:rsidP="009A5FC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bookmarkStart w:id="0" w:name="11.18_Cerebral_trauma"/>
      <w:r w:rsidRPr="001B0D7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11.18 </w:t>
      </w:r>
      <w:bookmarkEnd w:id="0"/>
      <w:r w:rsidR="004504A9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traumatic brain injury</w:t>
      </w:r>
    </w:p>
    <w:p w:rsidR="004504A9" w:rsidRDefault="004504A9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8276C1" w:rsidRDefault="008276C1" w:rsidP="00D17F77">
      <w:pPr>
        <w:jc w:val="both"/>
        <w:outlineLvl w:val="0"/>
        <w:rPr>
          <w:rFonts w:ascii="Courier New" w:hAnsi="Courier New" w:cs="Courier New"/>
          <w:bCs/>
          <w:i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Traumatic brain injury</w:t>
      </w:r>
      <w:r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 or B:</w:t>
      </w:r>
    </w:p>
    <w:p w:rsidR="008276C1" w:rsidRDefault="008276C1" w:rsidP="008276C1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8276C1" w:rsidRDefault="008276C1" w:rsidP="008276C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30239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="00EB0CC7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extremities (see 11.00D1), </w:t>
      </w:r>
    </w:p>
    <w:p w:rsidR="008276C1" w:rsidRDefault="008276C1" w:rsidP="008276C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8276C1" w:rsidRDefault="008276C1" w:rsidP="008276C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position, balance while standing or walking, </w:t>
      </w:r>
      <w:r w:rsidRPr="00F30239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8276C1" w:rsidRPr="00533A98" w:rsidRDefault="008276C1" w:rsidP="008276C1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extremities, persisting for at least 3 cons</w:t>
      </w:r>
      <w:r w:rsidR="0080260D">
        <w:rPr>
          <w:rFonts w:ascii="Courier New" w:hAnsi="Courier New" w:cs="Courier New"/>
          <w:color w:val="000000"/>
          <w:sz w:val="20"/>
          <w:szCs w:val="20"/>
        </w:rPr>
        <w:t>ecutive months after the injury.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276C1" w:rsidRDefault="008276C1" w:rsidP="008276C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8276C1" w:rsidRPr="009D0ED0" w:rsidRDefault="008276C1" w:rsidP="008276C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8276C1" w:rsidRDefault="008276C1" w:rsidP="008276C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276C1" w:rsidRDefault="008276C1" w:rsidP="008276C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BD288D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276C1" w:rsidRDefault="008276C1" w:rsidP="008276C1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30239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</w:t>
      </w:r>
      <w:r w:rsidR="00167839">
        <w:rPr>
          <w:rFonts w:ascii="Courier New" w:hAnsi="Courier New" w:cs="Courier New"/>
          <w:color w:val="000000"/>
          <w:sz w:val="20"/>
          <w:szCs w:val="20"/>
        </w:rPr>
        <w:t xml:space="preserve"> areas of mental functioning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 w:rsidRPr="008276C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persisting for at least 3 consecutive months after the injury: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276C1" w:rsidRPr="00BC5205" w:rsidRDefault="008276C1" w:rsidP="008276C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30239" w:rsidRDefault="008276C1" w:rsidP="008276C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8276C1" w:rsidRPr="00F30239" w:rsidRDefault="008276C1" w:rsidP="00F30239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F3023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8276C1" w:rsidRPr="00BC5205" w:rsidRDefault="008276C1" w:rsidP="008276C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276C1" w:rsidRDefault="008276C1" w:rsidP="00F3023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F30239" w:rsidRPr="00F30239" w:rsidRDefault="00F30239" w:rsidP="00F3023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276C1" w:rsidRPr="00BC5205" w:rsidRDefault="008276C1" w:rsidP="008276C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029FF" w:rsidRDefault="008276C1" w:rsidP="00D029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8276C1" w:rsidRPr="00F30239" w:rsidRDefault="008276C1" w:rsidP="00D029FF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8276C1" w:rsidRPr="00BC5205" w:rsidRDefault="008276C1" w:rsidP="008276C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276C1" w:rsidRPr="00794EE4" w:rsidRDefault="008276C1" w:rsidP="008276C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iv)).</w:t>
      </w:r>
    </w:p>
    <w:p w:rsidR="008276C1" w:rsidRDefault="008276C1" w:rsidP="008276C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276C1" w:rsidRPr="00E91038" w:rsidRDefault="008276C1" w:rsidP="008276C1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8276C1" w:rsidRDefault="008276C1" w:rsidP="008276C1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8276C1" w:rsidRPr="00127706" w:rsidRDefault="008276C1" w:rsidP="008276C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8276C1" w:rsidRDefault="008276C1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8276C1" w:rsidRDefault="008276C1" w:rsidP="008276C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276C1" w:rsidRPr="004504A9" w:rsidRDefault="008276C1" w:rsidP="008276C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1B0D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bookmarkStart w:id="1" w:name="11.19_Syringomyelia"/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F755C0" w:rsidRDefault="004A0177" w:rsidP="00F755C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F30239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2" w:name="_GoBack"/>
      <w:bookmarkEnd w:id="2"/>
    </w:p>
    <w:bookmarkEnd w:id="1"/>
    <w:sectPr w:rsidR="004A017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1FFE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4FDE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BE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1FFE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042C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91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CDC49-9813-485F-89DD-EF212F9DBF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78D47B-FAD3-44AE-B851-290D2865806A}"/>
</file>

<file path=customXml/itemProps3.xml><?xml version="1.0" encoding="utf-8"?>
<ds:datastoreItem xmlns:ds="http://schemas.openxmlformats.org/officeDocument/2006/customXml" ds:itemID="{43D6BC5F-339A-4FDD-B5C0-884D72918A63}"/>
</file>

<file path=customXml/itemProps4.xml><?xml version="1.0" encoding="utf-8"?>
<ds:datastoreItem xmlns:ds="http://schemas.openxmlformats.org/officeDocument/2006/customXml" ds:itemID="{DB19FD01-36AF-4B4B-9294-6E58D2468A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2016-09-30T17:05:00Z</dcterms:created>
  <dcterms:modified xsi:type="dcterms:W3CDTF">2016-09-30T17:05:00Z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