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C34E" w14:textId="77777777"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14:paraId="237855B7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A231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12.04 </w:t>
      </w:r>
      <w:bookmarkEnd w:id="0"/>
      <w:r w:rsidR="00D657A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depressive, bipolar and related disorders</w:t>
      </w:r>
    </w:p>
    <w:p w14:paraId="5A7D17CF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C07413C" w14:textId="77777777" w:rsidR="004A0177" w:rsidRPr="000C0BEB" w:rsidRDefault="00D657A7" w:rsidP="00D657A7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Depressive, bipolar and related disorders </w:t>
      </w:r>
      <w:r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>(see 12.00B3)</w:t>
      </w:r>
      <w:r w:rsidRPr="000C0BEB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, </w:t>
      </w:r>
      <w:r w:rsidRPr="0088592A">
        <w:rPr>
          <w:rFonts w:ascii="Courier New" w:hAnsi="Courier New" w:cs="Courier New"/>
          <w:bCs/>
          <w:iCs/>
          <w:color w:val="000000"/>
          <w:sz w:val="20"/>
          <w:szCs w:val="20"/>
        </w:rPr>
        <w:t>satisfied by</w:t>
      </w:r>
      <w:r w:rsidRPr="000C0BEB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A and B</w:t>
      </w:r>
      <w:r w:rsidR="00194643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,</w:t>
      </w:r>
      <w:r w:rsidRPr="000C0BEB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or A and C:</w:t>
      </w:r>
      <w:r w:rsidR="004A0177" w:rsidRPr="000C0BEB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</w:t>
      </w:r>
    </w:p>
    <w:p w14:paraId="0D5E56E5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738363A" w14:textId="31D55D94" w:rsidR="004A0177" w:rsidRDefault="008D1DCD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___</w:t>
      </w:r>
      <w:r w:rsidR="00F242E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D657A7">
        <w:rPr>
          <w:rFonts w:ascii="Courier New" w:hAnsi="Courier New" w:cs="Courier New"/>
          <w:color w:val="000000"/>
          <w:sz w:val="20"/>
          <w:szCs w:val="20"/>
        </w:rPr>
        <w:t>A. Medical documentation</w:t>
      </w:r>
      <w:r w:rsidR="004A0177"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657A7">
        <w:rPr>
          <w:rFonts w:ascii="Courier New" w:hAnsi="Courier New" w:cs="Courier New"/>
          <w:color w:val="000000"/>
          <w:sz w:val="20"/>
          <w:szCs w:val="20"/>
        </w:rPr>
        <w:t xml:space="preserve">of the requirements of paragraph </w:t>
      </w:r>
      <w:r w:rsidR="00D657A7" w:rsidRPr="0088592A">
        <w:rPr>
          <w:rFonts w:ascii="Courier New" w:hAnsi="Courier New" w:cs="Courier New"/>
          <w:b/>
          <w:color w:val="000000"/>
          <w:sz w:val="20"/>
          <w:szCs w:val="20"/>
        </w:rPr>
        <w:t>1 or 2</w:t>
      </w:r>
      <w:r w:rsidR="004A0177" w:rsidRPr="00C66820">
        <w:rPr>
          <w:rFonts w:ascii="Courier New" w:hAnsi="Courier New" w:cs="Courier New"/>
          <w:color w:val="000000"/>
          <w:sz w:val="20"/>
          <w:szCs w:val="20"/>
        </w:rPr>
        <w:t>:</w:t>
      </w:r>
      <w:r w:rsidR="004A0177"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2854143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D257A4A" w14:textId="1A0D02E3" w:rsidR="00D657A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</w:rPr>
        <w:t>___</w:t>
      </w:r>
      <w:r w:rsidR="00F242E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BA231F">
        <w:rPr>
          <w:rFonts w:ascii="Courier New" w:hAnsi="Courier New" w:cs="Courier New"/>
          <w:color w:val="000000"/>
          <w:sz w:val="20"/>
          <w:szCs w:val="20"/>
        </w:rPr>
        <w:t>1. Depressive</w:t>
      </w:r>
      <w:r w:rsidR="00D657A7">
        <w:rPr>
          <w:rFonts w:ascii="Courier New" w:hAnsi="Courier New" w:cs="Courier New"/>
          <w:color w:val="000000"/>
          <w:sz w:val="20"/>
          <w:szCs w:val="20"/>
        </w:rPr>
        <w:t xml:space="preserve"> disorder, characterized by </w:t>
      </w:r>
      <w:r w:rsidR="00D657A7" w:rsidRPr="0088592A">
        <w:rPr>
          <w:rFonts w:ascii="Courier New" w:hAnsi="Courier New" w:cs="Courier New"/>
          <w:b/>
          <w:color w:val="000000"/>
          <w:sz w:val="20"/>
          <w:szCs w:val="20"/>
        </w:rPr>
        <w:t>five or more</w:t>
      </w:r>
      <w:r w:rsidR="00D657A7">
        <w:rPr>
          <w:rFonts w:ascii="Courier New" w:hAnsi="Courier New" w:cs="Courier New"/>
          <w:color w:val="000000"/>
          <w:sz w:val="20"/>
          <w:szCs w:val="20"/>
        </w:rPr>
        <w:t xml:space="preserve"> of the </w:t>
      </w:r>
    </w:p>
    <w:p w14:paraId="71D11F47" w14:textId="77777777" w:rsidR="004A0177" w:rsidRDefault="00D657A7" w:rsidP="00D657A7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following</w:t>
      </w:r>
      <w:r w:rsidR="004A0177" w:rsidRPr="00BA231F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14:paraId="7EA9E20C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651DEEB" w14:textId="6F0FEA92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___</w:t>
      </w:r>
      <w:r w:rsidR="00F242E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260C">
        <w:rPr>
          <w:rFonts w:ascii="Courier New" w:hAnsi="Courier New" w:cs="Courier New"/>
          <w:color w:val="000000"/>
          <w:sz w:val="20"/>
          <w:szCs w:val="20"/>
        </w:rPr>
        <w:t>a. Depressed mood;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DE1C141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8BF92F5" w14:textId="55E455D9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___</w:t>
      </w:r>
      <w:r w:rsidR="00F242E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="00D657A7">
        <w:rPr>
          <w:rFonts w:ascii="Courier New" w:hAnsi="Courier New" w:cs="Courier New"/>
          <w:color w:val="000000"/>
          <w:sz w:val="20"/>
          <w:szCs w:val="20"/>
        </w:rPr>
        <w:t>Diminished interest in almost all activities;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875B19E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62BFAE8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D657A7">
        <w:rPr>
          <w:rFonts w:ascii="Courier New" w:hAnsi="Courier New" w:cs="Courier New"/>
          <w:color w:val="000000"/>
          <w:sz w:val="20"/>
          <w:szCs w:val="20"/>
        </w:rPr>
        <w:t>c. Appetite disturbance with change in weight;</w:t>
      </w:r>
    </w:p>
    <w:p w14:paraId="60453719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A5FA959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D657A7">
        <w:rPr>
          <w:rFonts w:ascii="Courier New" w:hAnsi="Courier New" w:cs="Courier New"/>
          <w:color w:val="000000"/>
          <w:sz w:val="20"/>
          <w:szCs w:val="20"/>
        </w:rPr>
        <w:t>d. Sleep disturbance;</w:t>
      </w:r>
    </w:p>
    <w:p w14:paraId="22F0B16C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6D339E7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D657A7">
        <w:rPr>
          <w:rFonts w:ascii="Courier New" w:hAnsi="Courier New" w:cs="Courier New"/>
          <w:color w:val="000000"/>
          <w:sz w:val="20"/>
          <w:szCs w:val="20"/>
        </w:rPr>
        <w:t>e. Observable psychomotor agitation or retardation;</w:t>
      </w:r>
    </w:p>
    <w:p w14:paraId="70611933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810A1E7" w14:textId="1576EB23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___</w:t>
      </w:r>
      <w:r w:rsidR="008D1DCD">
        <w:rPr>
          <w:rFonts w:ascii="Courier New" w:hAnsi="Courier New" w:cs="Courier New"/>
          <w:color w:val="000000"/>
          <w:sz w:val="20"/>
          <w:szCs w:val="20"/>
        </w:rPr>
        <w:t>_</w:t>
      </w:r>
      <w:r w:rsidR="00D657A7">
        <w:rPr>
          <w:rFonts w:ascii="Courier New" w:hAnsi="Courier New" w:cs="Courier New"/>
          <w:color w:val="000000"/>
          <w:sz w:val="20"/>
          <w:szCs w:val="20"/>
        </w:rPr>
        <w:t>f. Decreased energy;</w:t>
      </w:r>
    </w:p>
    <w:p w14:paraId="111FF5CF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225C657" w14:textId="65862421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 xml:space="preserve">___ </w:t>
      </w:r>
      <w:r w:rsidR="00D657A7">
        <w:rPr>
          <w:rFonts w:ascii="Courier New" w:hAnsi="Courier New" w:cs="Courier New"/>
          <w:color w:val="000000"/>
          <w:sz w:val="20"/>
          <w:szCs w:val="20"/>
        </w:rPr>
        <w:t>g. Feelings of guilt or worthlessness;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E36BDAA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516F63B" w14:textId="2FBCD8EA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____</w:t>
      </w:r>
      <w:r w:rsidR="00D657A7">
        <w:rPr>
          <w:rFonts w:ascii="Courier New" w:hAnsi="Courier New" w:cs="Courier New"/>
          <w:color w:val="000000"/>
          <w:sz w:val="20"/>
          <w:szCs w:val="20"/>
        </w:rPr>
        <w:t xml:space="preserve">h. Difficulty concentrating or thinking; </w:t>
      </w:r>
      <w:r w:rsidR="00D657A7" w:rsidRPr="0088592A">
        <w:rPr>
          <w:rFonts w:ascii="Courier New" w:hAnsi="Courier New" w:cs="Courier New"/>
          <w:color w:val="000000"/>
          <w:sz w:val="20"/>
          <w:szCs w:val="20"/>
        </w:rPr>
        <w:t>or</w:t>
      </w:r>
      <w:r w:rsidRPr="0088592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CF0F63E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323AD4C" w14:textId="77777777" w:rsidR="004A0177" w:rsidRPr="000C0BEB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D657A7">
        <w:rPr>
          <w:rFonts w:ascii="Courier New" w:hAnsi="Courier New" w:cs="Courier New"/>
          <w:color w:val="000000"/>
          <w:sz w:val="20"/>
          <w:szCs w:val="20"/>
        </w:rPr>
        <w:t>i. Thoughts of death or suicide.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ABC115A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BF2943F" w14:textId="77777777" w:rsidR="000C0BEB" w:rsidRDefault="000C0BEB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42DF39B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 w:rsidR="00100952">
        <w:rPr>
          <w:rFonts w:ascii="Courier New" w:hAnsi="Courier New" w:cs="Courier New"/>
          <w:color w:val="000000"/>
          <w:sz w:val="20"/>
          <w:szCs w:val="20"/>
        </w:rPr>
        <w:t xml:space="preserve">Bipolar disorder, characterized by </w:t>
      </w:r>
      <w:r w:rsidR="00100952" w:rsidRPr="0088592A">
        <w:rPr>
          <w:rFonts w:ascii="Courier New" w:hAnsi="Courier New" w:cs="Courier New"/>
          <w:b/>
          <w:color w:val="000000"/>
          <w:sz w:val="20"/>
          <w:szCs w:val="20"/>
        </w:rPr>
        <w:t>three or more</w:t>
      </w:r>
      <w:r w:rsidR="00100952">
        <w:rPr>
          <w:rFonts w:ascii="Courier New" w:hAnsi="Courier New" w:cs="Courier New"/>
          <w:i/>
          <w:color w:val="000000"/>
          <w:sz w:val="20"/>
          <w:szCs w:val="20"/>
        </w:rPr>
        <w:t xml:space="preserve"> </w:t>
      </w:r>
      <w:r w:rsidR="00100952"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1E7360F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E11B27E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a. Pressured speech;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7F96BD4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6AA9EF9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b. Flight of ideas;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AA19312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393E07F" w14:textId="77777777" w:rsidR="00100952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c. Inflated self-esteem;</w:t>
      </w:r>
    </w:p>
    <w:p w14:paraId="3B184280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CBC0497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d. Decreased need for sleep;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408D166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15606E8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e. Distractibility;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C53A561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FFC75CC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f</w:t>
      </w:r>
      <w:r w:rsidRPr="00BA231F">
        <w:rPr>
          <w:rFonts w:ascii="Courier New" w:hAnsi="Courier New" w:cs="Courier New"/>
          <w:color w:val="000000"/>
          <w:sz w:val="20"/>
          <w:szCs w:val="20"/>
        </w:rPr>
        <w:t>. Involvement 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activities that have a high probability of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100952">
        <w:rPr>
          <w:rFonts w:ascii="Courier New" w:hAnsi="Courier New" w:cs="Courier New"/>
          <w:color w:val="000000"/>
          <w:sz w:val="20"/>
          <w:szCs w:val="20"/>
        </w:rPr>
        <w:t>painful consequences that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are not recognized; </w:t>
      </w:r>
      <w:r w:rsidRPr="0088592A">
        <w:rPr>
          <w:rFonts w:ascii="Courier New" w:hAnsi="Courier New" w:cs="Courier New"/>
          <w:color w:val="000000"/>
          <w:sz w:val="20"/>
          <w:szCs w:val="20"/>
        </w:rPr>
        <w:t>or</w:t>
      </w:r>
      <w:r w:rsidRPr="00BA231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33FDAD2" w14:textId="77777777" w:rsidR="004A0177" w:rsidRPr="00BA231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3BA573F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="00100952">
        <w:rPr>
          <w:rFonts w:ascii="Courier New" w:hAnsi="Courier New" w:cs="Courier New"/>
          <w:color w:val="000000"/>
          <w:sz w:val="20"/>
          <w:szCs w:val="20"/>
        </w:rPr>
        <w:t>g. Increase in goal-directed activity or psychomotor agitation.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EB1E521" w14:textId="77777777" w:rsidR="00100952" w:rsidRDefault="00100952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9AFFA47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F216716" w14:textId="77777777" w:rsidR="00100952" w:rsidRDefault="00100952" w:rsidP="0010095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C71224">
        <w:rPr>
          <w:rFonts w:ascii="Courier New" w:hAnsi="Courier New" w:cs="Courier New"/>
          <w:b/>
          <w:color w:val="000000"/>
          <w:sz w:val="20"/>
          <w:szCs w:val="20"/>
        </w:rPr>
        <w:t xml:space="preserve">AND </w:t>
      </w:r>
    </w:p>
    <w:p w14:paraId="5F7C830B" w14:textId="77777777" w:rsidR="00100952" w:rsidRDefault="00100952" w:rsidP="0010095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14:paraId="46BC24D9" w14:textId="77777777" w:rsidR="00100952" w:rsidRDefault="00100952" w:rsidP="0010095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14:paraId="3ADE693B" w14:textId="77777777" w:rsidR="00100952" w:rsidRDefault="00100952" w:rsidP="00100952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177D275" w14:textId="77777777" w:rsidR="0088592A" w:rsidRDefault="0088592A" w:rsidP="00100952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CD173B2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A231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12.04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depressive, bipolar and related disorders</w:t>
      </w:r>
    </w:p>
    <w:p w14:paraId="3A505F6A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8692C2A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Extreme limitation of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14:paraId="35D02C1D" w14:textId="77777777" w:rsidR="00100952" w:rsidRPr="00C71224" w:rsidRDefault="00100952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areas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14:paraId="0E391ABF" w14:textId="77777777" w:rsidR="00100952" w:rsidRPr="007A70E4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FC3CC6E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14:paraId="558676E5" w14:textId="77777777" w:rsidR="00100952" w:rsidRPr="007A70E4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28C0E5A" w14:textId="7069EEB3" w:rsidR="00100952" w:rsidRPr="00E353EB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8D1DCD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</w:t>
      </w:r>
      <w:r w:rsidR="00F242E7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2. Interact with others (see 12.00E2)</w:t>
      </w:r>
      <w:r w:rsidR="00C61EDE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14:paraId="720F6065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2F1EA64" w14:textId="1936CA60" w:rsidR="00100952" w:rsidRDefault="008D1DCD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>_</w:t>
      </w:r>
      <w:r w:rsidR="00F242E7">
        <w:rPr>
          <w:rFonts w:ascii="Courier New" w:hAnsi="Courier New" w:cs="Courier New"/>
          <w:b/>
          <w:bCs/>
          <w:color w:val="000000"/>
          <w:sz w:val="20"/>
          <w:szCs w:val="20"/>
          <w:u w:val="single"/>
        </w:rPr>
        <w:t xml:space="preserve">   </w:t>
      </w:r>
      <w:r w:rsidR="00100952"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r w:rsidR="00100952">
        <w:rPr>
          <w:rFonts w:ascii="Courier New" w:hAnsi="Courier New" w:cs="Courier New"/>
          <w:color w:val="000000"/>
          <w:sz w:val="20"/>
          <w:szCs w:val="20"/>
        </w:rPr>
        <w:t xml:space="preserve"> Concentrate, persist</w:t>
      </w:r>
      <w:r w:rsidR="0088592A">
        <w:rPr>
          <w:rFonts w:ascii="Courier New" w:hAnsi="Courier New" w:cs="Courier New"/>
          <w:color w:val="000000"/>
          <w:sz w:val="20"/>
          <w:szCs w:val="20"/>
        </w:rPr>
        <w:t>, or maintain pace (see 12.00E3</w:t>
      </w:r>
      <w:r w:rsidR="00100952">
        <w:rPr>
          <w:rFonts w:ascii="Courier New" w:hAnsi="Courier New" w:cs="Courier New"/>
          <w:color w:val="000000"/>
          <w:sz w:val="20"/>
          <w:szCs w:val="20"/>
        </w:rPr>
        <w:t>).</w:t>
      </w:r>
    </w:p>
    <w:p w14:paraId="25B9E728" w14:textId="77777777" w:rsidR="00100952" w:rsidRPr="007A70E4" w:rsidRDefault="00100952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7E5A16D" w14:textId="77777777" w:rsidR="00100952" w:rsidRPr="007A70E4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 Adapt or manage oneself (see 12.00E4)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F6EBFC4" w14:textId="77777777" w:rsidR="00844664" w:rsidRDefault="00844664" w:rsidP="00844664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</w:p>
    <w:p w14:paraId="06BFB4FF" w14:textId="77777777" w:rsidR="00100952" w:rsidRPr="007A70E4" w:rsidRDefault="00100952" w:rsidP="00844664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A70E4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14:paraId="038F589B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D46EE1A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C.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Your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mental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disorder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this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listing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category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“serious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and </w:t>
      </w:r>
    </w:p>
    <w:p w14:paraId="15293357" w14:textId="77777777" w:rsidR="00100952" w:rsidRDefault="00100952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persistent;”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is</w:t>
      </w:r>
      <w:r w:rsidR="00245506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you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have a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medically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documented history of the </w:t>
      </w:r>
    </w:p>
    <w:p w14:paraId="68A3468D" w14:textId="77777777" w:rsidR="00100952" w:rsidRDefault="00100952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existence of the disorder over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period of </w:t>
      </w:r>
      <w:r w:rsidRPr="003D4003">
        <w:rPr>
          <w:rFonts w:ascii="Courier New" w:hAnsi="Courier New" w:cs="Courier New"/>
          <w:b/>
          <w:color w:val="000000"/>
          <w:sz w:val="20"/>
          <w:szCs w:val="20"/>
        </w:rPr>
        <w:t>at least 2 years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and there is </w:t>
      </w:r>
    </w:p>
    <w:p w14:paraId="5AD68708" w14:textId="77777777" w:rsidR="00100952" w:rsidRPr="007A70E4" w:rsidRDefault="00100952" w:rsidP="00100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evidence of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Pr="00AA5511">
        <w:rPr>
          <w:rFonts w:ascii="Courier New" w:hAnsi="Courier New" w:cs="Courier New"/>
          <w:color w:val="000000"/>
          <w:sz w:val="20"/>
          <w:szCs w:val="20"/>
        </w:rPr>
        <w:t>: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30728C0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4B34EB3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Medical treatment, mental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health therapy, psychosocial support(s), </w:t>
      </w:r>
    </w:p>
    <w:p w14:paraId="1DDF1A19" w14:textId="77777777" w:rsidR="00100952" w:rsidRDefault="00100952" w:rsidP="00100952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or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highly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structured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setting(s)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is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ongoing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and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that </w:t>
      </w:r>
    </w:p>
    <w:p w14:paraId="12F8E84F" w14:textId="77777777" w:rsidR="00100952" w:rsidRDefault="00100952" w:rsidP="00100952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diminishes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the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symptoms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signs of your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mental </w:t>
      </w:r>
      <w:r w:rsidR="002455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disorder (see </w:t>
      </w:r>
    </w:p>
    <w:p w14:paraId="71F4CD27" w14:textId="77777777" w:rsidR="00100952" w:rsidRPr="00245506" w:rsidRDefault="00100952" w:rsidP="00100952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12.00G2b); </w:t>
      </w:r>
      <w:r w:rsidRPr="00245506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14:paraId="576F42AF" w14:textId="77777777" w:rsidR="00100952" w:rsidRPr="007A70E4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25E149B" w14:textId="77777777" w:rsidR="00100952" w:rsidRDefault="00100952" w:rsidP="0010095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Marginal adjustment, that is, you have minimal capacity to adapt to </w:t>
      </w:r>
    </w:p>
    <w:p w14:paraId="4E4960C4" w14:textId="77777777" w:rsidR="00100952" w:rsidRDefault="00100952" w:rsidP="00100952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changes in </w:t>
      </w:r>
      <w:r w:rsidR="00925F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your environment or to demands that are not already part </w:t>
      </w:r>
    </w:p>
    <w:p w14:paraId="70120C9A" w14:textId="77777777" w:rsidR="00100952" w:rsidRPr="007A70E4" w:rsidRDefault="00100952" w:rsidP="00100952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of your daily life (see 12.00G2c)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</w:p>
    <w:p w14:paraId="7F7A6222" w14:textId="77777777"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513ABAA" w14:textId="77777777" w:rsidR="0088592A" w:rsidRDefault="0088592A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14:paraId="2EAD4F3B" w14:textId="77777777"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14:paraId="49C5664C" w14:textId="77777777"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14:paraId="34F23F9C" w14:textId="77777777" w:rsidR="00C976BC" w:rsidRDefault="00C976BC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(NEED A &amp; </w:t>
      </w:r>
      <w:r w:rsidR="004A0177">
        <w:rPr>
          <w:rFonts w:ascii="Courier New" w:hAnsi="Courier New" w:cs="Courier New"/>
          <w:b/>
          <w:sz w:val="20"/>
          <w:szCs w:val="20"/>
        </w:rPr>
        <w:t xml:space="preserve">B, </w:t>
      </w:r>
    </w:p>
    <w:p w14:paraId="4C7F20E2" w14:textId="77777777" w:rsidR="004A0177" w:rsidRDefault="00C976BC" w:rsidP="00C976BC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b/>
          <w:sz w:val="20"/>
          <w:szCs w:val="20"/>
        </w:rPr>
        <w:t xml:space="preserve"> A &amp; </w:t>
      </w:r>
      <w:r w:rsidR="004A0177">
        <w:rPr>
          <w:rFonts w:ascii="Courier New" w:hAnsi="Courier New" w:cs="Courier New"/>
          <w:b/>
          <w:sz w:val="20"/>
          <w:szCs w:val="20"/>
        </w:rPr>
        <w:t>C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14:paraId="441D5671" w14:textId="77777777" w:rsidR="00C976BC" w:rsidRDefault="00C976BC" w:rsidP="00C976BC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14:paraId="348A0CCF" w14:textId="77777777" w:rsidR="004A0177" w:rsidRDefault="00C976BC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  <w:t>(NEED 1)</w:t>
      </w:r>
    </w:p>
    <w:p w14:paraId="2F1A4049" w14:textId="77777777"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1D20F741" w14:textId="77777777" w:rsidR="004A0177" w:rsidRDefault="00C976BC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A1 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  <w:t>f</w:t>
      </w:r>
      <w:r>
        <w:rPr>
          <w:rFonts w:ascii="Courier New" w:hAnsi="Courier New" w:cs="Courier New"/>
          <w:b/>
          <w:sz w:val="20"/>
          <w:szCs w:val="20"/>
        </w:rPr>
        <w:tab/>
        <w:t>g</w:t>
      </w:r>
      <w:r>
        <w:rPr>
          <w:rFonts w:ascii="Courier New" w:hAnsi="Courier New" w:cs="Courier New"/>
          <w:b/>
          <w:sz w:val="20"/>
          <w:szCs w:val="20"/>
        </w:rPr>
        <w:tab/>
        <w:t>h</w:t>
      </w:r>
      <w:r>
        <w:rPr>
          <w:rFonts w:ascii="Courier New" w:hAnsi="Courier New" w:cs="Courier New"/>
          <w:b/>
          <w:sz w:val="20"/>
          <w:szCs w:val="20"/>
        </w:rPr>
        <w:tab/>
        <w:t>i</w:t>
      </w:r>
      <w:r>
        <w:rPr>
          <w:rFonts w:ascii="Courier New" w:hAnsi="Courier New" w:cs="Courier New"/>
          <w:b/>
          <w:sz w:val="20"/>
          <w:szCs w:val="20"/>
        </w:rPr>
        <w:tab/>
        <w:t>(NEED 5</w:t>
      </w:r>
      <w:r w:rsidR="004A0177">
        <w:rPr>
          <w:rFonts w:ascii="Courier New" w:hAnsi="Courier New" w:cs="Courier New"/>
          <w:b/>
          <w:sz w:val="20"/>
          <w:szCs w:val="20"/>
        </w:rPr>
        <w:t>)</w:t>
      </w:r>
    </w:p>
    <w:p w14:paraId="14BA3E13" w14:textId="77777777"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47EC20FD" w14:textId="77777777" w:rsidR="004A0177" w:rsidRDefault="00C976BC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  <w:t>f</w:t>
      </w:r>
      <w:r>
        <w:rPr>
          <w:rFonts w:ascii="Courier New" w:hAnsi="Courier New" w:cs="Courier New"/>
          <w:b/>
          <w:sz w:val="20"/>
          <w:szCs w:val="20"/>
        </w:rPr>
        <w:tab/>
        <w:t>g</w:t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  <w:t>(NEED 3)</w:t>
      </w:r>
    </w:p>
    <w:p w14:paraId="48BA6BB1" w14:textId="77777777"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32C240B7" w14:textId="77777777" w:rsidR="00C976BC" w:rsidRDefault="005B4A7E" w:rsidP="00C976B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EXTREME</w:t>
      </w:r>
      <w:r w:rsidR="00C976BC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61397708" w14:textId="77777777" w:rsidR="004A0177" w:rsidRDefault="005B4A7E" w:rsidP="00E061CA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or 2 MARKED</w:t>
      </w:r>
      <w:r w:rsidR="00C976BC">
        <w:rPr>
          <w:rFonts w:ascii="Courier New" w:hAnsi="Courier New" w:cs="Courier New"/>
          <w:b/>
          <w:sz w:val="20"/>
          <w:szCs w:val="20"/>
        </w:rPr>
        <w:t>)</w:t>
      </w:r>
    </w:p>
    <w:p w14:paraId="749863D7" w14:textId="77777777" w:rsidR="00E061CA" w:rsidRDefault="00E061CA" w:rsidP="00E061CA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14:paraId="153B2B90" w14:textId="77777777" w:rsidR="004A0177" w:rsidRDefault="00C976BC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</w:r>
      <w:r w:rsidR="00297969"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>
        <w:rPr>
          <w:rFonts w:ascii="Courier New" w:hAnsi="Courier New" w:cs="Courier New"/>
          <w:b/>
          <w:sz w:val="20"/>
          <w:szCs w:val="20"/>
        </w:rPr>
        <w:t>)</w:t>
      </w:r>
    </w:p>
    <w:p w14:paraId="1A0301EA" w14:textId="77777777" w:rsidR="004A0177" w:rsidRDefault="004A0177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06D363E" w14:textId="77777777" w:rsidR="00C976BC" w:rsidRDefault="00C976BC" w:rsidP="00C976BC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78C69FE4" w14:textId="77777777" w:rsidR="00C976BC" w:rsidRDefault="00C976BC" w:rsidP="00C976BC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14:paraId="76F0F6F2" w14:textId="77777777" w:rsidR="00C976BC" w:rsidRDefault="00C976BC" w:rsidP="00C976BC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153E96BB" w14:textId="77777777" w:rsidR="00C976BC" w:rsidRPr="00127706" w:rsidRDefault="00C976BC" w:rsidP="00C976BC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14:paraId="1D293E4E" w14:textId="77777777"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14:paraId="5247FCEB" w14:textId="77777777" w:rsidR="000C0BEB" w:rsidRDefault="000C0BEB" w:rsidP="00925F65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2EBEA142" w14:textId="77777777" w:rsidR="00925F65" w:rsidRDefault="00925F65" w:rsidP="00925F65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A231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12.04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depressive, bipolar and related disorders</w:t>
      </w:r>
    </w:p>
    <w:p w14:paraId="623D2B4E" w14:textId="77777777" w:rsidR="00925F65" w:rsidRDefault="00925F65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14:paraId="5FB3305E" w14:textId="77777777"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14:paraId="7853689A" w14:textId="77777777"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32E0CFB6" w14:textId="77777777"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758D4504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479DAABB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06ABA094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013BFCAD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75592115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77571139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623CA0FB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4AF89EF7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3EF74525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2F2466FF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22901436" w14:textId="77777777" w:rsidR="00925F65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14:paraId="0C6431B7" w14:textId="77777777" w:rsidR="00925F65" w:rsidRPr="00EC08DD" w:rsidRDefault="00925F65" w:rsidP="00925F6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7AD3E1A4" w14:textId="77777777" w:rsidR="00925F65" w:rsidRDefault="00925F65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1" w:name="12.05_Mental_Retardation"/>
    </w:p>
    <w:p w14:paraId="2D843835" w14:textId="77777777" w:rsidR="00844664" w:rsidRDefault="00844664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bookmarkEnd w:id="1"/>
    <w:sectPr w:rsidR="00844664" w:rsidSect="004A01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8BC38" w14:textId="77777777" w:rsidR="008A3427" w:rsidRDefault="008A3427">
      <w:r>
        <w:separator/>
      </w:r>
    </w:p>
  </w:endnote>
  <w:endnote w:type="continuationSeparator" w:id="0">
    <w:p w14:paraId="25B7B731" w14:textId="77777777"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7CD53" w14:textId="77777777"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BCCB62" w14:textId="77777777"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F800F" w14:textId="77777777"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E6A04">
      <w:rPr>
        <w:rStyle w:val="PageNumber"/>
        <w:noProof/>
      </w:rPr>
      <w:t>1</w:t>
    </w:r>
    <w:r>
      <w:rPr>
        <w:rStyle w:val="PageNumber"/>
      </w:rPr>
      <w:fldChar w:fldCharType="end"/>
    </w:r>
  </w:p>
  <w:p w14:paraId="09F09146" w14:textId="77777777"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14:paraId="6D01EB64" w14:textId="77777777"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14:paraId="7DB047AC" w14:textId="77777777"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14:paraId="6EBA847F" w14:textId="77777777" w:rsidR="008A3427" w:rsidRDefault="008A342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6FB7" w14:textId="77777777" w:rsidR="008D1DCD" w:rsidRDefault="008D1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D04D2" w14:textId="77777777" w:rsidR="008A3427" w:rsidRDefault="008A3427">
      <w:r>
        <w:separator/>
      </w:r>
    </w:p>
  </w:footnote>
  <w:footnote w:type="continuationSeparator" w:id="0">
    <w:p w14:paraId="4236B6E4" w14:textId="77777777"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73A76" w14:textId="77777777" w:rsidR="008D1DCD" w:rsidRDefault="008D1D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7032" w14:textId="77777777"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14:paraId="79680753" w14:textId="77777777"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14:paraId="26EE0133" w14:textId="77777777"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14:paraId="13B0D9B9" w14:textId="77777777"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14:paraId="029D39AB" w14:textId="21543575"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</w:t>
    </w:r>
    <w:r w:rsidR="008D1DCD">
      <w:rPr>
        <w:rFonts w:ascii="Courier New" w:hAnsi="Courier New" w:cs="Courier New"/>
        <w:b/>
        <w:bCs/>
        <w:u w:val="single"/>
      </w:rPr>
      <w:t>________________________________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</w:t>
    </w:r>
    <w:r w:rsidR="008D1DCD">
      <w:rPr>
        <w:rFonts w:ascii="Courier New" w:hAnsi="Courier New" w:cs="Courier New"/>
        <w:b/>
        <w:bCs/>
        <w:u w:val="single"/>
      </w:rPr>
      <w:t>__________</w:t>
    </w:r>
  </w:p>
  <w:p w14:paraId="64BA1615" w14:textId="397C3E22"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4C35" w14:textId="77777777" w:rsidR="008D1DCD" w:rsidRDefault="008D1D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 w15:restartNumberingAfterBreak="0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4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6A0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1DCD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2E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84993"/>
    <o:shapelayout v:ext="edit">
      <o:idmap v:ext="edit" data="1"/>
    </o:shapelayout>
  </w:shapeDefaults>
  <w:decimalSymbol w:val="."/>
  <w:listSeparator w:val=","/>
  <w14:docId w14:val="0841B88A"/>
  <w15:docId w15:val="{D17F47F3-3B83-4C22-9708-B5B4D346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BED81F-9264-4E1D-8537-E752ED080BB4}"/>
</file>

<file path=customXml/itemProps2.xml><?xml version="1.0" encoding="utf-8"?>
<ds:datastoreItem xmlns:ds="http://schemas.openxmlformats.org/officeDocument/2006/customXml" ds:itemID="{22B317D0-7F2B-47B4-9544-FE0AC3E7418E}"/>
</file>

<file path=customXml/itemProps3.xml><?xml version="1.0" encoding="utf-8"?>
<ds:datastoreItem xmlns:ds="http://schemas.openxmlformats.org/officeDocument/2006/customXml" ds:itemID="{7678EC90-FFAF-4EF9-985E-4A1304B104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Perkins, Katherine</cp:lastModifiedBy>
  <cp:revision>5</cp:revision>
  <cp:lastPrinted>2017-01-18T16:43:00Z</cp:lastPrinted>
  <dcterms:created xsi:type="dcterms:W3CDTF">2017-01-18T19:17:00Z</dcterms:created>
  <dcterms:modified xsi:type="dcterms:W3CDTF">2022-04-22T18:09:00Z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