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72D" w:rsidRDefault="00F1772D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23"/>
      <w:bookmarkEnd w:id="0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7868AA">
        <w:rPr>
          <w:rStyle w:val="Strong"/>
          <w:rFonts w:ascii="Courier New" w:hAnsi="Courier New" w:cs="Courier New"/>
          <w:iCs/>
          <w:sz w:val="20"/>
          <w:szCs w:val="20"/>
        </w:rPr>
        <w:t xml:space="preserve">13.25 </w:t>
      </w:r>
      <w:r w:rsidRPr="007868AA">
        <w:rPr>
          <w:rStyle w:val="Strong"/>
          <w:rFonts w:ascii="Courier New" w:hAnsi="Courier New" w:cs="Courier New"/>
          <w:iCs/>
          <w:caps/>
          <w:sz w:val="20"/>
          <w:szCs w:val="20"/>
        </w:rPr>
        <w:t>Testicles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7868AA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Strong"/>
          <w:rFonts w:ascii="Courier New" w:hAnsi="Courier New" w:cs="Courier New"/>
          <w:i/>
          <w:iCs/>
          <w:sz w:val="20"/>
          <w:szCs w:val="20"/>
        </w:rPr>
        <w:t>T</w:t>
      </w:r>
      <w:r w:rsidRPr="00C02A06">
        <w:rPr>
          <w:rStyle w:val="Strong"/>
          <w:rFonts w:ascii="Courier New" w:hAnsi="Courier New" w:cs="Courier New"/>
          <w:i/>
          <w:iCs/>
          <w:sz w:val="20"/>
          <w:szCs w:val="20"/>
        </w:rPr>
        <w:t>esticle</w:t>
      </w:r>
      <w:r w:rsidR="00E13B7B">
        <w:rPr>
          <w:rStyle w:val="Strong"/>
          <w:rFonts w:ascii="Courier New" w:hAnsi="Courier New" w:cs="Courier New"/>
          <w:i/>
          <w:iCs/>
          <w:sz w:val="20"/>
          <w:szCs w:val="20"/>
        </w:rPr>
        <w:t>s</w:t>
      </w:r>
      <w:bookmarkStart w:id="1" w:name="_GoBack"/>
      <w:bookmarkEnd w:id="1"/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- </w:t>
      </w:r>
      <w:r w:rsidR="00E03187">
        <w:rPr>
          <w:rStyle w:val="Strong"/>
          <w:rFonts w:ascii="Courier New" w:hAnsi="Courier New" w:cs="Courier New"/>
          <w:b w:val="0"/>
          <w:iCs/>
          <w:sz w:val="20"/>
          <w:szCs w:val="20"/>
        </w:rPr>
        <w:t>cancer</w:t>
      </w:r>
      <w:r w:rsidRPr="007868AA">
        <w:rPr>
          <w:rFonts w:ascii="Courier New" w:hAnsi="Courier New" w:cs="Courier New"/>
          <w:sz w:val="20"/>
          <w:szCs w:val="20"/>
        </w:rPr>
        <w:t xml:space="preserve"> with metastatic disease progressive or recurrent </w:t>
      </w:r>
      <w:r w:rsidRPr="00C13CD1">
        <w:rPr>
          <w:rFonts w:ascii="Courier New" w:hAnsi="Courier New" w:cs="Courier New"/>
          <w:b/>
          <w:sz w:val="20"/>
          <w:szCs w:val="20"/>
        </w:rPr>
        <w:t>following</w:t>
      </w:r>
      <w:r w:rsidRPr="007868AA">
        <w:rPr>
          <w:rFonts w:ascii="Courier New" w:hAnsi="Courier New" w:cs="Courier New"/>
          <w:sz w:val="20"/>
          <w:szCs w:val="20"/>
        </w:rPr>
        <w:t xml:space="preserve"> initial chemotherapy. </w:t>
      </w:r>
    </w:p>
    <w:p w:rsidR="004A0177" w:rsidRPr="00531E6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531E6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2" w:name="13.26"/>
      <w:bookmarkEnd w:id="2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13B7B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1F63B1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140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5C6D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2814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2DA3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9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3B7B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3C08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68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027CC4-5B3C-4F40-8587-2CE50FB4FDD0}"/>
</file>

<file path=customXml/itemProps2.xml><?xml version="1.0" encoding="utf-8"?>
<ds:datastoreItem xmlns:ds="http://schemas.openxmlformats.org/officeDocument/2006/customXml" ds:itemID="{70F77373-A60F-4FE5-8297-724082E029E9}"/>
</file>

<file path=customXml/itemProps3.xml><?xml version="1.0" encoding="utf-8"?>
<ds:datastoreItem xmlns:ds="http://schemas.openxmlformats.org/officeDocument/2006/customXml" ds:itemID="{7E720881-E4ED-49A5-BD72-469005E2C0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2015-07-16T11:18:00Z</dcterms:created>
  <dcterms:modified xsi:type="dcterms:W3CDTF">2015-07-16T15:07:00Z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