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348" w:rsidRDefault="00331348" w:rsidP="00331348">
      <w:pPr>
        <w:jc w:val="both"/>
        <w:outlineLvl w:val="0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  <w:r w:rsidRPr="00E2633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5.08 </w:t>
      </w:r>
      <w:r w:rsidRPr="007D0E7F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Weight loss due to any 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Digestive disorder</w:t>
      </w:r>
    </w:p>
    <w:p w:rsidR="00331348" w:rsidRDefault="00331348" w:rsidP="00331348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31348" w:rsidRPr="00976B9D" w:rsidRDefault="00331348" w:rsidP="00331348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W</w:t>
      </w:r>
      <w:r w:rsidRPr="00E2633F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eight loss due to 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any digestive </w:t>
      </w:r>
      <w:r w:rsidRPr="00E2633F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disorde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r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despite continuing treatment as prescribed, with BMI of less than 17.50 calculated on at least </w:t>
      </w:r>
      <w:r w:rsidRPr="00D90257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two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evaluations at least </w:t>
      </w:r>
      <w:r w:rsidRPr="009864A9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60 days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apart </w:t>
      </w:r>
      <w:r w:rsidRPr="00126790">
        <w:rPr>
          <w:rFonts w:ascii="Courier New" w:hAnsi="Courier New" w:cs="Courier New"/>
          <w:bCs/>
          <w:iCs/>
          <w:color w:val="000000"/>
          <w:sz w:val="20"/>
          <w:szCs w:val="20"/>
        </w:rPr>
        <w:t>within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a consecutive </w:t>
      </w:r>
      <w:r w:rsidRPr="00126790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6-month period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>.</w:t>
      </w:r>
    </w:p>
    <w:p w:rsidR="00331348" w:rsidRDefault="00331348" w:rsidP="00331348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331348" w:rsidRDefault="00331348" w:rsidP="00331348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331348" w:rsidRDefault="00331348" w:rsidP="00331348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331348" w:rsidRDefault="00331348" w:rsidP="00331348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331348" w:rsidRPr="00127706" w:rsidRDefault="00331348" w:rsidP="00331348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331348" w:rsidRPr="00127706" w:rsidRDefault="00331348" w:rsidP="00331348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331348" w:rsidRDefault="00331348" w:rsidP="00331348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331348" w:rsidRPr="00127706" w:rsidRDefault="00331348" w:rsidP="00331348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331348" w:rsidRDefault="00331348" w:rsidP="0033134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</w:t>
      </w:r>
    </w:p>
    <w:p w:rsidR="00331348" w:rsidRDefault="00331348" w:rsidP="0033134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31348" w:rsidRDefault="00331348" w:rsidP="0033134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caps/>
          <w:color w:val="auto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2F242B" w:rsidRPr="00331348" w:rsidRDefault="002F242B" w:rsidP="00331348"/>
    <w:sectPr w:rsidR="002F242B" w:rsidRPr="00331348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F016F"/>
    <w:rsid w:val="00262E5B"/>
    <w:rsid w:val="002A1A64"/>
    <w:rsid w:val="002F242B"/>
    <w:rsid w:val="00331348"/>
    <w:rsid w:val="00355395"/>
    <w:rsid w:val="003A78A9"/>
    <w:rsid w:val="004B2EE8"/>
    <w:rsid w:val="00650C3E"/>
    <w:rsid w:val="006D68FF"/>
    <w:rsid w:val="006E2CC3"/>
    <w:rsid w:val="008B2247"/>
    <w:rsid w:val="009F44FC"/>
    <w:rsid w:val="00A31C48"/>
    <w:rsid w:val="00AB201C"/>
    <w:rsid w:val="00AB487B"/>
    <w:rsid w:val="00AE7552"/>
    <w:rsid w:val="00B16A2D"/>
    <w:rsid w:val="00C4537D"/>
    <w:rsid w:val="00D922AB"/>
    <w:rsid w:val="00DA65F0"/>
    <w:rsid w:val="00E165DF"/>
    <w:rsid w:val="00E25528"/>
    <w:rsid w:val="00E54661"/>
    <w:rsid w:val="00EF4CEF"/>
    <w:rsid w:val="00F33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999DF6-45C8-418A-9E48-8970477E39EE}"/>
</file>

<file path=customXml/itemProps2.xml><?xml version="1.0" encoding="utf-8"?>
<ds:datastoreItem xmlns:ds="http://schemas.openxmlformats.org/officeDocument/2006/customXml" ds:itemID="{45214F6B-2BC8-4C94-A54B-C48CEB7B5711}"/>
</file>

<file path=customXml/itemProps3.xml><?xml version="1.0" encoding="utf-8"?>
<ds:datastoreItem xmlns:ds="http://schemas.openxmlformats.org/officeDocument/2006/customXml" ds:itemID="{6353F4D0-1B30-4950-AF35-3B3F2C295A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2014</Characters>
  <Application>Microsoft Office Word</Application>
  <DocSecurity>0</DocSecurity>
  <Lines>16</Lines>
  <Paragraphs>4</Paragraphs>
  <ScaleCrop>false</ScaleCrop>
  <Company>UMASS Medical School</Company>
  <LinksUpToDate>false</LinksUpToDate>
  <CharactersWithSpaces>2363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2014-12-15T15:12:00Z</dcterms:created>
  <dcterms:modified xsi:type="dcterms:W3CDTF">2014-12-15T15:12:00Z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