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F94" w:rsidRPr="00794EE4" w:rsidRDefault="000C0F94" w:rsidP="000C0F94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caps/>
          <w:sz w:val="20"/>
          <w:szCs w:val="20"/>
        </w:rPr>
      </w:pPr>
      <w:bookmarkStart w:id="0" w:name="8.07_Genetic_photosensitivity_disorders"/>
      <w:bookmarkEnd w:id="0"/>
      <w:r w:rsidRPr="00794EE4">
        <w:rPr>
          <w:rFonts w:ascii="Courier New" w:hAnsi="Courier New" w:cs="Courier New"/>
          <w:b/>
          <w:bCs/>
          <w:caps/>
          <w:sz w:val="20"/>
          <w:szCs w:val="20"/>
        </w:rPr>
        <w:t>8.07</w:t>
      </w:r>
      <w:r w:rsidRPr="00794EE4">
        <w:rPr>
          <w:rFonts w:ascii="Courier New" w:hAnsi="Courier New" w:cs="Courier New"/>
          <w:caps/>
          <w:sz w:val="20"/>
          <w:szCs w:val="20"/>
        </w:rPr>
        <w:t xml:space="preserve"> </w:t>
      </w:r>
      <w:r w:rsidRPr="00794EE4">
        <w:rPr>
          <w:rFonts w:ascii="Courier New" w:hAnsi="Courier New" w:cs="Courier New"/>
          <w:b/>
          <w:bCs/>
          <w:caps/>
          <w:sz w:val="20"/>
          <w:szCs w:val="20"/>
        </w:rPr>
        <w:t>Genetic photosensitivity disorders</w:t>
      </w:r>
    </w:p>
    <w:p w:rsidR="000C0F94" w:rsidRDefault="000C0F94" w:rsidP="000C0F9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0C0F94" w:rsidRPr="00794EE4" w:rsidRDefault="000C0F94" w:rsidP="000C0F9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>
        <w:rPr>
          <w:rFonts w:ascii="Courier New" w:hAnsi="Courier New" w:cs="Courier New"/>
          <w:b/>
          <w:bCs/>
          <w:i/>
          <w:sz w:val="20"/>
          <w:szCs w:val="20"/>
        </w:rPr>
        <w:t>G</w:t>
      </w:r>
      <w:r w:rsidRPr="001C4A16">
        <w:rPr>
          <w:rFonts w:ascii="Courier New" w:hAnsi="Courier New" w:cs="Courier New"/>
          <w:b/>
          <w:bCs/>
          <w:i/>
          <w:sz w:val="20"/>
          <w:szCs w:val="20"/>
        </w:rPr>
        <w:t>enetic photosensitivity disorders,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e</w:t>
      </w:r>
      <w:r w:rsidRPr="00794EE4">
        <w:rPr>
          <w:rFonts w:ascii="Courier New" w:hAnsi="Courier New" w:cs="Courier New"/>
          <w:sz w:val="20"/>
          <w:szCs w:val="20"/>
        </w:rPr>
        <w:t>stablished as described in 8.00E.</w:t>
      </w:r>
      <w:r>
        <w:rPr>
          <w:rFonts w:ascii="Courier New" w:hAnsi="Courier New" w:cs="Courier New"/>
          <w:sz w:val="20"/>
          <w:szCs w:val="20"/>
        </w:rPr>
        <w:tab/>
      </w:r>
    </w:p>
    <w:p w:rsidR="000C0F94" w:rsidRDefault="000C0F94" w:rsidP="000C0F9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794EE4">
        <w:rPr>
          <w:rFonts w:ascii="Courier New" w:hAnsi="Courier New" w:cs="Courier New"/>
          <w:sz w:val="20"/>
          <w:szCs w:val="20"/>
        </w:rPr>
        <w:br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794EE4">
        <w:rPr>
          <w:rFonts w:ascii="Courier New" w:hAnsi="Courier New" w:cs="Courier New"/>
          <w:sz w:val="20"/>
          <w:szCs w:val="20"/>
        </w:rPr>
        <w:t xml:space="preserve">A. </w:t>
      </w:r>
      <w:proofErr w:type="spellStart"/>
      <w:r w:rsidRPr="00794EE4">
        <w:rPr>
          <w:rFonts w:ascii="Courier New" w:hAnsi="Courier New" w:cs="Courier New"/>
          <w:sz w:val="20"/>
          <w:szCs w:val="20"/>
        </w:rPr>
        <w:t>Xeroderma</w:t>
      </w:r>
      <w:proofErr w:type="spell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94EE4">
        <w:rPr>
          <w:rFonts w:ascii="Courier New" w:hAnsi="Courier New" w:cs="Courier New"/>
          <w:sz w:val="20"/>
          <w:szCs w:val="20"/>
        </w:rPr>
        <w:t>pigmentosum</w:t>
      </w:r>
      <w:proofErr w:type="spellEnd"/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Consider the individual disabled from birth.</w:t>
      </w:r>
    </w:p>
    <w:p w:rsidR="000C0F94" w:rsidRDefault="000C0F94" w:rsidP="000C0F9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0C0F94" w:rsidRPr="00FE71F2" w:rsidRDefault="000C0F94" w:rsidP="000C0F94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FE71F2">
        <w:rPr>
          <w:rFonts w:ascii="Courier New" w:hAnsi="Courier New" w:cs="Courier New"/>
          <w:b/>
          <w:sz w:val="20"/>
          <w:szCs w:val="20"/>
        </w:rPr>
        <w:t>OR</w:t>
      </w:r>
    </w:p>
    <w:p w:rsidR="000C0F94" w:rsidRDefault="000C0F94" w:rsidP="000C0F9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0C0F94" w:rsidRDefault="000C0F94" w:rsidP="000C0F9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794EE4">
        <w:rPr>
          <w:rFonts w:ascii="Courier New" w:hAnsi="Courier New" w:cs="Courier New"/>
          <w:sz w:val="20"/>
          <w:szCs w:val="20"/>
        </w:rPr>
        <w:t>B.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Other genetic photosensitivity disorders, with:</w:t>
      </w:r>
    </w:p>
    <w:p w:rsidR="000C0F94" w:rsidRPr="00794EE4" w:rsidRDefault="000C0F94" w:rsidP="000C0F9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0C0F94" w:rsidRDefault="000C0F94" w:rsidP="000C0F94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794EE4">
        <w:rPr>
          <w:rFonts w:ascii="Courier New" w:hAnsi="Courier New" w:cs="Courier New"/>
          <w:sz w:val="20"/>
          <w:szCs w:val="20"/>
        </w:rPr>
        <w:t>1.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Extensive skin lesions that have lasted or can be expected to</w:t>
      </w:r>
      <w:r>
        <w:rPr>
          <w:rFonts w:ascii="Courier New" w:hAnsi="Courier New" w:cs="Courier New"/>
          <w:sz w:val="20"/>
          <w:szCs w:val="20"/>
        </w:rPr>
        <w:t xml:space="preserve"> last</w:t>
      </w:r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 w:rsidRPr="00794EE4">
        <w:rPr>
          <w:rFonts w:ascii="Courier New" w:hAnsi="Courier New" w:cs="Courier New"/>
          <w:sz w:val="20"/>
          <w:szCs w:val="20"/>
        </w:rPr>
        <w:t>for a continuous period of at least 12 months</w:t>
      </w:r>
      <w:r>
        <w:rPr>
          <w:rFonts w:ascii="Courier New" w:hAnsi="Courier New" w:cs="Courier New"/>
          <w:sz w:val="20"/>
          <w:szCs w:val="20"/>
        </w:rPr>
        <w:t>;</w:t>
      </w:r>
      <w:r w:rsidRPr="00794EE4">
        <w:rPr>
          <w:rFonts w:ascii="Courier New" w:hAnsi="Courier New" w:cs="Courier New"/>
          <w:sz w:val="20"/>
          <w:szCs w:val="20"/>
        </w:rPr>
        <w:t xml:space="preserve"> </w:t>
      </w:r>
    </w:p>
    <w:p w:rsidR="000C0F94" w:rsidRDefault="000C0F94" w:rsidP="000C0F94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0C0F94" w:rsidRDefault="000C0F94" w:rsidP="000C0F9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769FB">
        <w:rPr>
          <w:rFonts w:ascii="Courier New" w:hAnsi="Courier New" w:cs="Courier New"/>
          <w:b/>
          <w:i/>
          <w:sz w:val="20"/>
          <w:szCs w:val="20"/>
        </w:rPr>
        <w:t>8.00C1</w:t>
      </w:r>
      <w:r w:rsidRPr="001769FB">
        <w:rPr>
          <w:rFonts w:ascii="Courier New" w:hAnsi="Courier New" w:cs="Courier New"/>
          <w:i/>
          <w:sz w:val="20"/>
          <w:szCs w:val="20"/>
        </w:rPr>
        <w:t xml:space="preserve"> </w:t>
      </w:r>
    </w:p>
    <w:p w:rsidR="000C0F94" w:rsidRPr="001769FB" w:rsidRDefault="000C0F94" w:rsidP="000C0F94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i/>
          <w:sz w:val="20"/>
          <w:szCs w:val="20"/>
        </w:rPr>
      </w:pPr>
      <w:proofErr w:type="gramStart"/>
      <w:r w:rsidRPr="001769FB">
        <w:rPr>
          <w:rFonts w:ascii="Courier New" w:hAnsi="Courier New" w:cs="Courier New"/>
          <w:i/>
          <w:sz w:val="20"/>
          <w:szCs w:val="20"/>
        </w:rPr>
        <w:t>Extensive skin lesions</w:t>
      </w:r>
      <w:r>
        <w:rPr>
          <w:rFonts w:ascii="Courier New" w:hAnsi="Courier New" w:cs="Courier New"/>
          <w:i/>
          <w:sz w:val="20"/>
          <w:szCs w:val="20"/>
        </w:rPr>
        <w:t>.</w:t>
      </w:r>
      <w:proofErr w:type="gramEnd"/>
    </w:p>
    <w:p w:rsidR="000C0F94" w:rsidRPr="001769FB" w:rsidRDefault="000C0F94" w:rsidP="000C0F94">
      <w:pPr>
        <w:pStyle w:val="ninetypercent"/>
        <w:spacing w:before="0" w:beforeAutospacing="0" w:after="0" w:afterAutospacing="0"/>
        <w:ind w:left="144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Extensive skin lesions are those that involve multiple body sites or critical body areas, and result in a very serious limitation. Examples of extensive skin lesions that result in a very serious limitation include but are not limited to:</w:t>
      </w:r>
    </w:p>
    <w:p w:rsidR="000C0F94" w:rsidRDefault="000C0F94" w:rsidP="000C0F94">
      <w:pPr>
        <w:pStyle w:val="ninetypercent"/>
        <w:spacing w:before="0" w:beforeAutospacing="0" w:after="0" w:afterAutospacing="0"/>
        <w:ind w:left="1440"/>
        <w:jc w:val="both"/>
        <w:rPr>
          <w:rFonts w:ascii="Courier New" w:hAnsi="Courier New" w:cs="Courier New"/>
          <w:i/>
          <w:sz w:val="20"/>
          <w:szCs w:val="20"/>
        </w:rPr>
      </w:pPr>
    </w:p>
    <w:p w:rsidR="000C0F94" w:rsidRPr="001769FB" w:rsidRDefault="000C0F94" w:rsidP="000C0F94">
      <w:pPr>
        <w:pStyle w:val="ninetypercent"/>
        <w:spacing w:before="0" w:beforeAutospacing="0" w:after="0" w:afterAutospacing="0"/>
        <w:ind w:left="144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a. Skin lesions that interfere with the motion of your joints and that very seriously limit your use of more than one extremity; that is, two upper extremities, two lower extremities, or one upper and one lower extremity.</w:t>
      </w:r>
    </w:p>
    <w:p w:rsidR="000C0F94" w:rsidRDefault="000C0F94" w:rsidP="000C0F9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0C0F94" w:rsidRPr="001769FB" w:rsidRDefault="000C0F94" w:rsidP="000C0F94">
      <w:pPr>
        <w:pStyle w:val="ninetypercent"/>
        <w:spacing w:before="0" w:beforeAutospacing="0" w:after="0" w:afterAutospacing="0"/>
        <w:ind w:left="144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b. Skin lesions on the palms of both hands that very seriously limit your ability to do fine and gross motor movements.</w:t>
      </w:r>
    </w:p>
    <w:p w:rsidR="000C0F94" w:rsidRDefault="000C0F94" w:rsidP="000C0F9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0C0F94" w:rsidRPr="001769FB" w:rsidRDefault="000C0F94" w:rsidP="000C0F94">
      <w:pPr>
        <w:pStyle w:val="ninetypercent"/>
        <w:spacing w:before="0" w:beforeAutospacing="0" w:after="0" w:afterAutospacing="0"/>
        <w:ind w:left="144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 xml:space="preserve">c. Skin lesions on the soles of </w:t>
      </w:r>
      <w:proofErr w:type="gramStart"/>
      <w:r w:rsidRPr="001769FB">
        <w:rPr>
          <w:rFonts w:ascii="Courier New" w:hAnsi="Courier New" w:cs="Courier New"/>
          <w:i/>
          <w:sz w:val="20"/>
          <w:szCs w:val="20"/>
        </w:rPr>
        <w:t>both feet</w:t>
      </w:r>
      <w:proofErr w:type="gramEnd"/>
      <w:r w:rsidRPr="001769FB">
        <w:rPr>
          <w:rFonts w:ascii="Courier New" w:hAnsi="Courier New" w:cs="Courier New"/>
          <w:i/>
          <w:sz w:val="20"/>
          <w:szCs w:val="20"/>
        </w:rPr>
        <w:t>, the perineum, or both inguinal areas that very seriously limit your ability to ambulate.</w:t>
      </w:r>
    </w:p>
    <w:p w:rsidR="000C0F94" w:rsidRDefault="000C0F94" w:rsidP="000C0F94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</w:p>
    <w:p w:rsidR="000C0F94" w:rsidRDefault="000C0F94" w:rsidP="000C0F94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  <w:proofErr w:type="gramStart"/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  <w:proofErr w:type="gramEnd"/>
    </w:p>
    <w:p w:rsidR="000C0F94" w:rsidRPr="00BC5205" w:rsidRDefault="000C0F94" w:rsidP="000C0F94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0C0F94" w:rsidRDefault="000C0F94" w:rsidP="000C0F9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794EE4">
        <w:rPr>
          <w:rFonts w:ascii="Courier New" w:hAnsi="Courier New" w:cs="Courier New"/>
          <w:sz w:val="20"/>
          <w:szCs w:val="20"/>
        </w:rPr>
        <w:t>2.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Inability </w:t>
      </w:r>
      <w:proofErr w:type="gramStart"/>
      <w:r w:rsidRPr="00794EE4">
        <w:rPr>
          <w:rFonts w:ascii="Courier New" w:hAnsi="Courier New" w:cs="Courier New"/>
          <w:sz w:val="20"/>
          <w:szCs w:val="20"/>
        </w:rPr>
        <w:t xml:space="preserve">to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94EE4">
        <w:rPr>
          <w:rFonts w:ascii="Courier New" w:hAnsi="Courier New" w:cs="Courier New"/>
          <w:sz w:val="20"/>
          <w:szCs w:val="20"/>
        </w:rPr>
        <w:t>function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Pr="00794EE4">
        <w:rPr>
          <w:rFonts w:ascii="Courier New" w:hAnsi="Courier New" w:cs="Courier New"/>
          <w:sz w:val="20"/>
          <w:szCs w:val="20"/>
        </w:rPr>
        <w:t xml:space="preserve"> outside of a highly protective environment</w:t>
      </w:r>
    </w:p>
    <w:p w:rsidR="000C0F94" w:rsidRPr="00794EE4" w:rsidRDefault="000C0F94" w:rsidP="000C0F94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794EE4">
        <w:rPr>
          <w:rFonts w:ascii="Courier New" w:hAnsi="Courier New" w:cs="Courier New"/>
          <w:sz w:val="20"/>
          <w:szCs w:val="20"/>
        </w:rPr>
        <w:t>for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a continuous period of</w:t>
      </w:r>
      <w:r>
        <w:rPr>
          <w:rFonts w:ascii="Courier New" w:hAnsi="Courier New" w:cs="Courier New"/>
          <w:sz w:val="20"/>
          <w:szCs w:val="20"/>
        </w:rPr>
        <w:t xml:space="preserve"> at least 12 months (see 8.00E2).</w:t>
      </w:r>
    </w:p>
    <w:p w:rsidR="000C0F94" w:rsidRDefault="000C0F94" w:rsidP="000C0F94">
      <w:pPr>
        <w:jc w:val="both"/>
        <w:rPr>
          <w:rFonts w:ascii="Courier New" w:hAnsi="Courier New" w:cs="Courier New"/>
          <w:sz w:val="20"/>
          <w:szCs w:val="20"/>
        </w:rPr>
      </w:pPr>
    </w:p>
    <w:p w:rsidR="000C0F94" w:rsidRDefault="000C0F94" w:rsidP="000C0F94">
      <w:pPr>
        <w:jc w:val="both"/>
        <w:rPr>
          <w:rFonts w:ascii="Courier New" w:hAnsi="Courier New" w:cs="Courier New"/>
          <w:sz w:val="20"/>
          <w:szCs w:val="20"/>
        </w:rPr>
      </w:pPr>
    </w:p>
    <w:p w:rsidR="000C0F94" w:rsidRPr="00127706" w:rsidRDefault="000C0F94" w:rsidP="000C0F94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0C0F94" w:rsidRPr="00127706" w:rsidRDefault="000C0F94" w:rsidP="000C0F94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0C0F94" w:rsidRDefault="000C0F94" w:rsidP="000C0F94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0C0F94" w:rsidRDefault="000C0F94" w:rsidP="000C0F9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0C0F94" w:rsidRDefault="000C0F94" w:rsidP="000C0F94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0C0F94" w:rsidRDefault="000C0F94" w:rsidP="000C0F9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0C0F94" w:rsidRDefault="000C0F94" w:rsidP="000C0F9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0C0F94" w:rsidRDefault="000C0F94" w:rsidP="000C0F94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_____Does not meet/equal</w:t>
      </w:r>
    </w:p>
    <w:p w:rsidR="000C0F94" w:rsidRDefault="000C0F94" w:rsidP="000C0F9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0C0F94" w:rsidRPr="00127706" w:rsidRDefault="000C0F94" w:rsidP="000C0F94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</w:t>
      </w:r>
      <w:r>
        <w:rPr>
          <w:rFonts w:ascii="Courier New" w:hAnsi="Courier New" w:cs="Courier New"/>
          <w:b/>
          <w:sz w:val="20"/>
          <w:szCs w:val="20"/>
        </w:rPr>
        <w:t>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0C0F94" w:rsidRPr="00127706" w:rsidRDefault="000C0F94" w:rsidP="000C0F94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0C0F94" w:rsidRDefault="000C0F94" w:rsidP="000C0F94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0C0F94" w:rsidRDefault="000C0F94" w:rsidP="000C0F94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0C0F94" w:rsidRDefault="000C0F94" w:rsidP="000C0F94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0C0F94" w:rsidRDefault="000C0F94" w:rsidP="000C0F9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0C0F94" w:rsidRPr="00794EE4" w:rsidRDefault="000C0F94" w:rsidP="000C0F94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caps/>
          <w:sz w:val="20"/>
          <w:szCs w:val="20"/>
        </w:rPr>
      </w:pPr>
      <w:r w:rsidRPr="00794EE4">
        <w:rPr>
          <w:rFonts w:ascii="Courier New" w:hAnsi="Courier New" w:cs="Courier New"/>
          <w:b/>
          <w:bCs/>
          <w:caps/>
          <w:sz w:val="20"/>
          <w:szCs w:val="20"/>
        </w:rPr>
        <w:lastRenderedPageBreak/>
        <w:t>8.07</w:t>
      </w:r>
      <w:r w:rsidRPr="00794EE4">
        <w:rPr>
          <w:rFonts w:ascii="Courier New" w:hAnsi="Courier New" w:cs="Courier New"/>
          <w:caps/>
          <w:sz w:val="20"/>
          <w:szCs w:val="20"/>
        </w:rPr>
        <w:t xml:space="preserve"> </w:t>
      </w:r>
      <w:r w:rsidRPr="00794EE4">
        <w:rPr>
          <w:rFonts w:ascii="Courier New" w:hAnsi="Courier New" w:cs="Courier New"/>
          <w:b/>
          <w:bCs/>
          <w:caps/>
          <w:sz w:val="20"/>
          <w:szCs w:val="20"/>
        </w:rPr>
        <w:t>Genetic photosensitivity disorders</w:t>
      </w:r>
    </w:p>
    <w:p w:rsidR="000C0F94" w:rsidRDefault="000C0F94" w:rsidP="000C0F94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0C0F94" w:rsidRPr="00F00F53" w:rsidRDefault="000C0F94" w:rsidP="000C0F94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F00F53">
        <w:rPr>
          <w:rFonts w:ascii="Courier New" w:hAnsi="Courier New" w:cs="Courier New"/>
          <w:b/>
          <w:sz w:val="20"/>
          <w:szCs w:val="20"/>
          <w:u w:val="single"/>
        </w:rPr>
        <w:t>OBJECTIVE MEDICAL EVIDENCE AND OTHE</w:t>
      </w:r>
      <w:r>
        <w:rPr>
          <w:rFonts w:ascii="Courier New" w:hAnsi="Courier New" w:cs="Courier New"/>
          <w:b/>
          <w:sz w:val="20"/>
          <w:szCs w:val="20"/>
          <w:u w:val="single"/>
        </w:rPr>
        <w:t>R ADDITIONAL INFORMATION</w:t>
      </w:r>
    </w:p>
    <w:p w:rsidR="000C0F94" w:rsidRDefault="000C0F94" w:rsidP="000C0F94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0C0F94" w:rsidRDefault="000C0F94" w:rsidP="000C0F94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0C0F94" w:rsidRDefault="000C0F94" w:rsidP="000C0F94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0C0F94" w:rsidRDefault="000C0F94" w:rsidP="000C0F94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C0F94" w:rsidRDefault="000C0F94" w:rsidP="000C0F94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bookmarkStart w:id="1" w:name="8.08_Burns"/>
      <w:bookmarkEnd w:id="1"/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C0F94" w:rsidRDefault="000C0F94" w:rsidP="000C0F94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C0F94" w:rsidRDefault="000C0F94" w:rsidP="000C0F94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C0F94" w:rsidRDefault="000C0F94" w:rsidP="000C0F94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C0F94" w:rsidRDefault="000C0F94" w:rsidP="000C0F94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C0F94" w:rsidRDefault="000C0F94" w:rsidP="000C0F94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</w:t>
      </w:r>
    </w:p>
    <w:p w:rsidR="002F242B" w:rsidRPr="000C0F94" w:rsidRDefault="000C0F94" w:rsidP="000C0F9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cap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2F242B" w:rsidRPr="000C0F94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0C0F94"/>
    <w:rsid w:val="00175C75"/>
    <w:rsid w:val="001D3530"/>
    <w:rsid w:val="001F016F"/>
    <w:rsid w:val="00262E5B"/>
    <w:rsid w:val="002A1A64"/>
    <w:rsid w:val="002F242B"/>
    <w:rsid w:val="00331348"/>
    <w:rsid w:val="00355395"/>
    <w:rsid w:val="00356426"/>
    <w:rsid w:val="003A78A9"/>
    <w:rsid w:val="004005F9"/>
    <w:rsid w:val="00404E1C"/>
    <w:rsid w:val="0043385F"/>
    <w:rsid w:val="004B2EE8"/>
    <w:rsid w:val="00573112"/>
    <w:rsid w:val="005A1ED9"/>
    <w:rsid w:val="00604FC7"/>
    <w:rsid w:val="00644C47"/>
    <w:rsid w:val="00650C3E"/>
    <w:rsid w:val="0069517C"/>
    <w:rsid w:val="006D68FF"/>
    <w:rsid w:val="006E2CC3"/>
    <w:rsid w:val="006F367D"/>
    <w:rsid w:val="007107FB"/>
    <w:rsid w:val="00836B9A"/>
    <w:rsid w:val="008B2247"/>
    <w:rsid w:val="009B1C5B"/>
    <w:rsid w:val="009F44FC"/>
    <w:rsid w:val="00A31C48"/>
    <w:rsid w:val="00AB201C"/>
    <w:rsid w:val="00AB487B"/>
    <w:rsid w:val="00AE7552"/>
    <w:rsid w:val="00B16A2D"/>
    <w:rsid w:val="00C42574"/>
    <w:rsid w:val="00C4537D"/>
    <w:rsid w:val="00C9604E"/>
    <w:rsid w:val="00CE6550"/>
    <w:rsid w:val="00D71A5B"/>
    <w:rsid w:val="00D922AB"/>
    <w:rsid w:val="00DA65F0"/>
    <w:rsid w:val="00DC44E6"/>
    <w:rsid w:val="00E165DF"/>
    <w:rsid w:val="00E25528"/>
    <w:rsid w:val="00E54661"/>
    <w:rsid w:val="00EF4CEF"/>
    <w:rsid w:val="00F33601"/>
    <w:rsid w:val="00F45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861D01-4E6E-4115-91F7-8AA1679AB42F}"/>
</file>

<file path=customXml/itemProps2.xml><?xml version="1.0" encoding="utf-8"?>
<ds:datastoreItem xmlns:ds="http://schemas.openxmlformats.org/officeDocument/2006/customXml" ds:itemID="{5028628F-616F-4504-8EAB-84729CAAEE01}"/>
</file>

<file path=customXml/itemProps3.xml><?xml version="1.0" encoding="utf-8"?>
<ds:datastoreItem xmlns:ds="http://schemas.openxmlformats.org/officeDocument/2006/customXml" ds:itemID="{BB1B45D1-9C05-4927-B237-7308A1A39A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3501</Characters>
  <Application>Microsoft Office Word</Application>
  <DocSecurity>0</DocSecurity>
  <Lines>29</Lines>
  <Paragraphs>8</Paragraphs>
  <ScaleCrop>false</ScaleCrop>
  <Company>UMASS Medical School</Company>
  <LinksUpToDate>false</LinksUpToDate>
  <CharactersWithSpaces>4107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2014-12-15T15:24:00Z</dcterms:created>
  <dcterms:modified xsi:type="dcterms:W3CDTF">2014-12-15T15:24:00Z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