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50B" w:rsidRDefault="00D9550B">
      <w:pPr>
        <w:rPr>
          <w:rFonts w:hint="eastAsia"/>
        </w:rPr>
      </w:pPr>
      <w:r w:rsidRPr="00D9550B">
        <w:rPr>
          <w:b/>
          <w:bCs/>
        </w:rPr>
        <w:t xml:space="preserve">1 </w:t>
      </w:r>
      <w:r w:rsidRPr="00D9550B">
        <w:rPr>
          <w:b/>
          <w:bCs/>
        </w:rPr>
        <w:t>引言</w:t>
      </w:r>
      <w:r w:rsidRPr="00D9550B">
        <w:br/>
        <w:t xml:space="preserve">1.1 </w:t>
      </w:r>
      <w:r w:rsidRPr="00D9550B">
        <w:t>产品定义</w:t>
      </w:r>
      <w:r w:rsidRPr="00D9550B">
        <w:br/>
        <w:t xml:space="preserve">1.1.1 </w:t>
      </w:r>
      <w:r w:rsidRPr="00D9550B">
        <w:t>产品目标</w:t>
      </w:r>
      <w:r w:rsidRPr="00D9550B">
        <w:br/>
      </w:r>
      <w:r w:rsidRPr="00D9550B">
        <w:rPr>
          <w:i/>
          <w:iCs/>
        </w:rPr>
        <w:t>&lt;</w:t>
      </w:r>
      <w:r w:rsidRPr="00D9550B">
        <w:rPr>
          <w:i/>
          <w:iCs/>
        </w:rPr>
        <w:t>应将软件产品与业务策略联系起来进行描述</w:t>
      </w:r>
      <w:r w:rsidRPr="00D9550B">
        <w:rPr>
          <w:i/>
          <w:iCs/>
        </w:rPr>
        <w:t>&gt;</w:t>
      </w:r>
      <w:r w:rsidRPr="00D9550B">
        <w:br/>
      </w:r>
      <w:r w:rsidRPr="00D9550B">
        <w:br/>
        <w:t xml:space="preserve">1.1.2 </w:t>
      </w:r>
      <w:r w:rsidRPr="00D9550B">
        <w:t>行业背景</w:t>
      </w:r>
      <w:r w:rsidRPr="00D9550B">
        <w:br/>
      </w:r>
      <w:r w:rsidRPr="00D9550B">
        <w:br/>
        <w:t xml:space="preserve">1.1.3 </w:t>
      </w:r>
      <w:r w:rsidRPr="00D9550B">
        <w:t>产品适用范围</w:t>
      </w:r>
      <w:r w:rsidRPr="00D9550B">
        <w:br/>
      </w:r>
      <w:r w:rsidRPr="00D9550B">
        <w:br/>
      </w:r>
      <w:r w:rsidRPr="00D9550B">
        <w:br/>
        <w:t xml:space="preserve">1.2 </w:t>
      </w:r>
      <w:r w:rsidRPr="00D9550B">
        <w:t>文档描述</w:t>
      </w:r>
      <w:r w:rsidRPr="00D9550B">
        <w:br/>
        <w:t xml:space="preserve">1.2.1 </w:t>
      </w:r>
      <w:r w:rsidRPr="00D9550B">
        <w:t>编写目的</w:t>
      </w:r>
      <w:r w:rsidRPr="00D9550B">
        <w:br/>
      </w:r>
      <w:r w:rsidRPr="00D9550B">
        <w:rPr>
          <w:i/>
          <w:iCs/>
        </w:rPr>
        <w:t>&lt;</w:t>
      </w:r>
      <w:r w:rsidRPr="00D9550B">
        <w:rPr>
          <w:i/>
          <w:iCs/>
        </w:rPr>
        <w:t>介绍本文档索要描述的内容，罗列编写本文档的作用与意义。可以指明作为什么步</w:t>
      </w:r>
      <w:r w:rsidRPr="00D9550B">
        <w:rPr>
          <w:i/>
          <w:iCs/>
        </w:rPr>
        <w:t xml:space="preserve"> </w:t>
      </w:r>
      <w:r w:rsidRPr="00D9550B">
        <w:rPr>
          <w:i/>
          <w:iCs/>
        </w:rPr>
        <w:t>骤的参考、什么步骤的依据。需求分析说明书一般能够作为软件设计的基础，能够作为设计评审和产品评审的依据。还需要指明本文档不负责什么</w:t>
      </w:r>
      <w:r w:rsidRPr="00D9550B">
        <w:rPr>
          <w:i/>
          <w:iCs/>
        </w:rPr>
        <w:t>——</w:t>
      </w:r>
      <w:r w:rsidRPr="00D9550B">
        <w:rPr>
          <w:i/>
          <w:iCs/>
        </w:rPr>
        <w:t>提出的不负责</w:t>
      </w:r>
      <w:r w:rsidRPr="00D9550B">
        <w:rPr>
          <w:i/>
          <w:iCs/>
        </w:rPr>
        <w:t xml:space="preserve"> </w:t>
      </w:r>
      <w:r w:rsidRPr="00D9550B">
        <w:rPr>
          <w:i/>
          <w:iCs/>
        </w:rPr>
        <w:t>内容应尽可能给出哪个文档负责的建议</w:t>
      </w:r>
      <w:r w:rsidRPr="00D9550B">
        <w:rPr>
          <w:i/>
          <w:iCs/>
        </w:rPr>
        <w:t>&gt;</w:t>
      </w:r>
      <w:r w:rsidRPr="00D9550B">
        <w:br/>
      </w:r>
      <w:r w:rsidRPr="00D9550B">
        <w:br/>
        <w:t xml:space="preserve">1.2.2 </w:t>
      </w:r>
      <w:r w:rsidRPr="00D9550B">
        <w:t>编写过程</w:t>
      </w:r>
    </w:p>
    <w:p w:rsidR="00D9550B" w:rsidRDefault="00D9550B">
      <w:pPr>
        <w:rPr>
          <w:rFonts w:hint="eastAsia"/>
        </w:rPr>
      </w:pPr>
    </w:p>
    <w:p w:rsidR="005B1C7A" w:rsidRDefault="00D9550B">
      <w:r w:rsidRPr="00D9550B">
        <w:t xml:space="preserve">1.2.3 </w:t>
      </w:r>
      <w:r w:rsidRPr="00D9550B">
        <w:t>文档适用范围</w:t>
      </w:r>
      <w:r w:rsidRPr="00D9550B">
        <w:br/>
      </w:r>
      <w:r w:rsidRPr="00D9550B">
        <w:rPr>
          <w:i/>
          <w:iCs/>
        </w:rPr>
        <w:t>&lt;</w:t>
      </w:r>
      <w:r w:rsidRPr="00D9550B">
        <w:rPr>
          <w:i/>
          <w:iCs/>
        </w:rPr>
        <w:t>列举软件需求规格说明所针对的不同读者。例如开发人员、项目经理、营销人员、用户、测试人员或文档编写人员。描述文档中剩余部分的内容及其组织结构。提出了最适合于每一类型读者阅读文档的建议</w:t>
      </w:r>
      <w:r w:rsidRPr="00D9550B">
        <w:rPr>
          <w:i/>
          <w:iCs/>
        </w:rPr>
        <w:t>&gt;</w:t>
      </w:r>
      <w:r w:rsidRPr="00D9550B">
        <w:br/>
      </w:r>
      <w:r w:rsidRPr="00D9550B">
        <w:br/>
      </w:r>
      <w:r w:rsidRPr="00D9550B">
        <w:br/>
        <w:t xml:space="preserve">1.3 </w:t>
      </w:r>
      <w:r w:rsidRPr="00D9550B">
        <w:t>文档约定</w:t>
      </w:r>
      <w:r w:rsidRPr="00D9550B">
        <w:br/>
        <w:t xml:space="preserve">1.3.1 </w:t>
      </w:r>
      <w:r w:rsidRPr="00D9550B">
        <w:t>内容约定</w:t>
      </w:r>
      <w:r w:rsidRPr="00D9550B">
        <w:br/>
      </w:r>
      <w:r w:rsidRPr="00D9550B">
        <w:rPr>
          <w:i/>
          <w:iCs/>
        </w:rPr>
        <w:t>&lt;</w:t>
      </w:r>
      <w:r w:rsidRPr="00D9550B">
        <w:rPr>
          <w:i/>
          <w:iCs/>
        </w:rPr>
        <w:t>例如，说明高层需求的优先级是否可以被其所有细化的需求所继承，或者每个需求陈述是否都有其自身的优先级</w:t>
      </w:r>
      <w:r w:rsidRPr="00D9550B">
        <w:rPr>
          <w:i/>
          <w:iCs/>
        </w:rPr>
        <w:t>&gt;</w:t>
      </w:r>
      <w:r w:rsidRPr="00D9550B">
        <w:br/>
      </w:r>
      <w:r w:rsidRPr="00D9550B">
        <w:br/>
        <w:t xml:space="preserve">1.3.3 </w:t>
      </w:r>
      <w:r w:rsidRPr="00D9550B">
        <w:t>格式约定</w:t>
      </w:r>
      <w:r w:rsidRPr="00D9550B">
        <w:br/>
      </w:r>
      <w:r w:rsidRPr="00D9550B">
        <w:rPr>
          <w:i/>
          <w:iCs/>
        </w:rPr>
        <w:t>&lt;</w:t>
      </w:r>
      <w:r w:rsidRPr="00D9550B">
        <w:rPr>
          <w:i/>
          <w:iCs/>
        </w:rPr>
        <w:t>描述编写文档时所采用的格式标准或排版约定，包括正文风格、提示区或重要符号</w:t>
      </w:r>
      <w:r w:rsidRPr="00D9550B">
        <w:rPr>
          <w:i/>
          <w:iCs/>
        </w:rPr>
        <w:t>&gt;</w:t>
      </w:r>
      <w:r w:rsidRPr="00D9550B">
        <w:br/>
      </w:r>
      <w:r w:rsidRPr="00D9550B">
        <w:br/>
      </w:r>
      <w:r w:rsidRPr="00D9550B">
        <w:br/>
        <w:t xml:space="preserve">1.4 </w:t>
      </w:r>
      <w:r w:rsidRPr="00D9550B">
        <w:t>术语和缩略语</w:t>
      </w:r>
      <w:r w:rsidRPr="00D9550B">
        <w:br/>
      </w:r>
      <w:r w:rsidRPr="00D9550B">
        <w:br/>
      </w:r>
      <w:r w:rsidRPr="00D9550B">
        <w:br/>
        <w:t xml:space="preserve">1.5 </w:t>
      </w:r>
      <w:r w:rsidRPr="00D9550B">
        <w:t>符号含义</w:t>
      </w:r>
      <w:r w:rsidRPr="00D9550B">
        <w:br/>
      </w:r>
      <w:r w:rsidRPr="00D9550B">
        <w:rPr>
          <w:i/>
          <w:iCs/>
        </w:rPr>
        <w:t>&lt;</w:t>
      </w:r>
      <w:r w:rsidRPr="00D9550B">
        <w:rPr>
          <w:i/>
          <w:iCs/>
        </w:rPr>
        <w:t>列举所有的特殊符号并介绍其含义</w:t>
      </w:r>
      <w:r w:rsidRPr="00D9550B">
        <w:rPr>
          <w:i/>
          <w:iCs/>
        </w:rPr>
        <w:t>&gt;</w:t>
      </w:r>
      <w:r w:rsidRPr="00D9550B">
        <w:br/>
      </w:r>
      <w:r w:rsidRPr="00D9550B">
        <w:br/>
      </w:r>
      <w:r w:rsidRPr="00D9550B">
        <w:br/>
        <w:t xml:space="preserve">1.6 </w:t>
      </w:r>
      <w:r w:rsidRPr="00D9550B">
        <w:t>参考文献</w:t>
      </w:r>
      <w:r w:rsidRPr="00D9550B">
        <w:br/>
      </w:r>
      <w:r w:rsidRPr="00D9550B">
        <w:rPr>
          <w:i/>
          <w:iCs/>
        </w:rPr>
        <w:t>&lt;</w:t>
      </w:r>
      <w:r w:rsidRPr="00D9550B">
        <w:rPr>
          <w:i/>
          <w:iCs/>
        </w:rPr>
        <w:t>列举了编写本文档所参考的资料或其他资源。在这里应该给出详细的信息，包括标题的名称、作者、版本号、日期、出版单位或资料来源，以方便读者查阅这些文献。需求分析说明</w:t>
      </w:r>
      <w:r w:rsidRPr="00D9550B">
        <w:rPr>
          <w:i/>
          <w:iCs/>
        </w:rPr>
        <w:lastRenderedPageBreak/>
        <w:t>书的参考文献可能包括用户界面风格指导、合同、标准、系统需求规格说明、使用实例文档</w:t>
      </w:r>
      <w:r w:rsidRPr="00D9550B">
        <w:rPr>
          <w:i/>
          <w:iCs/>
        </w:rPr>
        <w:t>&gt;</w:t>
      </w:r>
      <w:r w:rsidRPr="00D9550B">
        <w:br/>
      </w:r>
      <w:r w:rsidRPr="00D9550B">
        <w:br/>
      </w:r>
      <w:r w:rsidRPr="00D9550B">
        <w:br/>
      </w:r>
      <w:r w:rsidRPr="00D9550B">
        <w:br/>
      </w:r>
      <w:r w:rsidRPr="00D9550B">
        <w:rPr>
          <w:b/>
          <w:bCs/>
        </w:rPr>
        <w:t xml:space="preserve">2 </w:t>
      </w:r>
      <w:r w:rsidRPr="00D9550B">
        <w:rPr>
          <w:b/>
          <w:bCs/>
        </w:rPr>
        <w:t>任务概述</w:t>
      </w:r>
      <w:r w:rsidRPr="00D9550B">
        <w:br/>
        <w:t xml:space="preserve">2.1 </w:t>
      </w:r>
      <w:r w:rsidRPr="00D9550B">
        <w:t>产品目标分析</w:t>
      </w:r>
      <w:r w:rsidRPr="00D9550B">
        <w:br/>
      </w:r>
      <w:r w:rsidRPr="00D9550B">
        <w:rPr>
          <w:i/>
          <w:iCs/>
        </w:rPr>
        <w:t>&lt;</w:t>
      </w:r>
      <w:r w:rsidRPr="00D9550B">
        <w:rPr>
          <w:i/>
          <w:iCs/>
        </w:rPr>
        <w:t>根据产品定义和行业背景，说明该产品是否是产品系列中的下一成员，是否是成熟</w:t>
      </w:r>
      <w:r w:rsidRPr="00D9550B">
        <w:rPr>
          <w:i/>
          <w:iCs/>
        </w:rPr>
        <w:t xml:space="preserve"> </w:t>
      </w:r>
      <w:r w:rsidRPr="00D9550B">
        <w:rPr>
          <w:i/>
          <w:iCs/>
        </w:rPr>
        <w:t>产品所改进的下一代产品、是否是现有应用程序的替代品，或者是否是一个新型的、自含型产品；以及概述做到这些的方法。如果本产品需求上为某一个大产品的一</w:t>
      </w:r>
      <w:r w:rsidRPr="00D9550B">
        <w:rPr>
          <w:i/>
          <w:iCs/>
        </w:rPr>
        <w:t xml:space="preserve"> </w:t>
      </w:r>
      <w:r w:rsidRPr="00D9550B">
        <w:rPr>
          <w:i/>
          <w:iCs/>
        </w:rPr>
        <w:t>部分，则要说明这部分软件是怎样与整个系统相关联的</w:t>
      </w:r>
      <w:r w:rsidRPr="00D9550B">
        <w:rPr>
          <w:i/>
          <w:iCs/>
        </w:rPr>
        <w:t>&gt;</w:t>
      </w:r>
      <w:r w:rsidRPr="00D9550B">
        <w:br/>
      </w:r>
      <w:r w:rsidRPr="00D9550B">
        <w:br/>
      </w:r>
      <w:r w:rsidRPr="00D9550B">
        <w:br/>
        <w:t xml:space="preserve">2.2 </w:t>
      </w:r>
      <w:r w:rsidRPr="00D9550B">
        <w:t>用户特点分析</w:t>
      </w:r>
      <w:r w:rsidRPr="00D9550B">
        <w:br/>
      </w:r>
      <w:r w:rsidRPr="00D9550B">
        <w:rPr>
          <w:i/>
          <w:iCs/>
        </w:rPr>
        <w:t>&lt;</w:t>
      </w:r>
      <w:r w:rsidRPr="00D9550B">
        <w:rPr>
          <w:i/>
          <w:iCs/>
        </w:rPr>
        <w:t>根据实际用户情况，指出软件应该如何满足用户需要。分析使用该产品的不同用户类并描述他们相关的特征。特别应注意将该产品的重要用户类与那些不太重要的用户类区分开</w:t>
      </w:r>
      <w:r w:rsidRPr="00D9550B">
        <w:rPr>
          <w:i/>
          <w:iCs/>
        </w:rPr>
        <w:t>&gt;</w:t>
      </w:r>
      <w:r w:rsidRPr="00D9550B">
        <w:br/>
      </w:r>
      <w:r w:rsidRPr="00D9550B">
        <w:br/>
      </w:r>
      <w:r w:rsidRPr="00D9550B">
        <w:br/>
        <w:t xml:space="preserve">2.3 </w:t>
      </w:r>
      <w:r w:rsidRPr="00D9550B">
        <w:t>假定约束分析</w:t>
      </w:r>
      <w:r w:rsidRPr="00D9550B">
        <w:br/>
        <w:t xml:space="preserve">2.3.1 </w:t>
      </w:r>
      <w:r w:rsidRPr="00D9550B">
        <w:t>直接约束</w:t>
      </w:r>
      <w:r w:rsidRPr="00D9550B">
        <w:br/>
      </w:r>
      <w:r w:rsidRPr="00D9550B">
        <w:rPr>
          <w:i/>
          <w:iCs/>
        </w:rPr>
        <w:t>&lt;</w:t>
      </w:r>
      <w:r w:rsidRPr="00D9550B">
        <w:rPr>
          <w:i/>
          <w:iCs/>
        </w:rPr>
        <w:t>指出为达到所需要的功能、性能，并满足各种约束条件，所需要满足的条件。包括需要的软件产品支持，需要的硬件以及其它支持等</w:t>
      </w:r>
      <w:r w:rsidRPr="00D9550B">
        <w:rPr>
          <w:i/>
          <w:iCs/>
        </w:rPr>
        <w:t>&gt;</w:t>
      </w:r>
      <w:r w:rsidRPr="00D9550B">
        <w:br/>
      </w:r>
      <w:r w:rsidRPr="00D9550B">
        <w:br/>
        <w:t xml:space="preserve">2.3.2 </w:t>
      </w:r>
      <w:r w:rsidRPr="00D9550B">
        <w:t>选择约束</w:t>
      </w:r>
      <w:r w:rsidRPr="00D9550B">
        <w:br/>
      </w:r>
      <w:r w:rsidRPr="00D9550B">
        <w:rPr>
          <w:i/>
          <w:iCs/>
        </w:rPr>
        <w:t>&lt;</w:t>
      </w:r>
      <w:r w:rsidRPr="00D9550B">
        <w:rPr>
          <w:i/>
          <w:iCs/>
        </w:rPr>
        <w:t>确定影响开发人员自由选择的问题，并说明这些问题为什么成为一种限制。可能的限制包括以下内容：</w:t>
      </w:r>
      <w:r w:rsidRPr="00D9550B">
        <w:rPr>
          <w:i/>
          <w:iCs/>
        </w:rPr>
        <w:br/>
      </w:r>
      <w:r w:rsidRPr="00D9550B">
        <w:rPr>
          <w:i/>
          <w:iCs/>
        </w:rPr>
        <w:t>甲、必须使用或者避免的特定技术、工具、编程语言和数据库</w:t>
      </w:r>
      <w:r w:rsidRPr="00D9550B">
        <w:rPr>
          <w:i/>
          <w:iCs/>
        </w:rPr>
        <w:br/>
      </w:r>
      <w:r w:rsidRPr="00D9550B">
        <w:rPr>
          <w:i/>
          <w:iCs/>
        </w:rPr>
        <w:t>乙、所要求的开发规范或标准（例如，如果有客户的公司负责软件维护，就必须定义转包者所使用的设计符号表示和编码标准）</w:t>
      </w:r>
      <w:r w:rsidRPr="00D9550B">
        <w:rPr>
          <w:i/>
          <w:iCs/>
        </w:rPr>
        <w:br/>
      </w:r>
      <w:r w:rsidRPr="00D9550B">
        <w:rPr>
          <w:i/>
          <w:iCs/>
        </w:rPr>
        <w:t>丙、企业策略、政府法规或工业标准</w:t>
      </w:r>
      <w:r w:rsidRPr="00D9550B">
        <w:rPr>
          <w:i/>
          <w:iCs/>
        </w:rPr>
        <w:br/>
      </w:r>
      <w:r w:rsidRPr="00D9550B">
        <w:rPr>
          <w:i/>
          <w:iCs/>
        </w:rPr>
        <w:t>丁、硬件限制，例如定时需求或存储器限制</w:t>
      </w:r>
      <w:r w:rsidRPr="00D9550B">
        <w:rPr>
          <w:i/>
          <w:iCs/>
        </w:rPr>
        <w:br/>
      </w:r>
      <w:r w:rsidRPr="00D9550B">
        <w:rPr>
          <w:i/>
          <w:iCs/>
        </w:rPr>
        <w:t>戊、数据转换格式标准</w:t>
      </w:r>
      <w:r w:rsidRPr="00D9550B">
        <w:rPr>
          <w:i/>
          <w:iCs/>
        </w:rPr>
        <w:t>&gt;</w:t>
      </w:r>
      <w:r w:rsidRPr="00D9550B">
        <w:br/>
      </w:r>
      <w:r w:rsidRPr="00D9550B">
        <w:br/>
        <w:t xml:space="preserve">2.3.3 </w:t>
      </w:r>
      <w:r w:rsidRPr="00D9550B">
        <w:t>引入约束</w:t>
      </w:r>
      <w:r w:rsidRPr="00D9550B">
        <w:br/>
      </w:r>
      <w:r w:rsidRPr="00D9550B">
        <w:rPr>
          <w:i/>
          <w:iCs/>
        </w:rPr>
        <w:t>&lt;</w:t>
      </w:r>
      <w:r w:rsidRPr="00D9550B">
        <w:rPr>
          <w:i/>
          <w:iCs/>
        </w:rPr>
        <w:t>引入约束可能包括打算要用的商业组件或有关开发或运行环境的问题。你可能认为</w:t>
      </w:r>
      <w:r w:rsidRPr="00D9550B">
        <w:rPr>
          <w:i/>
          <w:iCs/>
        </w:rPr>
        <w:t xml:space="preserve"> </w:t>
      </w:r>
      <w:r w:rsidRPr="00D9550B">
        <w:rPr>
          <w:i/>
          <w:iCs/>
        </w:rPr>
        <w:t>产品将符合一个特殊的用户界面设计约定，但是另一个需求分析人员却可能不这样认为。如果这些假设不正确、不一致或被更改，就会使项目受到影响。此外，确定</w:t>
      </w:r>
      <w:r w:rsidRPr="00D9550B">
        <w:rPr>
          <w:i/>
          <w:iCs/>
        </w:rPr>
        <w:t xml:space="preserve"> </w:t>
      </w:r>
      <w:r w:rsidRPr="00D9550B">
        <w:rPr>
          <w:i/>
          <w:iCs/>
        </w:rPr>
        <w:t>项目对外部因素存在的依赖。例如，如果你打算把其他项目开发集成到系统中，那么你就要依赖那个项目按时提供正确的操作组件。如果这些依赖已经记录到其他文</w:t>
      </w:r>
      <w:r w:rsidRPr="00D9550B">
        <w:rPr>
          <w:i/>
          <w:iCs/>
        </w:rPr>
        <w:t xml:space="preserve"> </w:t>
      </w:r>
      <w:r w:rsidRPr="00D9550B">
        <w:rPr>
          <w:i/>
          <w:iCs/>
        </w:rPr>
        <w:t>档（例如项目计划）中了，那么在此就可以参考其他文档</w:t>
      </w:r>
      <w:r w:rsidRPr="00D9550B">
        <w:rPr>
          <w:i/>
          <w:iCs/>
        </w:rPr>
        <w:t>&gt;</w:t>
      </w:r>
      <w:r w:rsidRPr="00D9550B">
        <w:br/>
      </w:r>
      <w:r w:rsidRPr="00D9550B">
        <w:br/>
      </w:r>
      <w:r w:rsidRPr="00D9550B">
        <w:br/>
        <w:t xml:space="preserve">2.4 </w:t>
      </w:r>
      <w:r w:rsidRPr="00D9550B">
        <w:t>功能分析</w:t>
      </w:r>
      <w:r w:rsidRPr="00D9550B">
        <w:br/>
      </w:r>
      <w:r w:rsidRPr="00D9550B">
        <w:rPr>
          <w:i/>
          <w:iCs/>
        </w:rPr>
        <w:t>&lt;</w:t>
      </w:r>
      <w:r w:rsidRPr="00D9550B">
        <w:rPr>
          <w:i/>
          <w:iCs/>
        </w:rPr>
        <w:t>概括地总结产品所具有的主要功能。例如用列表的方法给出。也可以用图形表示主要的需求分组以及他们之间的联系</w:t>
      </w:r>
      <w:r w:rsidRPr="00D9550B">
        <w:rPr>
          <w:i/>
          <w:iCs/>
        </w:rPr>
        <w:t>&gt;</w:t>
      </w:r>
      <w:r w:rsidRPr="00D9550B">
        <w:br/>
      </w:r>
      <w:r w:rsidRPr="00D9550B">
        <w:lastRenderedPageBreak/>
        <w:br/>
      </w:r>
      <w:r w:rsidRPr="00D9550B">
        <w:br/>
      </w:r>
      <w:r w:rsidRPr="00D9550B">
        <w:br/>
      </w:r>
      <w:r w:rsidRPr="00D9550B">
        <w:rPr>
          <w:b/>
          <w:bCs/>
        </w:rPr>
        <w:t xml:space="preserve">3 </w:t>
      </w:r>
      <w:r w:rsidRPr="00D9550B">
        <w:rPr>
          <w:b/>
          <w:bCs/>
        </w:rPr>
        <w:t>外部接口需求</w:t>
      </w:r>
      <w:r w:rsidRPr="00D9550B">
        <w:br/>
      </w:r>
      <w:r w:rsidRPr="00D9550B">
        <w:rPr>
          <w:i/>
          <w:iCs/>
        </w:rPr>
        <w:t>&lt;</w:t>
      </w:r>
      <w:r w:rsidRPr="00D9550B">
        <w:rPr>
          <w:i/>
          <w:iCs/>
        </w:rPr>
        <w:t>本节用以保证产品与外部组件或其它软件正确连接。这包括所有功能产生的外部接口需求</w:t>
      </w:r>
      <w:r w:rsidRPr="00D9550B">
        <w:rPr>
          <w:i/>
          <w:iCs/>
        </w:rPr>
        <w:t>&gt;</w:t>
      </w:r>
      <w:r w:rsidRPr="00D9550B">
        <w:br/>
      </w:r>
      <w:r w:rsidRPr="00D9550B">
        <w:br/>
        <w:t xml:space="preserve">3.1 </w:t>
      </w:r>
      <w:r w:rsidRPr="00D9550B">
        <w:t>用户界面</w:t>
      </w:r>
      <w:r w:rsidRPr="00D9550B">
        <w:br/>
      </w:r>
      <w:r w:rsidRPr="00D9550B">
        <w:rPr>
          <w:i/>
          <w:iCs/>
        </w:rPr>
        <w:t>&lt;</w:t>
      </w:r>
      <w:r w:rsidRPr="00D9550B">
        <w:rPr>
          <w:i/>
          <w:iCs/>
        </w:rPr>
        <w:t>陈述所需要的用户界面统一规范风格。这可能包括但不限于：所有界面统一的布局、页面元素、功能；将要采用的图形用户界面（</w:t>
      </w:r>
      <w:r w:rsidRPr="00D9550B">
        <w:rPr>
          <w:i/>
          <w:iCs/>
        </w:rPr>
        <w:t>GUI</w:t>
      </w:r>
      <w:r w:rsidRPr="00D9550B">
        <w:rPr>
          <w:i/>
          <w:iCs/>
        </w:rPr>
        <w:t>）标准或产品系列的风格；屏幕布局或解决方案的限制；快捷键；错误信息显示标准</w:t>
      </w:r>
      <w:r w:rsidRPr="00D9550B">
        <w:rPr>
          <w:i/>
          <w:iCs/>
        </w:rPr>
        <w:t>&gt;</w:t>
      </w:r>
      <w:r w:rsidRPr="00D9550B">
        <w:br/>
      </w:r>
      <w:r w:rsidRPr="00D9550B">
        <w:br/>
        <w:t xml:space="preserve">3.2 </w:t>
      </w:r>
      <w:r w:rsidRPr="00D9550B">
        <w:t>硬件接口</w:t>
      </w:r>
      <w:r w:rsidRPr="00D9550B">
        <w:br/>
      </w:r>
      <w:r w:rsidRPr="00D9550B">
        <w:rPr>
          <w:i/>
          <w:iCs/>
        </w:rPr>
        <w:t>&lt;</w:t>
      </w:r>
      <w:r w:rsidRPr="00D9550B">
        <w:rPr>
          <w:i/>
          <w:iCs/>
        </w:rPr>
        <w:t>描述系统中软件和硬件每一接口的特征。这种描述可能包括支持的硬件类型、软硬件之间交流的数据和控制信息的性质</w:t>
      </w:r>
      <w:r w:rsidRPr="00D9550B">
        <w:rPr>
          <w:i/>
          <w:iCs/>
        </w:rPr>
        <w:t>&gt;</w:t>
      </w:r>
      <w:r w:rsidRPr="00D9550B">
        <w:br/>
      </w:r>
      <w:r w:rsidRPr="00D9550B">
        <w:br/>
        <w:t xml:space="preserve">3.3 </w:t>
      </w:r>
      <w:r w:rsidRPr="00D9550B">
        <w:t>软件接口</w:t>
      </w:r>
      <w:r w:rsidRPr="00D9550B">
        <w:br/>
      </w:r>
      <w:r w:rsidRPr="00D9550B">
        <w:rPr>
          <w:i/>
          <w:iCs/>
        </w:rPr>
        <w:t>&lt;</w:t>
      </w:r>
      <w:r w:rsidRPr="00D9550B">
        <w:rPr>
          <w:i/>
          <w:iCs/>
        </w:rPr>
        <w:t>描述该产品与其他外部组件（由名字和版本识别）的连接，包括数据库、操作系</w:t>
      </w:r>
      <w:r w:rsidRPr="00D9550B">
        <w:rPr>
          <w:i/>
          <w:iCs/>
        </w:rPr>
        <w:t xml:space="preserve"> </w:t>
      </w:r>
      <w:r w:rsidRPr="00D9550B">
        <w:rPr>
          <w:i/>
          <w:iCs/>
        </w:rPr>
        <w:t>统、工具、库和集成的商业组件。明确并描述在软件组件之间交换数据或消息的目的。描述所需要的服务以及内部组件通信的性质。确定将在组件之间共享的数据。</w:t>
      </w:r>
      <w:r w:rsidRPr="00D9550B">
        <w:rPr>
          <w:i/>
          <w:iCs/>
        </w:rPr>
        <w:t xml:space="preserve"> </w:t>
      </w:r>
      <w:r w:rsidRPr="00D9550B">
        <w:rPr>
          <w:i/>
          <w:iCs/>
        </w:rPr>
        <w:t>如果必须用一种特殊的方法来实现数据共享机制，例如在多任务操作系统中的一个全局数据区，那么就必须把它定义为一种实现上的限制</w:t>
      </w:r>
      <w:r w:rsidRPr="00D9550B">
        <w:rPr>
          <w:i/>
          <w:iCs/>
        </w:rPr>
        <w:t>&gt;</w:t>
      </w:r>
      <w:r w:rsidRPr="00D9550B">
        <w:br/>
      </w:r>
      <w:r w:rsidRPr="00D9550B">
        <w:br/>
        <w:t xml:space="preserve">3.4 </w:t>
      </w:r>
      <w:r w:rsidRPr="00D9550B">
        <w:t>通信接口</w:t>
      </w:r>
      <w:r w:rsidRPr="00D9550B">
        <w:br/>
      </w:r>
      <w:r w:rsidRPr="00D9550B">
        <w:rPr>
          <w:i/>
          <w:iCs/>
        </w:rPr>
        <w:t>&lt;</w:t>
      </w:r>
      <w:r w:rsidRPr="00D9550B">
        <w:rPr>
          <w:i/>
          <w:iCs/>
        </w:rPr>
        <w:t>描述与产品所使用的通信功能相关的需求，包括电子邮件、</w:t>
      </w:r>
      <w:r w:rsidRPr="00D9550B">
        <w:rPr>
          <w:i/>
          <w:iCs/>
        </w:rPr>
        <w:t>Web</w:t>
      </w:r>
      <w:r w:rsidRPr="00D9550B">
        <w:rPr>
          <w:i/>
          <w:iCs/>
        </w:rPr>
        <w:t>浏览器、网络通信标准或协议及电子表格等等。定义了相关的消息格式。规定通信安全或加密问题、数据传输速率和同步通信机制</w:t>
      </w:r>
      <w:r w:rsidRPr="00D9550B">
        <w:rPr>
          <w:i/>
          <w:iCs/>
        </w:rPr>
        <w:t>&gt;</w:t>
      </w:r>
      <w:r w:rsidRPr="00D9550B">
        <w:br/>
      </w:r>
      <w:r w:rsidRPr="00D9550B">
        <w:br/>
      </w:r>
      <w:r w:rsidRPr="00D9550B">
        <w:br/>
      </w:r>
      <w:r w:rsidRPr="00D9550B">
        <w:br/>
      </w:r>
      <w:r w:rsidRPr="00D9550B">
        <w:rPr>
          <w:b/>
          <w:bCs/>
        </w:rPr>
        <w:t xml:space="preserve">4 </w:t>
      </w:r>
      <w:r w:rsidRPr="00D9550B">
        <w:rPr>
          <w:b/>
          <w:bCs/>
        </w:rPr>
        <w:t>系统功能描述</w:t>
      </w:r>
      <w:r w:rsidRPr="00D9550B">
        <w:br/>
      </w:r>
      <w:r w:rsidRPr="00D9550B">
        <w:rPr>
          <w:i/>
          <w:iCs/>
        </w:rPr>
        <w:t>&lt;</w:t>
      </w:r>
      <w:r w:rsidRPr="00D9550B">
        <w:rPr>
          <w:i/>
          <w:iCs/>
        </w:rPr>
        <w:t>根据需求，抽取出软件元素。软件元素包括</w:t>
      </w:r>
      <w:r w:rsidRPr="00D9550B">
        <w:rPr>
          <w:i/>
          <w:iCs/>
        </w:rPr>
        <w:t>“</w:t>
      </w:r>
      <w:r w:rsidRPr="00D9550B">
        <w:rPr>
          <w:i/>
          <w:iCs/>
        </w:rPr>
        <w:t>访问数据库</w:t>
      </w:r>
      <w:r w:rsidRPr="00D9550B">
        <w:rPr>
          <w:i/>
          <w:iCs/>
        </w:rPr>
        <w:t>”</w:t>
      </w:r>
      <w:r w:rsidRPr="00D9550B">
        <w:rPr>
          <w:i/>
          <w:iCs/>
        </w:rPr>
        <w:t>、</w:t>
      </w:r>
      <w:r w:rsidRPr="00D9550B">
        <w:rPr>
          <w:i/>
          <w:iCs/>
        </w:rPr>
        <w:t>“</w:t>
      </w:r>
      <w:r w:rsidRPr="00D9550B">
        <w:rPr>
          <w:i/>
          <w:iCs/>
        </w:rPr>
        <w:t>响应网络请求</w:t>
      </w:r>
      <w:r w:rsidRPr="00D9550B">
        <w:rPr>
          <w:i/>
          <w:iCs/>
        </w:rPr>
        <w:t>”</w:t>
      </w:r>
      <w:r w:rsidRPr="00D9550B">
        <w:rPr>
          <w:i/>
          <w:iCs/>
        </w:rPr>
        <w:t>或</w:t>
      </w:r>
      <w:r w:rsidRPr="00D9550B">
        <w:rPr>
          <w:i/>
          <w:iCs/>
        </w:rPr>
        <w:t>“</w:t>
      </w:r>
      <w:r w:rsidRPr="00D9550B">
        <w:rPr>
          <w:i/>
          <w:iCs/>
        </w:rPr>
        <w:t>生成统计图片代码</w:t>
      </w:r>
      <w:r w:rsidRPr="00D9550B">
        <w:rPr>
          <w:i/>
          <w:iCs/>
        </w:rPr>
        <w:t>”</w:t>
      </w:r>
      <w:r w:rsidRPr="00D9550B">
        <w:rPr>
          <w:i/>
          <w:iCs/>
        </w:rPr>
        <w:t>等内容</w:t>
      </w:r>
      <w:r w:rsidRPr="00D9550B">
        <w:rPr>
          <w:i/>
          <w:iCs/>
        </w:rPr>
        <w:t>&gt;</w:t>
      </w:r>
      <w:r w:rsidRPr="00D9550B">
        <w:br/>
      </w:r>
      <w:r w:rsidRPr="00D9550B">
        <w:br/>
        <w:t xml:space="preserve">4.1 </w:t>
      </w:r>
      <w:r w:rsidRPr="00D9550B">
        <w:t>系统结构</w:t>
      </w:r>
      <w:r w:rsidRPr="00D9550B">
        <w:br/>
      </w:r>
      <w:r w:rsidRPr="00D9550B">
        <w:rPr>
          <w:i/>
          <w:iCs/>
        </w:rPr>
        <w:t>&lt;</w:t>
      </w:r>
      <w:r w:rsidRPr="00D9550B">
        <w:rPr>
          <w:i/>
          <w:iCs/>
        </w:rPr>
        <w:t>描述系统的总体功能划分，以及从中抽取出的所有软件元素。可以考虑用对应关系表总体描述一下各个功能使用软件元素的情况</w:t>
      </w:r>
      <w:r w:rsidRPr="00D9550B">
        <w:rPr>
          <w:i/>
          <w:iCs/>
        </w:rPr>
        <w:t>&gt;</w:t>
      </w:r>
      <w:r w:rsidRPr="00D9550B">
        <w:br/>
      </w:r>
      <w:r w:rsidRPr="00D9550B">
        <w:br/>
      </w:r>
      <w:r w:rsidRPr="00D9550B">
        <w:br/>
        <w:t xml:space="preserve">4.2 </w:t>
      </w:r>
      <w:r w:rsidRPr="00D9550B">
        <w:t>功能甲</w:t>
      </w:r>
      <w:r w:rsidRPr="00D9550B">
        <w:br/>
        <w:t xml:space="preserve">4.2.1 </w:t>
      </w:r>
      <w:r w:rsidRPr="00D9550B">
        <w:t>优先级</w:t>
      </w:r>
      <w:r w:rsidRPr="00D9550B">
        <w:br/>
      </w:r>
      <w:r w:rsidRPr="00D9550B">
        <w:rPr>
          <w:i/>
          <w:iCs/>
        </w:rPr>
        <w:t>&lt;</w:t>
      </w:r>
      <w:r w:rsidRPr="00D9550B">
        <w:rPr>
          <w:i/>
          <w:iCs/>
        </w:rPr>
        <w:t>提出了对该系统特性的简短说明并指出该特性的优先级是高、中，还是低。或者你还可以包括对特定优先级部分的评价，例如利益、损失、费用或风险，其相对优先等级还可以从</w:t>
      </w:r>
      <w:r w:rsidRPr="00D9550B">
        <w:rPr>
          <w:i/>
          <w:iCs/>
        </w:rPr>
        <w:t>1</w:t>
      </w:r>
      <w:r w:rsidRPr="00D9550B">
        <w:rPr>
          <w:i/>
          <w:iCs/>
        </w:rPr>
        <w:t>（低）到</w:t>
      </w:r>
      <w:r w:rsidRPr="00D9550B">
        <w:rPr>
          <w:i/>
          <w:iCs/>
        </w:rPr>
        <w:t>9</w:t>
      </w:r>
      <w:r w:rsidRPr="00D9550B">
        <w:rPr>
          <w:i/>
          <w:iCs/>
        </w:rPr>
        <w:t>（高）</w:t>
      </w:r>
      <w:r w:rsidRPr="00D9550B">
        <w:rPr>
          <w:i/>
          <w:iCs/>
        </w:rPr>
        <w:t>&gt;</w:t>
      </w:r>
      <w:r w:rsidRPr="00D9550B">
        <w:br/>
      </w:r>
      <w:r w:rsidRPr="00D9550B">
        <w:br/>
      </w:r>
      <w:r w:rsidRPr="00D9550B">
        <w:lastRenderedPageBreak/>
        <w:t xml:space="preserve">4.2.2 </w:t>
      </w:r>
      <w:r w:rsidRPr="00D9550B">
        <w:t>响应序列</w:t>
      </w:r>
      <w:r w:rsidRPr="00D9550B">
        <w:br/>
      </w:r>
      <w:r w:rsidRPr="00D9550B">
        <w:rPr>
          <w:i/>
          <w:iCs/>
        </w:rPr>
        <w:t>&lt;</w:t>
      </w:r>
      <w:r w:rsidRPr="00D9550B">
        <w:rPr>
          <w:i/>
          <w:iCs/>
        </w:rPr>
        <w:t>如果此功能能够对输入或其它系统事件产生响应，应描述同样对这些事件能够产生响应的其它功能与当前功能谁优先。优先序列包括对键盘或鼠标的多重捕获，也包括</w:t>
      </w:r>
      <w:r w:rsidRPr="00D9550B">
        <w:rPr>
          <w:i/>
          <w:iCs/>
        </w:rPr>
        <w:t>Tab</w:t>
      </w:r>
      <w:r w:rsidRPr="00D9550B">
        <w:rPr>
          <w:i/>
          <w:iCs/>
        </w:rPr>
        <w:t>键造成的页面元素跳转的顺序</w:t>
      </w:r>
      <w:r w:rsidRPr="00D9550B">
        <w:rPr>
          <w:i/>
          <w:iCs/>
        </w:rPr>
        <w:t>&gt;</w:t>
      </w:r>
      <w:r w:rsidRPr="00D9550B">
        <w:br/>
      </w:r>
      <w:r w:rsidRPr="00D9550B">
        <w:br/>
        <w:t xml:space="preserve">4.2.3 </w:t>
      </w:r>
      <w:r w:rsidRPr="00D9550B">
        <w:t>功能组成</w:t>
      </w:r>
      <w:r w:rsidRPr="00D9550B">
        <w:br/>
      </w:r>
      <w:r w:rsidRPr="00D9550B">
        <w:rPr>
          <w:i/>
          <w:iCs/>
        </w:rPr>
        <w:t>&lt;</w:t>
      </w:r>
      <w:r w:rsidRPr="00D9550B">
        <w:rPr>
          <w:i/>
          <w:iCs/>
        </w:rPr>
        <w:t>描述此功能由哪些软件元素构成</w:t>
      </w:r>
      <w:r w:rsidRPr="00D9550B">
        <w:rPr>
          <w:i/>
          <w:iCs/>
        </w:rPr>
        <w:t>&gt;</w:t>
      </w:r>
      <w:r w:rsidRPr="00D9550B">
        <w:br/>
      </w:r>
      <w:r w:rsidRPr="00D9550B">
        <w:br/>
        <w:t xml:space="preserve">4.2.4 </w:t>
      </w:r>
      <w:r w:rsidRPr="00D9550B">
        <w:t>功能详述</w:t>
      </w:r>
      <w:r w:rsidRPr="00D9550B">
        <w:br/>
      </w:r>
      <w:r w:rsidRPr="00D9550B">
        <w:rPr>
          <w:i/>
          <w:iCs/>
        </w:rPr>
        <w:t>&lt;</w:t>
      </w:r>
      <w:r w:rsidRPr="00D9550B">
        <w:rPr>
          <w:i/>
          <w:iCs/>
        </w:rPr>
        <w:t>详细描述功能。包括在各种操作下产生的效果。应描述产品如何响应可预知的出错条件或者非法输入或动作。必须唯一地标示每一个需求</w:t>
      </w:r>
      <w:r w:rsidRPr="00D9550B">
        <w:rPr>
          <w:i/>
          <w:iCs/>
        </w:rPr>
        <w:t>&gt;</w:t>
      </w:r>
      <w:r w:rsidRPr="00D9550B">
        <w:br/>
      </w:r>
      <w:r w:rsidRPr="00D9550B">
        <w:br/>
        <w:t xml:space="preserve">4.2.5 </w:t>
      </w:r>
      <w:r w:rsidRPr="00D9550B">
        <w:t>界面内容</w:t>
      </w:r>
      <w:r w:rsidRPr="00D9550B">
        <w:br/>
      </w:r>
      <w:r w:rsidRPr="00D9550B">
        <w:rPr>
          <w:i/>
          <w:iCs/>
        </w:rPr>
        <w:t>&lt;</w:t>
      </w:r>
      <w:r w:rsidRPr="00D9550B">
        <w:rPr>
          <w:i/>
          <w:iCs/>
        </w:rPr>
        <w:t>包括应该显示的内容，界面可接受的操作和信息、操作重要程度优先级。在保证严格完成需求的前提下，尽可能给设计工作留下充足的自由选择空间</w:t>
      </w:r>
      <w:r w:rsidRPr="00D9550B">
        <w:rPr>
          <w:i/>
          <w:iCs/>
        </w:rPr>
        <w:t>&gt;</w:t>
      </w:r>
      <w:r w:rsidRPr="00D9550B">
        <w:br/>
      </w:r>
      <w:r w:rsidRPr="00D9550B">
        <w:br/>
      </w:r>
      <w:r w:rsidRPr="00D9550B">
        <w:br/>
        <w:t xml:space="preserve">4.3 </w:t>
      </w:r>
      <w:r w:rsidRPr="00D9550B">
        <w:t>功能乙</w:t>
      </w:r>
      <w:r w:rsidRPr="00D9550B">
        <w:br/>
        <w:t xml:space="preserve">4.3.1 </w:t>
      </w:r>
      <w:r w:rsidRPr="00D9550B">
        <w:t>优先级</w:t>
      </w:r>
      <w:r w:rsidRPr="00D9550B">
        <w:br/>
      </w:r>
      <w:r w:rsidRPr="00D9550B">
        <w:rPr>
          <w:i/>
          <w:iCs/>
        </w:rPr>
        <w:t>&lt;</w:t>
      </w:r>
      <w:r w:rsidRPr="00D9550B">
        <w:rPr>
          <w:i/>
          <w:iCs/>
        </w:rPr>
        <w:t>提出了对该系统特性的简短说明并指出该特性的优先级是高、中，还是低。或者你还可以包括对特定优先级部分的评价，例如利益、损失、费用或风险，其相对优先等级还可以从</w:t>
      </w:r>
      <w:r w:rsidRPr="00D9550B">
        <w:rPr>
          <w:i/>
          <w:iCs/>
        </w:rPr>
        <w:t>1</w:t>
      </w:r>
      <w:r w:rsidRPr="00D9550B">
        <w:rPr>
          <w:i/>
          <w:iCs/>
        </w:rPr>
        <w:t>（低）到</w:t>
      </w:r>
      <w:r w:rsidRPr="00D9550B">
        <w:rPr>
          <w:i/>
          <w:iCs/>
        </w:rPr>
        <w:t>9</w:t>
      </w:r>
      <w:r w:rsidRPr="00D9550B">
        <w:rPr>
          <w:i/>
          <w:iCs/>
        </w:rPr>
        <w:t>（高）</w:t>
      </w:r>
      <w:r w:rsidRPr="00D9550B">
        <w:rPr>
          <w:i/>
          <w:iCs/>
        </w:rPr>
        <w:t>&gt;</w:t>
      </w:r>
      <w:r w:rsidRPr="00D9550B">
        <w:br/>
      </w:r>
      <w:r w:rsidRPr="00D9550B">
        <w:br/>
        <w:t xml:space="preserve">4.3.2 </w:t>
      </w:r>
      <w:r w:rsidRPr="00D9550B">
        <w:t>响应序列</w:t>
      </w:r>
      <w:r w:rsidRPr="00D9550B">
        <w:br/>
      </w:r>
      <w:r w:rsidRPr="00D9550B">
        <w:rPr>
          <w:i/>
          <w:iCs/>
        </w:rPr>
        <w:t>&lt;</w:t>
      </w:r>
      <w:r w:rsidRPr="00D9550B">
        <w:rPr>
          <w:i/>
          <w:iCs/>
        </w:rPr>
        <w:t>如果此功能能够对输入或其它系统事件产生响应，应描述同样对这些事件能够产生响应的其它功能与当前功能谁优先。优先序列包括对键盘或鼠标的多重捕获，也包括</w:t>
      </w:r>
      <w:r w:rsidRPr="00D9550B">
        <w:rPr>
          <w:i/>
          <w:iCs/>
        </w:rPr>
        <w:t>Tab</w:t>
      </w:r>
      <w:r w:rsidRPr="00D9550B">
        <w:rPr>
          <w:i/>
          <w:iCs/>
        </w:rPr>
        <w:t>键造成的页面元素跳转的顺序</w:t>
      </w:r>
      <w:r w:rsidRPr="00D9550B">
        <w:rPr>
          <w:i/>
          <w:iCs/>
        </w:rPr>
        <w:t>&gt;</w:t>
      </w:r>
      <w:r w:rsidRPr="00D9550B">
        <w:br/>
      </w:r>
      <w:r w:rsidRPr="00D9550B">
        <w:br/>
        <w:t xml:space="preserve">4.3.3 </w:t>
      </w:r>
      <w:r w:rsidRPr="00D9550B">
        <w:t>功能组成</w:t>
      </w:r>
      <w:r w:rsidRPr="00D9550B">
        <w:br/>
      </w:r>
      <w:r w:rsidRPr="00D9550B">
        <w:rPr>
          <w:i/>
          <w:iCs/>
        </w:rPr>
        <w:t>&lt;</w:t>
      </w:r>
      <w:r w:rsidRPr="00D9550B">
        <w:rPr>
          <w:i/>
          <w:iCs/>
        </w:rPr>
        <w:t>描述此功能由哪些软件元素构成</w:t>
      </w:r>
      <w:r w:rsidRPr="00D9550B">
        <w:rPr>
          <w:i/>
          <w:iCs/>
        </w:rPr>
        <w:t>&gt;</w:t>
      </w:r>
      <w:r w:rsidRPr="00D9550B">
        <w:br/>
      </w:r>
      <w:r w:rsidRPr="00D9550B">
        <w:br/>
        <w:t xml:space="preserve">4.3.4 </w:t>
      </w:r>
      <w:r w:rsidRPr="00D9550B">
        <w:t>功能详述</w:t>
      </w:r>
      <w:r w:rsidRPr="00D9550B">
        <w:br/>
      </w:r>
      <w:r w:rsidRPr="00D9550B">
        <w:rPr>
          <w:i/>
          <w:iCs/>
        </w:rPr>
        <w:t>&lt;</w:t>
      </w:r>
      <w:r w:rsidRPr="00D9550B">
        <w:rPr>
          <w:i/>
          <w:iCs/>
        </w:rPr>
        <w:t>详细描述功能。包括在各种操作下产生的效果。应描述产品如何响应可预知的出错条件或者非法输入或动作。必须唯一地标示每一个需求</w:t>
      </w:r>
      <w:r w:rsidRPr="00D9550B">
        <w:rPr>
          <w:i/>
          <w:iCs/>
        </w:rPr>
        <w:t>&gt;</w:t>
      </w:r>
      <w:r w:rsidRPr="00D9550B">
        <w:br/>
      </w:r>
      <w:r w:rsidRPr="00D9550B">
        <w:br/>
        <w:t xml:space="preserve">4.3.5 </w:t>
      </w:r>
      <w:r w:rsidRPr="00D9550B">
        <w:t>界面内容</w:t>
      </w:r>
      <w:r w:rsidRPr="00D9550B">
        <w:br/>
      </w:r>
      <w:r w:rsidRPr="00D9550B">
        <w:rPr>
          <w:i/>
          <w:iCs/>
        </w:rPr>
        <w:t>&lt;</w:t>
      </w:r>
      <w:r w:rsidRPr="00D9550B">
        <w:rPr>
          <w:i/>
          <w:iCs/>
        </w:rPr>
        <w:t>包括应该显示的内容和信息重要程度优先级。在保证严格完成需求的前提下，尽可能给设计工作留下充足的自由选择空间</w:t>
      </w:r>
      <w:r w:rsidRPr="00D9550B">
        <w:rPr>
          <w:i/>
          <w:iCs/>
        </w:rPr>
        <w:t>&gt;</w:t>
      </w:r>
      <w:r w:rsidRPr="00D9550B">
        <w:br/>
      </w:r>
      <w:r w:rsidRPr="00D9550B">
        <w:br/>
      </w:r>
      <w:r w:rsidRPr="00D9550B">
        <w:rPr>
          <w:b/>
          <w:bCs/>
        </w:rPr>
        <w:t>……</w:t>
      </w:r>
      <w:r w:rsidRPr="00D9550B">
        <w:rPr>
          <w:b/>
          <w:bCs/>
        </w:rPr>
        <w:br/>
      </w:r>
      <w:r w:rsidRPr="00D9550B">
        <w:rPr>
          <w:b/>
          <w:bCs/>
        </w:rPr>
        <w:br/>
      </w:r>
      <w:r w:rsidRPr="00D9550B">
        <w:rPr>
          <w:b/>
          <w:bCs/>
        </w:rPr>
        <w:br/>
      </w:r>
      <w:r w:rsidRPr="00D9550B">
        <w:rPr>
          <w:b/>
          <w:bCs/>
        </w:rPr>
        <w:br/>
        <w:t xml:space="preserve">5 </w:t>
      </w:r>
      <w:r w:rsidRPr="00D9550B">
        <w:rPr>
          <w:b/>
          <w:bCs/>
        </w:rPr>
        <w:t>非功能需求</w:t>
      </w:r>
      <w:r w:rsidRPr="00D9550B">
        <w:br/>
      </w:r>
      <w:r w:rsidRPr="00D9550B">
        <w:lastRenderedPageBreak/>
        <w:t xml:space="preserve">5.1 </w:t>
      </w:r>
      <w:r w:rsidRPr="00D9550B">
        <w:t>性能需求</w:t>
      </w:r>
      <w:r w:rsidRPr="00D9550B">
        <w:br/>
      </w:r>
      <w:r w:rsidRPr="00D9550B">
        <w:rPr>
          <w:i/>
          <w:iCs/>
        </w:rPr>
        <w:t>&lt;</w:t>
      </w:r>
      <w:r w:rsidRPr="00D9550B">
        <w:rPr>
          <w:i/>
          <w:iCs/>
        </w:rPr>
        <w:t>阐述需求中要求的性能对应于软件的性能，并将之定量化。应解释性能需求的原理</w:t>
      </w:r>
      <w:r w:rsidRPr="00D9550B">
        <w:rPr>
          <w:i/>
          <w:iCs/>
        </w:rPr>
        <w:t xml:space="preserve"> </w:t>
      </w:r>
      <w:r w:rsidRPr="00D9550B">
        <w:rPr>
          <w:i/>
          <w:iCs/>
        </w:rPr>
        <w:t>以帮助开发人员做出合理的设计选择。如果性能需求很不完善，应将其补充。完整的性能需求应包括但不限于相互合作的用户数或者所支持的操作、响应时间以及与</w:t>
      </w:r>
      <w:r w:rsidRPr="00D9550B">
        <w:rPr>
          <w:i/>
          <w:iCs/>
        </w:rPr>
        <w:t xml:space="preserve"> </w:t>
      </w:r>
      <w:r w:rsidRPr="00D9550B">
        <w:rPr>
          <w:i/>
          <w:iCs/>
        </w:rPr>
        <w:t>实时系统的时间关系；容量需求，例如存储器和磁盘空间的需求或者存储在数据库中表中的最大行数；各种功能的响应时间；内存、计算资源、存储资源的消耗。可</w:t>
      </w:r>
      <w:r w:rsidRPr="00D9550B">
        <w:rPr>
          <w:i/>
          <w:iCs/>
        </w:rPr>
        <w:t xml:space="preserve"> </w:t>
      </w:r>
      <w:r w:rsidRPr="00D9550B">
        <w:rPr>
          <w:i/>
          <w:iCs/>
        </w:rPr>
        <w:t>能需要针对每个功能需求或特性分别陈述其性能需求</w:t>
      </w:r>
      <w:r w:rsidRPr="00D9550B">
        <w:rPr>
          <w:i/>
          <w:iCs/>
        </w:rPr>
        <w:t>&gt;</w:t>
      </w:r>
      <w:r w:rsidRPr="00D9550B">
        <w:rPr>
          <w:i/>
          <w:iCs/>
        </w:rPr>
        <w:br/>
      </w:r>
      <w:r w:rsidRPr="00D9550B">
        <w:br/>
      </w:r>
      <w:r w:rsidRPr="00D9550B">
        <w:br/>
        <w:t xml:space="preserve">5.2 </w:t>
      </w:r>
      <w:r w:rsidRPr="00D9550B">
        <w:t>安全需求</w:t>
      </w:r>
      <w:r w:rsidRPr="00D9550B">
        <w:br/>
        <w:t xml:space="preserve">5.2.1 </w:t>
      </w:r>
      <w:r w:rsidRPr="00D9550B">
        <w:t>系统安全需求</w:t>
      </w:r>
      <w:r w:rsidRPr="00D9550B">
        <w:br/>
      </w:r>
      <w:r w:rsidRPr="00D9550B">
        <w:rPr>
          <w:i/>
          <w:iCs/>
        </w:rPr>
        <w:t>&lt;</w:t>
      </w:r>
      <w:r w:rsidRPr="00D9550B">
        <w:rPr>
          <w:i/>
          <w:iCs/>
        </w:rPr>
        <w:t>详尽陈述与产品使用过程中可能发生的损失、破坏或危害相关的需求。定义必须采取的安全保护或动作，还有那些预防的潜在的危险动作。明确产品必须遵从的安全标准、策略或规则</w:t>
      </w:r>
      <w:r w:rsidRPr="00D9550B">
        <w:rPr>
          <w:i/>
          <w:iCs/>
        </w:rPr>
        <w:t>&gt;</w:t>
      </w:r>
      <w:r w:rsidRPr="00D9550B">
        <w:br/>
      </w:r>
      <w:r w:rsidRPr="00D9550B">
        <w:br/>
        <w:t xml:space="preserve">5.2.2 </w:t>
      </w:r>
      <w:r w:rsidRPr="00D9550B">
        <w:t>数据安全需求</w:t>
      </w:r>
      <w:r w:rsidRPr="00D9550B">
        <w:br/>
      </w:r>
      <w:r w:rsidRPr="00D9550B">
        <w:rPr>
          <w:i/>
          <w:iCs/>
        </w:rPr>
        <w:t>&lt;</w:t>
      </w:r>
      <w:r w:rsidRPr="00D9550B">
        <w:rPr>
          <w:i/>
          <w:iCs/>
        </w:rPr>
        <w:t>关于数据完整性或与私人问题相关的需求也应在此处描述。这些问题将会影响到产品的使用和产品所创建或使用的数据的保护。定义用户身份确认或授权需求。明确产品必须满足的安全性或保密性策略。你可能更喜欢通过称为完整性的质量属性来阐述这些需求</w:t>
      </w:r>
      <w:r w:rsidRPr="00D9550B">
        <w:rPr>
          <w:i/>
          <w:iCs/>
        </w:rPr>
        <w:t>&gt;</w:t>
      </w:r>
      <w:r w:rsidRPr="00D9550B">
        <w:br/>
      </w:r>
      <w:r w:rsidRPr="00D9550B">
        <w:br/>
        <w:t xml:space="preserve">5.3 </w:t>
      </w:r>
      <w:r w:rsidRPr="00D9550B">
        <w:t>其它软件质量属性</w:t>
      </w:r>
      <w:r w:rsidRPr="00D9550B">
        <w:br/>
      </w:r>
      <w:r w:rsidRPr="00D9550B">
        <w:rPr>
          <w:i/>
          <w:iCs/>
        </w:rPr>
        <w:t>&lt;</w:t>
      </w:r>
      <w:r w:rsidRPr="00D9550B">
        <w:rPr>
          <w:i/>
          <w:iCs/>
        </w:rPr>
        <w:t>详尽陈述与客户或开发人员至关重要的其他产品质量特性。这些特性必须是确定、定量的并在可能时是可验证的。至少应指明不通属性的相对侧重点。例如易用程度优于易学程度，或者可移植性优于有效性</w:t>
      </w:r>
      <w:r w:rsidRPr="00D9550B">
        <w:rPr>
          <w:i/>
          <w:iCs/>
        </w:rPr>
        <w:t>&gt;</w:t>
      </w:r>
      <w:r w:rsidRPr="00D9550B">
        <w:br/>
      </w:r>
      <w:r w:rsidRPr="00D9550B">
        <w:br/>
      </w:r>
      <w:r w:rsidRPr="00D9550B">
        <w:br/>
      </w:r>
      <w:r w:rsidRPr="00D9550B">
        <w:br/>
      </w:r>
      <w:r w:rsidRPr="00D9550B">
        <w:rPr>
          <w:b/>
          <w:bCs/>
        </w:rPr>
        <w:t xml:space="preserve">6 </w:t>
      </w:r>
      <w:r w:rsidRPr="00D9550B">
        <w:rPr>
          <w:b/>
          <w:bCs/>
        </w:rPr>
        <w:t>其他需求</w:t>
      </w:r>
      <w:r w:rsidRPr="00D9550B">
        <w:br/>
      </w:r>
      <w:r w:rsidRPr="00D9550B">
        <w:rPr>
          <w:i/>
          <w:iCs/>
        </w:rPr>
        <w:t>&lt;</w:t>
      </w:r>
      <w:r w:rsidRPr="00D9550B">
        <w:rPr>
          <w:i/>
          <w:iCs/>
        </w:rPr>
        <w:t>定义在软件需求规格说明的其他部分未出现的需求，例如国际化需求或法律上的需</w:t>
      </w:r>
      <w:r w:rsidRPr="00D9550B">
        <w:rPr>
          <w:i/>
          <w:iCs/>
        </w:rPr>
        <w:t xml:space="preserve"> </w:t>
      </w:r>
      <w:r w:rsidRPr="00D9550B">
        <w:rPr>
          <w:i/>
          <w:iCs/>
        </w:rPr>
        <w:t>求。还可以增加有关操作、管理和维护部分来完善产品安装、配置、启动和关闭、修复和容错，以及登录和监控操作等方面的需求。在模板中加入与你相关的新部</w:t>
      </w:r>
      <w:r w:rsidRPr="00D9550B">
        <w:rPr>
          <w:i/>
          <w:iCs/>
        </w:rPr>
        <w:t xml:space="preserve"> </w:t>
      </w:r>
      <w:r w:rsidRPr="00D9550B">
        <w:rPr>
          <w:i/>
          <w:iCs/>
        </w:rPr>
        <w:t>分。如果你不需要增加其它需求，就省略这一部分</w:t>
      </w:r>
      <w:r w:rsidRPr="00D9550B">
        <w:rPr>
          <w:i/>
          <w:iCs/>
        </w:rPr>
        <w:t>&gt;</w:t>
      </w:r>
      <w:r w:rsidRPr="00D9550B">
        <w:br/>
      </w:r>
      <w:r w:rsidRPr="00D9550B">
        <w:br/>
      </w:r>
      <w:r w:rsidRPr="00D9550B">
        <w:br/>
      </w:r>
      <w:r w:rsidRPr="00D9550B">
        <w:br/>
      </w:r>
      <w:r w:rsidRPr="00D9550B">
        <w:rPr>
          <w:b/>
          <w:bCs/>
        </w:rPr>
        <w:t xml:space="preserve">7 </w:t>
      </w:r>
      <w:r w:rsidRPr="00D9550B">
        <w:rPr>
          <w:b/>
          <w:bCs/>
        </w:rPr>
        <w:t>尚未解决的问题</w:t>
      </w:r>
      <w:r w:rsidRPr="00D9550B">
        <w:rPr>
          <w:b/>
          <w:bCs/>
        </w:rPr>
        <w:br/>
      </w:r>
      <w:r w:rsidRPr="00D9550B">
        <w:rPr>
          <w:b/>
          <w:bCs/>
        </w:rPr>
        <w:br/>
      </w:r>
      <w:r w:rsidRPr="00D9550B">
        <w:rPr>
          <w:b/>
          <w:bCs/>
        </w:rPr>
        <w:br/>
      </w:r>
      <w:r w:rsidRPr="00D9550B">
        <w:rPr>
          <w:b/>
          <w:bCs/>
        </w:rPr>
        <w:br/>
        <w:t xml:space="preserve">8 </w:t>
      </w:r>
      <w:r w:rsidRPr="00D9550B">
        <w:rPr>
          <w:b/>
          <w:bCs/>
        </w:rPr>
        <w:t>附件</w:t>
      </w:r>
      <w:r w:rsidRPr="00D9550B">
        <w:br/>
      </w:r>
      <w:r w:rsidRPr="00D9550B">
        <w:t>附录甲：分析模型</w:t>
      </w:r>
      <w:r w:rsidRPr="00D9550B">
        <w:br/>
      </w:r>
      <w:r w:rsidRPr="00D9550B">
        <w:rPr>
          <w:i/>
          <w:iCs/>
        </w:rPr>
        <w:t>&lt;</w:t>
      </w:r>
      <w:r w:rsidRPr="00D9550B">
        <w:rPr>
          <w:i/>
          <w:iCs/>
        </w:rPr>
        <w:t>这个可选部分包括后涉及到相关的分析模型的位置，例如数据流程图、类图、状态转换图或实体关系图</w:t>
      </w:r>
      <w:r w:rsidRPr="00D9550B">
        <w:rPr>
          <w:i/>
          <w:iCs/>
        </w:rPr>
        <w:t>&gt;</w:t>
      </w:r>
      <w:r w:rsidRPr="00D9550B">
        <w:br/>
      </w:r>
      <w:r w:rsidRPr="00D9550B">
        <w:br/>
      </w:r>
      <w:r w:rsidRPr="00D9550B">
        <w:lastRenderedPageBreak/>
        <w:br/>
      </w:r>
      <w:r w:rsidRPr="00D9550B">
        <w:br/>
      </w:r>
      <w:r w:rsidRPr="00D9550B">
        <w:rPr>
          <w:b/>
          <w:bCs/>
        </w:rPr>
        <w:t xml:space="preserve">9 </w:t>
      </w:r>
      <w:r w:rsidRPr="00D9550B">
        <w:rPr>
          <w:b/>
          <w:bCs/>
        </w:rPr>
        <w:t>相关资料</w:t>
      </w:r>
      <w:r w:rsidRPr="00D9550B">
        <w:br/>
      </w:r>
      <w:r w:rsidRPr="00D9550B">
        <w:rPr>
          <w:i/>
          <w:iCs/>
        </w:rPr>
        <w:t>&lt;</w:t>
      </w:r>
      <w:r w:rsidRPr="00D9550B">
        <w:rPr>
          <w:i/>
          <w:iCs/>
        </w:rPr>
        <w:t>相关资料的重要内容摘抄。资料本身需要等级在</w:t>
      </w:r>
      <w:r w:rsidRPr="00D9550B">
        <w:rPr>
          <w:i/>
          <w:iCs/>
        </w:rPr>
        <w:t>1.3</w:t>
      </w:r>
      <w:r w:rsidRPr="00D9550B">
        <w:rPr>
          <w:i/>
          <w:iCs/>
        </w:rPr>
        <w:t>介绍的参考资料中</w:t>
      </w:r>
      <w:r w:rsidRPr="00D9550B">
        <w:rPr>
          <w:i/>
          <w:iCs/>
        </w:rPr>
        <w:t>&gt;</w:t>
      </w:r>
    </w:p>
    <w:sectPr w:rsidR="005B1C7A" w:rsidSect="002675D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3"/>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9550B"/>
    <w:rsid w:val="002675DA"/>
    <w:rsid w:val="005B1C7A"/>
    <w:rsid w:val="00D955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75DA"/>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557</Words>
  <Characters>3176</Characters>
  <Application>Microsoft Office Word</Application>
  <DocSecurity>0</DocSecurity>
  <Lines>26</Lines>
  <Paragraphs>7</Paragraphs>
  <ScaleCrop>false</ScaleCrop>
  <Company/>
  <LinksUpToDate>false</LinksUpToDate>
  <CharactersWithSpaces>3726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秦浩</dc:creator>
  <cp:keywords/>
  <dc:description/>
  <cp:lastModifiedBy>秦浩</cp:lastModifiedBy>
  <cp:revision>2</cp:revision>
  <dcterms:created xsi:type="dcterms:W3CDTF">2019-09-28T12:18:00Z</dcterms:created>
  <dcterms:modified xsi:type="dcterms:W3CDTF">2019-09-28T12:21:00Z</dcterms:modified>
</cp:coreProperties>
</file>