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56719" w14:textId="61D3F79F" w:rsidR="00FC06E9" w:rsidRDefault="00FC06E9" w:rsidP="00FC0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基于agent的系统模型的层次</w:t>
      </w:r>
    </w:p>
    <w:p w14:paraId="00CCB806" w14:textId="4951A342" w:rsidR="00FC06E9" w:rsidRDefault="00FC06E9" w:rsidP="00FC06E9">
      <w:pPr>
        <w:pStyle w:val="a3"/>
        <w:ind w:left="360" w:firstLineChars="0" w:firstLine="0"/>
      </w:pPr>
      <w:r>
        <w:rPr>
          <w:rFonts w:hint="eastAsia"/>
        </w:rPr>
        <w:t>自上往下：</w:t>
      </w:r>
    </w:p>
    <w:p w14:paraId="481A7CE5" w14:textId="288C21D0" w:rsidR="00FC06E9" w:rsidRDefault="00FC06E9" w:rsidP="00FC06E9">
      <w:pPr>
        <w:pStyle w:val="a3"/>
        <w:ind w:left="360" w:firstLineChars="0" w:firstLine="0"/>
      </w:pPr>
      <w:r>
        <w:rPr>
          <w:rFonts w:hint="eastAsia"/>
        </w:rPr>
        <w:t>Agent层、个体agent特征模型、MAS层（P·30）</w:t>
      </w:r>
    </w:p>
    <w:p w14:paraId="2EB9FE57" w14:textId="77777777" w:rsidR="00FC06E9" w:rsidRDefault="00FC06E9" w:rsidP="00FC06E9">
      <w:pPr>
        <w:pStyle w:val="a3"/>
        <w:ind w:left="360" w:firstLineChars="0" w:firstLine="0"/>
        <w:rPr>
          <w:rFonts w:hint="eastAsia"/>
        </w:rPr>
      </w:pPr>
    </w:p>
    <w:p w14:paraId="7AF4F904" w14:textId="3D1669AA" w:rsidR="00FC06E9" w:rsidRDefault="00FC06E9" w:rsidP="00FC0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个体Agent的建模需解决的问题，识别个体Agent</w:t>
      </w:r>
    </w:p>
    <w:p w14:paraId="003D65BE" w14:textId="55B62715" w:rsidR="00FC06E9" w:rsidRDefault="00FC06E9" w:rsidP="00FC06E9">
      <w:pPr>
        <w:pStyle w:val="a3"/>
        <w:ind w:left="360" w:firstLineChars="0" w:firstLine="0"/>
      </w:pPr>
    </w:p>
    <w:p w14:paraId="3083C4AA" w14:textId="011AB6A3" w:rsidR="00FC06E9" w:rsidRDefault="00FC06E9" w:rsidP="00FC06E9">
      <w:pPr>
        <w:pStyle w:val="a3"/>
        <w:ind w:left="360" w:firstLineChars="0" w:firstLine="0"/>
      </w:pPr>
      <w:r>
        <w:rPr>
          <w:rFonts w:hint="eastAsia"/>
        </w:rPr>
        <w:t>个体Agent建模需要解决的问题？</w:t>
      </w:r>
    </w:p>
    <w:p w14:paraId="57DAFF15" w14:textId="6497F6F9" w:rsidR="00FC06E9" w:rsidRDefault="00FC06E9" w:rsidP="00FC06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Agent由哪些模块组成</w:t>
      </w:r>
    </w:p>
    <w:p w14:paraId="29836358" w14:textId="28A37C0B" w:rsidR="00FC06E9" w:rsidRDefault="00FC06E9" w:rsidP="00FC06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模块之间如何交互信息</w:t>
      </w:r>
    </w:p>
    <w:p w14:paraId="312E50B7" w14:textId="6F293359" w:rsidR="00FC06E9" w:rsidRDefault="00FC06E9" w:rsidP="00FC06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Agent感知到的信息如何影响行为和内部状态</w:t>
      </w:r>
    </w:p>
    <w:p w14:paraId="4AB00280" w14:textId="240F38B8" w:rsidR="00FC06E9" w:rsidRDefault="00FC06E9" w:rsidP="00FC06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如何将这些模块用软件或硬件的方式组合起来形成有机整体，真正实现主体</w:t>
      </w:r>
    </w:p>
    <w:p w14:paraId="4B43751A" w14:textId="77777777" w:rsidR="00FC06E9" w:rsidRDefault="00FC06E9" w:rsidP="00FC06E9">
      <w:pPr>
        <w:ind w:left="420"/>
      </w:pPr>
    </w:p>
    <w:p w14:paraId="3283F6B4" w14:textId="6642729A" w:rsidR="00FC06E9" w:rsidRDefault="00FC06E9" w:rsidP="00FC06E9">
      <w:pPr>
        <w:ind w:left="420"/>
      </w:pPr>
      <w:r>
        <w:rPr>
          <w:rFonts w:hint="eastAsia"/>
        </w:rPr>
        <w:t>识别个体Agent（P.31-34）</w:t>
      </w:r>
    </w:p>
    <w:p w14:paraId="24223F6A" w14:textId="77777777" w:rsidR="00FC06E9" w:rsidRDefault="00FC06E9" w:rsidP="00FC06E9"/>
    <w:p w14:paraId="5C1EC173" w14:textId="27587456" w:rsidR="00FC06E9" w:rsidRDefault="00FC06E9" w:rsidP="00FC0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Agent的通用模型及其Agent形式化</w:t>
      </w:r>
    </w:p>
    <w:p w14:paraId="02DF5C32" w14:textId="3A68ECA5" w:rsidR="00FC06E9" w:rsidRDefault="00FC06E9" w:rsidP="00FC06E9">
      <w:pPr>
        <w:pStyle w:val="a3"/>
        <w:ind w:left="360" w:firstLineChars="0" w:firstLine="0"/>
      </w:pPr>
    </w:p>
    <w:p w14:paraId="67981C3D" w14:textId="4A0ED8F1" w:rsidR="00FC06E9" w:rsidRDefault="00FC06E9" w:rsidP="00FC06E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Agent的通用模型：将Agent视为由环境、感知器和效应器三部分组成(P.35)</w:t>
      </w:r>
    </w:p>
    <w:p w14:paraId="501513BE" w14:textId="4A8A520C" w:rsidR="00FC06E9" w:rsidRDefault="00FC06E9" w:rsidP="00FC06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每个Agent都有自己的状态</w:t>
      </w:r>
    </w:p>
    <w:p w14:paraId="6D5D7B26" w14:textId="01730F25" w:rsidR="00FC06E9" w:rsidRDefault="00FC06E9" w:rsidP="00FC06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每个Agent都拥有一个感知器来感知环境，根据环境的状态来改变自己状态的方法</w:t>
      </w:r>
    </w:p>
    <w:p w14:paraId="6DF26495" w14:textId="1FAA25C0" w:rsidR="00FC06E9" w:rsidRDefault="00FC06E9" w:rsidP="00FC06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每个Agent都拥有一个效应器作用于环境，用来改变环境状态的方法</w:t>
      </w:r>
    </w:p>
    <w:p w14:paraId="03DD1EEF" w14:textId="77777777" w:rsidR="00FC06E9" w:rsidRDefault="00FC06E9" w:rsidP="00FC06E9"/>
    <w:p w14:paraId="6D11E01C" w14:textId="0C05EBE7" w:rsidR="00FC06E9" w:rsidRDefault="005E4440" w:rsidP="005E4440">
      <w:pPr>
        <w:ind w:left="360"/>
      </w:pPr>
      <w:r>
        <w:rPr>
          <w:rFonts w:hint="eastAsia"/>
        </w:rPr>
        <w:t>Agent形式化(P.37)</w:t>
      </w:r>
    </w:p>
    <w:p w14:paraId="5B77F043" w14:textId="77777777" w:rsidR="005E4440" w:rsidRDefault="005E4440" w:rsidP="005E4440"/>
    <w:p w14:paraId="489A57B9" w14:textId="3DCE80E3" w:rsidR="005E4440" w:rsidRDefault="005E4440" w:rsidP="005E44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慎思Agent、反应Agent、混合型Agent</w:t>
      </w:r>
    </w:p>
    <w:p w14:paraId="6ACFB25A" w14:textId="359F89C8" w:rsidR="005E4440" w:rsidRDefault="005E4440" w:rsidP="005E4440">
      <w:pPr>
        <w:pStyle w:val="a3"/>
        <w:ind w:left="360" w:firstLineChars="0" w:firstLine="0"/>
      </w:pPr>
      <w:r>
        <w:rPr>
          <w:rFonts w:hint="eastAsia"/>
        </w:rPr>
        <w:t>(P.39)</w:t>
      </w:r>
    </w:p>
    <w:p w14:paraId="28B30F13" w14:textId="77777777" w:rsidR="005E4440" w:rsidRDefault="005E4440" w:rsidP="005E4440"/>
    <w:p w14:paraId="2F5CADDD" w14:textId="035BDC80" w:rsidR="005E4440" w:rsidRDefault="005E4440" w:rsidP="005E44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多Agent系统的体系结构，需要处理的5个问题</w:t>
      </w:r>
    </w:p>
    <w:p w14:paraId="48C74C5B" w14:textId="224CE76D" w:rsidR="005E4440" w:rsidRDefault="005E4440" w:rsidP="005E4440">
      <w:pPr>
        <w:pStyle w:val="a3"/>
        <w:ind w:left="360" w:firstLineChars="0" w:firstLine="0"/>
      </w:pPr>
      <w:r>
        <w:rPr>
          <w:rFonts w:hint="eastAsia"/>
        </w:rPr>
        <w:t>P51</w:t>
      </w:r>
    </w:p>
    <w:p w14:paraId="53D837D0" w14:textId="77777777" w:rsidR="005E4440" w:rsidRDefault="005E4440" w:rsidP="005E4440">
      <w:pPr>
        <w:pStyle w:val="a3"/>
        <w:ind w:left="360" w:firstLineChars="0" w:firstLine="0"/>
      </w:pPr>
    </w:p>
    <w:p w14:paraId="01B4BB67" w14:textId="18828E30" w:rsidR="005E4440" w:rsidRDefault="005E4440" w:rsidP="005E4440">
      <w:pPr>
        <w:pStyle w:val="a3"/>
        <w:ind w:left="360" w:firstLineChars="0" w:firstLine="0"/>
      </w:pPr>
      <w:r>
        <w:rPr>
          <w:rFonts w:hint="eastAsia"/>
        </w:rPr>
        <w:t>五个问题：</w:t>
      </w:r>
    </w:p>
    <w:p w14:paraId="7AEF19C7" w14:textId="4C93417E" w:rsidR="005E4440" w:rsidRDefault="005E4440" w:rsidP="005E4440">
      <w:pPr>
        <w:pStyle w:val="a3"/>
        <w:ind w:left="360" w:firstLineChars="0" w:firstLine="0"/>
      </w:pPr>
      <w:r>
        <w:rPr>
          <w:rFonts w:hint="eastAsia"/>
        </w:rPr>
        <w:t>1). 系统应有多少个Agent</w:t>
      </w:r>
    </w:p>
    <w:p w14:paraId="00928D04" w14:textId="05D48BF8" w:rsidR="005E4440" w:rsidRDefault="005E4440" w:rsidP="005E4440">
      <w:pPr>
        <w:pStyle w:val="a3"/>
        <w:ind w:left="360" w:firstLineChars="0" w:firstLine="0"/>
      </w:pPr>
      <w:r>
        <w:rPr>
          <w:rFonts w:hint="eastAsia"/>
        </w:rPr>
        <w:t>2). Agent之间采用什么样的通信渠道</w:t>
      </w:r>
    </w:p>
    <w:p w14:paraId="1956FEA4" w14:textId="64FAE7FD" w:rsidR="005E4440" w:rsidRDefault="005E4440" w:rsidP="005E4440">
      <w:pPr>
        <w:pStyle w:val="a3"/>
        <w:ind w:left="360" w:firstLineChars="0" w:firstLine="0"/>
      </w:pPr>
      <w:r>
        <w:rPr>
          <w:rFonts w:hint="eastAsia"/>
        </w:rPr>
        <w:t>3). Agent之间采用什么样的通信协议？通信协议决定了被建立的Agent之间如何交流</w:t>
      </w:r>
    </w:p>
    <w:p w14:paraId="6527E122" w14:textId="1649B00E" w:rsidR="005E4440" w:rsidRDefault="005E4440" w:rsidP="005E4440">
      <w:pPr>
        <w:pStyle w:val="a3"/>
        <w:ind w:left="360" w:firstLineChars="0" w:firstLine="0"/>
      </w:pPr>
      <w:r>
        <w:rPr>
          <w:rFonts w:hint="eastAsia"/>
        </w:rPr>
        <w:t>4). 怎样建立Agent与其相关的其他Agent之间的结构</w:t>
      </w:r>
    </w:p>
    <w:p w14:paraId="5C80E4D9" w14:textId="7EEFD959" w:rsidR="005E4440" w:rsidRDefault="005E4440" w:rsidP="005E44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5). Agent之间如何协调它们的行动</w:t>
      </w:r>
    </w:p>
    <w:sectPr w:rsidR="005E4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50633"/>
    <w:multiLevelType w:val="hybridMultilevel"/>
    <w:tmpl w:val="1DAE19D6"/>
    <w:lvl w:ilvl="0" w:tplc="0C1C034E">
      <w:start w:val="2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58295865"/>
    <w:multiLevelType w:val="hybridMultilevel"/>
    <w:tmpl w:val="98D0FF0A"/>
    <w:lvl w:ilvl="0" w:tplc="BDCC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D93041"/>
    <w:multiLevelType w:val="hybridMultilevel"/>
    <w:tmpl w:val="D81C6376"/>
    <w:lvl w:ilvl="0" w:tplc="86F4BB0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6DF111E"/>
    <w:multiLevelType w:val="hybridMultilevel"/>
    <w:tmpl w:val="BF4C7922"/>
    <w:lvl w:ilvl="0" w:tplc="3E06D8B0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97597104">
    <w:abstractNumId w:val="1"/>
  </w:num>
  <w:num w:numId="2" w16cid:durableId="1625892078">
    <w:abstractNumId w:val="0"/>
  </w:num>
  <w:num w:numId="3" w16cid:durableId="1159810429">
    <w:abstractNumId w:val="3"/>
  </w:num>
  <w:num w:numId="4" w16cid:durableId="754008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E9"/>
    <w:rsid w:val="005E4440"/>
    <w:rsid w:val="008D45A9"/>
    <w:rsid w:val="00FC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AFAC"/>
  <w15:chartTrackingRefBased/>
  <w15:docId w15:val="{428720D2-8B26-40DB-B1E6-CAEAE8BB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6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明远 秦</dc:creator>
  <cp:keywords/>
  <dc:description/>
  <cp:lastModifiedBy>明远 秦</cp:lastModifiedBy>
  <cp:revision>2</cp:revision>
  <dcterms:created xsi:type="dcterms:W3CDTF">2025-01-01T09:34:00Z</dcterms:created>
  <dcterms:modified xsi:type="dcterms:W3CDTF">2025-01-01T09:34:00Z</dcterms:modified>
</cp:coreProperties>
</file>