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r>
        <w:rPr>
          <w:sz w:val="52"/>
          <w:szCs w:val="52"/>
        </w:rPr>
        <w:drawing>
          <wp:anchor distT="0" distB="0" distL="0" distR="0" simplePos="0" relativeHeight="251659264" behindDoc="0" locked="0" layoutInCell="1" allowOverlap="1">
            <wp:simplePos x="0" y="0"/>
            <wp:positionH relativeFrom="column">
              <wp:posOffset>1028700</wp:posOffset>
            </wp:positionH>
            <wp:positionV relativeFrom="line">
              <wp:posOffset>201930</wp:posOffset>
            </wp:positionV>
            <wp:extent cx="3543300" cy="541020"/>
            <wp:effectExtent l="0" t="0" r="0" b="5080"/>
            <wp:wrapNone/>
            <wp:docPr id="1073741825" name="officeArt object" descr="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icture 183"/>
                    <pic:cNvPicPr>
                      <a:picLocks noChangeAspect="1"/>
                    </pic:cNvPicPr>
                  </pic:nvPicPr>
                  <pic:blipFill>
                    <a:blip r:embed="rId5"/>
                    <a:stretch>
                      <a:fillRect/>
                    </a:stretch>
                  </pic:blipFill>
                  <pic:spPr>
                    <a:xfrm>
                      <a:off x="0" y="0"/>
                      <a:ext cx="3543300" cy="541020"/>
                    </a:xfrm>
                    <a:prstGeom prst="rect">
                      <a:avLst/>
                    </a:prstGeom>
                    <a:ln w="12700" cap="flat">
                      <a:noFill/>
                      <a:miter lim="400000"/>
                      <a:headEnd/>
                      <a:tailEnd/>
                    </a:ln>
                    <a:effectLst/>
                  </pic:spPr>
                </pic:pic>
              </a:graphicData>
            </a:graphic>
          </wp:anchor>
        </w:drawing>
      </w:r>
    </w:p>
    <w:p>
      <w:pPr>
        <w:jc w:val="center"/>
        <w:rPr>
          <w:sz w:val="52"/>
          <w:szCs w:val="52"/>
        </w:rPr>
      </w:pPr>
    </w:p>
    <w:p>
      <w:pPr>
        <w:jc w:val="center"/>
        <w:rPr>
          <w:sz w:val="52"/>
          <w:szCs w:val="52"/>
        </w:rPr>
      </w:pPr>
    </w:p>
    <w:p>
      <w:pPr>
        <w:jc w:val="center"/>
        <w:rPr>
          <w:rFonts w:hint="default" w:eastAsiaTheme="minorEastAsia"/>
          <w:b/>
          <w:bCs/>
          <w:sz w:val="32"/>
          <w:szCs w:val="32"/>
          <w:lang w:val="en-US" w:eastAsia="zh-CN"/>
        </w:rPr>
      </w:pPr>
      <w:r>
        <w:rPr>
          <w:b/>
          <w:bCs/>
          <w:sz w:val="52"/>
          <w:szCs w:val="52"/>
        </w:rPr>
        <w:t xml:space="preserve"> </w:t>
      </w:r>
      <w:r>
        <w:rPr>
          <w:rFonts w:hint="eastAsia"/>
          <w:b/>
          <w:bCs/>
          <w:sz w:val="52"/>
          <w:szCs w:val="52"/>
          <w:lang w:val="en-US" w:eastAsia="zh-CN"/>
        </w:rPr>
        <w:t>COVID-19 Health Sign-in System</w:t>
      </w:r>
    </w:p>
    <w:p>
      <w:pPr>
        <w:jc w:val="center"/>
        <w:rPr>
          <w:b/>
          <w:bCs/>
          <w:sz w:val="36"/>
          <w:szCs w:val="36"/>
        </w:rPr>
      </w:pPr>
      <w:r>
        <w:rPr>
          <w:b/>
          <w:bCs/>
          <w:sz w:val="36"/>
          <w:szCs w:val="36"/>
        </w:rPr>
        <w:t xml:space="preserve"> </w:t>
      </w:r>
      <w:r>
        <w:rPr>
          <w:sz w:val="36"/>
          <w:szCs w:val="36"/>
        </w:rPr>
        <w:t xml:space="preserve"> </w:t>
      </w:r>
      <w:bookmarkStart w:id="0" w:name="_Toc4571"/>
      <w:r>
        <w:rPr>
          <w:sz w:val="36"/>
          <w:szCs w:val="36"/>
        </w:rPr>
        <w:t>20</w:t>
      </w:r>
      <w:r>
        <w:rPr>
          <w:rFonts w:hint="eastAsia"/>
          <w:sz w:val="36"/>
          <w:szCs w:val="36"/>
          <w:lang w:val="en-US" w:eastAsia="zh-CN"/>
        </w:rPr>
        <w:t>20</w:t>
      </w:r>
      <w:r>
        <w:rPr>
          <w:sz w:val="36"/>
          <w:szCs w:val="36"/>
        </w:rPr>
        <w:t>/202</w:t>
      </w:r>
      <w:r>
        <w:rPr>
          <w:rFonts w:hint="eastAsia"/>
          <w:sz w:val="36"/>
          <w:szCs w:val="36"/>
          <w:lang w:val="en-US" w:eastAsia="zh-CN"/>
        </w:rPr>
        <w:t>1</w:t>
      </w:r>
      <w:r>
        <w:rPr>
          <w:sz w:val="36"/>
          <w:szCs w:val="36"/>
        </w:rPr>
        <w:t>(2)</w:t>
      </w:r>
      <w:bookmarkEnd w:id="0"/>
    </w:p>
    <w:p>
      <w:pPr>
        <w:jc w:val="center"/>
        <w:rPr>
          <w:b/>
          <w:bCs/>
          <w:sz w:val="48"/>
          <w:szCs w:val="48"/>
        </w:rPr>
      </w:pPr>
    </w:p>
    <w:p>
      <w:pPr>
        <w:jc w:val="center"/>
        <w:rPr>
          <w:sz w:val="44"/>
          <w:szCs w:val="44"/>
        </w:rPr>
      </w:pPr>
      <w:r>
        <w:rPr>
          <w:sz w:val="44"/>
          <w:szCs w:val="44"/>
        </w:rPr>
        <w:drawing>
          <wp:anchor distT="0" distB="0" distL="0" distR="0" simplePos="0" relativeHeight="251660288" behindDoc="0" locked="0" layoutInCell="1" allowOverlap="1">
            <wp:simplePos x="0" y="0"/>
            <wp:positionH relativeFrom="column">
              <wp:posOffset>2286000</wp:posOffset>
            </wp:positionH>
            <wp:positionV relativeFrom="line">
              <wp:posOffset>22225</wp:posOffset>
            </wp:positionV>
            <wp:extent cx="984250" cy="902970"/>
            <wp:effectExtent l="0" t="0" r="6350" b="11430"/>
            <wp:wrapNone/>
            <wp:docPr id="1073741826" name="officeArt object" descr="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Picture 184"/>
                    <pic:cNvPicPr>
                      <a:picLocks noChangeAspect="1"/>
                    </pic:cNvPicPr>
                  </pic:nvPicPr>
                  <pic:blipFill>
                    <a:blip r:embed="rId6"/>
                    <a:stretch>
                      <a:fillRect/>
                    </a:stretch>
                  </pic:blipFill>
                  <pic:spPr>
                    <a:xfrm>
                      <a:off x="0" y="0"/>
                      <a:ext cx="984250" cy="902970"/>
                    </a:xfrm>
                    <a:prstGeom prst="rect">
                      <a:avLst/>
                    </a:prstGeom>
                    <a:ln w="12700" cap="flat">
                      <a:noFill/>
                      <a:miter lim="400000"/>
                      <a:headEnd/>
                      <a:tailEnd/>
                    </a:ln>
                    <a:effectLst/>
                  </pic:spPr>
                </pic:pic>
              </a:graphicData>
            </a:graphic>
          </wp:anchor>
        </w:drawing>
      </w:r>
    </w:p>
    <w:p>
      <w:pPr>
        <w:tabs>
          <w:tab w:val="left" w:pos="720"/>
        </w:tabs>
        <w:ind w:left="1378"/>
        <w:rPr>
          <w:sz w:val="44"/>
          <w:szCs w:val="44"/>
        </w:rPr>
      </w:pPr>
    </w:p>
    <w:p>
      <w:pPr>
        <w:tabs>
          <w:tab w:val="left" w:pos="720"/>
        </w:tabs>
        <w:ind w:left="1378"/>
        <w:rPr>
          <w:sz w:val="44"/>
          <w:szCs w:val="44"/>
        </w:rPr>
      </w:pPr>
    </w:p>
    <w:p>
      <w:pPr>
        <w:tabs>
          <w:tab w:val="left" w:pos="720"/>
        </w:tabs>
        <w:ind w:left="630"/>
        <w:rPr>
          <w:sz w:val="36"/>
          <w:szCs w:val="36"/>
          <w:u w:val="single"/>
        </w:rPr>
      </w:pPr>
    </w:p>
    <w:p>
      <w:pPr>
        <w:spacing w:line="480" w:lineRule="auto"/>
        <w:ind w:left="840" w:firstLine="420"/>
        <w:rPr>
          <w:sz w:val="28"/>
          <w:szCs w:val="28"/>
          <w:u w:val="single"/>
        </w:rPr>
      </w:pPr>
      <w:bookmarkStart w:id="1" w:name="_Toc4573"/>
      <w:r>
        <w:rPr>
          <w:rFonts w:hint="eastAsia"/>
          <w:spacing w:val="5"/>
          <w:kern w:val="0"/>
          <w:sz w:val="28"/>
          <w:szCs w:val="28"/>
        </w:rPr>
        <w:t>Group Member：</w:t>
      </w:r>
      <w:bookmarkEnd w:id="1"/>
      <w:r>
        <w:rPr>
          <w:rFonts w:hint="eastAsia"/>
          <w:sz w:val="28"/>
          <w:szCs w:val="28"/>
          <w:u w:val="single"/>
          <w:lang w:val="en-US" w:eastAsia="zh-CN"/>
        </w:rPr>
        <w:t>秦政瀚 戈梓闻 叶凯玮</w:t>
      </w:r>
      <w:r>
        <w:rPr>
          <w:rFonts w:hint="eastAsia"/>
          <w:sz w:val="28"/>
          <w:szCs w:val="28"/>
          <w:u w:val="single"/>
        </w:rPr>
        <w:t xml:space="preserve">  </w:t>
      </w:r>
      <w:r>
        <w:rPr>
          <w:rFonts w:hint="eastAsia"/>
          <w:sz w:val="28"/>
          <w:szCs w:val="28"/>
          <w:u w:val="single"/>
          <w:lang w:val="en-US" w:eastAsia="zh-CN"/>
        </w:rPr>
        <w:t xml:space="preserve"> </w:t>
      </w:r>
      <w:r>
        <w:rPr>
          <w:sz w:val="28"/>
          <w:szCs w:val="28"/>
          <w:u w:val="single"/>
        </w:rPr>
        <w:t xml:space="preserve"> </w:t>
      </w:r>
    </w:p>
    <w:p>
      <w:pPr>
        <w:spacing w:line="480" w:lineRule="auto"/>
        <w:ind w:left="840" w:firstLine="2520" w:firstLineChars="900"/>
        <w:rPr>
          <w:sz w:val="28"/>
          <w:szCs w:val="28"/>
          <w:u w:val="single"/>
        </w:rPr>
      </w:pPr>
      <w:bookmarkStart w:id="2" w:name="_Toc19814"/>
      <w:r>
        <w:rPr>
          <w:rFonts w:hint="eastAsia"/>
          <w:sz w:val="28"/>
          <w:szCs w:val="28"/>
          <w:u w:val="single"/>
          <w:lang w:val="en-US" w:eastAsia="zh-CN"/>
        </w:rPr>
        <w:t>张玉凡 郑锴</w:t>
      </w:r>
      <w:bookmarkEnd w:id="2"/>
      <w:r>
        <w:rPr>
          <w:rFonts w:hint="eastAsia"/>
          <w:sz w:val="28"/>
          <w:szCs w:val="28"/>
          <w:u w:val="single"/>
          <w:lang w:val="en-US" w:eastAsia="zh-CN"/>
        </w:rPr>
        <w:t xml:space="preserve">           </w:t>
      </w:r>
      <w:r>
        <w:rPr>
          <w:rFonts w:hint="eastAsia"/>
          <w:sz w:val="28"/>
          <w:szCs w:val="28"/>
          <w:u w:val="single"/>
        </w:rPr>
        <w:t xml:space="preserve"> </w:t>
      </w:r>
      <w:r>
        <w:rPr>
          <w:sz w:val="28"/>
          <w:szCs w:val="28"/>
          <w:u w:val="single"/>
        </w:rPr>
        <w:t xml:space="preserve"> </w:t>
      </w:r>
    </w:p>
    <w:p>
      <w:pPr>
        <w:spacing w:line="480" w:lineRule="auto"/>
        <w:ind w:firstLine="2100" w:firstLineChars="700"/>
        <w:rPr>
          <w:sz w:val="28"/>
          <w:szCs w:val="28"/>
          <w:u w:val="single"/>
        </w:rPr>
      </w:pPr>
      <w:bookmarkStart w:id="3" w:name="_Toc26958"/>
      <w:r>
        <w:rPr>
          <w:rFonts w:hint="eastAsia"/>
          <w:sz w:val="30"/>
          <w:szCs w:val="30"/>
        </w:rPr>
        <w:t>Teacher：</w:t>
      </w:r>
      <w:r>
        <w:rPr>
          <w:rFonts w:hint="eastAsia"/>
          <w:sz w:val="28"/>
          <w:szCs w:val="28"/>
          <w:u w:val="single"/>
          <w:lang w:val="zh-TW"/>
        </w:rPr>
        <w:t xml:space="preserve"> </w:t>
      </w:r>
      <w:r>
        <w:rPr>
          <w:rFonts w:hint="eastAsia"/>
          <w:sz w:val="28"/>
          <w:szCs w:val="28"/>
          <w:u w:val="single"/>
        </w:rPr>
        <w:t xml:space="preserve">       颜世航</w:t>
      </w:r>
      <w:bookmarkEnd w:id="3"/>
      <w:r>
        <w:rPr>
          <w:rFonts w:hint="eastAsia"/>
          <w:sz w:val="28"/>
          <w:szCs w:val="28"/>
          <w:u w:val="single"/>
        </w:rPr>
        <w:t xml:space="preserve">  </w:t>
      </w:r>
      <w:r>
        <w:rPr>
          <w:sz w:val="28"/>
          <w:szCs w:val="28"/>
          <w:u w:val="single"/>
          <w:lang w:val="zh-TW" w:eastAsia="zh-TW"/>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p/>
    <w:p/>
    <w:p>
      <w:pPr>
        <w:jc w:val="center"/>
        <w:rPr>
          <w:b/>
          <w:sz w:val="48"/>
          <w:szCs w:val="48"/>
        </w:rPr>
      </w:pPr>
    </w:p>
    <w:p>
      <w:pPr>
        <w:rPr>
          <w:b/>
          <w:sz w:val="48"/>
          <w:szCs w:val="48"/>
        </w:rPr>
      </w:pPr>
    </w:p>
    <w:p>
      <w:pPr>
        <w:jc w:val="center"/>
        <w:rPr>
          <w:b/>
          <w:sz w:val="48"/>
          <w:szCs w:val="48"/>
        </w:rPr>
      </w:pPr>
    </w:p>
    <w:p>
      <w:pPr>
        <w:rPr>
          <w:b/>
          <w:sz w:val="48"/>
          <w:szCs w:val="48"/>
        </w:rPr>
      </w:pPr>
    </w:p>
    <w:p>
      <w:pPr>
        <w:jc w:val="center"/>
        <w:rPr>
          <w:b/>
          <w:sz w:val="48"/>
          <w:szCs w:val="48"/>
        </w:rPr>
      </w:pPr>
    </w:p>
    <w:p>
      <w:pPr>
        <w:jc w:val="center"/>
        <w:rPr>
          <w:rFonts w:hint="eastAsia" w:eastAsiaTheme="minorEastAsia"/>
          <w:b/>
          <w:sz w:val="48"/>
          <w:szCs w:val="48"/>
          <w:lang w:eastAsia="zh-CN"/>
        </w:rPr>
      </w:pPr>
      <w:r>
        <w:rPr>
          <w:rFonts w:hint="eastAsia"/>
          <w:b/>
          <w:sz w:val="48"/>
          <w:szCs w:val="48"/>
          <w:lang w:val="en-US" w:eastAsia="zh-CN"/>
        </w:rPr>
        <w:t>目 录</w:t>
      </w:r>
    </w:p>
    <w:p>
      <w:pPr>
        <w:rPr>
          <w:b/>
          <w:sz w:val="48"/>
          <w:szCs w:val="48"/>
        </w:rPr>
      </w:pPr>
      <w:r>
        <w:rPr>
          <w:sz w:val="44"/>
          <w:szCs w:val="44"/>
        </w:rPr>
        <w:drawing>
          <wp:anchor distT="0" distB="0" distL="0" distR="0" simplePos="0" relativeHeight="251661312" behindDoc="0" locked="0" layoutInCell="1" allowOverlap="1">
            <wp:simplePos x="0" y="0"/>
            <wp:positionH relativeFrom="column">
              <wp:posOffset>1932305</wp:posOffset>
            </wp:positionH>
            <wp:positionV relativeFrom="line">
              <wp:posOffset>89535</wp:posOffset>
            </wp:positionV>
            <wp:extent cx="1414145" cy="1297940"/>
            <wp:effectExtent l="0" t="0" r="8255" b="10160"/>
            <wp:wrapNone/>
            <wp:docPr id="74" name="officeArt object" descr="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officeArt object" descr="Picture 184"/>
                    <pic:cNvPicPr>
                      <a:picLocks noChangeAspect="1"/>
                    </pic:cNvPicPr>
                  </pic:nvPicPr>
                  <pic:blipFill>
                    <a:blip r:embed="rId6"/>
                    <a:stretch>
                      <a:fillRect/>
                    </a:stretch>
                  </pic:blipFill>
                  <pic:spPr>
                    <a:xfrm>
                      <a:off x="0" y="0"/>
                      <a:ext cx="1414145" cy="1297940"/>
                    </a:xfrm>
                    <a:prstGeom prst="rect">
                      <a:avLst/>
                    </a:prstGeom>
                    <a:ln w="12700" cap="flat">
                      <a:noFill/>
                      <a:miter lim="400000"/>
                      <a:headEnd/>
                      <a:tailEnd/>
                    </a:ln>
                    <a:effectLst/>
                  </pic:spPr>
                </pic:pic>
              </a:graphicData>
            </a:graphic>
          </wp:anchor>
        </w:drawing>
      </w:r>
    </w:p>
    <w:p>
      <w:pPr>
        <w:rPr>
          <w:b/>
          <w:sz w:val="48"/>
          <w:szCs w:val="48"/>
        </w:rPr>
      </w:pPr>
      <w:r>
        <w:rPr>
          <w:rFonts w:hint="eastAsia"/>
          <w:b/>
          <w:sz w:val="48"/>
          <w:szCs w:val="48"/>
        </w:rPr>
        <w:t xml:space="preserve">                                  </w:t>
      </w:r>
    </w:p>
    <w:p>
      <w:pPr>
        <w:rPr>
          <w:b/>
          <w:sz w:val="48"/>
          <w:szCs w:val="48"/>
        </w:rPr>
      </w:pPr>
    </w:p>
    <w:p>
      <w:pPr>
        <w:jc w:val="left"/>
        <w:rPr>
          <w:b/>
          <w:sz w:val="28"/>
          <w:szCs w:val="28"/>
        </w:rPr>
      </w:pPr>
    </w:p>
    <w:sdt>
      <w:sdtPr>
        <w:rPr>
          <w:rFonts w:ascii="宋体" w:hAnsi="宋体" w:eastAsia="宋体" w:cstheme="minorBidi"/>
          <w:kern w:val="2"/>
          <w:sz w:val="21"/>
          <w:szCs w:val="24"/>
          <w:lang w:val="en-US" w:eastAsia="zh-CN" w:bidi="ar-SA"/>
        </w:rPr>
        <w:id w:val="147472596"/>
        <w15:color w:val="DBDBDB"/>
        <w:docPartObj>
          <w:docPartGallery w:val="Table of Contents"/>
          <w:docPartUnique/>
        </w:docPartObj>
      </w:sdtPr>
      <w:sdtEndPr>
        <w:rPr>
          <w:rFonts w:asciiTheme="minorHAnsi" w:hAnsiTheme="minorHAnsi" w:eastAsiaTheme="minorEastAsia" w:cstheme="minorBidi"/>
          <w:b/>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p>
        <w:p>
          <w:pPr>
            <w:pStyle w:val="19"/>
            <w:tabs>
              <w:tab w:val="right" w:leader="dot" w:pos="8306"/>
            </w:tabs>
            <w:rPr>
              <w:b/>
            </w:rPr>
          </w:pPr>
          <w:r>
            <w:rPr>
              <w:b/>
              <w:sz w:val="28"/>
              <w:szCs w:val="28"/>
            </w:rPr>
            <w:fldChar w:fldCharType="begin"/>
          </w:r>
          <w:r>
            <w:rPr>
              <w:b/>
              <w:sz w:val="28"/>
              <w:szCs w:val="28"/>
            </w:rPr>
            <w:instrText xml:space="preserve">TOC \o "1-2" \h \u </w:instrText>
          </w:r>
          <w:r>
            <w:rPr>
              <w:b/>
              <w:sz w:val="28"/>
              <w:szCs w:val="28"/>
            </w:rPr>
            <w:fldChar w:fldCharType="separate"/>
          </w:r>
          <w:r>
            <w:rPr>
              <w:b/>
              <w:szCs w:val="28"/>
            </w:rPr>
            <w:fldChar w:fldCharType="begin"/>
          </w:r>
          <w:r>
            <w:rPr>
              <w:b/>
              <w:szCs w:val="28"/>
            </w:rPr>
            <w:instrText xml:space="preserve"> HYPERLINK \l _Toc1534 </w:instrText>
          </w:r>
          <w:r>
            <w:rPr>
              <w:b/>
              <w:szCs w:val="28"/>
            </w:rPr>
            <w:fldChar w:fldCharType="separate"/>
          </w:r>
          <w:r>
            <w:rPr>
              <w:rFonts w:hint="eastAsia"/>
              <w:b/>
              <w:lang w:val="en-US" w:eastAsia="zh-CN"/>
            </w:rPr>
            <w:t>第一章：项目介绍</w:t>
          </w:r>
          <w:r>
            <w:rPr>
              <w:b/>
            </w:rPr>
            <w:tab/>
          </w:r>
          <w:r>
            <w:rPr>
              <w:b/>
            </w:rPr>
            <w:fldChar w:fldCharType="begin"/>
          </w:r>
          <w:r>
            <w:rPr>
              <w:b/>
            </w:rPr>
            <w:instrText xml:space="preserve"> PAGEREF _Toc1534 \h </w:instrText>
          </w:r>
          <w:r>
            <w:rPr>
              <w:b/>
            </w:rPr>
            <w:fldChar w:fldCharType="separate"/>
          </w:r>
          <w:r>
            <w:rPr>
              <w:b/>
            </w:rPr>
            <w:t>1</w:t>
          </w:r>
          <w:r>
            <w:rPr>
              <w:b/>
            </w:rPr>
            <w:fldChar w:fldCharType="end"/>
          </w:r>
          <w:r>
            <w:rPr>
              <w:b/>
              <w:szCs w:val="28"/>
            </w:rPr>
            <w:fldChar w:fldCharType="end"/>
          </w:r>
        </w:p>
        <w:p>
          <w:pPr>
            <w:pStyle w:val="20"/>
            <w:tabs>
              <w:tab w:val="right" w:leader="dot" w:pos="8306"/>
            </w:tabs>
          </w:pPr>
          <w:r>
            <w:rPr>
              <w:szCs w:val="28"/>
            </w:rPr>
            <w:fldChar w:fldCharType="begin"/>
          </w:r>
          <w:r>
            <w:rPr>
              <w:szCs w:val="28"/>
            </w:rPr>
            <w:instrText xml:space="preserve"> HYPERLINK \l _Toc560 </w:instrText>
          </w:r>
          <w:r>
            <w:rPr>
              <w:szCs w:val="28"/>
            </w:rPr>
            <w:fldChar w:fldCharType="separate"/>
          </w:r>
          <w:r>
            <w:rPr>
              <w:rFonts w:hint="eastAsia"/>
            </w:rPr>
            <w:t xml:space="preserve">1.1 </w:t>
          </w:r>
          <w:r>
            <w:rPr>
              <w:rFonts w:hint="eastAsia"/>
              <w:lang w:val="en-US" w:eastAsia="zh-CN"/>
            </w:rPr>
            <w:t>项目背景</w:t>
          </w:r>
          <w:r>
            <w:tab/>
          </w:r>
          <w:r>
            <w:fldChar w:fldCharType="begin"/>
          </w:r>
          <w:r>
            <w:instrText xml:space="preserve"> PAGEREF _Toc560 \h </w:instrText>
          </w:r>
          <w:r>
            <w:fldChar w:fldCharType="separate"/>
          </w:r>
          <w:r>
            <w:t>1</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_Toc9609 </w:instrText>
          </w:r>
          <w:r>
            <w:rPr>
              <w:szCs w:val="28"/>
            </w:rPr>
            <w:fldChar w:fldCharType="separate"/>
          </w:r>
          <w:r>
            <w:rPr>
              <w:rFonts w:hint="eastAsia"/>
            </w:rPr>
            <w:t xml:space="preserve">1.2 </w:t>
          </w:r>
          <w:r>
            <w:rPr>
              <w:rFonts w:hint="eastAsia"/>
              <w:lang w:val="en-US" w:eastAsia="zh-CN"/>
            </w:rPr>
            <w:t>项目目标</w:t>
          </w:r>
          <w:r>
            <w:tab/>
          </w:r>
          <w:r>
            <w:fldChar w:fldCharType="begin"/>
          </w:r>
          <w:r>
            <w:instrText xml:space="preserve"> PAGEREF _Toc9609 \h </w:instrText>
          </w:r>
          <w:r>
            <w:fldChar w:fldCharType="separate"/>
          </w:r>
          <w:r>
            <w:t>1</w:t>
          </w:r>
          <w:r>
            <w:fldChar w:fldCharType="end"/>
          </w:r>
          <w:r>
            <w:rPr>
              <w:szCs w:val="28"/>
            </w:rPr>
            <w:fldChar w:fldCharType="end"/>
          </w:r>
        </w:p>
        <w:p>
          <w:pPr>
            <w:pStyle w:val="19"/>
            <w:tabs>
              <w:tab w:val="right" w:leader="dot" w:pos="8306"/>
            </w:tabs>
            <w:rPr>
              <w:b/>
            </w:rPr>
          </w:pPr>
          <w:r>
            <w:rPr>
              <w:b/>
              <w:szCs w:val="28"/>
            </w:rPr>
            <w:fldChar w:fldCharType="begin"/>
          </w:r>
          <w:r>
            <w:rPr>
              <w:b/>
              <w:szCs w:val="28"/>
            </w:rPr>
            <w:instrText xml:space="preserve"> HYPERLINK \l _Toc30621 </w:instrText>
          </w:r>
          <w:r>
            <w:rPr>
              <w:b/>
              <w:szCs w:val="28"/>
            </w:rPr>
            <w:fldChar w:fldCharType="separate"/>
          </w:r>
          <w:r>
            <w:rPr>
              <w:rFonts w:hint="eastAsia"/>
              <w:b/>
              <w:lang w:val="en-US" w:eastAsia="zh-CN"/>
            </w:rPr>
            <w:t>第二章：项目分析</w:t>
          </w:r>
          <w:r>
            <w:rPr>
              <w:b/>
            </w:rPr>
            <w:tab/>
          </w:r>
          <w:r>
            <w:rPr>
              <w:b/>
            </w:rPr>
            <w:fldChar w:fldCharType="begin"/>
          </w:r>
          <w:r>
            <w:rPr>
              <w:b/>
            </w:rPr>
            <w:instrText xml:space="preserve"> PAGEREF _Toc30621 \h </w:instrText>
          </w:r>
          <w:r>
            <w:rPr>
              <w:b/>
            </w:rPr>
            <w:fldChar w:fldCharType="separate"/>
          </w:r>
          <w:r>
            <w:rPr>
              <w:b/>
            </w:rPr>
            <w:t>1</w:t>
          </w:r>
          <w:r>
            <w:rPr>
              <w:b/>
            </w:rPr>
            <w:fldChar w:fldCharType="end"/>
          </w:r>
          <w:r>
            <w:rPr>
              <w:b/>
              <w:szCs w:val="28"/>
            </w:rPr>
            <w:fldChar w:fldCharType="end"/>
          </w:r>
        </w:p>
        <w:p>
          <w:pPr>
            <w:pStyle w:val="20"/>
            <w:tabs>
              <w:tab w:val="right" w:leader="dot" w:pos="8306"/>
            </w:tabs>
          </w:pPr>
          <w:r>
            <w:rPr>
              <w:szCs w:val="28"/>
            </w:rPr>
            <w:fldChar w:fldCharType="begin"/>
          </w:r>
          <w:r>
            <w:rPr>
              <w:szCs w:val="28"/>
            </w:rPr>
            <w:instrText xml:space="preserve"> HYPERLINK \l _Toc307 </w:instrText>
          </w:r>
          <w:r>
            <w:rPr>
              <w:szCs w:val="28"/>
            </w:rPr>
            <w:fldChar w:fldCharType="separate"/>
          </w:r>
          <w:r>
            <w:rPr>
              <w:rFonts w:hint="eastAsia"/>
              <w:lang w:val="en-US" w:eastAsia="zh-CN"/>
            </w:rPr>
            <w:t>2</w:t>
          </w:r>
          <w:r>
            <w:rPr>
              <w:rFonts w:hint="eastAsia"/>
            </w:rPr>
            <w:t xml:space="preserve">.1 </w:t>
          </w:r>
          <w:r>
            <w:rPr>
              <w:rFonts w:hint="eastAsia"/>
              <w:lang w:val="en-US" w:eastAsia="zh-CN"/>
            </w:rPr>
            <w:t>技术可行性</w:t>
          </w:r>
          <w:r>
            <w:tab/>
          </w:r>
          <w:r>
            <w:fldChar w:fldCharType="begin"/>
          </w:r>
          <w:r>
            <w:instrText xml:space="preserve"> PAGEREF _Toc307 \h </w:instrText>
          </w:r>
          <w:r>
            <w:fldChar w:fldCharType="separate"/>
          </w:r>
          <w:r>
            <w:t>1</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_Toc2156 </w:instrText>
          </w:r>
          <w:r>
            <w:rPr>
              <w:szCs w:val="28"/>
            </w:rPr>
            <w:fldChar w:fldCharType="separate"/>
          </w:r>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经济可行性</w:t>
          </w:r>
          <w:r>
            <w:tab/>
          </w:r>
          <w:r>
            <w:fldChar w:fldCharType="begin"/>
          </w:r>
          <w:r>
            <w:instrText xml:space="preserve"> PAGEREF _Toc2156 \h </w:instrText>
          </w:r>
          <w:r>
            <w:fldChar w:fldCharType="separate"/>
          </w:r>
          <w:r>
            <w:t>2</w:t>
          </w:r>
          <w:r>
            <w:fldChar w:fldCharType="end"/>
          </w:r>
          <w:r>
            <w:rPr>
              <w:szCs w:val="28"/>
            </w:rPr>
            <w:fldChar w:fldCharType="end"/>
          </w:r>
        </w:p>
        <w:p>
          <w:pPr>
            <w:pStyle w:val="19"/>
            <w:tabs>
              <w:tab w:val="right" w:leader="dot" w:pos="8306"/>
            </w:tabs>
            <w:rPr>
              <w:b/>
            </w:rPr>
          </w:pPr>
          <w:r>
            <w:rPr>
              <w:b/>
              <w:szCs w:val="28"/>
            </w:rPr>
            <w:fldChar w:fldCharType="begin"/>
          </w:r>
          <w:r>
            <w:rPr>
              <w:b/>
              <w:szCs w:val="28"/>
            </w:rPr>
            <w:instrText xml:space="preserve"> HYPERLINK \l _Toc23683 </w:instrText>
          </w:r>
          <w:r>
            <w:rPr>
              <w:b/>
              <w:szCs w:val="28"/>
            </w:rPr>
            <w:fldChar w:fldCharType="separate"/>
          </w:r>
          <w:r>
            <w:rPr>
              <w:rFonts w:hint="eastAsia"/>
              <w:b/>
              <w:lang w:val="en-US" w:eastAsia="zh-CN"/>
            </w:rPr>
            <w:t>第三章：项目设计</w:t>
          </w:r>
          <w:r>
            <w:rPr>
              <w:b/>
            </w:rPr>
            <w:tab/>
          </w:r>
          <w:r>
            <w:rPr>
              <w:b/>
            </w:rPr>
            <w:fldChar w:fldCharType="begin"/>
          </w:r>
          <w:r>
            <w:rPr>
              <w:b/>
            </w:rPr>
            <w:instrText xml:space="preserve"> PAGEREF _Toc23683 \h </w:instrText>
          </w:r>
          <w:r>
            <w:rPr>
              <w:b/>
            </w:rPr>
            <w:fldChar w:fldCharType="separate"/>
          </w:r>
          <w:r>
            <w:rPr>
              <w:b/>
            </w:rPr>
            <w:t>3</w:t>
          </w:r>
          <w:r>
            <w:rPr>
              <w:b/>
            </w:rPr>
            <w:fldChar w:fldCharType="end"/>
          </w:r>
          <w:r>
            <w:rPr>
              <w:b/>
              <w:szCs w:val="28"/>
            </w:rPr>
            <w:fldChar w:fldCharType="end"/>
          </w:r>
        </w:p>
        <w:p>
          <w:pPr>
            <w:pStyle w:val="20"/>
            <w:tabs>
              <w:tab w:val="right" w:leader="dot" w:pos="8306"/>
            </w:tabs>
          </w:pPr>
          <w:r>
            <w:rPr>
              <w:szCs w:val="28"/>
            </w:rPr>
            <w:fldChar w:fldCharType="begin"/>
          </w:r>
          <w:r>
            <w:rPr>
              <w:szCs w:val="28"/>
            </w:rPr>
            <w:instrText xml:space="preserve"> HYPERLINK \l _Toc25061 </w:instrText>
          </w:r>
          <w:r>
            <w:rPr>
              <w:szCs w:val="28"/>
            </w:rPr>
            <w:fldChar w:fldCharType="separate"/>
          </w:r>
          <w:r>
            <w:rPr>
              <w:rFonts w:hint="eastAsia"/>
              <w:lang w:val="en-US" w:eastAsia="zh-CN"/>
            </w:rPr>
            <w:t>3.1 项目整体架构</w:t>
          </w:r>
          <w:r>
            <w:tab/>
          </w:r>
          <w:r>
            <w:fldChar w:fldCharType="begin"/>
          </w:r>
          <w:r>
            <w:instrText xml:space="preserve"> PAGEREF _Toc25061 \h </w:instrText>
          </w:r>
          <w:r>
            <w:fldChar w:fldCharType="separate"/>
          </w:r>
          <w:r>
            <w:t>3</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_Toc20476 </w:instrText>
          </w:r>
          <w:r>
            <w:rPr>
              <w:szCs w:val="28"/>
            </w:rPr>
            <w:fldChar w:fldCharType="separate"/>
          </w:r>
          <w:r>
            <w:rPr>
              <w:rFonts w:hint="eastAsia"/>
              <w:lang w:val="en-US" w:eastAsia="zh-CN"/>
            </w:rPr>
            <w:t>3.2 项目需求分析</w:t>
          </w:r>
          <w:r>
            <w:tab/>
          </w:r>
          <w:r>
            <w:fldChar w:fldCharType="begin"/>
          </w:r>
          <w:r>
            <w:instrText xml:space="preserve"> PAGEREF _Toc20476 \h </w:instrText>
          </w:r>
          <w:r>
            <w:fldChar w:fldCharType="separate"/>
          </w:r>
          <w:r>
            <w:t>4</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_Toc16758 </w:instrText>
          </w:r>
          <w:r>
            <w:rPr>
              <w:szCs w:val="28"/>
            </w:rPr>
            <w:fldChar w:fldCharType="separate"/>
          </w:r>
          <w:r>
            <w:rPr>
              <w:rFonts w:hint="eastAsia"/>
              <w:lang w:val="en-US" w:eastAsia="zh-CN"/>
            </w:rPr>
            <w:t>3.3 系统概要设计</w:t>
          </w:r>
          <w:r>
            <w:tab/>
          </w:r>
          <w:r>
            <w:fldChar w:fldCharType="begin"/>
          </w:r>
          <w:r>
            <w:instrText xml:space="preserve"> PAGEREF _Toc16758 \h </w:instrText>
          </w:r>
          <w:r>
            <w:fldChar w:fldCharType="separate"/>
          </w:r>
          <w:r>
            <w:t>5</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_Toc22138 </w:instrText>
          </w:r>
          <w:r>
            <w:rPr>
              <w:szCs w:val="28"/>
            </w:rPr>
            <w:fldChar w:fldCharType="separate"/>
          </w:r>
          <w:r>
            <w:rPr>
              <w:rFonts w:hint="eastAsia"/>
              <w:lang w:val="en-US" w:eastAsia="zh-CN"/>
            </w:rPr>
            <w:t>3.4 系统详细设计</w:t>
          </w:r>
          <w:r>
            <w:tab/>
          </w:r>
          <w:r>
            <w:fldChar w:fldCharType="begin"/>
          </w:r>
          <w:r>
            <w:instrText xml:space="preserve"> PAGEREF _Toc22138 \h </w:instrText>
          </w:r>
          <w:r>
            <w:fldChar w:fldCharType="separate"/>
          </w:r>
          <w:r>
            <w:t>7</w:t>
          </w:r>
          <w:r>
            <w:fldChar w:fldCharType="end"/>
          </w:r>
          <w:r>
            <w:rPr>
              <w:szCs w:val="28"/>
            </w:rPr>
            <w:fldChar w:fldCharType="end"/>
          </w:r>
        </w:p>
        <w:p>
          <w:pPr>
            <w:pStyle w:val="19"/>
            <w:tabs>
              <w:tab w:val="right" w:leader="dot" w:pos="8306"/>
            </w:tabs>
            <w:rPr>
              <w:b/>
            </w:rPr>
          </w:pPr>
          <w:r>
            <w:rPr>
              <w:b/>
              <w:szCs w:val="28"/>
            </w:rPr>
            <w:fldChar w:fldCharType="begin"/>
          </w:r>
          <w:r>
            <w:rPr>
              <w:b/>
              <w:szCs w:val="28"/>
            </w:rPr>
            <w:instrText xml:space="preserve"> HYPERLINK \l _Toc17672 </w:instrText>
          </w:r>
          <w:r>
            <w:rPr>
              <w:b/>
              <w:szCs w:val="28"/>
            </w:rPr>
            <w:fldChar w:fldCharType="separate"/>
          </w:r>
          <w:r>
            <w:rPr>
              <w:rFonts w:hint="eastAsia"/>
              <w:b/>
              <w:lang w:val="en-US" w:eastAsia="zh-CN"/>
            </w:rPr>
            <w:t>第四章：用户操作手册</w:t>
          </w:r>
          <w:r>
            <w:rPr>
              <w:b/>
            </w:rPr>
            <w:tab/>
          </w:r>
          <w:r>
            <w:rPr>
              <w:b/>
            </w:rPr>
            <w:fldChar w:fldCharType="begin"/>
          </w:r>
          <w:r>
            <w:rPr>
              <w:b/>
            </w:rPr>
            <w:instrText xml:space="preserve"> PAGEREF _Toc17672 \h </w:instrText>
          </w:r>
          <w:r>
            <w:rPr>
              <w:b/>
            </w:rPr>
            <w:fldChar w:fldCharType="separate"/>
          </w:r>
          <w:r>
            <w:rPr>
              <w:b/>
            </w:rPr>
            <w:t>17</w:t>
          </w:r>
          <w:r>
            <w:rPr>
              <w:b/>
            </w:rPr>
            <w:fldChar w:fldCharType="end"/>
          </w:r>
          <w:r>
            <w:rPr>
              <w:b/>
              <w:szCs w:val="28"/>
            </w:rPr>
            <w:fldChar w:fldCharType="end"/>
          </w:r>
        </w:p>
        <w:p>
          <w:pPr>
            <w:pStyle w:val="20"/>
            <w:tabs>
              <w:tab w:val="right" w:leader="dot" w:pos="8306"/>
            </w:tabs>
          </w:pPr>
          <w:r>
            <w:rPr>
              <w:szCs w:val="28"/>
            </w:rPr>
            <w:fldChar w:fldCharType="begin"/>
          </w:r>
          <w:r>
            <w:rPr>
              <w:szCs w:val="28"/>
            </w:rPr>
            <w:instrText xml:space="preserve"> HYPERLINK \l _Toc29373 </w:instrText>
          </w:r>
          <w:r>
            <w:rPr>
              <w:szCs w:val="28"/>
            </w:rPr>
            <w:fldChar w:fldCharType="separate"/>
          </w:r>
          <w:r>
            <w:rPr>
              <w:rFonts w:hint="eastAsia"/>
              <w:lang w:val="en-US" w:eastAsia="zh-CN"/>
            </w:rPr>
            <w:t>4.1登录小程序</w:t>
          </w:r>
          <w:r>
            <w:tab/>
          </w:r>
          <w:r>
            <w:fldChar w:fldCharType="begin"/>
          </w:r>
          <w:r>
            <w:instrText xml:space="preserve"> PAGEREF _Toc29373 \h </w:instrText>
          </w:r>
          <w:r>
            <w:fldChar w:fldCharType="separate"/>
          </w:r>
          <w:r>
            <w:t>17</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_Toc14063 </w:instrText>
          </w:r>
          <w:r>
            <w:rPr>
              <w:szCs w:val="28"/>
            </w:rPr>
            <w:fldChar w:fldCharType="separate"/>
          </w:r>
          <w:r>
            <w:rPr>
              <w:rFonts w:hint="eastAsia"/>
              <w:lang w:val="en-US" w:eastAsia="zh-CN"/>
            </w:rPr>
            <w:t>4.2签到打卡</w:t>
          </w:r>
          <w:r>
            <w:tab/>
          </w:r>
          <w:r>
            <w:fldChar w:fldCharType="begin"/>
          </w:r>
          <w:r>
            <w:instrText xml:space="preserve"> PAGEREF _Toc14063 \h </w:instrText>
          </w:r>
          <w:r>
            <w:fldChar w:fldCharType="separate"/>
          </w:r>
          <w:r>
            <w:t>18</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_Toc5653 </w:instrText>
          </w:r>
          <w:r>
            <w:rPr>
              <w:szCs w:val="28"/>
            </w:rPr>
            <w:fldChar w:fldCharType="separate"/>
          </w:r>
          <w:r>
            <w:rPr>
              <w:rFonts w:hint="eastAsia"/>
              <w:lang w:val="en-US" w:eastAsia="zh-CN"/>
            </w:rPr>
            <w:t>4.3查看打卡记录</w:t>
          </w:r>
          <w:r>
            <w:tab/>
          </w:r>
          <w:r>
            <w:fldChar w:fldCharType="begin"/>
          </w:r>
          <w:r>
            <w:instrText xml:space="preserve"> PAGEREF _Toc5653 \h </w:instrText>
          </w:r>
          <w:r>
            <w:fldChar w:fldCharType="separate"/>
          </w:r>
          <w:r>
            <w:t>20</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_Toc31328 </w:instrText>
          </w:r>
          <w:r>
            <w:rPr>
              <w:szCs w:val="28"/>
            </w:rPr>
            <w:fldChar w:fldCharType="separate"/>
          </w:r>
          <w:r>
            <w:rPr>
              <w:rFonts w:hint="eastAsia"/>
              <w:lang w:val="en-US" w:eastAsia="zh-CN"/>
            </w:rPr>
            <w:t>4.4用户信息的查看及修改</w:t>
          </w:r>
          <w:r>
            <w:tab/>
          </w:r>
          <w:r>
            <w:fldChar w:fldCharType="begin"/>
          </w:r>
          <w:r>
            <w:instrText xml:space="preserve"> PAGEREF _Toc31328 \h </w:instrText>
          </w:r>
          <w:r>
            <w:fldChar w:fldCharType="separate"/>
          </w:r>
          <w:r>
            <w:t>21</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_Toc31103 </w:instrText>
          </w:r>
          <w:r>
            <w:rPr>
              <w:szCs w:val="28"/>
            </w:rPr>
            <w:fldChar w:fldCharType="separate"/>
          </w:r>
          <w:r>
            <w:rPr>
              <w:rFonts w:hint="eastAsia"/>
              <w:lang w:val="en-US" w:eastAsia="zh-CN"/>
            </w:rPr>
            <w:t>4.5 管理员查看用户打卡情况</w:t>
          </w:r>
          <w:r>
            <w:tab/>
          </w:r>
          <w:r>
            <w:fldChar w:fldCharType="begin"/>
          </w:r>
          <w:r>
            <w:instrText xml:space="preserve"> PAGEREF _Toc31103 \h </w:instrText>
          </w:r>
          <w:r>
            <w:fldChar w:fldCharType="separate"/>
          </w:r>
          <w:r>
            <w:t>23</w:t>
          </w:r>
          <w:r>
            <w:fldChar w:fldCharType="end"/>
          </w:r>
          <w:r>
            <w:rPr>
              <w:szCs w:val="28"/>
            </w:rPr>
            <w:fldChar w:fldCharType="end"/>
          </w:r>
        </w:p>
        <w:p>
          <w:pPr>
            <w:pStyle w:val="19"/>
            <w:tabs>
              <w:tab w:val="right" w:leader="dot" w:pos="8306"/>
            </w:tabs>
            <w:rPr>
              <w:b/>
            </w:rPr>
          </w:pPr>
          <w:r>
            <w:rPr>
              <w:b/>
              <w:szCs w:val="28"/>
            </w:rPr>
            <w:fldChar w:fldCharType="begin"/>
          </w:r>
          <w:r>
            <w:rPr>
              <w:b/>
              <w:szCs w:val="28"/>
            </w:rPr>
            <w:instrText xml:space="preserve"> HYPERLINK \l _Toc9359 </w:instrText>
          </w:r>
          <w:r>
            <w:rPr>
              <w:b/>
              <w:szCs w:val="28"/>
            </w:rPr>
            <w:fldChar w:fldCharType="separate"/>
          </w:r>
          <w:r>
            <w:rPr>
              <w:rFonts w:hint="eastAsia"/>
              <w:b/>
              <w:lang w:val="en-US" w:eastAsia="zh-CN"/>
            </w:rPr>
            <w:t>第五章：数据结构分析</w:t>
          </w:r>
          <w:r>
            <w:rPr>
              <w:b/>
            </w:rPr>
            <w:tab/>
          </w:r>
          <w:r>
            <w:rPr>
              <w:b/>
            </w:rPr>
            <w:fldChar w:fldCharType="begin"/>
          </w:r>
          <w:r>
            <w:rPr>
              <w:b/>
            </w:rPr>
            <w:instrText xml:space="preserve"> PAGEREF _Toc9359 \h </w:instrText>
          </w:r>
          <w:r>
            <w:rPr>
              <w:b/>
            </w:rPr>
            <w:fldChar w:fldCharType="separate"/>
          </w:r>
          <w:r>
            <w:rPr>
              <w:b/>
            </w:rPr>
            <w:t>25</w:t>
          </w:r>
          <w:r>
            <w:rPr>
              <w:b/>
            </w:rPr>
            <w:fldChar w:fldCharType="end"/>
          </w:r>
          <w:r>
            <w:rPr>
              <w:b/>
              <w:szCs w:val="28"/>
            </w:rPr>
            <w:fldChar w:fldCharType="end"/>
          </w:r>
        </w:p>
        <w:p>
          <w:pPr>
            <w:pStyle w:val="20"/>
            <w:tabs>
              <w:tab w:val="right" w:leader="dot" w:pos="8306"/>
            </w:tabs>
          </w:pPr>
          <w:r>
            <w:rPr>
              <w:szCs w:val="28"/>
            </w:rPr>
            <w:fldChar w:fldCharType="begin"/>
          </w:r>
          <w:r>
            <w:rPr>
              <w:szCs w:val="28"/>
            </w:rPr>
            <w:instrText xml:space="preserve"> HYPERLINK \l _Toc25794 </w:instrText>
          </w:r>
          <w:r>
            <w:rPr>
              <w:szCs w:val="28"/>
            </w:rPr>
            <w:fldChar w:fldCharType="separate"/>
          </w:r>
          <w:r>
            <w:rPr>
              <w:rFonts w:hint="eastAsia"/>
              <w:lang w:val="en-US" w:eastAsia="zh-CN"/>
            </w:rPr>
            <w:t>5.1 Redis数据结构</w:t>
          </w:r>
          <w:r>
            <w:tab/>
          </w:r>
          <w:r>
            <w:fldChar w:fldCharType="begin"/>
          </w:r>
          <w:r>
            <w:instrText xml:space="preserve"> PAGEREF _Toc25794 \h </w:instrText>
          </w:r>
          <w:r>
            <w:fldChar w:fldCharType="separate"/>
          </w:r>
          <w:r>
            <w:t>25</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_Toc28656 </w:instrText>
          </w:r>
          <w:r>
            <w:rPr>
              <w:szCs w:val="28"/>
            </w:rPr>
            <w:fldChar w:fldCharType="separate"/>
          </w:r>
          <w:r>
            <w:rPr>
              <w:rFonts w:hint="eastAsia"/>
              <w:lang w:val="en-US" w:eastAsia="zh-CN"/>
            </w:rPr>
            <w:t>5.2 MySQL数据结构</w:t>
          </w:r>
          <w:r>
            <w:tab/>
          </w:r>
          <w:r>
            <w:fldChar w:fldCharType="begin"/>
          </w:r>
          <w:r>
            <w:instrText xml:space="preserve"> PAGEREF _Toc28656 \h </w:instrText>
          </w:r>
          <w:r>
            <w:fldChar w:fldCharType="separate"/>
          </w:r>
          <w:r>
            <w:t>27</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_Toc31555 </w:instrText>
          </w:r>
          <w:r>
            <w:rPr>
              <w:szCs w:val="28"/>
            </w:rPr>
            <w:fldChar w:fldCharType="separate"/>
          </w:r>
          <w:r>
            <w:rPr>
              <w:rFonts w:hint="eastAsia"/>
              <w:lang w:val="en-US" w:eastAsia="zh-CN"/>
            </w:rPr>
            <w:t>5.3 ThreadLocal线程隔离数据结构</w:t>
          </w:r>
          <w:r>
            <w:tab/>
          </w:r>
          <w:r>
            <w:fldChar w:fldCharType="begin"/>
          </w:r>
          <w:r>
            <w:instrText xml:space="preserve"> PAGEREF _Toc31555 \h </w:instrText>
          </w:r>
          <w:r>
            <w:fldChar w:fldCharType="separate"/>
          </w:r>
          <w:r>
            <w:t>28</w:t>
          </w:r>
          <w:r>
            <w:fldChar w:fldCharType="end"/>
          </w:r>
          <w:r>
            <w:rPr>
              <w:szCs w:val="28"/>
            </w:rPr>
            <w:fldChar w:fldCharType="end"/>
          </w:r>
        </w:p>
        <w:p>
          <w:pPr>
            <w:pStyle w:val="19"/>
            <w:tabs>
              <w:tab w:val="right" w:leader="dot" w:pos="8306"/>
            </w:tabs>
            <w:rPr>
              <w:b/>
            </w:rPr>
          </w:pPr>
          <w:r>
            <w:rPr>
              <w:b/>
              <w:szCs w:val="28"/>
            </w:rPr>
            <w:fldChar w:fldCharType="begin"/>
          </w:r>
          <w:r>
            <w:rPr>
              <w:b/>
              <w:szCs w:val="28"/>
            </w:rPr>
            <w:instrText xml:space="preserve"> HYPERLINK \l _Toc25122 </w:instrText>
          </w:r>
          <w:r>
            <w:rPr>
              <w:b/>
              <w:szCs w:val="28"/>
            </w:rPr>
            <w:fldChar w:fldCharType="separate"/>
          </w:r>
          <w:r>
            <w:rPr>
              <w:rFonts w:hint="eastAsia"/>
              <w:b/>
              <w:lang w:val="en-US" w:eastAsia="zh-CN"/>
            </w:rPr>
            <w:t>第六章：系统维护</w:t>
          </w:r>
          <w:r>
            <w:rPr>
              <w:b/>
            </w:rPr>
            <w:tab/>
          </w:r>
          <w:r>
            <w:rPr>
              <w:b/>
            </w:rPr>
            <w:fldChar w:fldCharType="begin"/>
          </w:r>
          <w:r>
            <w:rPr>
              <w:b/>
            </w:rPr>
            <w:instrText xml:space="preserve"> PAGEREF _Toc25122 \h </w:instrText>
          </w:r>
          <w:r>
            <w:rPr>
              <w:b/>
            </w:rPr>
            <w:fldChar w:fldCharType="separate"/>
          </w:r>
          <w:r>
            <w:rPr>
              <w:b/>
            </w:rPr>
            <w:t>29</w:t>
          </w:r>
          <w:r>
            <w:rPr>
              <w:b/>
            </w:rPr>
            <w:fldChar w:fldCharType="end"/>
          </w:r>
          <w:r>
            <w:rPr>
              <w:b/>
              <w:szCs w:val="28"/>
            </w:rPr>
            <w:fldChar w:fldCharType="end"/>
          </w:r>
        </w:p>
        <w:p>
          <w:pPr>
            <w:pStyle w:val="20"/>
            <w:tabs>
              <w:tab w:val="right" w:leader="dot" w:pos="8306"/>
            </w:tabs>
          </w:pPr>
          <w:r>
            <w:rPr>
              <w:szCs w:val="28"/>
            </w:rPr>
            <w:fldChar w:fldCharType="begin"/>
          </w:r>
          <w:r>
            <w:rPr>
              <w:szCs w:val="28"/>
            </w:rPr>
            <w:instrText xml:space="preserve"> HYPERLINK \l _Toc9387 </w:instrText>
          </w:r>
          <w:r>
            <w:rPr>
              <w:szCs w:val="28"/>
            </w:rPr>
            <w:fldChar w:fldCharType="separate"/>
          </w:r>
          <w:r>
            <w:rPr>
              <w:rFonts w:hint="eastAsia"/>
              <w:lang w:val="en-US" w:eastAsia="zh-CN"/>
            </w:rPr>
            <w:t>6.1 团队协作平台</w:t>
          </w:r>
          <w:r>
            <w:tab/>
          </w:r>
          <w:r>
            <w:fldChar w:fldCharType="begin"/>
          </w:r>
          <w:r>
            <w:instrText xml:space="preserve"> PAGEREF _Toc9387 \h </w:instrText>
          </w:r>
          <w:r>
            <w:fldChar w:fldCharType="separate"/>
          </w:r>
          <w:r>
            <w:t>29</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_Toc656 </w:instrText>
          </w:r>
          <w:r>
            <w:rPr>
              <w:szCs w:val="28"/>
            </w:rPr>
            <w:fldChar w:fldCharType="separate"/>
          </w:r>
          <w:r>
            <w:rPr>
              <w:rFonts w:hint="eastAsia"/>
              <w:lang w:val="en-US" w:eastAsia="zh-CN"/>
            </w:rPr>
            <w:t>6.2 项目后端环境</w:t>
          </w:r>
          <w:r>
            <w:tab/>
          </w:r>
          <w:r>
            <w:fldChar w:fldCharType="begin"/>
          </w:r>
          <w:r>
            <w:instrText xml:space="preserve"> PAGEREF _Toc656 \h </w:instrText>
          </w:r>
          <w:r>
            <w:fldChar w:fldCharType="separate"/>
          </w:r>
          <w:r>
            <w:t>29</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_Toc6038 </w:instrText>
          </w:r>
          <w:r>
            <w:rPr>
              <w:szCs w:val="28"/>
            </w:rPr>
            <w:fldChar w:fldCharType="separate"/>
          </w:r>
          <w:r>
            <w:rPr>
              <w:rFonts w:hint="eastAsia"/>
              <w:lang w:val="en-US" w:eastAsia="zh-CN"/>
            </w:rPr>
            <w:t>6.3 后端部署环境配置</w:t>
          </w:r>
          <w:r>
            <w:tab/>
          </w:r>
          <w:r>
            <w:fldChar w:fldCharType="begin"/>
          </w:r>
          <w:r>
            <w:instrText xml:space="preserve"> PAGEREF _Toc6038 \h </w:instrText>
          </w:r>
          <w:r>
            <w:fldChar w:fldCharType="separate"/>
          </w:r>
          <w:r>
            <w:t>29</w:t>
          </w:r>
          <w:r>
            <w:fldChar w:fldCharType="end"/>
          </w:r>
          <w:r>
            <w:rPr>
              <w:szCs w:val="28"/>
            </w:rPr>
            <w:fldChar w:fldCharType="end"/>
          </w:r>
        </w:p>
        <w:p>
          <w:pPr>
            <w:pStyle w:val="20"/>
            <w:tabs>
              <w:tab w:val="right" w:leader="dot" w:pos="8306"/>
            </w:tabs>
          </w:pPr>
          <w:r>
            <w:rPr>
              <w:szCs w:val="28"/>
            </w:rPr>
            <w:fldChar w:fldCharType="begin"/>
          </w:r>
          <w:r>
            <w:rPr>
              <w:szCs w:val="28"/>
            </w:rPr>
            <w:instrText xml:space="preserve"> HYPERLINK \l _Toc11985 </w:instrText>
          </w:r>
          <w:r>
            <w:rPr>
              <w:szCs w:val="28"/>
            </w:rPr>
            <w:fldChar w:fldCharType="separate"/>
          </w:r>
          <w:r>
            <w:rPr>
              <w:rFonts w:hint="eastAsia"/>
              <w:lang w:val="en-US" w:eastAsia="zh-CN"/>
            </w:rPr>
            <w:t>6.4 项目前端环境</w:t>
          </w:r>
          <w:r>
            <w:tab/>
          </w:r>
          <w:r>
            <w:fldChar w:fldCharType="begin"/>
          </w:r>
          <w:r>
            <w:instrText xml:space="preserve"> PAGEREF _Toc11985 \h </w:instrText>
          </w:r>
          <w:r>
            <w:fldChar w:fldCharType="separate"/>
          </w:r>
          <w:r>
            <w:t>30</w:t>
          </w:r>
          <w:r>
            <w:fldChar w:fldCharType="end"/>
          </w:r>
          <w:r>
            <w:rPr>
              <w:szCs w:val="28"/>
            </w:rPr>
            <w:fldChar w:fldCharType="end"/>
          </w:r>
        </w:p>
        <w:p>
          <w:pPr>
            <w:pStyle w:val="19"/>
            <w:tabs>
              <w:tab w:val="right" w:leader="dot" w:pos="8306"/>
            </w:tabs>
            <w:rPr>
              <w:b/>
            </w:rPr>
          </w:pPr>
          <w:r>
            <w:rPr>
              <w:b/>
              <w:szCs w:val="28"/>
            </w:rPr>
            <w:fldChar w:fldCharType="begin"/>
          </w:r>
          <w:r>
            <w:rPr>
              <w:b/>
              <w:szCs w:val="28"/>
            </w:rPr>
            <w:instrText xml:space="preserve"> HYPERLINK \l _Toc32486 </w:instrText>
          </w:r>
          <w:r>
            <w:rPr>
              <w:b/>
              <w:szCs w:val="28"/>
            </w:rPr>
            <w:fldChar w:fldCharType="separate"/>
          </w:r>
          <w:r>
            <w:rPr>
              <w:rFonts w:hint="eastAsia"/>
              <w:b/>
              <w:lang w:val="en-US" w:eastAsia="zh-CN"/>
            </w:rPr>
            <w:t>第七章：团队分工</w:t>
          </w:r>
          <w:r>
            <w:rPr>
              <w:b/>
            </w:rPr>
            <w:tab/>
          </w:r>
          <w:r>
            <w:rPr>
              <w:b/>
            </w:rPr>
            <w:fldChar w:fldCharType="begin"/>
          </w:r>
          <w:r>
            <w:rPr>
              <w:b/>
            </w:rPr>
            <w:instrText xml:space="preserve"> PAGEREF _Toc32486 \h </w:instrText>
          </w:r>
          <w:r>
            <w:rPr>
              <w:b/>
            </w:rPr>
            <w:fldChar w:fldCharType="separate"/>
          </w:r>
          <w:r>
            <w:rPr>
              <w:b/>
            </w:rPr>
            <w:t>30</w:t>
          </w:r>
          <w:r>
            <w:rPr>
              <w:b/>
            </w:rPr>
            <w:fldChar w:fldCharType="end"/>
          </w:r>
          <w:r>
            <w:rPr>
              <w:b/>
              <w:szCs w:val="28"/>
            </w:rPr>
            <w:fldChar w:fldCharType="end"/>
          </w:r>
        </w:p>
        <w:p>
          <w:pPr>
            <w:jc w:val="left"/>
            <w:rPr>
              <w:b/>
              <w:sz w:val="28"/>
              <w:szCs w:val="28"/>
            </w:rPr>
          </w:pPr>
          <w:r>
            <w:rPr>
              <w:b/>
              <w:szCs w:val="28"/>
            </w:rPr>
            <w:fldChar w:fldCharType="end"/>
          </w:r>
        </w:p>
      </w:sdtContent>
    </w:sdt>
    <w:p>
      <w:pPr>
        <w:tabs>
          <w:tab w:val="left" w:pos="2059"/>
        </w:tabs>
        <w:bidi w:val="0"/>
        <w:jc w:val="left"/>
        <w:rPr>
          <w:rFonts w:asciiTheme="minorHAnsi" w:hAnsiTheme="minorHAnsi" w:eastAsiaTheme="minorEastAsia"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cstheme="minorBidi"/>
          <w:kern w:val="2"/>
          <w:sz w:val="21"/>
          <w:szCs w:val="24"/>
          <w:lang w:val="en-US" w:eastAsia="zh-CN" w:bidi="ar-SA"/>
        </w:rPr>
        <w:tab/>
      </w:r>
    </w:p>
    <w:p>
      <w:pPr>
        <w:pStyle w:val="2"/>
        <w:rPr>
          <w:rFonts w:hint="default"/>
          <w:lang w:val="en-US"/>
        </w:rPr>
      </w:pPr>
      <w:bookmarkStart w:id="4" w:name="_Toc24556"/>
      <w:bookmarkStart w:id="5" w:name="_Toc24410"/>
      <w:bookmarkStart w:id="6" w:name="_Toc1534"/>
      <w:r>
        <w:rPr>
          <w:rFonts w:hint="eastAsia"/>
          <w:lang w:val="en-US" w:eastAsia="zh-CN"/>
        </w:rPr>
        <w:t>第一章</w:t>
      </w:r>
      <w:bookmarkEnd w:id="4"/>
      <w:bookmarkEnd w:id="5"/>
      <w:r>
        <w:rPr>
          <w:rFonts w:hint="eastAsia"/>
          <w:lang w:val="en-US" w:eastAsia="zh-CN"/>
        </w:rPr>
        <w:t>：项目介绍</w:t>
      </w:r>
      <w:bookmarkEnd w:id="6"/>
    </w:p>
    <w:p>
      <w:pPr>
        <w:pStyle w:val="3"/>
        <w:rPr>
          <w:rFonts w:hint="default" w:eastAsia="黑体"/>
          <w:lang w:val="en-US" w:eastAsia="zh-CN"/>
        </w:rPr>
      </w:pPr>
      <w:bookmarkStart w:id="7" w:name="_Toc1855"/>
      <w:bookmarkStart w:id="8" w:name="_Toc20603"/>
      <w:bookmarkStart w:id="9" w:name="_Toc560"/>
      <w:r>
        <w:rPr>
          <w:rFonts w:hint="eastAsia"/>
        </w:rPr>
        <w:t xml:space="preserve">1.1 </w:t>
      </w:r>
      <w:bookmarkEnd w:id="7"/>
      <w:bookmarkEnd w:id="8"/>
      <w:r>
        <w:rPr>
          <w:rFonts w:hint="eastAsia"/>
          <w:lang w:val="en-US" w:eastAsia="zh-CN"/>
        </w:rPr>
        <w:t>项目背景</w:t>
      </w:r>
      <w:bookmarkEnd w:id="9"/>
    </w:p>
    <w:p>
      <w:pPr>
        <w:ind w:firstLine="480" w:firstLineChars="200"/>
        <w:rPr>
          <w:rFonts w:hint="default" w:eastAsiaTheme="minorEastAsia"/>
          <w:sz w:val="24"/>
          <w:lang w:val="en-US" w:eastAsia="zh-CN"/>
        </w:rPr>
      </w:pPr>
      <w:r>
        <w:rPr>
          <w:rFonts w:hint="eastAsia"/>
          <w:sz w:val="24"/>
          <w:lang w:val="en-US" w:eastAsia="zh-CN"/>
        </w:rPr>
        <w:t>2020年自新冠疫情爆发以来，我国政府积极应对，疫情防控举措成效显著，人民上下一心、积极配合，助力全社会复工复产，高校学生得以重返校园学习知识。但是在全球范围内，疫情形势依然严峻。为防患于未然，阻断疫情向校园蔓延，打赢教育系统疫情防控阻击战，高校积极响应教育部和地方政府要求，纷纷开展上线“健康打卡”，力求精准掌握学生动态。但是目前线上已发布运行的疫情健康打卡系统操作流程复杂繁琐、不便于用户使用、界面数据响应时间较长、高并发状态下容易出现宕机、用户信息容易泄露，在诸多方面存在不足之处。我们团队所开发的疫情健康打卡系统在数据存储、高并发处理、信息安全等方面进行了优化，能提供给用户一个更好的体验。</w:t>
      </w:r>
    </w:p>
    <w:p>
      <w:pPr>
        <w:pStyle w:val="3"/>
        <w:rPr>
          <w:rFonts w:hint="default" w:eastAsia="黑体"/>
          <w:lang w:val="en-US" w:eastAsia="zh-CN"/>
        </w:rPr>
      </w:pPr>
      <w:bookmarkStart w:id="10" w:name="_Toc16324"/>
      <w:bookmarkStart w:id="11" w:name="_Toc18693"/>
      <w:bookmarkStart w:id="12" w:name="_Toc9609"/>
      <w:r>
        <w:rPr>
          <w:rFonts w:hint="eastAsia"/>
        </w:rPr>
        <w:t xml:space="preserve">1.2 </w:t>
      </w:r>
      <w:bookmarkEnd w:id="10"/>
      <w:bookmarkEnd w:id="11"/>
      <w:r>
        <w:rPr>
          <w:rFonts w:hint="eastAsia"/>
          <w:lang w:val="en-US" w:eastAsia="zh-CN"/>
        </w:rPr>
        <w:t>项目目标</w:t>
      </w:r>
      <w:bookmarkEnd w:id="12"/>
    </w:p>
    <w:p>
      <w:pPr>
        <w:rPr>
          <w:rFonts w:hint="eastAsia"/>
          <w:sz w:val="24"/>
          <w:lang w:val="en-US" w:eastAsia="zh-CN"/>
        </w:rPr>
      </w:pPr>
      <w:r>
        <w:rPr>
          <w:rFonts w:hint="eastAsia"/>
          <w:sz w:val="24"/>
          <w:lang w:val="en-US" w:eastAsia="zh-CN"/>
        </w:rPr>
        <w:t>将目前所积累的技术储备，计算机网络原理、操作系统、数据库技术、软件系统设计基础等理论与本学期所学的数据结构等知识相结合用于实战，从实战中积累项目经验，总结自身存在的不足。同时提供给学校或相关应用场景一个疫情健康打卡系统的优化解决方案。</w:t>
      </w:r>
    </w:p>
    <w:p>
      <w:pPr>
        <w:rPr>
          <w:rFonts w:hint="eastAsia"/>
          <w:sz w:val="24"/>
          <w:lang w:val="en-US" w:eastAsia="zh-CN"/>
        </w:rPr>
      </w:pPr>
    </w:p>
    <w:p>
      <w:pPr>
        <w:pStyle w:val="2"/>
        <w:rPr>
          <w:rFonts w:hint="default"/>
          <w:lang w:val="en-US"/>
        </w:rPr>
      </w:pPr>
      <w:bookmarkStart w:id="13" w:name="_Toc30621"/>
      <w:r>
        <w:rPr>
          <w:rFonts w:hint="eastAsia"/>
          <w:lang w:val="en-US" w:eastAsia="zh-CN"/>
        </w:rPr>
        <w:t>第二章：项目分析</w:t>
      </w:r>
      <w:bookmarkEnd w:id="13"/>
    </w:p>
    <w:p>
      <w:pPr>
        <w:pStyle w:val="3"/>
        <w:rPr>
          <w:rFonts w:hint="eastAsia"/>
          <w:lang w:val="en-US" w:eastAsia="zh-CN"/>
        </w:rPr>
      </w:pPr>
      <w:bookmarkStart w:id="14" w:name="_Toc307"/>
      <w:r>
        <w:rPr>
          <w:rFonts w:hint="eastAsia"/>
          <w:lang w:val="en-US" w:eastAsia="zh-CN"/>
        </w:rPr>
        <w:t>2</w:t>
      </w:r>
      <w:r>
        <w:rPr>
          <w:rFonts w:hint="eastAsia"/>
        </w:rPr>
        <w:t xml:space="preserve">.1 </w:t>
      </w:r>
      <w:r>
        <w:rPr>
          <w:rFonts w:hint="eastAsia"/>
          <w:lang w:val="en-US" w:eastAsia="zh-CN"/>
        </w:rPr>
        <w:t>技术可行性</w:t>
      </w:r>
      <w:bookmarkEnd w:id="14"/>
    </w:p>
    <w:p>
      <w:pPr>
        <w:pStyle w:val="4"/>
        <w:rPr>
          <w:rFonts w:hint="eastAsia"/>
          <w:lang w:val="en-US" w:eastAsia="zh-CN"/>
        </w:rPr>
      </w:pPr>
      <w:bookmarkStart w:id="15" w:name="_Toc4569"/>
      <w:bookmarkStart w:id="16" w:name="_Toc24245"/>
      <w:r>
        <w:rPr>
          <w:rFonts w:hint="eastAsia"/>
          <w:lang w:val="en-US" w:eastAsia="zh-CN"/>
        </w:rPr>
        <w:t>2</w:t>
      </w:r>
      <w:r>
        <w:rPr>
          <w:rFonts w:hint="eastAsia"/>
        </w:rPr>
        <w:t>.</w:t>
      </w:r>
      <w:r>
        <w:rPr>
          <w:rFonts w:hint="eastAsia"/>
          <w:lang w:val="en-US" w:eastAsia="zh-CN"/>
        </w:rPr>
        <w:t>1</w:t>
      </w:r>
      <w:r>
        <w:rPr>
          <w:rFonts w:hint="eastAsia"/>
        </w:rPr>
        <w:t>.</w:t>
      </w:r>
      <w:r>
        <w:rPr>
          <w:rFonts w:hint="eastAsia"/>
          <w:lang w:val="en-US" w:eastAsia="zh-CN"/>
        </w:rPr>
        <w:t>1</w:t>
      </w:r>
      <w:r>
        <w:rPr>
          <w:rFonts w:hint="eastAsia"/>
        </w:rPr>
        <w:t xml:space="preserve"> </w:t>
      </w:r>
      <w:bookmarkEnd w:id="15"/>
      <w:bookmarkEnd w:id="16"/>
      <w:r>
        <w:rPr>
          <w:rFonts w:hint="eastAsia"/>
          <w:lang w:val="en-US" w:eastAsia="zh-CN"/>
        </w:rPr>
        <w:t>前端技术可行性</w:t>
      </w:r>
    </w:p>
    <w:p>
      <w:pPr>
        <w:ind w:firstLine="420" w:firstLineChars="200"/>
        <w:rPr>
          <w:rFonts w:hint="eastAsia"/>
          <w:lang w:val="en-US" w:eastAsia="zh-CN"/>
        </w:rPr>
      </w:pPr>
      <w:r>
        <w:rPr>
          <w:rFonts w:hint="eastAsia"/>
          <w:lang w:val="en-US" w:eastAsia="zh-CN"/>
        </w:rPr>
        <w:t>团队讨论出的前端技术方案有html5、微信小程序、Android开发三种。更深一步分析，html5界面易于实现，但脱离于平台托管；Android开发，用户需要下载独立客户端APP，且需要用户及时跟进APP更新状态，维护和实现较为繁琐；而微信小程序能借助微信小程序平台上线发布，管理员负责更新维护小程序代码，对用户的使用影响较小，且微信小程序平台体系更为成熟，同时能方便调用微信原生API，快速实现功能需求。综合考虑，团队选择微信小程序作为前端开发方案。</w:t>
      </w:r>
    </w:p>
    <w:p>
      <w:pPr>
        <w:pStyle w:val="4"/>
        <w:rPr>
          <w:rFonts w:hint="eastAsia"/>
          <w:lang w:val="en-US" w:eastAsia="zh-CN"/>
        </w:rPr>
      </w:pPr>
      <w:r>
        <w:rPr>
          <w:rFonts w:hint="eastAsia"/>
          <w:lang w:val="en-US" w:eastAsia="zh-CN"/>
        </w:rPr>
        <w:t>2</w:t>
      </w:r>
      <w:r>
        <w:rPr>
          <w:rFonts w:hint="eastAsia"/>
        </w:rPr>
        <w:t>.</w:t>
      </w:r>
      <w:r>
        <w:rPr>
          <w:rFonts w:hint="eastAsia"/>
          <w:lang w:val="en-US" w:eastAsia="zh-CN"/>
        </w:rPr>
        <w:t>1</w:t>
      </w:r>
      <w:r>
        <w:rPr>
          <w:rFonts w:hint="eastAsia"/>
        </w:rPr>
        <w:t>.</w:t>
      </w:r>
      <w:r>
        <w:rPr>
          <w:rFonts w:hint="eastAsia"/>
          <w:lang w:val="en-US" w:eastAsia="zh-CN"/>
        </w:rPr>
        <w:t>2</w:t>
      </w:r>
      <w:r>
        <w:rPr>
          <w:rFonts w:hint="eastAsia"/>
        </w:rPr>
        <w:t xml:space="preserve"> </w:t>
      </w:r>
      <w:r>
        <w:rPr>
          <w:rFonts w:hint="eastAsia"/>
          <w:lang w:val="en-US" w:eastAsia="zh-CN"/>
        </w:rPr>
        <w:t>后端技术可行性</w:t>
      </w:r>
    </w:p>
    <w:p>
      <w:pPr>
        <w:ind w:firstLine="420" w:firstLineChars="0"/>
        <w:rPr>
          <w:rFonts w:hint="eastAsia"/>
          <w:lang w:val="en-US" w:eastAsia="zh-CN"/>
        </w:rPr>
      </w:pPr>
      <w:r>
        <w:rPr>
          <w:rFonts w:hint="eastAsia"/>
          <w:lang w:val="en-US" w:eastAsia="zh-CN"/>
        </w:rPr>
        <w:t>团队在后端应用开发框架方案选择上，考虑如下：普通的Java Web项目开发流程繁琐，配置工作代价过大；Spring框架虽然具有借助IoC控制反转与DI依赖注入特性减少系统内部的耦合性等优势，但是配置工作的代价仍然巨大；Spring Boot在继承了Spring原有优秀特性的基础上，通过简化配置进一步简化了Spring应用的搭建和开发过程，同时能更好地解决依赖包版本冲突以及引用的不稳定性等问题。因此，团队一致同意采用Spring Boot为主框架进行开发。</w:t>
      </w:r>
    </w:p>
    <w:p>
      <w:pPr>
        <w:ind w:firstLine="420" w:firstLineChars="0"/>
        <w:rPr>
          <w:rFonts w:hint="eastAsia"/>
          <w:lang w:val="en-US" w:eastAsia="zh-CN"/>
        </w:rPr>
      </w:pPr>
      <w:r>
        <w:rPr>
          <w:rFonts w:hint="eastAsia"/>
          <w:lang w:val="en-US" w:eastAsia="zh-CN"/>
        </w:rPr>
        <w:t>团队在持久层框架的选择上存在部分歧义，主要的两个备选方案为MyBatis框架与JPA框架。JPA框架能够直接持久化复杂的Java对象且使用简单，但是SQL语句是自动生成的，因此代码的可读性较差，且对于一些高级业务或者复杂的查询都需要手动实现SQL；MyBatis虽然存在代码编写工作量大、数据库移植性较差等缺点，但是对于本项目而言，并没有移植其他类型数据库的需求，且项目开发人员都拥有一定的sql语言功底，并且MyBatis自身拥有动态SQL编程的特性，能更好的支持高级业务查询。因此，团队最终决定采用MyBatis作为持久层框架。</w:t>
      </w:r>
    </w:p>
    <w:p>
      <w:pPr>
        <w:ind w:firstLine="420" w:firstLineChars="0"/>
        <w:rPr>
          <w:rFonts w:hint="eastAsia"/>
          <w:lang w:val="en-US" w:eastAsia="zh-CN"/>
        </w:rPr>
      </w:pPr>
      <w:r>
        <w:rPr>
          <w:rFonts w:hint="eastAsia"/>
          <w:lang w:val="en-US" w:eastAsia="zh-CN"/>
        </w:rPr>
        <w:t>在数据库选择方面，选用当下流行的MySQL作为主数据库。考虑到项目对快速数据存储的需求，选用基于内存运行的Redis作为缓存数据库，同时Redis自身具备单线程与多路复用非阻塞IO等特性，避免了不必要的上下文切换和竞争条件，因此读取数据的速度更快。</w:t>
      </w:r>
    </w:p>
    <w:p>
      <w:pPr>
        <w:ind w:firstLine="420" w:firstLineChars="0"/>
        <w:rPr>
          <w:rFonts w:hint="eastAsia"/>
          <w:lang w:val="en-US" w:eastAsia="zh-CN"/>
        </w:rPr>
      </w:pPr>
      <w:r>
        <w:rPr>
          <w:rFonts w:hint="eastAsia"/>
          <w:lang w:val="en-US" w:eastAsia="zh-CN"/>
        </w:rPr>
        <w:t>后端部署选择腾讯云的CentOS轻量级服务器，能够快速完成搭建与项目部署。</w:t>
      </w:r>
    </w:p>
    <w:p>
      <w:pPr>
        <w:pStyle w:val="3"/>
        <w:rPr>
          <w:rFonts w:hint="eastAsia"/>
          <w:lang w:val="en-US" w:eastAsia="zh-CN"/>
        </w:rPr>
      </w:pPr>
      <w:bookmarkStart w:id="17" w:name="_Toc2156"/>
      <w:r>
        <w:rPr>
          <w:rFonts w:hint="eastAsia"/>
          <w:lang w:val="en-US" w:eastAsia="zh-CN"/>
        </w:rPr>
        <w:t>2</w:t>
      </w:r>
      <w:r>
        <w:rPr>
          <w:rFonts w:hint="eastAsia"/>
        </w:rPr>
        <w:t>.</w:t>
      </w:r>
      <w:r>
        <w:rPr>
          <w:rFonts w:hint="eastAsia"/>
          <w:lang w:val="en-US" w:eastAsia="zh-CN"/>
        </w:rPr>
        <w:t>2</w:t>
      </w:r>
      <w:r>
        <w:rPr>
          <w:rFonts w:hint="eastAsia"/>
        </w:rPr>
        <w:t xml:space="preserve"> </w:t>
      </w:r>
      <w:r>
        <w:rPr>
          <w:rFonts w:hint="eastAsia"/>
          <w:lang w:val="en-US" w:eastAsia="zh-CN"/>
        </w:rPr>
        <w:t>经济可行性</w:t>
      </w:r>
      <w:bookmarkEnd w:id="17"/>
    </w:p>
    <w:p>
      <w:pPr>
        <w:ind w:firstLine="420" w:firstLineChars="0"/>
        <w:rPr>
          <w:rFonts w:hint="eastAsia"/>
          <w:lang w:val="en-US" w:eastAsia="zh-CN"/>
        </w:rPr>
      </w:pPr>
      <w:r>
        <w:rPr>
          <w:rFonts w:hint="eastAsia"/>
          <w:sz w:val="24"/>
          <w:lang w:val="en-US" w:eastAsia="zh-CN"/>
        </w:rPr>
        <w:t>项目的成本开销主要用于服务器租赁、域名购买、相关软件产品订阅。使用学生优惠，花费108元购买服务器一年的使用权，购买域名花费29元，订阅RDM Redis可视化管理工具花费99元，现阶段人力成本与项目维护成本支出较少，项目总开销在团队的经济承受范围之内。</w:t>
      </w:r>
    </w:p>
    <w:p>
      <w:pPr>
        <w:pStyle w:val="2"/>
        <w:rPr>
          <w:rFonts w:hint="eastAsia"/>
          <w:lang w:val="en-US" w:eastAsia="zh-CN"/>
        </w:rPr>
      </w:pPr>
      <w:bookmarkStart w:id="18" w:name="_Toc23683"/>
      <w:r>
        <w:rPr>
          <w:rFonts w:hint="eastAsia"/>
          <w:lang w:val="en-US" w:eastAsia="zh-CN"/>
        </w:rPr>
        <w:t>第三章：项目设计</w:t>
      </w:r>
      <w:bookmarkEnd w:id="18"/>
    </w:p>
    <w:p>
      <w:pPr>
        <w:pStyle w:val="3"/>
        <w:bidi w:val="0"/>
        <w:rPr>
          <w:rFonts w:hint="eastAsia"/>
          <w:lang w:val="en-US" w:eastAsia="zh-CN"/>
        </w:rPr>
      </w:pPr>
      <w:bookmarkStart w:id="19" w:name="_Toc25061"/>
      <w:r>
        <w:rPr>
          <w:rFonts w:hint="eastAsia"/>
          <w:lang w:val="en-US" w:eastAsia="zh-CN"/>
        </w:rPr>
        <w:t>3.1 项目整体架构</w:t>
      </w:r>
      <w:bookmarkEnd w:id="19"/>
    </w:p>
    <w:p>
      <w:pPr>
        <w:rPr>
          <w:rFonts w:hint="default"/>
          <w:lang w:val="en-US" w:eastAsia="zh-CN"/>
        </w:rPr>
      </w:pPr>
      <w:r>
        <w:rPr>
          <w:rFonts w:hint="default"/>
          <w:lang w:val="en-US" w:eastAsia="zh-CN"/>
        </w:rPr>
        <w:drawing>
          <wp:inline distT="0" distB="0" distL="114300" distR="114300">
            <wp:extent cx="5262880" cy="4881245"/>
            <wp:effectExtent l="0" t="0" r="10160" b="10795"/>
            <wp:docPr id="6" name="图片 6" descr="疫情健康打卡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疫情健康打卡系统架构"/>
                    <pic:cNvPicPr>
                      <a:picLocks noChangeAspect="1"/>
                    </pic:cNvPicPr>
                  </pic:nvPicPr>
                  <pic:blipFill>
                    <a:blip r:embed="rId7"/>
                    <a:stretch>
                      <a:fillRect/>
                    </a:stretch>
                  </pic:blipFill>
                  <pic:spPr>
                    <a:xfrm>
                      <a:off x="0" y="0"/>
                      <a:ext cx="5262880" cy="4881245"/>
                    </a:xfrm>
                    <a:prstGeom prst="rect">
                      <a:avLst/>
                    </a:prstGeom>
                  </pic:spPr>
                </pic:pic>
              </a:graphicData>
            </a:graphic>
          </wp:inline>
        </w:drawing>
      </w:r>
    </w:p>
    <w:p>
      <w:pPr>
        <w:pStyle w:val="7"/>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疫情健康打卡系统架构图</w:t>
      </w:r>
    </w:p>
    <w:p>
      <w:pPr>
        <w:rPr>
          <w:rFonts w:hint="eastAsia"/>
          <w:lang w:val="en-US" w:eastAsia="zh-CN"/>
        </w:rPr>
      </w:pPr>
      <w:r>
        <w:rPr>
          <w:rFonts w:hint="eastAsia"/>
          <w:lang w:val="en-US" w:eastAsia="zh-CN"/>
        </w:rPr>
        <w:t>架构说明：</w:t>
      </w:r>
    </w:p>
    <w:p>
      <w:pPr>
        <w:numPr>
          <w:ilvl w:val="0"/>
          <w:numId w:val="1"/>
        </w:numPr>
        <w:ind w:leftChars="0"/>
        <w:rPr>
          <w:rFonts w:hint="default"/>
          <w:lang w:val="en-US" w:eastAsia="zh-CN"/>
        </w:rPr>
      </w:pPr>
      <w:r>
        <w:rPr>
          <w:rFonts w:hint="eastAsia"/>
          <w:lang w:val="en-US" w:eastAsia="zh-CN"/>
        </w:rPr>
        <w:t>彻底的前后端分离</w:t>
      </w:r>
    </w:p>
    <w:p>
      <w:pPr>
        <w:numPr>
          <w:ilvl w:val="0"/>
          <w:numId w:val="1"/>
        </w:numPr>
        <w:ind w:leftChars="0"/>
        <w:rPr>
          <w:rFonts w:hint="default"/>
          <w:lang w:val="en-US" w:eastAsia="zh-CN"/>
        </w:rPr>
      </w:pPr>
      <w:r>
        <w:rPr>
          <w:rFonts w:hint="eastAsia"/>
          <w:lang w:val="en-US" w:eastAsia="zh-CN"/>
        </w:rPr>
        <w:t>客户端采用小程序</w:t>
      </w:r>
    </w:p>
    <w:p>
      <w:pPr>
        <w:numPr>
          <w:ilvl w:val="0"/>
          <w:numId w:val="1"/>
        </w:numPr>
        <w:ind w:leftChars="0"/>
        <w:rPr>
          <w:rFonts w:hint="default"/>
          <w:lang w:val="en-US" w:eastAsia="zh-CN"/>
        </w:rPr>
      </w:pPr>
      <w:r>
        <w:rPr>
          <w:rFonts w:hint="eastAsia"/>
          <w:lang w:val="en-US" w:eastAsia="zh-CN"/>
        </w:rPr>
        <w:t>后端服务使用Java语言基于Spring Boot框架构建工程</w:t>
      </w:r>
    </w:p>
    <w:p>
      <w:pPr>
        <w:numPr>
          <w:ilvl w:val="0"/>
          <w:numId w:val="1"/>
        </w:numPr>
        <w:ind w:leftChars="0"/>
        <w:rPr>
          <w:rFonts w:hint="default"/>
          <w:lang w:val="en-US" w:eastAsia="zh-CN"/>
        </w:rPr>
      </w:pPr>
      <w:r>
        <w:rPr>
          <w:rFonts w:hint="eastAsia"/>
          <w:lang w:val="en-US" w:eastAsia="zh-CN"/>
        </w:rPr>
        <w:t>后端服务部署到腾讯云CentOS服务器</w:t>
      </w:r>
    </w:p>
    <w:p>
      <w:pPr>
        <w:numPr>
          <w:ilvl w:val="0"/>
          <w:numId w:val="1"/>
        </w:numPr>
        <w:ind w:leftChars="0"/>
        <w:rPr>
          <w:rFonts w:hint="default"/>
          <w:lang w:val="en-US" w:eastAsia="zh-CN"/>
        </w:rPr>
      </w:pPr>
      <w:r>
        <w:rPr>
          <w:rFonts w:hint="eastAsia"/>
          <w:lang w:val="en-US" w:eastAsia="zh-CN"/>
        </w:rPr>
        <w:t>通过Nginx反向代理Tomcat服务器</w:t>
      </w:r>
    </w:p>
    <w:p>
      <w:pPr>
        <w:numPr>
          <w:ilvl w:val="0"/>
          <w:numId w:val="1"/>
        </w:numPr>
        <w:ind w:leftChars="0"/>
        <w:rPr>
          <w:rFonts w:hint="default"/>
          <w:lang w:val="en-US" w:eastAsia="zh-CN"/>
        </w:rPr>
      </w:pPr>
      <w:r>
        <w:rPr>
          <w:rFonts w:hint="eastAsia"/>
          <w:lang w:val="en-US" w:eastAsia="zh-CN"/>
        </w:rPr>
        <w:t>所有服务遵循RESTful软件架构风格</w:t>
      </w:r>
    </w:p>
    <w:p>
      <w:pPr>
        <w:numPr>
          <w:ilvl w:val="0"/>
          <w:numId w:val="1"/>
        </w:numPr>
        <w:ind w:leftChars="0"/>
        <w:rPr>
          <w:rFonts w:hint="default"/>
          <w:lang w:val="en-US" w:eastAsia="zh-CN"/>
        </w:rPr>
      </w:pPr>
      <w:r>
        <w:rPr>
          <w:rFonts w:hint="eastAsia"/>
          <w:lang w:val="en-US" w:eastAsia="zh-CN"/>
        </w:rPr>
        <w:t>移动端基于Oauth、Java Web Token做安全认证</w:t>
      </w:r>
    </w:p>
    <w:p>
      <w:pPr>
        <w:numPr>
          <w:ilvl w:val="0"/>
          <w:numId w:val="1"/>
        </w:numPr>
        <w:ind w:leftChars="0"/>
        <w:rPr>
          <w:rFonts w:hint="default"/>
          <w:lang w:val="en-US" w:eastAsia="zh-CN"/>
        </w:rPr>
      </w:pPr>
      <w:r>
        <w:rPr>
          <w:rFonts w:hint="eastAsia"/>
          <w:lang w:val="en-US" w:eastAsia="zh-CN"/>
        </w:rPr>
        <w:t>客户端（小程序）通过请求接口API获取服务器资源</w:t>
      </w:r>
    </w:p>
    <w:p>
      <w:pPr>
        <w:numPr>
          <w:ilvl w:val="0"/>
          <w:numId w:val="1"/>
        </w:numPr>
        <w:ind w:leftChars="0"/>
        <w:rPr>
          <w:rFonts w:hint="default"/>
          <w:lang w:val="en-US" w:eastAsia="zh-CN"/>
        </w:rPr>
      </w:pPr>
      <w:r>
        <w:rPr>
          <w:rFonts w:hint="eastAsia"/>
          <w:lang w:val="en-US" w:eastAsia="zh-CN"/>
        </w:rPr>
        <w:t>系统将MySQL作为主数据库，保存项目信息与资源</w:t>
      </w:r>
    </w:p>
    <w:p>
      <w:pPr>
        <w:numPr>
          <w:ilvl w:val="0"/>
          <w:numId w:val="1"/>
        </w:numPr>
        <w:ind w:leftChars="0"/>
        <w:rPr>
          <w:rFonts w:hint="default"/>
          <w:lang w:val="en-US" w:eastAsia="zh-CN"/>
        </w:rPr>
      </w:pPr>
      <w:r>
        <w:rPr>
          <w:rFonts w:hint="eastAsia"/>
          <w:lang w:val="en-US" w:eastAsia="zh-CN"/>
        </w:rPr>
        <w:t>系统通过Redis解决高并发与部分数据快速访问问题</w:t>
      </w:r>
    </w:p>
    <w:p>
      <w:pPr>
        <w:pStyle w:val="3"/>
        <w:bidi w:val="0"/>
        <w:rPr>
          <w:rFonts w:hint="default"/>
          <w:lang w:val="en-US" w:eastAsia="zh-CN"/>
        </w:rPr>
      </w:pPr>
      <w:bookmarkStart w:id="20" w:name="_Toc20476"/>
      <w:r>
        <w:rPr>
          <w:rFonts w:hint="eastAsia"/>
          <w:lang w:val="en-US" w:eastAsia="zh-CN"/>
        </w:rPr>
        <w:t>3.2 项目需求分析</w:t>
      </w:r>
      <w:bookmarkEnd w:id="20"/>
    </w:p>
    <w:p>
      <w:pPr>
        <w:pStyle w:val="4"/>
        <w:bidi w:val="0"/>
        <w:rPr>
          <w:rFonts w:hint="eastAsia"/>
          <w:lang w:val="en-US" w:eastAsia="zh-CN"/>
        </w:rPr>
      </w:pPr>
      <w:r>
        <w:rPr>
          <w:rFonts w:hint="eastAsia"/>
          <w:lang w:val="en-US" w:eastAsia="zh-CN"/>
        </w:rPr>
        <w:t>3.2.1 功能需求分析</w:t>
      </w:r>
    </w:p>
    <w:p>
      <w:pPr>
        <w:numPr>
          <w:ilvl w:val="0"/>
          <w:numId w:val="0"/>
        </w:numPr>
        <w:bidi w:val="0"/>
        <w:ind w:leftChars="0"/>
        <w:rPr>
          <w:rFonts w:hint="default"/>
          <w:b/>
          <w:bCs/>
          <w:lang w:val="en-US" w:eastAsia="zh-CN"/>
        </w:rPr>
      </w:pPr>
      <w:r>
        <w:rPr>
          <w:rFonts w:hint="eastAsia"/>
          <w:b/>
          <w:bCs/>
          <w:lang w:val="en-US" w:eastAsia="zh-CN"/>
        </w:rPr>
        <w:t>系统功能摘要：</w:t>
      </w:r>
    </w:p>
    <w:p>
      <w:pPr>
        <w:numPr>
          <w:ilvl w:val="0"/>
          <w:numId w:val="2"/>
        </w:numPr>
        <w:ind w:left="420" w:leftChars="0" w:hanging="420" w:firstLineChars="0"/>
        <w:rPr>
          <w:rFonts w:hint="default"/>
          <w:lang w:val="en-US" w:eastAsia="zh-CN"/>
        </w:rPr>
      </w:pPr>
      <w:r>
        <w:rPr>
          <w:rFonts w:hint="eastAsia"/>
          <w:lang w:val="en-US" w:eastAsia="zh-CN"/>
        </w:rPr>
        <w:t>微信授权登录</w:t>
      </w:r>
    </w:p>
    <w:p>
      <w:pPr>
        <w:numPr>
          <w:ilvl w:val="0"/>
          <w:numId w:val="2"/>
        </w:numPr>
        <w:ind w:left="420" w:leftChars="0" w:hanging="420" w:firstLineChars="0"/>
        <w:rPr>
          <w:rFonts w:hint="default"/>
          <w:lang w:val="en-US" w:eastAsia="zh-CN"/>
        </w:rPr>
      </w:pPr>
      <w:r>
        <w:rPr>
          <w:rFonts w:hint="eastAsia"/>
          <w:lang w:val="en-US" w:eastAsia="zh-CN"/>
        </w:rPr>
        <w:t>一段时间内保存用户登录状态</w:t>
      </w:r>
    </w:p>
    <w:p>
      <w:pPr>
        <w:numPr>
          <w:ilvl w:val="0"/>
          <w:numId w:val="2"/>
        </w:numPr>
        <w:ind w:left="420" w:leftChars="0" w:hanging="420" w:firstLineChars="0"/>
        <w:rPr>
          <w:rFonts w:hint="default"/>
          <w:lang w:val="en-US" w:eastAsia="zh-CN"/>
        </w:rPr>
      </w:pPr>
      <w:r>
        <w:rPr>
          <w:rFonts w:hint="eastAsia"/>
          <w:lang w:val="en-US" w:eastAsia="zh-CN"/>
        </w:rPr>
        <w:t>用户请求鉴权</w:t>
      </w:r>
    </w:p>
    <w:p>
      <w:pPr>
        <w:numPr>
          <w:ilvl w:val="0"/>
          <w:numId w:val="2"/>
        </w:numPr>
        <w:ind w:left="420" w:leftChars="0" w:hanging="420" w:firstLineChars="0"/>
        <w:rPr>
          <w:rFonts w:hint="default"/>
          <w:lang w:val="en-US" w:eastAsia="zh-CN"/>
        </w:rPr>
      </w:pPr>
      <w:r>
        <w:rPr>
          <w:rFonts w:hint="eastAsia"/>
          <w:lang w:val="en-US" w:eastAsia="zh-CN"/>
        </w:rPr>
        <w:t>用户打卡（时间、定位、体温、健康码等信息）</w:t>
      </w:r>
    </w:p>
    <w:p>
      <w:pPr>
        <w:numPr>
          <w:ilvl w:val="0"/>
          <w:numId w:val="2"/>
        </w:numPr>
        <w:ind w:left="420" w:leftChars="0" w:hanging="420" w:firstLineChars="0"/>
        <w:rPr>
          <w:rFonts w:hint="default"/>
          <w:lang w:val="en-US" w:eastAsia="zh-CN"/>
        </w:rPr>
      </w:pPr>
      <w:r>
        <w:rPr>
          <w:rFonts w:hint="eastAsia"/>
          <w:lang w:val="en-US" w:eastAsia="zh-CN"/>
        </w:rPr>
        <w:t>用户查看个人打卡信息（当日、本月）</w:t>
      </w:r>
    </w:p>
    <w:p>
      <w:pPr>
        <w:numPr>
          <w:ilvl w:val="0"/>
          <w:numId w:val="2"/>
        </w:numPr>
        <w:ind w:left="420" w:leftChars="0" w:hanging="420" w:firstLineChars="0"/>
        <w:rPr>
          <w:rFonts w:hint="default"/>
          <w:lang w:val="en-US" w:eastAsia="zh-CN"/>
        </w:rPr>
      </w:pPr>
      <w:r>
        <w:rPr>
          <w:rFonts w:hint="eastAsia"/>
          <w:lang w:val="en-US" w:eastAsia="zh-CN"/>
        </w:rPr>
        <w:t>用户修改个人信息（姓名、性别、班级、专业等）</w:t>
      </w:r>
    </w:p>
    <w:p>
      <w:pPr>
        <w:numPr>
          <w:ilvl w:val="0"/>
          <w:numId w:val="2"/>
        </w:numPr>
        <w:ind w:left="420" w:leftChars="0" w:hanging="420" w:firstLineChars="0"/>
        <w:rPr>
          <w:rFonts w:hint="default"/>
          <w:lang w:val="en-US" w:eastAsia="zh-CN"/>
        </w:rPr>
      </w:pPr>
      <w:r>
        <w:rPr>
          <w:rFonts w:hint="eastAsia"/>
          <w:lang w:val="en-US" w:eastAsia="zh-CN"/>
        </w:rPr>
        <w:t>管理员查看打卡信息</w:t>
      </w:r>
    </w:p>
    <w:p>
      <w:pPr>
        <w:numPr>
          <w:ilvl w:val="0"/>
          <w:numId w:val="2"/>
        </w:numPr>
        <w:ind w:left="420" w:leftChars="0" w:hanging="420" w:firstLineChars="0"/>
        <w:rPr>
          <w:rFonts w:hint="eastAsia"/>
          <w:b/>
          <w:bCs/>
          <w:lang w:val="en-US" w:eastAsia="zh-CN"/>
        </w:rPr>
      </w:pPr>
      <w:r>
        <w:rPr>
          <w:rFonts w:hint="eastAsia"/>
          <w:lang w:val="en-US" w:eastAsia="zh-CN"/>
        </w:rPr>
        <w:t>管理员后台管理用户（增、删、改、查）</w:t>
      </w:r>
    </w:p>
    <w:p>
      <w:pPr>
        <w:pStyle w:val="4"/>
        <w:bidi w:val="0"/>
        <w:rPr>
          <w:rFonts w:hint="eastAsia"/>
          <w:lang w:val="en-US" w:eastAsia="zh-CN"/>
        </w:rPr>
      </w:pPr>
      <w:r>
        <w:rPr>
          <w:rFonts w:hint="eastAsia"/>
          <w:lang w:val="en-US" w:eastAsia="zh-CN"/>
        </w:rPr>
        <w:t>3</w:t>
      </w:r>
      <w:r>
        <w:rPr>
          <w:rFonts w:hint="eastAsia"/>
        </w:rPr>
        <w:t>.</w:t>
      </w:r>
      <w:r>
        <w:rPr>
          <w:rFonts w:hint="eastAsia"/>
          <w:lang w:val="en-US" w:eastAsia="zh-CN"/>
        </w:rPr>
        <w:t>2.2</w:t>
      </w:r>
      <w:r>
        <w:rPr>
          <w:rFonts w:hint="eastAsia"/>
        </w:rPr>
        <w:t xml:space="preserve"> </w:t>
      </w:r>
      <w:r>
        <w:rPr>
          <w:rFonts w:hint="eastAsia"/>
          <w:lang w:val="en-US" w:eastAsia="zh-CN"/>
        </w:rPr>
        <w:t>界面需求分析</w:t>
      </w:r>
    </w:p>
    <w:p>
      <w:pPr>
        <w:numPr>
          <w:ilvl w:val="0"/>
          <w:numId w:val="2"/>
        </w:numPr>
        <w:ind w:left="420" w:leftChars="0" w:hanging="420" w:firstLineChars="0"/>
      </w:pPr>
      <w:r>
        <w:rPr>
          <w:rFonts w:hint="eastAsia"/>
          <w:lang w:val="en-US" w:eastAsia="zh-CN"/>
        </w:rPr>
        <w:t>操作简单，界面美观。</w:t>
      </w:r>
    </w:p>
    <w:p>
      <w:pPr>
        <w:numPr>
          <w:ilvl w:val="0"/>
          <w:numId w:val="3"/>
        </w:numPr>
        <w:ind w:left="420" w:leftChars="0" w:hanging="420" w:firstLineChars="0"/>
      </w:pPr>
      <w:r>
        <w:rPr>
          <w:rFonts w:hint="eastAsia"/>
          <w:lang w:val="en-US" w:eastAsia="zh-CN"/>
        </w:rPr>
        <w:t>提供用户各种操作的提示信息。</w:t>
      </w:r>
    </w:p>
    <w:p>
      <w:pPr>
        <w:pStyle w:val="4"/>
        <w:bidi w:val="0"/>
        <w:rPr>
          <w:rFonts w:hint="eastAsia"/>
          <w:lang w:val="en-US" w:eastAsia="zh-CN"/>
        </w:rPr>
      </w:pPr>
      <w:r>
        <w:rPr>
          <w:rFonts w:hint="eastAsia"/>
          <w:lang w:val="en-US" w:eastAsia="zh-CN"/>
        </w:rPr>
        <w:t>3.2.3 性能需求分析</w:t>
      </w:r>
    </w:p>
    <w:p>
      <w:pPr>
        <w:numPr>
          <w:ilvl w:val="0"/>
          <w:numId w:val="3"/>
        </w:numPr>
        <w:ind w:left="420" w:leftChars="0" w:hanging="420" w:firstLineChars="0"/>
        <w:rPr>
          <w:rFonts w:hint="default"/>
          <w:lang w:val="en-US" w:eastAsia="zh-CN"/>
        </w:rPr>
      </w:pPr>
      <w:r>
        <w:rPr>
          <w:rFonts w:hint="eastAsia"/>
          <w:lang w:val="en-US" w:eastAsia="zh-CN"/>
        </w:rPr>
        <w:t>即时可见：对用户打卡操作处理结果将即时在界面显示出来，用户与管理员能够快速获取打卡信息。</w:t>
      </w:r>
    </w:p>
    <w:p>
      <w:pPr>
        <w:numPr>
          <w:ilvl w:val="0"/>
          <w:numId w:val="3"/>
        </w:numPr>
        <w:ind w:left="420" w:leftChars="0" w:hanging="420" w:firstLineChars="0"/>
        <w:rPr>
          <w:rFonts w:hint="default"/>
          <w:lang w:val="en-US" w:eastAsia="zh-CN"/>
        </w:rPr>
      </w:pPr>
      <w:r>
        <w:rPr>
          <w:rFonts w:hint="eastAsia"/>
          <w:lang w:val="en-US" w:eastAsia="zh-CN"/>
        </w:rPr>
        <w:t>建立一套完整的用户鉴权系统，对包含在网络请求中的重要数据进行加密封装。</w:t>
      </w:r>
    </w:p>
    <w:p>
      <w:pPr>
        <w:numPr>
          <w:ilvl w:val="0"/>
          <w:numId w:val="3"/>
        </w:numPr>
        <w:ind w:left="420" w:leftChars="0" w:hanging="420" w:firstLineChars="0"/>
        <w:rPr>
          <w:rFonts w:hint="default"/>
          <w:lang w:val="en-US" w:eastAsia="zh-CN"/>
        </w:rPr>
      </w:pPr>
      <w:r>
        <w:rPr>
          <w:rFonts w:hint="eastAsia"/>
          <w:lang w:val="en-US" w:eastAsia="zh-CN"/>
        </w:rPr>
        <w:t>在一定并发数量下，系统运行应该快速、高效、稳定和可靠。</w:t>
      </w:r>
    </w:p>
    <w:p>
      <w:pPr>
        <w:numPr>
          <w:ilvl w:val="0"/>
          <w:numId w:val="3"/>
        </w:numPr>
        <w:ind w:left="420" w:leftChars="0" w:hanging="420" w:firstLineChars="0"/>
        <w:rPr>
          <w:rFonts w:hint="default"/>
          <w:lang w:val="en-US" w:eastAsia="zh-CN"/>
        </w:rPr>
      </w:pPr>
      <w:r>
        <w:rPr>
          <w:rFonts w:hint="eastAsia"/>
          <w:lang w:val="en-US" w:eastAsia="zh-CN"/>
        </w:rPr>
        <w:t>系统结构具有较好的可扩展性，便于将来的功能维护和扩展。</w:t>
      </w:r>
    </w:p>
    <w:p>
      <w:pPr>
        <w:pStyle w:val="3"/>
        <w:bidi w:val="0"/>
        <w:rPr>
          <w:rFonts w:hint="default"/>
          <w:lang w:val="en-US" w:eastAsia="zh-CN"/>
        </w:rPr>
      </w:pPr>
      <w:bookmarkStart w:id="21" w:name="_Toc16758"/>
      <w:r>
        <w:rPr>
          <w:rFonts w:hint="eastAsia"/>
          <w:lang w:val="en-US" w:eastAsia="zh-CN"/>
        </w:rPr>
        <w:t>3.3 系统概要设计</w:t>
      </w:r>
      <w:bookmarkEnd w:id="21"/>
    </w:p>
    <w:p>
      <w:pPr>
        <w:pStyle w:val="4"/>
        <w:bidi w:val="0"/>
        <w:rPr>
          <w:rFonts w:hint="eastAsia"/>
          <w:lang w:val="en-US" w:eastAsia="zh-CN"/>
        </w:rPr>
      </w:pPr>
      <w:r>
        <w:rPr>
          <w:rFonts w:hint="eastAsia"/>
          <w:lang w:val="en-US" w:eastAsia="zh-CN"/>
        </w:rPr>
        <w:t>3.3.1 系统用例图</w:t>
      </w:r>
    </w:p>
    <w:p>
      <w:r>
        <w:drawing>
          <wp:inline distT="0" distB="0" distL="114300" distR="114300">
            <wp:extent cx="4714875" cy="2933700"/>
            <wp:effectExtent l="0" t="0" r="9525"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4714875" cy="2933700"/>
                    </a:xfrm>
                    <a:prstGeom prst="rect">
                      <a:avLst/>
                    </a:prstGeom>
                    <a:noFill/>
                    <a:ln>
                      <a:noFill/>
                    </a:ln>
                  </pic:spPr>
                </pic:pic>
              </a:graphicData>
            </a:graphic>
          </wp:inline>
        </w:drawing>
      </w:r>
    </w:p>
    <w:p>
      <w:pPr>
        <w:pStyle w:val="7"/>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疫情健康打卡系统用例图</w:t>
      </w:r>
    </w:p>
    <w:p>
      <w:pPr>
        <w:pStyle w:val="4"/>
        <w:bidi w:val="0"/>
        <w:rPr>
          <w:rFonts w:hint="eastAsia"/>
          <w:lang w:val="en-US" w:eastAsia="zh-CN"/>
        </w:rPr>
      </w:pPr>
      <w:r>
        <w:rPr>
          <w:rFonts w:hint="eastAsia"/>
          <w:lang w:val="en-US" w:eastAsia="zh-CN"/>
        </w:rPr>
        <w:t>3.3.2 系统架构模式</w:t>
      </w:r>
    </w:p>
    <w:p>
      <w:r>
        <w:drawing>
          <wp:inline distT="0" distB="0" distL="114300" distR="114300">
            <wp:extent cx="5272405" cy="3449955"/>
            <wp:effectExtent l="0" t="0" r="635"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5272405" cy="3449955"/>
                    </a:xfrm>
                    <a:prstGeom prst="rect">
                      <a:avLst/>
                    </a:prstGeom>
                    <a:noFill/>
                    <a:ln>
                      <a:noFill/>
                    </a:ln>
                  </pic:spPr>
                </pic:pic>
              </a:graphicData>
            </a:graphic>
          </wp:inline>
        </w:drawing>
      </w:r>
    </w:p>
    <w:p>
      <w:pPr>
        <w:pStyle w:val="7"/>
        <w:jc w:val="center"/>
        <w:rPr>
          <w:rFonts w:hint="eastAsia" w:eastAsiaTheme="minor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系统架构模式图</w:t>
      </w:r>
    </w:p>
    <w:p>
      <w:pPr>
        <w:pStyle w:val="4"/>
        <w:bidi w:val="0"/>
        <w:rPr>
          <w:rFonts w:hint="default"/>
          <w:lang w:val="en-US" w:eastAsia="zh-CN"/>
        </w:rPr>
      </w:pPr>
      <w:r>
        <w:rPr>
          <w:rFonts w:hint="eastAsia"/>
          <w:lang w:val="en-US" w:eastAsia="zh-CN"/>
        </w:rPr>
        <w:t>3.3.3 功能特性</w:t>
      </w:r>
    </w:p>
    <w:p>
      <w:pPr>
        <w:pStyle w:val="5"/>
        <w:bidi w:val="0"/>
        <w:rPr>
          <w:rFonts w:hint="eastAsia"/>
          <w:lang w:val="en-US" w:eastAsia="zh-CN"/>
        </w:rPr>
      </w:pPr>
      <w:r>
        <w:rPr>
          <w:rFonts w:hint="eastAsia"/>
          <w:lang w:val="en-US" w:eastAsia="zh-CN"/>
        </w:rPr>
        <w:t>3.3.3.1 微信授权登录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4"/>
        <w:gridCol w:w="7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用户场景</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lang w:val="en-US" w:eastAsia="zh-CN"/>
              </w:rPr>
              <w:t>用户打开疫情健康打卡系统微信小程序执行登录授权操作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功能描述</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lang w:val="en-US" w:eastAsia="zh-CN"/>
              </w:rPr>
              <w:t>微信授权登录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优先级</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输入/前置条件</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18"/>
              </w:rPr>
            </w:pPr>
            <w:r>
              <w:rPr>
                <w:rFonts w:hint="eastAsia" w:ascii="Arial" w:hAnsi="Arial" w:cs="Arial"/>
                <w:sz w:val="18"/>
                <w:lang w:val="en-US" w:eastAsia="zh-CN"/>
              </w:rPr>
              <w:t>点开微信小程序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需求描述</w:t>
            </w:r>
          </w:p>
        </w:tc>
        <w:tc>
          <w:tcPr>
            <w:tcW w:w="7216" w:type="dxa"/>
            <w:tcBorders>
              <w:top w:val="single" w:color="auto" w:sz="4" w:space="0"/>
              <w:left w:val="single" w:color="auto" w:sz="4" w:space="0"/>
              <w:bottom w:val="single" w:color="auto" w:sz="4" w:space="0"/>
              <w:right w:val="single" w:color="auto" w:sz="4" w:space="0"/>
            </w:tcBorders>
            <w:vAlign w:val="center"/>
          </w:tcPr>
          <w:p>
            <w:pPr>
              <w:rPr>
                <w:rFonts w:ascii="Arial" w:hAnsi="Arial" w:cs="Arial"/>
                <w:color w:val="0000FF"/>
                <w:sz w:val="18"/>
              </w:rPr>
            </w:pPr>
          </w:p>
          <w:p>
            <w:pPr>
              <w:numPr>
                <w:ilvl w:val="0"/>
                <w:numId w:val="4"/>
              </w:numPr>
              <w:rPr>
                <w:rFonts w:ascii="Arial" w:hAnsi="Arial" w:cs="Arial"/>
                <w:sz w:val="18"/>
              </w:rPr>
            </w:pPr>
            <w:r>
              <w:rPr>
                <w:rFonts w:hint="eastAsia" w:ascii="Arial" w:hAnsi="Arial" w:cs="Arial"/>
                <w:sz w:val="18"/>
                <w:lang w:val="en-US" w:eastAsia="zh-CN"/>
              </w:rPr>
              <w:t>微信小程序一键授权登录</w:t>
            </w:r>
          </w:p>
          <w:p>
            <w:pPr>
              <w:numPr>
                <w:ilvl w:val="0"/>
                <w:numId w:val="0"/>
              </w:numPr>
              <w:ind w:leftChars="0"/>
              <w:rPr>
                <w:rFonts w:hint="default" w:ascii="Arial" w:hAnsi="Arial" w:cs="Arial" w:eastAsiaTheme="minorEastAsia"/>
                <w:color w:val="0000FF"/>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输出/后置条件</w:t>
            </w:r>
          </w:p>
        </w:tc>
        <w:tc>
          <w:tcPr>
            <w:tcW w:w="7216" w:type="dxa"/>
            <w:tcBorders>
              <w:top w:val="single" w:color="auto" w:sz="4" w:space="0"/>
              <w:left w:val="single" w:color="auto" w:sz="4" w:space="0"/>
              <w:bottom w:val="single" w:color="auto" w:sz="4" w:space="0"/>
              <w:right w:val="single" w:color="auto" w:sz="4" w:space="0"/>
            </w:tcBorders>
            <w:vAlign w:val="center"/>
          </w:tcPr>
          <w:p>
            <w:pPr>
              <w:numPr>
                <w:ilvl w:val="0"/>
                <w:numId w:val="5"/>
              </w:numPr>
              <w:ind w:leftChars="0"/>
              <w:rPr>
                <w:rFonts w:hint="default" w:ascii="Arial" w:hAnsi="Arial" w:cs="Arial" w:eastAsiaTheme="minorEastAsia"/>
                <w:sz w:val="18"/>
                <w:lang w:val="en-US" w:eastAsia="zh-CN"/>
              </w:rPr>
            </w:pPr>
            <w:r>
              <w:rPr>
                <w:rFonts w:hint="eastAsia" w:ascii="Arial" w:hAnsi="Arial" w:cs="Arial"/>
                <w:sz w:val="18"/>
                <w:lang w:val="en-US" w:eastAsia="zh-CN"/>
              </w:rPr>
              <w:t xml:space="preserve"> 点击登录后进入打卡系统（若为第一次登录，会弹出用户信息完善界面）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补充说明</w:t>
            </w:r>
          </w:p>
        </w:tc>
        <w:tc>
          <w:tcPr>
            <w:tcW w:w="7216" w:type="dxa"/>
            <w:tcBorders>
              <w:top w:val="single" w:color="auto" w:sz="4" w:space="0"/>
              <w:left w:val="single" w:color="auto" w:sz="4" w:space="0"/>
              <w:bottom w:val="single" w:color="auto" w:sz="4" w:space="0"/>
              <w:right w:val="single" w:color="auto" w:sz="4" w:space="0"/>
            </w:tcBorders>
            <w:vAlign w:val="center"/>
          </w:tcPr>
          <w:p>
            <w:pPr>
              <w:rPr>
                <w:rFonts w:hint="default" w:ascii="Arial" w:hAnsi="Arial" w:cs="Arial" w:eastAsiaTheme="minorEastAsia"/>
                <w:sz w:val="18"/>
                <w:lang w:val="en-US" w:eastAsia="zh-CN"/>
              </w:rPr>
            </w:pPr>
            <w:r>
              <w:rPr>
                <w:rFonts w:hint="eastAsia" w:ascii="Arial" w:hAnsi="Arial" w:cs="Arial"/>
                <w:sz w:val="18"/>
                <w:lang w:val="en-US" w:eastAsia="zh-CN"/>
              </w:rPr>
              <w:t>后期可添加用户手机号+密码注册登录方式</w:t>
            </w:r>
          </w:p>
        </w:tc>
      </w:tr>
    </w:tbl>
    <w:p>
      <w:pPr>
        <w:pStyle w:val="5"/>
        <w:bidi w:val="0"/>
        <w:rPr>
          <w:rFonts w:hint="eastAsia"/>
          <w:lang w:val="en-US" w:eastAsia="zh-CN"/>
        </w:rPr>
      </w:pPr>
      <w:r>
        <w:rPr>
          <w:rFonts w:hint="eastAsia"/>
          <w:lang w:val="en-US" w:eastAsia="zh-CN"/>
        </w:rPr>
        <w:t>3.3.3.2 用户打卡用例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4"/>
        <w:gridCol w:w="7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用户场景</w:t>
            </w:r>
          </w:p>
        </w:tc>
        <w:tc>
          <w:tcPr>
            <w:tcW w:w="7216" w:type="dxa"/>
            <w:tcBorders>
              <w:top w:val="single" w:color="auto" w:sz="4" w:space="0"/>
              <w:left w:val="single" w:color="auto" w:sz="4" w:space="0"/>
              <w:bottom w:val="single" w:color="auto" w:sz="4" w:space="0"/>
              <w:right w:val="single" w:color="auto" w:sz="4" w:space="0"/>
            </w:tcBorders>
            <w:vAlign w:val="center"/>
          </w:tcPr>
          <w:p>
            <w:pPr>
              <w:rPr>
                <w:rFonts w:hint="default" w:ascii="Arial" w:hAnsi="Arial" w:cs="Arial" w:eastAsiaTheme="minorEastAsia"/>
                <w:sz w:val="18"/>
                <w:lang w:val="en-US" w:eastAsia="zh-CN"/>
              </w:rPr>
            </w:pPr>
            <w:r>
              <w:rPr>
                <w:rFonts w:hint="eastAsia" w:ascii="Arial" w:hAnsi="Arial" w:cs="Arial"/>
                <w:sz w:val="18"/>
                <w:lang w:val="en-US" w:eastAsia="zh-CN"/>
              </w:rPr>
              <w:t>用户打开打卡页面进行打卡操作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功能描述</w:t>
            </w:r>
          </w:p>
        </w:tc>
        <w:tc>
          <w:tcPr>
            <w:tcW w:w="7216" w:type="dxa"/>
            <w:tcBorders>
              <w:top w:val="single" w:color="auto" w:sz="4" w:space="0"/>
              <w:left w:val="single" w:color="auto" w:sz="4" w:space="0"/>
              <w:bottom w:val="single" w:color="auto" w:sz="4" w:space="0"/>
              <w:right w:val="single" w:color="auto" w:sz="4" w:space="0"/>
            </w:tcBorders>
            <w:vAlign w:val="center"/>
          </w:tcPr>
          <w:p>
            <w:pPr>
              <w:rPr>
                <w:rFonts w:hint="default" w:ascii="Arial" w:hAnsi="Arial" w:cs="Arial" w:eastAsiaTheme="minorEastAsia"/>
                <w:sz w:val="18"/>
                <w:lang w:val="en-US" w:eastAsia="zh-CN"/>
              </w:rPr>
            </w:pPr>
            <w:r>
              <w:rPr>
                <w:rFonts w:hint="eastAsia" w:ascii="Arial" w:hAnsi="Arial" w:cs="Arial"/>
                <w:sz w:val="18"/>
                <w:lang w:val="en-US" w:eastAsia="zh-CN"/>
              </w:rPr>
              <w:t>用户打卡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优先级</w:t>
            </w:r>
          </w:p>
        </w:tc>
        <w:tc>
          <w:tcPr>
            <w:tcW w:w="7216"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cs="Arial" w:eastAsiaTheme="minorEastAsia"/>
                <w:sz w:val="18"/>
                <w:lang w:val="en-US" w:eastAsia="zh-CN"/>
              </w:rPr>
            </w:pPr>
            <w:r>
              <w:rPr>
                <w:rFonts w:hint="eastAsia" w:ascii="Arial" w:hAnsi="Arial" w:cs="Arial"/>
                <w:sz w:val="18"/>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输入/前置条件</w:t>
            </w:r>
          </w:p>
        </w:tc>
        <w:tc>
          <w:tcPr>
            <w:tcW w:w="7216" w:type="dxa"/>
            <w:tcBorders>
              <w:top w:val="single" w:color="auto" w:sz="4" w:space="0"/>
              <w:left w:val="single" w:color="auto" w:sz="4" w:space="0"/>
              <w:bottom w:val="single" w:color="auto" w:sz="4" w:space="0"/>
              <w:right w:val="single" w:color="auto" w:sz="4" w:space="0"/>
            </w:tcBorders>
            <w:vAlign w:val="center"/>
          </w:tcPr>
          <w:p>
            <w:pPr>
              <w:rPr>
                <w:rFonts w:hint="default" w:ascii="Arial" w:hAnsi="Arial" w:cs="Arial" w:eastAsiaTheme="minorEastAsia"/>
                <w:sz w:val="18"/>
                <w:lang w:val="en-US" w:eastAsia="zh-CN"/>
              </w:rPr>
            </w:pPr>
            <w:r>
              <w:rPr>
                <w:rFonts w:hint="eastAsia" w:ascii="Arial" w:hAnsi="Arial" w:cs="Arial"/>
                <w:sz w:val="18"/>
                <w:lang w:val="en-US" w:eastAsia="zh-CN"/>
              </w:rPr>
              <w:t>打开打卡页面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需求描述</w:t>
            </w:r>
          </w:p>
        </w:tc>
        <w:tc>
          <w:tcPr>
            <w:tcW w:w="7216" w:type="dxa"/>
            <w:tcBorders>
              <w:top w:val="single" w:color="auto" w:sz="4" w:space="0"/>
              <w:left w:val="single" w:color="auto" w:sz="4" w:space="0"/>
              <w:bottom w:val="single" w:color="auto" w:sz="4" w:space="0"/>
              <w:right w:val="single" w:color="auto" w:sz="4" w:space="0"/>
            </w:tcBorders>
            <w:vAlign w:val="center"/>
          </w:tcPr>
          <w:p>
            <w:pPr>
              <w:numPr>
                <w:ilvl w:val="0"/>
                <w:numId w:val="0"/>
              </w:numPr>
              <w:ind w:leftChars="0"/>
              <w:rPr>
                <w:rFonts w:hint="default" w:ascii="Arial" w:hAnsi="Arial" w:cs="Arial" w:eastAsiaTheme="minorEastAsia"/>
                <w:color w:val="0000FF"/>
                <w:sz w:val="18"/>
                <w:lang w:val="en-US" w:eastAsia="zh-CN"/>
              </w:rPr>
            </w:pPr>
            <w:r>
              <w:rPr>
                <w:rFonts w:hint="eastAsia" w:ascii="Arial" w:hAnsi="Arial" w:cs="Arial"/>
                <w:color w:val="auto"/>
                <w:sz w:val="18"/>
                <w:lang w:val="en-US" w:eastAsia="zh-CN"/>
              </w:rPr>
              <w:t>1.用户填写信息后成功打卡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输出/后置条件</w:t>
            </w:r>
          </w:p>
        </w:tc>
        <w:tc>
          <w:tcPr>
            <w:tcW w:w="7216" w:type="dxa"/>
            <w:tcBorders>
              <w:top w:val="single" w:color="auto" w:sz="4" w:space="0"/>
              <w:left w:val="single" w:color="auto" w:sz="4" w:space="0"/>
              <w:bottom w:val="single" w:color="auto" w:sz="4" w:space="0"/>
              <w:right w:val="single" w:color="auto" w:sz="4" w:space="0"/>
            </w:tcBorders>
            <w:vAlign w:val="center"/>
          </w:tcPr>
          <w:p>
            <w:pPr>
              <w:numPr>
                <w:ilvl w:val="0"/>
                <w:numId w:val="6"/>
              </w:numPr>
              <w:rPr>
                <w:rFonts w:hint="eastAsia" w:ascii="Arial" w:hAnsi="Arial" w:cs="Arial"/>
                <w:sz w:val="18"/>
                <w:lang w:val="en-US" w:eastAsia="zh-CN"/>
              </w:rPr>
            </w:pPr>
            <w:r>
              <w:rPr>
                <w:rFonts w:hint="eastAsia" w:ascii="Arial" w:hAnsi="Arial" w:cs="Arial"/>
                <w:sz w:val="18"/>
                <w:lang w:val="en-US" w:eastAsia="zh-CN"/>
              </w:rPr>
              <w:t>用户若为当天第一次打卡，则系统显示打卡成功信息</w:t>
            </w:r>
          </w:p>
          <w:p>
            <w:pPr>
              <w:numPr>
                <w:ilvl w:val="0"/>
                <w:numId w:val="6"/>
              </w:numPr>
              <w:rPr>
                <w:rFonts w:hint="default" w:ascii="Arial" w:hAnsi="Arial" w:cs="Arial"/>
                <w:sz w:val="18"/>
                <w:lang w:val="en-US" w:eastAsia="zh-CN"/>
              </w:rPr>
            </w:pPr>
            <w:r>
              <w:rPr>
                <w:rFonts w:hint="eastAsia" w:ascii="Arial" w:hAnsi="Arial" w:cs="Arial"/>
                <w:sz w:val="18"/>
                <w:lang w:val="en-US" w:eastAsia="zh-CN"/>
              </w:rPr>
              <w:t>用户若当天重复打卡，则系统显示用户已成功打卡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ascii="Arial" w:hAnsi="Arial" w:cs="Arial"/>
                <w:sz w:val="18"/>
              </w:rPr>
            </w:pPr>
            <w:r>
              <w:rPr>
                <w:rFonts w:ascii="Arial" w:hAnsi="Arial" w:cs="Arial"/>
                <w:sz w:val="18"/>
              </w:rPr>
              <w:t>补充说明</w:t>
            </w:r>
          </w:p>
        </w:tc>
        <w:tc>
          <w:tcPr>
            <w:tcW w:w="7216" w:type="dxa"/>
            <w:tcBorders>
              <w:top w:val="single" w:color="auto" w:sz="4" w:space="0"/>
              <w:left w:val="single" w:color="auto" w:sz="4" w:space="0"/>
              <w:bottom w:val="single" w:color="auto" w:sz="4" w:space="0"/>
              <w:right w:val="single" w:color="auto" w:sz="4" w:space="0"/>
            </w:tcBorders>
            <w:vAlign w:val="center"/>
          </w:tcPr>
          <w:p>
            <w:pPr>
              <w:rPr>
                <w:rFonts w:hint="default" w:ascii="Arial" w:hAnsi="Arial" w:cs="Arial" w:eastAsiaTheme="minorEastAsia"/>
                <w:sz w:val="18"/>
                <w:lang w:val="en-US" w:eastAsia="zh-CN"/>
              </w:rPr>
            </w:pPr>
            <w:r>
              <w:rPr>
                <w:rFonts w:hint="eastAsia" w:ascii="Arial" w:hAnsi="Arial" w:cs="Arial"/>
                <w:sz w:val="18"/>
                <w:lang w:val="en-US" w:eastAsia="zh-CN"/>
              </w:rPr>
              <w:t>无</w:t>
            </w:r>
          </w:p>
        </w:tc>
      </w:tr>
    </w:tbl>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br w:type="page"/>
      </w:r>
      <w:bookmarkStart w:id="22" w:name="_Toc22138"/>
      <w:r>
        <w:rPr>
          <w:rFonts w:hint="eastAsia"/>
          <w:lang w:val="en-US" w:eastAsia="zh-CN"/>
        </w:rPr>
        <w:t>3.4 系统详细设计</w:t>
      </w:r>
      <w:bookmarkEnd w:id="22"/>
    </w:p>
    <w:p>
      <w:pPr>
        <w:pStyle w:val="4"/>
        <w:bidi w:val="0"/>
        <w:rPr>
          <w:rFonts w:hint="eastAsia"/>
          <w:lang w:val="en-US" w:eastAsia="zh-CN"/>
        </w:rPr>
      </w:pPr>
      <w:r>
        <w:rPr>
          <w:rFonts w:hint="eastAsia"/>
          <w:lang w:val="en-US" w:eastAsia="zh-CN"/>
        </w:rPr>
        <w:t>3.4.1 微信授权登录模块</w:t>
      </w:r>
    </w:p>
    <w:p>
      <w:pPr>
        <w:rPr>
          <w:rFonts w:hint="default"/>
          <w:lang w:val="en-US" w:eastAsia="zh-CN"/>
        </w:rPr>
      </w:pPr>
      <w:r>
        <w:rPr>
          <w:rFonts w:hint="default"/>
          <w:lang w:val="en-US" w:eastAsia="zh-CN"/>
        </w:rPr>
        <w:drawing>
          <wp:inline distT="0" distB="0" distL="114300" distR="114300">
            <wp:extent cx="5269230" cy="5343525"/>
            <wp:effectExtent l="0" t="0" r="3810" b="5715"/>
            <wp:docPr id="10" name="图片 10" descr="微信登录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登录逻辑"/>
                    <pic:cNvPicPr>
                      <a:picLocks noChangeAspect="1"/>
                    </pic:cNvPicPr>
                  </pic:nvPicPr>
                  <pic:blipFill>
                    <a:blip r:embed="rId10"/>
                    <a:stretch>
                      <a:fillRect/>
                    </a:stretch>
                  </pic:blipFill>
                  <pic:spPr>
                    <a:xfrm>
                      <a:off x="0" y="0"/>
                      <a:ext cx="5269230" cy="5343525"/>
                    </a:xfrm>
                    <a:prstGeom prst="rect">
                      <a:avLst/>
                    </a:prstGeom>
                  </pic:spPr>
                </pic:pic>
              </a:graphicData>
            </a:graphic>
          </wp:inline>
        </w:drawing>
      </w:r>
    </w:p>
    <w:p>
      <w:pPr>
        <w:pStyle w:val="7"/>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微信登录逻辑图</w:t>
      </w:r>
    </w:p>
    <w:p>
      <w:pPr>
        <w:rPr>
          <w:rFonts w:hint="eastAsia"/>
          <w:lang w:val="en-US" w:eastAsia="zh-CN"/>
        </w:rPr>
      </w:pPr>
    </w:p>
    <w:p>
      <w:r>
        <w:rPr>
          <w:rFonts w:hint="eastAsia"/>
          <w:lang w:val="en-US" w:eastAsia="zh-CN"/>
        </w:rPr>
        <w:tab/>
      </w:r>
      <w:r>
        <w:drawing>
          <wp:inline distT="0" distB="0" distL="114300" distR="114300">
            <wp:extent cx="5269230" cy="2990215"/>
            <wp:effectExtent l="0" t="0" r="3810" b="1206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1"/>
                    <a:stretch>
                      <a:fillRect/>
                    </a:stretch>
                  </pic:blipFill>
                  <pic:spPr>
                    <a:xfrm>
                      <a:off x="0" y="0"/>
                      <a:ext cx="5269230" cy="2990215"/>
                    </a:xfrm>
                    <a:prstGeom prst="rect">
                      <a:avLst/>
                    </a:prstGeom>
                    <a:noFill/>
                    <a:ln>
                      <a:noFill/>
                    </a:ln>
                  </pic:spPr>
                </pic:pic>
              </a:graphicData>
            </a:graphic>
          </wp:inline>
        </w:drawing>
      </w:r>
    </w:p>
    <w:p>
      <w:pPr>
        <w:pStyle w:val="7"/>
        <w:jc w:val="center"/>
        <w:rPr>
          <w:rFonts w:hint="eastAsia"/>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微信登录顺序图</w:t>
      </w:r>
    </w:p>
    <w:p>
      <w:pPr>
        <w:pStyle w:val="5"/>
        <w:bidi w:val="0"/>
        <w:rPr>
          <w:rFonts w:hint="eastAsia"/>
          <w:lang w:val="en-US" w:eastAsia="zh-CN"/>
        </w:rPr>
      </w:pPr>
      <w:r>
        <w:rPr>
          <w:rFonts w:hint="eastAsia"/>
          <w:lang w:val="en-US" w:eastAsia="zh-CN"/>
        </w:rPr>
        <w:t>3.4.1.1 微信授权登录流程说明</w:t>
      </w:r>
    </w:p>
    <w:p>
      <w:pPr>
        <w:numPr>
          <w:ilvl w:val="0"/>
          <w:numId w:val="7"/>
        </w:numPr>
        <w:ind w:leftChars="0"/>
        <w:rPr>
          <w:rFonts w:hint="default"/>
          <w:lang w:val="en-US" w:eastAsia="zh-CN"/>
        </w:rPr>
      </w:pPr>
      <w:r>
        <w:rPr>
          <w:rFonts w:hint="eastAsia"/>
          <w:lang w:val="en-US" w:eastAsia="zh-CN"/>
        </w:rPr>
        <w:t>用户点击微信授权登录。</w:t>
      </w:r>
    </w:p>
    <w:p>
      <w:pPr>
        <w:numPr>
          <w:ilvl w:val="0"/>
          <w:numId w:val="7"/>
        </w:numPr>
        <w:tabs>
          <w:tab w:val="left" w:pos="2863"/>
        </w:tabs>
        <w:ind w:leftChars="0"/>
        <w:rPr>
          <w:rFonts w:hint="default"/>
          <w:lang w:val="en-US" w:eastAsia="zh-CN"/>
        </w:rPr>
      </w:pPr>
      <w:r>
        <w:rPr>
          <w:rFonts w:hint="eastAsia"/>
          <w:lang w:val="en-US" w:eastAsia="zh-CN"/>
        </w:rPr>
        <w:t>微信小程序获取临时登录凭证code，并传回到开发者服务器的鉴权授权控制类。</w:t>
      </w:r>
    </w:p>
    <w:p>
      <w:pPr>
        <w:numPr>
          <w:ilvl w:val="0"/>
          <w:numId w:val="7"/>
        </w:numPr>
        <w:tabs>
          <w:tab w:val="left" w:pos="2863"/>
        </w:tabs>
        <w:ind w:leftChars="0"/>
        <w:rPr>
          <w:rFonts w:hint="default"/>
          <w:lang w:val="en-US" w:eastAsia="zh-CN"/>
        </w:rPr>
      </w:pPr>
      <w:r>
        <w:rPr>
          <w:rFonts w:hint="eastAsia"/>
          <w:lang w:val="en-US" w:eastAsia="zh-CN"/>
        </w:rPr>
        <w:t>微信授权控制类获得请求体信息并进行请求体信息验证（code字段不可为空），若合法，则调用鉴权授权服务类的微信登录接口。</w:t>
      </w:r>
    </w:p>
    <w:p>
      <w:pPr>
        <w:numPr>
          <w:ilvl w:val="0"/>
          <w:numId w:val="7"/>
        </w:numPr>
        <w:tabs>
          <w:tab w:val="left" w:pos="2863"/>
        </w:tabs>
        <w:ind w:leftChars="0"/>
        <w:rPr>
          <w:rFonts w:hint="default"/>
          <w:lang w:val="en-US" w:eastAsia="zh-CN"/>
        </w:rPr>
      </w:pPr>
      <w:r>
        <w:rPr>
          <w:rFonts w:hint="eastAsia"/>
          <w:lang w:val="en-US" w:eastAsia="zh-CN"/>
        </w:rPr>
        <w:t>在授权鉴权服务类的用户登录方法中，调用微信工具类，将临时登录凭证code、微信小程序的appid与secret密钥作为参数传递给微信工具类的相应方法。</w:t>
      </w:r>
    </w:p>
    <w:p>
      <w:pPr>
        <w:numPr>
          <w:ilvl w:val="0"/>
          <w:numId w:val="7"/>
        </w:numPr>
        <w:tabs>
          <w:tab w:val="left" w:pos="2863"/>
        </w:tabs>
        <w:ind w:leftChars="0"/>
        <w:rPr>
          <w:rFonts w:hint="default"/>
          <w:lang w:val="en-US" w:eastAsia="zh-CN"/>
        </w:rPr>
      </w:pPr>
      <w:r>
        <w:rPr>
          <w:rFonts w:hint="eastAsia"/>
          <w:lang w:val="en-US" w:eastAsia="zh-CN"/>
        </w:rPr>
        <w:t>在微信工具类中，将传递进来的code、appid、secret通过RestTemplate封装请求传递给微信接口服务。</w:t>
      </w:r>
    </w:p>
    <w:p>
      <w:pPr>
        <w:numPr>
          <w:ilvl w:val="0"/>
          <w:numId w:val="7"/>
        </w:numPr>
        <w:tabs>
          <w:tab w:val="left" w:pos="2863"/>
        </w:tabs>
        <w:ind w:leftChars="0"/>
        <w:rPr>
          <w:rFonts w:hint="default"/>
          <w:lang w:val="en-US" w:eastAsia="zh-CN"/>
        </w:rPr>
      </w:pPr>
      <w:r>
        <w:rPr>
          <w:rFonts w:hint="eastAsia"/>
          <w:lang w:val="en-US" w:eastAsia="zh-CN"/>
        </w:rPr>
        <w:t>微信接口服务会将openid、session_key等信息返回给微信工具类，通过调用Jackson工具类将JSON格式数据封装成相应的数据传输对象。</w:t>
      </w:r>
    </w:p>
    <w:p>
      <w:pPr>
        <w:numPr>
          <w:ilvl w:val="0"/>
          <w:numId w:val="7"/>
        </w:numPr>
        <w:tabs>
          <w:tab w:val="left" w:pos="2863"/>
        </w:tabs>
        <w:ind w:leftChars="0"/>
        <w:rPr>
          <w:rFonts w:hint="default"/>
          <w:lang w:val="en-US" w:eastAsia="zh-CN"/>
        </w:rPr>
      </w:pPr>
      <w:r>
        <w:rPr>
          <w:rFonts w:hint="eastAsia"/>
          <w:lang w:val="en-US" w:eastAsia="zh-CN"/>
        </w:rPr>
        <w:t>微信工具类将数据传输对象返回给授权鉴权服务类的微信登录方法，通过相应方法获得数据传输对象中的openid。</w:t>
      </w:r>
    </w:p>
    <w:p>
      <w:pPr>
        <w:numPr>
          <w:ilvl w:val="0"/>
          <w:numId w:val="7"/>
        </w:numPr>
        <w:tabs>
          <w:tab w:val="left" w:pos="2863"/>
        </w:tabs>
        <w:ind w:leftChars="0"/>
        <w:rPr>
          <w:rFonts w:hint="default"/>
          <w:lang w:val="en-US" w:eastAsia="zh-CN"/>
        </w:rPr>
      </w:pPr>
      <w:r>
        <w:rPr>
          <w:rFonts w:hint="eastAsia"/>
          <w:lang w:val="en-US" w:eastAsia="zh-CN"/>
        </w:rPr>
        <w:t>通过调用第三方登录服务类中的方法，传入openid作为参数。</w:t>
      </w:r>
    </w:p>
    <w:p>
      <w:pPr>
        <w:numPr>
          <w:ilvl w:val="0"/>
          <w:numId w:val="7"/>
        </w:numPr>
        <w:tabs>
          <w:tab w:val="left" w:pos="2863"/>
        </w:tabs>
        <w:ind w:leftChars="0"/>
        <w:rPr>
          <w:rFonts w:hint="default"/>
          <w:lang w:val="en-US" w:eastAsia="zh-CN"/>
        </w:rPr>
      </w:pPr>
      <w:r>
        <w:rPr>
          <w:rFonts w:hint="eastAsia"/>
          <w:lang w:val="en-US" w:eastAsia="zh-CN"/>
        </w:rPr>
        <w:t>第三方登录服务类通过传入的openid与对应的方法，从数据库中读取第三方登录信息（如：登录方式、openid等）并封装成第三方登录实体类对象，返回给第三方登录服务类。</w:t>
      </w:r>
    </w:p>
    <w:p>
      <w:pPr>
        <w:numPr>
          <w:ilvl w:val="0"/>
          <w:numId w:val="7"/>
        </w:numPr>
        <w:tabs>
          <w:tab w:val="left" w:pos="2863"/>
        </w:tabs>
        <w:ind w:leftChars="0"/>
        <w:rPr>
          <w:rFonts w:hint="default"/>
          <w:lang w:val="en-US" w:eastAsia="zh-CN"/>
        </w:rPr>
      </w:pPr>
      <w:r>
        <w:rPr>
          <w:rFonts w:hint="eastAsia"/>
          <w:lang w:val="en-US" w:eastAsia="zh-CN"/>
        </w:rPr>
        <w:t>若查找信息为空（即用户第一次登录），则创建第三方登录实体类，记录第三方登录信息。</w:t>
      </w:r>
    </w:p>
    <w:p>
      <w:pPr>
        <w:numPr>
          <w:ilvl w:val="0"/>
          <w:numId w:val="7"/>
        </w:numPr>
        <w:tabs>
          <w:tab w:val="left" w:pos="2863"/>
        </w:tabs>
        <w:ind w:leftChars="0"/>
        <w:rPr>
          <w:rFonts w:hint="default"/>
          <w:lang w:val="en-US" w:eastAsia="zh-CN"/>
        </w:rPr>
      </w:pPr>
      <w:r>
        <w:rPr>
          <w:rFonts w:hint="eastAsia"/>
          <w:lang w:val="en-US" w:eastAsia="zh-CN"/>
        </w:rPr>
        <w:t>（接10）创建用户实体类，记录初始化的用户信息。</w:t>
      </w:r>
    </w:p>
    <w:p>
      <w:pPr>
        <w:numPr>
          <w:ilvl w:val="0"/>
          <w:numId w:val="7"/>
        </w:numPr>
        <w:tabs>
          <w:tab w:val="left" w:pos="2863"/>
        </w:tabs>
        <w:ind w:leftChars="0"/>
        <w:rPr>
          <w:rFonts w:hint="default"/>
          <w:lang w:val="en-US" w:eastAsia="zh-CN"/>
        </w:rPr>
      </w:pPr>
      <w:r>
        <w:rPr>
          <w:rFonts w:hint="eastAsia"/>
          <w:lang w:val="en-US" w:eastAsia="zh-CN"/>
        </w:rPr>
        <w:t>若查找信息不为空（即用户已经为系统用户），则调用本类的处理登录过程方法。通过调用用户服务类方法，并传入用户id作为参数。</w:t>
      </w:r>
    </w:p>
    <w:p>
      <w:pPr>
        <w:numPr>
          <w:ilvl w:val="0"/>
          <w:numId w:val="7"/>
        </w:numPr>
        <w:tabs>
          <w:tab w:val="left" w:pos="2863"/>
        </w:tabs>
        <w:ind w:leftChars="0"/>
        <w:rPr>
          <w:rFonts w:hint="default"/>
          <w:lang w:val="en-US" w:eastAsia="zh-CN"/>
        </w:rPr>
      </w:pPr>
      <w:r>
        <w:rPr>
          <w:rFonts w:hint="eastAsia"/>
          <w:lang w:val="en-US" w:eastAsia="zh-CN"/>
        </w:rPr>
        <w:t>在用户服务类中，调用根据用户id查找用户信息的方法从数据库中读取当前用户信息，并封装成用户信息对象。用户服务类将封装的用户信息对象返回给授权鉴权服务类中的处理用户登录信息方法。</w:t>
      </w:r>
    </w:p>
    <w:p>
      <w:pPr>
        <w:numPr>
          <w:ilvl w:val="0"/>
          <w:numId w:val="7"/>
        </w:numPr>
        <w:tabs>
          <w:tab w:val="left" w:pos="2863"/>
        </w:tabs>
        <w:ind w:leftChars="0"/>
        <w:rPr>
          <w:rFonts w:hint="default"/>
          <w:lang w:val="en-US" w:eastAsia="zh-CN"/>
        </w:rPr>
      </w:pPr>
      <w:r>
        <w:rPr>
          <w:rFonts w:hint="eastAsia"/>
          <w:lang w:val="en-US" w:eastAsia="zh-CN"/>
        </w:rPr>
        <w:t>在处理登录过程方法中调用本类的token签署方法，将用户信息对象封装成JWT负载，通过调用JWT工具类，将封装的JWT负载与自定义的JWT密钥作为参数传入。</w:t>
      </w:r>
    </w:p>
    <w:p>
      <w:pPr>
        <w:numPr>
          <w:ilvl w:val="0"/>
          <w:numId w:val="7"/>
        </w:numPr>
        <w:tabs>
          <w:tab w:val="left" w:pos="2863"/>
        </w:tabs>
        <w:ind w:leftChars="0"/>
        <w:rPr>
          <w:rFonts w:hint="default"/>
          <w:lang w:val="en-US" w:eastAsia="zh-CN"/>
        </w:rPr>
      </w:pPr>
      <w:r>
        <w:rPr>
          <w:rFonts w:hint="eastAsia"/>
          <w:lang w:val="en-US" w:eastAsia="zh-CN"/>
        </w:rPr>
        <w:t>JWT工具类中的签名方法将负载与密钥通过HMAC256加密算法生成token并返回给授权鉴权服务类。</w:t>
      </w:r>
    </w:p>
    <w:p>
      <w:pPr>
        <w:numPr>
          <w:ilvl w:val="0"/>
          <w:numId w:val="7"/>
        </w:numPr>
        <w:tabs>
          <w:tab w:val="left" w:pos="2863"/>
        </w:tabs>
        <w:ind w:leftChars="0"/>
        <w:rPr>
          <w:rFonts w:hint="default"/>
          <w:lang w:val="en-US" w:eastAsia="zh-CN"/>
        </w:rPr>
      </w:pPr>
      <w:r>
        <w:rPr>
          <w:rFonts w:hint="eastAsia"/>
          <w:lang w:val="en-US" w:eastAsia="zh-CN"/>
        </w:rPr>
        <w:t>授权鉴权服务类将token与用户信息对象返回给鉴权授权控制类。</w:t>
      </w:r>
    </w:p>
    <w:p>
      <w:pPr>
        <w:numPr>
          <w:ilvl w:val="0"/>
          <w:numId w:val="7"/>
        </w:numPr>
        <w:tabs>
          <w:tab w:val="left" w:pos="2863"/>
        </w:tabs>
        <w:ind w:leftChars="0"/>
        <w:rPr>
          <w:rFonts w:hint="default"/>
          <w:lang w:val="en-US" w:eastAsia="zh-CN"/>
        </w:rPr>
      </w:pPr>
      <w:r>
        <w:rPr>
          <w:rFonts w:hint="eastAsia"/>
          <w:lang w:val="en-US" w:eastAsia="zh-CN"/>
        </w:rPr>
        <w:t>鉴权授权控制类将token与用户信息封装成自定义格式的响应体返回给微信小程序登录页。</w:t>
      </w:r>
    </w:p>
    <w:p>
      <w:pPr>
        <w:widowControl w:val="0"/>
        <w:numPr>
          <w:ilvl w:val="0"/>
          <w:numId w:val="0"/>
        </w:numPr>
        <w:tabs>
          <w:tab w:val="left" w:pos="2863"/>
        </w:tabs>
        <w:jc w:val="both"/>
        <w:rPr>
          <w:rFonts w:hint="eastAsia"/>
          <w:lang w:val="en-US" w:eastAsia="zh-CN"/>
        </w:rPr>
      </w:pPr>
    </w:p>
    <w:p>
      <w:pPr>
        <w:pStyle w:val="5"/>
        <w:bidi w:val="0"/>
        <w:rPr>
          <w:rFonts w:hint="eastAsia"/>
          <w:lang w:val="en-US" w:eastAsia="zh-CN"/>
        </w:rPr>
      </w:pPr>
      <w:r>
        <w:rPr>
          <w:rFonts w:hint="eastAsia"/>
          <w:lang w:val="en-US" w:eastAsia="zh-CN"/>
        </w:rPr>
        <w:t>3.4.1.2 一定时间内保存登录状态 &amp; 登录状态过期实现</w:t>
      </w:r>
    </w:p>
    <w:p>
      <w:pPr>
        <w:widowControl w:val="0"/>
        <w:numPr>
          <w:ilvl w:val="0"/>
          <w:numId w:val="8"/>
        </w:numPr>
        <w:tabs>
          <w:tab w:val="left" w:pos="2863"/>
        </w:tabs>
        <w:jc w:val="both"/>
        <w:rPr>
          <w:rFonts w:hint="default"/>
          <w:b w:val="0"/>
          <w:bCs w:val="0"/>
          <w:lang w:val="en-US" w:eastAsia="zh-CN"/>
        </w:rPr>
      </w:pPr>
      <w:r>
        <w:rPr>
          <w:rFonts w:hint="eastAsia"/>
          <w:b w:val="0"/>
          <w:bCs w:val="0"/>
          <w:lang w:val="en-US" w:eastAsia="zh-CN"/>
        </w:rPr>
        <w:t>由于用户在微信小程序的每一个操作都会触发一个请求，而后端在处理每一个请求时都会验证请求头中的token是否合法，若不合法（token错误或token过期）则会提示重新登陆。</w:t>
      </w:r>
    </w:p>
    <w:p>
      <w:pPr>
        <w:widowControl w:val="0"/>
        <w:numPr>
          <w:ilvl w:val="0"/>
          <w:numId w:val="8"/>
        </w:numPr>
        <w:tabs>
          <w:tab w:val="left" w:pos="2863"/>
        </w:tabs>
        <w:jc w:val="both"/>
        <w:rPr>
          <w:rFonts w:hint="default"/>
          <w:b w:val="0"/>
          <w:bCs w:val="0"/>
          <w:lang w:val="en-US" w:eastAsia="zh-CN"/>
        </w:rPr>
      </w:pPr>
      <w:r>
        <w:rPr>
          <w:rFonts w:hint="eastAsia"/>
          <w:b w:val="0"/>
          <w:bCs w:val="0"/>
          <w:lang w:val="en-US" w:eastAsia="zh-CN"/>
        </w:rPr>
        <w:t>在JWT工具类的签署token方法中，通过给token设置过期时间，若用户在线则会不断刷新用户token过期时间，若离线一段时间后，token会自动过期，当用户再次登陆小程序需要重新授权登录，若再次登录时token未过期，则可以直接进入打卡界面。</w:t>
      </w:r>
    </w:p>
    <w:p>
      <w:pPr>
        <w:pStyle w:val="4"/>
        <w:bidi w:val="0"/>
        <w:rPr>
          <w:rFonts w:hint="eastAsia"/>
          <w:lang w:val="en-US" w:eastAsia="zh-CN"/>
        </w:rPr>
      </w:pPr>
      <w:r>
        <w:rPr>
          <w:rFonts w:hint="eastAsia"/>
          <w:lang w:val="en-US" w:eastAsia="zh-CN"/>
        </w:rPr>
        <w:t>3.4.2 高并发、高延迟处理</w:t>
      </w:r>
    </w:p>
    <w:p>
      <w:pPr>
        <w:rPr>
          <w:rFonts w:hint="default"/>
          <w:lang w:val="en-US" w:eastAsia="zh-CN"/>
        </w:rPr>
      </w:pPr>
      <w:r>
        <w:rPr>
          <w:rFonts w:hint="eastAsia"/>
          <w:lang w:val="en-US" w:eastAsia="zh-CN"/>
        </w:rPr>
        <w:t>当遇到多业务同时在线的场景时，若前端请求直接访问后台MySQL数据库，可能瞬间压垮底层数据库，导致业务停摆。又或者随着随着系统业务扩展，查询条件趋于复杂化，查询结果的响应时间无法得到保证，导致用户体验下降。高并发、高延迟的问题成为必须解决的问题。</w:t>
      </w:r>
    </w:p>
    <w:p>
      <w:pPr>
        <w:pStyle w:val="5"/>
        <w:bidi w:val="0"/>
        <w:rPr>
          <w:rFonts w:hint="eastAsia"/>
          <w:lang w:val="en-US" w:eastAsia="zh-CN"/>
        </w:rPr>
      </w:pPr>
      <w:r>
        <w:rPr>
          <w:rFonts w:hint="eastAsia"/>
          <w:lang w:val="en-US" w:eastAsia="zh-CN"/>
        </w:rPr>
        <w:t>3.4.2.1 访问限制切面类</w:t>
      </w:r>
    </w:p>
    <w:p>
      <w:pPr>
        <w:rPr>
          <w:rFonts w:hint="eastAsia"/>
          <w:lang w:val="en-US" w:eastAsia="zh-CN"/>
        </w:rPr>
      </w:pPr>
      <w:r>
        <w:rPr>
          <w:rFonts w:hint="eastAsia"/>
          <w:lang w:val="en-US" w:eastAsia="zh-CN"/>
        </w:rPr>
        <w:t>1. 后端定义@RequestLimit注解设定同一用户同一请求请求的默认访问数量与访问时间。</w:t>
      </w:r>
    </w:p>
    <w:p>
      <w:pPr>
        <w:rPr>
          <w:rFonts w:hint="eastAsia"/>
          <w:lang w:val="en-US" w:eastAsia="zh-CN"/>
        </w:rPr>
      </w:pPr>
      <w:r>
        <w:rPr>
          <w:rFonts w:hint="eastAsia"/>
          <w:lang w:val="en-US" w:eastAsia="zh-CN"/>
        </w:rPr>
        <w:t>2. 基于@RequestLimit为切入点面向切面编程实现RequestLimitAspect切面类，在该切面类中，通过自定义的IP工具类，获取用户的IP请求地址，并通过反射机制获取用户请求的方法类与方法，与用户的IP地址一起合并为key通过Redis业务类封装的set方法，存入Redis缓存中，并设置过期时间为@RequestLimit设定的时间为该记录的过期时间。若同一用户的同一请求数超出了@RequestLimit限制的访问数量，则抛出对应自定义的全局异常，反馈给客户端以提示用户“访问次数超限”。</w:t>
      </w:r>
    </w:p>
    <w:p>
      <w:pPr>
        <w:pStyle w:val="5"/>
        <w:bidi w:val="0"/>
        <w:rPr>
          <w:rFonts w:hint="eastAsia"/>
          <w:lang w:val="en-US" w:eastAsia="zh-CN"/>
        </w:rPr>
      </w:pPr>
      <w:r>
        <w:rPr>
          <w:rFonts w:hint="eastAsia"/>
          <w:lang w:val="en-US" w:eastAsia="zh-CN"/>
        </w:rPr>
        <w:t>3.4.2.2 Redis高并发、高延迟处理</w:t>
      </w:r>
    </w:p>
    <w:p>
      <w:pPr>
        <w:rPr>
          <w:rFonts w:hint="default"/>
          <w:lang w:val="en-US" w:eastAsia="zh-CN"/>
        </w:rPr>
      </w:pPr>
      <w:r>
        <w:rPr>
          <w:rFonts w:hint="eastAsia"/>
          <w:lang w:val="en-US" w:eastAsia="zh-CN"/>
        </w:rPr>
        <w:t>1. Redis自身特性：① Redis是基于内存的，并且数据是按照一定的数据结构存储的，因此数据的读写速度快；② Redis是单线程的，省去了上下文切换线程的时间；③ Redis使用IO多路复用、非阻塞IO机制，可以处理并发的连接，而Redis的非阻塞IO内部实现采用事件驱动的epoll的IO复用模型，能够高效的处理活跃的并发连接；④ Redis底层存储采用快速链表quicklist数据结构（压缩列表ziplist与普通链表结合），使其满足快速插入、删除性能，也不会造成太多的空间冗余。</w:t>
      </w:r>
    </w:p>
    <w:p>
      <w:pPr>
        <w:rPr>
          <w:rFonts w:hint="eastAsia"/>
          <w:lang w:val="en-US" w:eastAsia="zh-CN"/>
        </w:rPr>
      </w:pPr>
      <w:r>
        <w:rPr>
          <w:rFonts w:hint="eastAsia"/>
          <w:lang w:val="en-US" w:eastAsia="zh-CN"/>
        </w:rPr>
        <w:t>2. 后端业务逻辑实现：将在用户登录后将用户热点信息存入Redis缓存中，而无需再从MySQL中读取用户数据，缩短了数据的查询时间。</w:t>
      </w:r>
    </w:p>
    <w:p>
      <w:pPr>
        <w:rPr>
          <w:rFonts w:hint="eastAsia"/>
          <w:lang w:val="en-US" w:eastAsia="zh-CN"/>
        </w:rPr>
      </w:pPr>
      <w:r>
        <w:rPr>
          <w:rFonts w:hint="eastAsia"/>
          <w:lang w:val="en-US" w:eastAsia="zh-CN"/>
        </w:rPr>
        <w:t>3. 后期可通过Redis主从复制原理、断点续传、无磁盘化复制、过期key处理方式提升高并发的解决性能，通过哨兵模式和自动分区的方式提高redis服务器的高可用性。</w:t>
      </w:r>
    </w:p>
    <w:p>
      <w:pPr>
        <w:pStyle w:val="5"/>
        <w:bidi w:val="0"/>
        <w:rPr>
          <w:rFonts w:hint="eastAsia"/>
          <w:lang w:val="en-US" w:eastAsia="zh-CN"/>
        </w:rPr>
      </w:pPr>
      <w:r>
        <w:rPr>
          <w:rFonts w:hint="eastAsia"/>
          <w:lang w:val="en-US" w:eastAsia="zh-CN"/>
        </w:rPr>
        <w:t>3.4.2.3 Nginx高并发处理</w:t>
      </w:r>
    </w:p>
    <w:p>
      <w:pPr>
        <w:rPr>
          <w:rFonts w:hint="eastAsia"/>
          <w:lang w:val="en-US" w:eastAsia="zh-CN"/>
        </w:rPr>
      </w:pPr>
      <w:r>
        <w:rPr>
          <w:rFonts w:hint="eastAsia"/>
          <w:lang w:val="en-US" w:eastAsia="zh-CN"/>
        </w:rPr>
        <w:t>1. Nginx同样采用了epoll多路复用IO模型，能较好处理大量并发连接。</w:t>
      </w:r>
    </w:p>
    <w:p>
      <w:pPr>
        <w:rPr>
          <w:rFonts w:hint="default"/>
          <w:lang w:val="en-US" w:eastAsia="zh-CN"/>
        </w:rPr>
      </w:pPr>
      <w:r>
        <w:rPr>
          <w:rFonts w:hint="eastAsia"/>
          <w:lang w:val="en-US" w:eastAsia="zh-CN"/>
        </w:rPr>
        <w:t>2. 后期可通过Nginx的负载均衡特性，指定一套高并发优化解决方案。</w:t>
      </w:r>
    </w:p>
    <w:p>
      <w:pPr>
        <w:pStyle w:val="4"/>
        <w:bidi w:val="0"/>
        <w:rPr>
          <w:rFonts w:hint="eastAsia"/>
          <w:lang w:val="en-US" w:eastAsia="zh-CN"/>
        </w:rPr>
      </w:pPr>
      <w:r>
        <w:rPr>
          <w:rFonts w:hint="eastAsia"/>
          <w:lang w:val="en-US" w:eastAsia="zh-CN"/>
        </w:rPr>
        <w:t>3.4.3 用户打卡模块</w:t>
      </w:r>
    </w:p>
    <w:p>
      <w:pPr>
        <w:pStyle w:val="5"/>
        <w:bidi w:val="0"/>
        <w:rPr>
          <w:rFonts w:hint="default"/>
          <w:lang w:val="en-US" w:eastAsia="zh-CN"/>
        </w:rPr>
      </w:pPr>
      <w:r>
        <w:rPr>
          <w:rFonts w:hint="eastAsia"/>
          <w:lang w:val="en-US" w:eastAsia="zh-CN"/>
        </w:rPr>
        <w:t>3.4.3.1 Activity Diagram</w:t>
      </w:r>
    </w:p>
    <w:p>
      <w:pPr>
        <w:jc w:val="center"/>
        <w:rPr>
          <w:rFonts w:hint="default"/>
          <w:lang w:val="en-US" w:eastAsia="zh-CN"/>
        </w:rPr>
      </w:pPr>
      <w:r>
        <w:rPr>
          <w:rFonts w:hint="default"/>
          <w:lang w:val="en-US" w:eastAsia="zh-CN"/>
        </w:rPr>
        <w:drawing>
          <wp:inline distT="0" distB="0" distL="114300" distR="114300">
            <wp:extent cx="5273040" cy="7273290"/>
            <wp:effectExtent l="0" t="0" r="0" b="0"/>
            <wp:docPr id="3" name="图片 3" descr="clock_in_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lock_in_activity"/>
                    <pic:cNvPicPr>
                      <a:picLocks noChangeAspect="1"/>
                    </pic:cNvPicPr>
                  </pic:nvPicPr>
                  <pic:blipFill>
                    <a:blip r:embed="rId12"/>
                    <a:stretch>
                      <a:fillRect/>
                    </a:stretch>
                  </pic:blipFill>
                  <pic:spPr>
                    <a:xfrm>
                      <a:off x="0" y="0"/>
                      <a:ext cx="5273040" cy="7273290"/>
                    </a:xfrm>
                    <a:prstGeom prst="rect">
                      <a:avLst/>
                    </a:prstGeom>
                  </pic:spPr>
                </pic:pic>
              </a:graphicData>
            </a:graphic>
          </wp:inline>
        </w:drawing>
      </w:r>
    </w:p>
    <w:p>
      <w:pPr>
        <w:jc w:val="center"/>
        <w:rPr>
          <w:rFonts w:hint="eastAsia"/>
          <w:lang w:val="en-US" w:eastAsia="zh-CN"/>
        </w:rPr>
      </w:pPr>
      <w:r>
        <w:rPr>
          <w:rFonts w:hint="eastAsia"/>
          <w:lang w:val="en-US" w:eastAsia="zh-CN"/>
        </w:rPr>
        <w:t>用户打卡签到活动图</w:t>
      </w:r>
    </w:p>
    <w:p>
      <w:pPr>
        <w:jc w:val="center"/>
        <w:rPr>
          <w:rFonts w:hint="eastAsia"/>
          <w:lang w:val="en-US" w:eastAsia="zh-CN"/>
        </w:rPr>
      </w:pPr>
      <w:r>
        <w:rPr>
          <w:rFonts w:hint="eastAsia"/>
          <w:lang w:val="en-US" w:eastAsia="zh-CN"/>
        </w:rPr>
        <w:drawing>
          <wp:inline distT="0" distB="0" distL="114300" distR="114300">
            <wp:extent cx="5271135" cy="7491730"/>
            <wp:effectExtent l="0" t="0" r="0" b="0"/>
            <wp:docPr id="12" name="图片 12" descr="user_query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user_query_information"/>
                    <pic:cNvPicPr>
                      <a:picLocks noChangeAspect="1"/>
                    </pic:cNvPicPr>
                  </pic:nvPicPr>
                  <pic:blipFill>
                    <a:blip r:embed="rId13"/>
                    <a:stretch>
                      <a:fillRect/>
                    </a:stretch>
                  </pic:blipFill>
                  <pic:spPr>
                    <a:xfrm>
                      <a:off x="0" y="0"/>
                      <a:ext cx="5271135" cy="7491730"/>
                    </a:xfrm>
                    <a:prstGeom prst="rect">
                      <a:avLst/>
                    </a:prstGeom>
                  </pic:spPr>
                </pic:pic>
              </a:graphicData>
            </a:graphic>
          </wp:inline>
        </w:drawing>
      </w:r>
    </w:p>
    <w:p>
      <w:pPr>
        <w:jc w:val="center"/>
        <w:rPr>
          <w:rFonts w:hint="default"/>
          <w:lang w:val="en-US" w:eastAsia="zh-CN"/>
        </w:rPr>
      </w:pPr>
      <w:r>
        <w:rPr>
          <w:rFonts w:hint="eastAsia"/>
          <w:lang w:val="en-US" w:eastAsia="zh-CN"/>
        </w:rPr>
        <w:t>用户查询过往打卡记录活动图</w:t>
      </w:r>
    </w:p>
    <w:p>
      <w:pPr>
        <w:jc w:val="center"/>
        <w:rPr>
          <w:rFonts w:hint="default"/>
          <w:lang w:val="en-US" w:eastAsia="zh-CN"/>
        </w:rPr>
      </w:pPr>
      <w:r>
        <w:rPr>
          <w:rFonts w:hint="default"/>
          <w:lang w:val="en-US" w:eastAsia="zh-CN"/>
        </w:rPr>
        <w:drawing>
          <wp:inline distT="0" distB="0" distL="114300" distR="114300">
            <wp:extent cx="5271770" cy="7501890"/>
            <wp:effectExtent l="0" t="0" r="0" b="0"/>
            <wp:docPr id="9" name="图片 9" descr="query_information_on_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uery_information_on_today"/>
                    <pic:cNvPicPr>
                      <a:picLocks noChangeAspect="1"/>
                    </pic:cNvPicPr>
                  </pic:nvPicPr>
                  <pic:blipFill>
                    <a:blip r:embed="rId14"/>
                    <a:stretch>
                      <a:fillRect/>
                    </a:stretch>
                  </pic:blipFill>
                  <pic:spPr>
                    <a:xfrm>
                      <a:off x="0" y="0"/>
                      <a:ext cx="5271770" cy="7501890"/>
                    </a:xfrm>
                    <a:prstGeom prst="rect">
                      <a:avLst/>
                    </a:prstGeom>
                  </pic:spPr>
                </pic:pic>
              </a:graphicData>
            </a:graphic>
          </wp:inline>
        </w:drawing>
      </w:r>
    </w:p>
    <w:p>
      <w:pPr>
        <w:rPr>
          <w:rFonts w:hint="default"/>
          <w:lang w:val="en-US" w:eastAsia="zh-CN"/>
        </w:rPr>
      </w:pPr>
    </w:p>
    <w:p>
      <w:pPr>
        <w:jc w:val="center"/>
        <w:rPr>
          <w:rFonts w:hint="eastAsia"/>
          <w:lang w:val="en-US" w:eastAsia="zh-CN"/>
        </w:rPr>
      </w:pPr>
      <w:r>
        <w:rPr>
          <w:rFonts w:hint="eastAsia"/>
          <w:lang w:val="en-US" w:eastAsia="zh-CN"/>
        </w:rPr>
        <w:t>管理员查询今日打卡信息活动图</w:t>
      </w:r>
    </w:p>
    <w:p>
      <w:pPr>
        <w:jc w:val="center"/>
        <w:rPr>
          <w:rFonts w:hint="eastAsia"/>
          <w:lang w:val="en-US" w:eastAsia="zh-CN"/>
        </w:rPr>
      </w:pPr>
    </w:p>
    <w:p>
      <w:pPr>
        <w:jc w:val="center"/>
        <w:rPr>
          <w:rFonts w:hint="eastAsia"/>
          <w:lang w:val="en-US" w:eastAsia="zh-CN"/>
        </w:rPr>
      </w:pPr>
    </w:p>
    <w:p>
      <w:pPr>
        <w:jc w:val="center"/>
        <w:rPr>
          <w:rFonts w:hint="default"/>
          <w:lang w:val="en-US" w:eastAsia="zh-CN"/>
        </w:rPr>
      </w:pPr>
      <w:r>
        <w:rPr>
          <w:rFonts w:hint="default"/>
          <w:lang w:val="en-US" w:eastAsia="zh-CN"/>
        </w:rPr>
        <w:drawing>
          <wp:inline distT="0" distB="0" distL="114300" distR="114300">
            <wp:extent cx="5271135" cy="7491730"/>
            <wp:effectExtent l="0" t="0" r="0" b="0"/>
            <wp:docPr id="1" name="图片 1" descr="query_user_not_sign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uery_user_not_sign_in"/>
                    <pic:cNvPicPr>
                      <a:picLocks noChangeAspect="1"/>
                    </pic:cNvPicPr>
                  </pic:nvPicPr>
                  <pic:blipFill>
                    <a:blip r:embed="rId15"/>
                    <a:stretch>
                      <a:fillRect/>
                    </a:stretch>
                  </pic:blipFill>
                  <pic:spPr>
                    <a:xfrm>
                      <a:off x="0" y="0"/>
                      <a:ext cx="5271135" cy="7491730"/>
                    </a:xfrm>
                    <a:prstGeom prst="rect">
                      <a:avLst/>
                    </a:prstGeom>
                  </pic:spPr>
                </pic:pic>
              </a:graphicData>
            </a:graphic>
          </wp:inline>
        </w:drawing>
      </w:r>
    </w:p>
    <w:p>
      <w:pPr>
        <w:jc w:val="center"/>
        <w:rPr>
          <w:rFonts w:hint="eastAsia"/>
          <w:lang w:val="en-US" w:eastAsia="zh-CN"/>
        </w:rPr>
      </w:pPr>
      <w:r>
        <w:rPr>
          <w:rFonts w:hint="eastAsia"/>
          <w:lang w:val="en-US" w:eastAsia="zh-CN"/>
        </w:rPr>
        <w:t>管理员查询今日未打卡的用户</w:t>
      </w:r>
    </w:p>
    <w:p>
      <w:pPr>
        <w:jc w:val="center"/>
        <w:rPr>
          <w:rFonts w:hint="default"/>
          <w:lang w:val="en-US" w:eastAsia="zh-CN"/>
        </w:rPr>
      </w:pPr>
    </w:p>
    <w:p>
      <w:pPr>
        <w:jc w:val="both"/>
        <w:rPr>
          <w:rFonts w:hint="default"/>
          <w:lang w:val="en-US" w:eastAsia="zh-CN"/>
        </w:rPr>
      </w:pPr>
    </w:p>
    <w:p>
      <w:pPr>
        <w:pStyle w:val="5"/>
        <w:bidi w:val="0"/>
        <w:rPr>
          <w:rFonts w:hint="eastAsia" w:ascii="Cambria" w:hAnsi="Cambria" w:cs="Cambria"/>
          <w:b w:val="0"/>
          <w:bCs w:val="0"/>
          <w:sz w:val="21"/>
          <w:szCs w:val="21"/>
          <w:lang w:val="en-US" w:eastAsia="zh-CN"/>
        </w:rPr>
      </w:pPr>
      <w:r>
        <w:rPr>
          <w:rFonts w:hint="eastAsia"/>
          <w:lang w:val="en-US" w:eastAsia="zh-CN"/>
        </w:rPr>
        <w:t>3.4.3.2 Class and Interface Design</w:t>
      </w:r>
    </w:p>
    <w:p>
      <w:pPr>
        <w:numPr>
          <w:ilvl w:val="0"/>
          <w:numId w:val="9"/>
        </w:numPr>
        <w:ind w:left="425" w:leftChars="0" w:hanging="425" w:firstLineChars="0"/>
        <w:rPr>
          <w:rFonts w:hint="eastAsia" w:ascii="Cambria" w:hAnsi="Cambria" w:cs="Cambria"/>
          <w:b/>
          <w:bCs/>
          <w:sz w:val="30"/>
          <w:szCs w:val="30"/>
          <w:lang w:val="en-US" w:eastAsia="zh-CN"/>
        </w:rPr>
      </w:pPr>
      <w:r>
        <w:rPr>
          <w:rFonts w:hint="eastAsia" w:ascii="Cambria" w:hAnsi="Cambria" w:cs="Cambria"/>
          <w:b/>
          <w:bCs/>
          <w:sz w:val="30"/>
          <w:szCs w:val="30"/>
          <w:lang w:val="en-US" w:eastAsia="zh-CN"/>
        </w:rPr>
        <w:t>Timecard</w:t>
      </w:r>
    </w:p>
    <w:p>
      <w:pPr>
        <w:numPr>
          <w:ilvl w:val="0"/>
          <w:numId w:val="0"/>
        </w:numPr>
        <w:ind w:leftChars="200"/>
        <w:rPr>
          <w:rFonts w:hint="eastAsia" w:ascii="Cambria" w:hAnsi="Cambria" w:cs="Cambria"/>
          <w:b/>
          <w:bCs/>
          <w:sz w:val="30"/>
          <w:szCs w:val="30"/>
          <w:lang w:val="en-US" w:eastAsia="zh-CN"/>
        </w:rPr>
      </w:pPr>
      <w:r>
        <w:rPr>
          <w:rFonts w:hint="eastAsia" w:ascii="Cambria" w:hAnsi="Cambria" w:cs="Cambria"/>
          <w:b w:val="0"/>
          <w:bCs w:val="0"/>
          <w:sz w:val="21"/>
          <w:szCs w:val="21"/>
          <w:lang w:val="en-US" w:eastAsia="zh-CN"/>
        </w:rPr>
        <w:t>一个简单Java类封装了打卡信息。</w:t>
      </w:r>
    </w:p>
    <w:p>
      <w:pPr>
        <w:numPr>
          <w:ilvl w:val="0"/>
          <w:numId w:val="9"/>
        </w:numPr>
        <w:ind w:left="425" w:leftChars="0" w:hanging="425" w:firstLineChars="0"/>
        <w:rPr>
          <w:rFonts w:hint="eastAsia" w:ascii="Cambria" w:hAnsi="Cambria" w:cs="Cambria"/>
          <w:b/>
          <w:bCs/>
          <w:sz w:val="30"/>
          <w:szCs w:val="30"/>
          <w:lang w:val="en-US" w:eastAsia="zh-CN"/>
        </w:rPr>
      </w:pPr>
      <w:r>
        <w:rPr>
          <w:rFonts w:hint="eastAsia" w:ascii="Cambria" w:hAnsi="Cambria" w:cs="Cambria"/>
          <w:b/>
          <w:bCs/>
          <w:sz w:val="30"/>
          <w:szCs w:val="30"/>
          <w:lang w:val="en-US" w:eastAsia="zh-CN"/>
        </w:rPr>
        <w:t>SchoolInfo</w:t>
      </w:r>
    </w:p>
    <w:p>
      <w:pPr>
        <w:ind w:leftChars="200"/>
        <w:rPr>
          <w:rFonts w:hint="eastAsia" w:ascii="Cambria" w:hAnsi="Cambria" w:cs="Cambria"/>
          <w:b w:val="0"/>
          <w:bCs w:val="0"/>
          <w:sz w:val="24"/>
          <w:szCs w:val="24"/>
          <w:lang w:val="en-US" w:eastAsia="zh-CN"/>
        </w:rPr>
      </w:pPr>
      <w:r>
        <w:rPr>
          <w:rFonts w:hint="eastAsia" w:ascii="Cambria" w:hAnsi="Cambria" w:cs="Cambria"/>
          <w:b w:val="0"/>
          <w:bCs w:val="0"/>
          <w:sz w:val="21"/>
          <w:szCs w:val="21"/>
          <w:lang w:val="en-US" w:eastAsia="zh-CN"/>
        </w:rPr>
        <w:t>一个简单Java类封装了用户校园信息。</w:t>
      </w:r>
    </w:p>
    <w:p>
      <w:pPr>
        <w:numPr>
          <w:ilvl w:val="0"/>
          <w:numId w:val="9"/>
        </w:numPr>
        <w:ind w:left="425" w:leftChars="0" w:hanging="425" w:firstLineChars="0"/>
        <w:rPr>
          <w:rFonts w:hint="default" w:ascii="Cambria" w:hAnsi="Cambria" w:cs="Cambria"/>
          <w:b/>
          <w:bCs/>
          <w:sz w:val="28"/>
          <w:szCs w:val="28"/>
          <w:lang w:val="en-US" w:eastAsia="zh-CN"/>
        </w:rPr>
      </w:pPr>
      <w:r>
        <w:rPr>
          <w:rFonts w:hint="eastAsia" w:ascii="Cambria" w:hAnsi="Cambria" w:cs="Cambria"/>
          <w:b/>
          <w:bCs/>
          <w:sz w:val="30"/>
          <w:szCs w:val="30"/>
          <w:lang w:val="en-US" w:eastAsia="zh-CN"/>
        </w:rPr>
        <w:t>TimeCardMapper</w:t>
      </w:r>
      <w:r>
        <w:rPr>
          <w:rFonts w:hint="eastAsia" w:ascii="Cambria" w:hAnsi="Cambria" w:cs="Cambria"/>
          <w:b/>
          <w:bCs/>
          <w:sz w:val="30"/>
          <w:szCs w:val="30"/>
          <w:lang w:val="en-US" w:eastAsia="zh-CN"/>
        </w:rPr>
        <w:br w:type="textWrapping"/>
      </w:r>
      <w:r>
        <w:rPr>
          <w:rFonts w:hint="eastAsia" w:ascii="Cambria" w:hAnsi="Cambria" w:cs="Cambria"/>
          <w:b w:val="0"/>
          <w:bCs w:val="0"/>
          <w:sz w:val="21"/>
          <w:szCs w:val="21"/>
          <w:lang w:val="en-US" w:eastAsia="zh-CN"/>
        </w:rPr>
        <w:t>TimecardMapper类实现了对MySQL数据需要的基本操作（添加打卡信息、查询今日打卡信息、查询用户信息等）</w:t>
      </w:r>
    </w:p>
    <w:p>
      <w:pPr>
        <w:numPr>
          <w:ilvl w:val="0"/>
          <w:numId w:val="9"/>
        </w:numPr>
        <w:ind w:left="425" w:leftChars="0" w:hanging="425" w:firstLineChars="0"/>
        <w:rPr>
          <w:rFonts w:hint="default" w:ascii="Cambria" w:hAnsi="Cambria" w:cs="Cambria"/>
          <w:b/>
          <w:bCs/>
          <w:sz w:val="30"/>
          <w:szCs w:val="30"/>
          <w:lang w:val="en-US" w:eastAsia="zh-CN"/>
        </w:rPr>
      </w:pPr>
      <w:r>
        <w:rPr>
          <w:rFonts w:hint="eastAsia" w:ascii="Cambria" w:hAnsi="Cambria" w:cs="Cambria"/>
          <w:b/>
          <w:bCs/>
          <w:sz w:val="30"/>
          <w:szCs w:val="30"/>
          <w:lang w:val="en-US" w:eastAsia="zh-CN"/>
        </w:rPr>
        <w:t>TimeCardService</w:t>
      </w:r>
      <w:r>
        <w:rPr>
          <w:rFonts w:hint="eastAsia" w:ascii="Cambria" w:hAnsi="Cambria" w:cs="Cambria"/>
          <w:b/>
          <w:bCs/>
          <w:sz w:val="30"/>
          <w:szCs w:val="30"/>
          <w:lang w:val="en-US" w:eastAsia="zh-CN"/>
        </w:rPr>
        <w:br w:type="textWrapping"/>
      </w:r>
      <w:r>
        <w:rPr>
          <w:rFonts w:hint="eastAsia" w:ascii="Cambria" w:hAnsi="Cambria" w:cs="Cambria"/>
          <w:b w:val="0"/>
          <w:bCs w:val="0"/>
          <w:sz w:val="21"/>
          <w:szCs w:val="21"/>
          <w:lang w:val="en-US" w:eastAsia="zh-CN"/>
        </w:rPr>
        <w:t>TimecardService类使用了TimecardMapper对象对数据进行增删改查，同时使用RedisUtil将今日打卡的数据保存在Redis中作为缓存。</w:t>
      </w:r>
    </w:p>
    <w:p>
      <w:pPr>
        <w:numPr>
          <w:ilvl w:val="0"/>
          <w:numId w:val="9"/>
        </w:numPr>
        <w:ind w:left="425" w:leftChars="0" w:hanging="425" w:firstLineChars="0"/>
        <w:rPr>
          <w:rFonts w:hint="default" w:ascii="Cambria" w:hAnsi="Cambria" w:cs="Cambria"/>
          <w:b/>
          <w:bCs/>
          <w:sz w:val="30"/>
          <w:szCs w:val="30"/>
          <w:lang w:val="en-US" w:eastAsia="zh-CN"/>
        </w:rPr>
      </w:pPr>
      <w:r>
        <w:rPr>
          <w:rFonts w:hint="eastAsia" w:ascii="Cambria" w:hAnsi="Cambria" w:cs="Cambria"/>
          <w:b/>
          <w:bCs/>
          <w:sz w:val="30"/>
          <w:szCs w:val="30"/>
          <w:lang w:val="en-US" w:eastAsia="zh-CN"/>
        </w:rPr>
        <w:t>TimeCardContorller</w:t>
      </w:r>
    </w:p>
    <w:p>
      <w:pPr>
        <w:ind w:firstLine="420" w:firstLineChars="0"/>
        <w:jc w:val="both"/>
        <w:rPr>
          <w:rFonts w:hint="default"/>
          <w:lang w:val="en-US" w:eastAsia="zh-CN"/>
        </w:rPr>
      </w:pPr>
      <w:r>
        <w:rPr>
          <w:rFonts w:hint="default"/>
          <w:lang w:val="en-US" w:eastAsia="zh-CN"/>
        </w:rPr>
        <w:t>Timecar</w:t>
      </w:r>
      <w:r>
        <w:rPr>
          <w:rFonts w:hint="eastAsia"/>
          <w:lang w:val="en-US" w:eastAsia="zh-CN"/>
        </w:rPr>
        <w:t>dCardContorller</w:t>
      </w:r>
      <w:r>
        <w:rPr>
          <w:rFonts w:hint="default"/>
          <w:lang w:val="en-US" w:eastAsia="zh-CN"/>
        </w:rPr>
        <w:t>类</w:t>
      </w:r>
      <w:r>
        <w:rPr>
          <w:rFonts w:hint="eastAsia"/>
          <w:lang w:val="en-US" w:eastAsia="zh-CN"/>
        </w:rPr>
        <w:t>从前端接收数据进行封装或判断后交给TImecardService对象</w:t>
      </w:r>
      <w:r>
        <w:rPr>
          <w:rFonts w:hint="eastAsia"/>
          <w:lang w:val="en-US" w:eastAsia="zh-CN"/>
        </w:rPr>
        <w:tab/>
      </w:r>
      <w:r>
        <w:rPr>
          <w:rFonts w:hint="eastAsia"/>
          <w:lang w:val="en-US" w:eastAsia="zh-CN"/>
        </w:rPr>
        <w:t>进行处理。</w:t>
      </w:r>
    </w:p>
    <w:p>
      <w:pPr>
        <w:ind w:firstLine="420" w:firstLineChars="0"/>
        <w:jc w:val="both"/>
        <w:rPr>
          <w:rFonts w:hint="default"/>
          <w:lang w:val="en-US" w:eastAsia="zh-CN"/>
        </w:rPr>
      </w:pPr>
    </w:p>
    <w:p>
      <w:pPr>
        <w:ind w:firstLine="420" w:firstLineChars="0"/>
        <w:jc w:val="both"/>
        <w:rPr>
          <w:rFonts w:hint="default" w:ascii="Cambria" w:hAnsi="Cambria" w:cs="Cambria"/>
          <w:b w:val="0"/>
          <w:bCs w:val="0"/>
          <w:sz w:val="30"/>
          <w:szCs w:val="30"/>
          <w:lang w:val="en-US" w:eastAsia="zh-CN"/>
        </w:rPr>
      </w:pPr>
      <w:r>
        <w:rPr>
          <w:rFonts w:hint="default" w:ascii="Cambria" w:hAnsi="Cambria" w:cs="Cambria"/>
          <w:b w:val="0"/>
          <w:bCs w:val="0"/>
          <w:sz w:val="30"/>
          <w:szCs w:val="30"/>
          <w:lang w:val="en-US" w:eastAsia="zh-CN"/>
        </w:rPr>
        <w:drawing>
          <wp:inline distT="0" distB="0" distL="114300" distR="114300">
            <wp:extent cx="5269865" cy="7007225"/>
            <wp:effectExtent l="0" t="0" r="0" b="0"/>
            <wp:docPr id="16" name="图片 16" descr="clock_in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lock_in_uml"/>
                    <pic:cNvPicPr>
                      <a:picLocks noChangeAspect="1"/>
                    </pic:cNvPicPr>
                  </pic:nvPicPr>
                  <pic:blipFill>
                    <a:blip r:embed="rId16"/>
                    <a:stretch>
                      <a:fillRect/>
                    </a:stretch>
                  </pic:blipFill>
                  <pic:spPr>
                    <a:xfrm>
                      <a:off x="0" y="0"/>
                      <a:ext cx="5269865" cy="7007225"/>
                    </a:xfrm>
                    <a:prstGeom prst="rect">
                      <a:avLst/>
                    </a:prstGeom>
                  </pic:spPr>
                </pic:pic>
              </a:graphicData>
            </a:graphic>
          </wp:inline>
        </w:drawing>
      </w:r>
    </w:p>
    <w:p>
      <w:pPr>
        <w:jc w:val="center"/>
        <w:rPr>
          <w:rFonts w:hint="eastAsia"/>
          <w:lang w:val="en-US" w:eastAsia="zh-CN"/>
        </w:rPr>
      </w:pPr>
      <w:r>
        <w:rPr>
          <w:rFonts w:hint="eastAsia"/>
          <w:lang w:val="en-US" w:eastAsia="zh-CN"/>
        </w:rPr>
        <w:t xml:space="preserve">   UML类图</w:t>
      </w:r>
    </w:p>
    <w:p>
      <w:pPr>
        <w:pStyle w:val="4"/>
        <w:bidi w:val="0"/>
        <w:rPr>
          <w:rFonts w:hint="eastAsia"/>
          <w:lang w:val="en-US" w:eastAsia="zh-CN"/>
        </w:rPr>
      </w:pPr>
      <w:r>
        <w:rPr>
          <w:rFonts w:hint="eastAsia"/>
          <w:lang w:val="en-US" w:eastAsia="zh-CN"/>
        </w:rPr>
        <w:t>3.4.4 关键数据加密</w:t>
      </w:r>
    </w:p>
    <w:p>
      <w:pPr>
        <w:pStyle w:val="5"/>
        <w:bidi w:val="0"/>
        <w:rPr>
          <w:rFonts w:hint="default"/>
          <w:lang w:val="en-US" w:eastAsia="zh-CN"/>
        </w:rPr>
      </w:pPr>
      <w:r>
        <w:rPr>
          <w:rFonts w:hint="eastAsia"/>
          <w:lang w:val="en-US" w:eastAsia="zh-CN"/>
        </w:rPr>
        <w:t>3.4.4.1 HMAC256</w:t>
      </w:r>
    </w:p>
    <w:p>
      <w:pPr>
        <w:rPr>
          <w:rFonts w:hint="default"/>
          <w:lang w:val="en-US" w:eastAsia="zh-CN"/>
        </w:rPr>
      </w:pPr>
      <w:r>
        <w:rPr>
          <w:rFonts w:hint="eastAsia"/>
          <w:lang w:val="en-US" w:eastAsia="zh-CN"/>
        </w:rPr>
        <w:t>在项目JWT的token签名方法中，采用了HMAC256算法进行加密。HMAC是一种使用单向散列函数来构造消息认证的方法。HMAC运算利用Hash算法，以一个消息M和一个密钥K作为输入，生成一个定长的消息摘要作为输出。HMAC的密钥长度可以是任意大小，如果小于n（Hash输出值的大小），那么将会削弱算法安全的强度。解决上述缺陷的方法是：采用一种强伪随机发生器来随机生成密钥，并且密钥需要周期性更新，这样可以减少散列函数弱密钥的危险性以及密钥暴露所带来的破坏。</w:t>
      </w:r>
    </w:p>
    <w:p>
      <w:pPr>
        <w:rPr>
          <w:rFonts w:hint="eastAsia"/>
          <w:lang w:val="en-US" w:eastAsia="zh-CN"/>
        </w:rPr>
      </w:pPr>
    </w:p>
    <w:p>
      <w:pPr>
        <w:pStyle w:val="2"/>
        <w:bidi w:val="0"/>
        <w:rPr>
          <w:rFonts w:hint="eastAsia"/>
          <w:lang w:val="en-US" w:eastAsia="zh-CN"/>
        </w:rPr>
      </w:pPr>
      <w:bookmarkStart w:id="23" w:name="_Toc17672"/>
      <w:r>
        <w:rPr>
          <w:rFonts w:hint="eastAsia"/>
          <w:lang w:val="en-US" w:eastAsia="zh-CN"/>
        </w:rPr>
        <w:t>第四章：用户操作手册</w:t>
      </w:r>
      <w:bookmarkEnd w:id="23"/>
    </w:p>
    <w:p>
      <w:pPr>
        <w:pStyle w:val="3"/>
        <w:bidi w:val="0"/>
        <w:rPr>
          <w:rFonts w:hint="eastAsia"/>
          <w:lang w:val="en-US" w:eastAsia="zh-CN"/>
        </w:rPr>
      </w:pPr>
      <w:bookmarkStart w:id="24" w:name="_Toc29373"/>
      <w:r>
        <w:rPr>
          <w:rFonts w:hint="eastAsia"/>
          <w:lang w:val="en-US" w:eastAsia="zh-CN"/>
        </w:rPr>
        <w:t>4.1登录小程序</w:t>
      </w:r>
      <w:bookmarkEnd w:id="24"/>
    </w:p>
    <w:p>
      <w:pPr>
        <w:pStyle w:val="4"/>
        <w:bidi w:val="0"/>
        <w:rPr>
          <w:rFonts w:hint="eastAsia"/>
          <w:lang w:val="en-US" w:eastAsia="zh-CN"/>
        </w:rPr>
      </w:pPr>
      <w:r>
        <w:rPr>
          <w:rFonts w:hint="eastAsia"/>
          <w:lang w:val="en-US" w:eastAsia="zh-CN"/>
        </w:rPr>
        <w:t>4.1.1 功能简介</w:t>
      </w:r>
    </w:p>
    <w:p>
      <w:pPr>
        <w:rPr>
          <w:rFonts w:hint="eastAsia"/>
          <w:lang w:val="en-US" w:eastAsia="zh-CN"/>
        </w:rPr>
      </w:pPr>
      <w:r>
        <w:rPr>
          <w:rFonts w:hint="eastAsia"/>
          <w:lang w:val="en-US" w:eastAsia="zh-CN"/>
        </w:rPr>
        <w:t>用户一键授权点击登录。</w:t>
      </w:r>
    </w:p>
    <w:p>
      <w:pPr>
        <w:pStyle w:val="4"/>
        <w:bidi w:val="0"/>
        <w:rPr>
          <w:rFonts w:hint="default"/>
          <w:lang w:val="en-US" w:eastAsia="zh-CN"/>
        </w:rPr>
      </w:pPr>
      <w:r>
        <w:rPr>
          <w:rFonts w:hint="eastAsia"/>
          <w:lang w:val="en-US" w:eastAsia="zh-CN"/>
        </w:rPr>
        <w:t>4.1.2 操作</w:t>
      </w:r>
    </w:p>
    <w:p>
      <w:pPr>
        <w:rPr>
          <w:rFonts w:hint="default"/>
          <w:lang w:val="en-US" w:eastAsia="zh-CN"/>
        </w:rPr>
      </w:pPr>
      <w:r>
        <w:rPr>
          <w:rFonts w:hint="eastAsia"/>
          <w:lang w:val="en-US" w:eastAsia="zh-CN"/>
        </w:rPr>
        <w:t>进入小程序初始界面，点击“登录”。</w:t>
      </w:r>
    </w:p>
    <w:p>
      <w:pPr>
        <w:numPr>
          <w:ilvl w:val="0"/>
          <w:numId w:val="0"/>
        </w:numPr>
        <w:rPr>
          <w:rFonts w:hint="default"/>
          <w:lang w:val="en-US" w:eastAsia="zh-CN"/>
        </w:rPr>
      </w:pPr>
      <w:r>
        <w:rPr>
          <w:rFonts w:hint="default"/>
          <w:lang w:val="en-US" w:eastAsia="zh-CN"/>
        </w:rPr>
        <w:drawing>
          <wp:inline distT="0" distB="0" distL="114300" distR="114300">
            <wp:extent cx="1369695" cy="2967355"/>
            <wp:effectExtent l="0" t="0" r="1905" b="4445"/>
            <wp:docPr id="2" name="图片 2" descr="b5b3f62a96bb1cb7389a351750db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5b3f62a96bb1cb7389a351750db754"/>
                    <pic:cNvPicPr>
                      <a:picLocks noChangeAspect="1"/>
                    </pic:cNvPicPr>
                  </pic:nvPicPr>
                  <pic:blipFill>
                    <a:blip r:embed="rId17"/>
                    <a:stretch>
                      <a:fillRect/>
                    </a:stretch>
                  </pic:blipFill>
                  <pic:spPr>
                    <a:xfrm>
                      <a:off x="0" y="0"/>
                      <a:ext cx="1369695" cy="296735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如上图，点击“登录”后跳转到签到打卡界面。</w:t>
      </w:r>
    </w:p>
    <w:p>
      <w:pPr>
        <w:numPr>
          <w:ilvl w:val="0"/>
          <w:numId w:val="0"/>
        </w:numPr>
        <w:rPr>
          <w:rFonts w:hint="default"/>
          <w:lang w:val="en-US" w:eastAsia="zh-CN"/>
        </w:rPr>
      </w:pPr>
      <w:r>
        <w:rPr>
          <w:rFonts w:hint="default"/>
          <w:lang w:val="en-US" w:eastAsia="zh-CN"/>
        </w:rPr>
        <w:drawing>
          <wp:inline distT="0" distB="0" distL="114300" distR="114300">
            <wp:extent cx="1411605" cy="3060065"/>
            <wp:effectExtent l="0" t="0" r="10795" b="635"/>
            <wp:docPr id="5" name="图片 5" descr="28a31fdfc259d2e168545b109e1a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8a31fdfc259d2e168545b109e1a176"/>
                    <pic:cNvPicPr>
                      <a:picLocks noChangeAspect="1"/>
                    </pic:cNvPicPr>
                  </pic:nvPicPr>
                  <pic:blipFill>
                    <a:blip r:embed="rId18"/>
                    <a:stretch>
                      <a:fillRect/>
                    </a:stretch>
                  </pic:blipFill>
                  <pic:spPr>
                    <a:xfrm>
                      <a:off x="0" y="0"/>
                      <a:ext cx="1411605" cy="3060065"/>
                    </a:xfrm>
                    <a:prstGeom prst="rect">
                      <a:avLst/>
                    </a:prstGeom>
                  </pic:spPr>
                </pic:pic>
              </a:graphicData>
            </a:graphic>
          </wp:inline>
        </w:drawing>
      </w:r>
    </w:p>
    <w:p>
      <w:pPr>
        <w:pStyle w:val="3"/>
        <w:bidi w:val="0"/>
        <w:rPr>
          <w:rFonts w:hint="default"/>
          <w:lang w:val="en-US" w:eastAsia="zh-CN"/>
        </w:rPr>
      </w:pPr>
      <w:bookmarkStart w:id="25" w:name="_Toc14063"/>
      <w:r>
        <w:rPr>
          <w:rFonts w:hint="eastAsia"/>
          <w:lang w:val="en-US" w:eastAsia="zh-CN"/>
        </w:rPr>
        <w:t>4.2签到打卡</w:t>
      </w:r>
      <w:bookmarkEnd w:id="25"/>
    </w:p>
    <w:p>
      <w:pPr>
        <w:pStyle w:val="4"/>
        <w:bidi w:val="0"/>
        <w:rPr>
          <w:rFonts w:hint="eastAsia"/>
          <w:lang w:val="en-US" w:eastAsia="zh-CN"/>
        </w:rPr>
      </w:pPr>
      <w:r>
        <w:rPr>
          <w:rFonts w:hint="eastAsia"/>
          <w:lang w:val="en-US" w:eastAsia="zh-CN"/>
        </w:rPr>
        <w:t>4.2.1 功能简介</w:t>
      </w:r>
    </w:p>
    <w:p>
      <w:pPr>
        <w:rPr>
          <w:rFonts w:hint="default"/>
          <w:lang w:val="en-US" w:eastAsia="zh-CN"/>
        </w:rPr>
      </w:pPr>
      <w:r>
        <w:rPr>
          <w:rFonts w:hint="eastAsia"/>
          <w:lang w:val="en-US" w:eastAsia="zh-CN"/>
        </w:rPr>
        <w:t>此功能用于用户打卡提交今日体温，是否为绿码等信息。</w:t>
      </w:r>
    </w:p>
    <w:p>
      <w:pPr>
        <w:pStyle w:val="4"/>
        <w:bidi w:val="0"/>
        <w:rPr>
          <w:rFonts w:hint="eastAsia"/>
          <w:lang w:val="en-US" w:eastAsia="zh-CN"/>
        </w:rPr>
      </w:pPr>
      <w:r>
        <w:rPr>
          <w:rFonts w:hint="eastAsia"/>
          <w:lang w:val="en-US" w:eastAsia="zh-CN"/>
        </w:rPr>
        <w:t>4.2.2 操作</w:t>
      </w:r>
    </w:p>
    <w:p>
      <w:pPr>
        <w:rPr>
          <w:rFonts w:hint="default"/>
          <w:lang w:val="en-US" w:eastAsia="zh-CN"/>
        </w:rPr>
      </w:pPr>
      <w:r>
        <w:rPr>
          <w:rFonts w:hint="eastAsia"/>
          <w:lang w:val="en-US" w:eastAsia="zh-CN"/>
        </w:rPr>
        <w:t>点击中间蓝色“开始打卡”按钮。</w:t>
      </w:r>
    </w:p>
    <w:p>
      <w:pPr>
        <w:numPr>
          <w:ilvl w:val="0"/>
          <w:numId w:val="0"/>
        </w:numPr>
        <w:rPr>
          <w:rFonts w:hint="default"/>
          <w:lang w:val="en-US" w:eastAsia="zh-CN"/>
        </w:rPr>
      </w:pPr>
      <w:r>
        <w:rPr>
          <w:rFonts w:hint="default"/>
          <w:lang w:val="en-US" w:eastAsia="zh-CN"/>
        </w:rPr>
        <w:drawing>
          <wp:inline distT="0" distB="0" distL="114300" distR="114300">
            <wp:extent cx="1951990" cy="3667125"/>
            <wp:effectExtent l="0" t="0" r="13970" b="5715"/>
            <wp:docPr id="11" name="图片 11" descr="8ece7635ed3250c1d0eb7da54e1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ece7635ed3250c1d0eb7da54e15529"/>
                    <pic:cNvPicPr>
                      <a:picLocks noChangeAspect="1"/>
                    </pic:cNvPicPr>
                  </pic:nvPicPr>
                  <pic:blipFill>
                    <a:blip r:embed="rId19"/>
                    <a:stretch>
                      <a:fillRect/>
                    </a:stretch>
                  </pic:blipFill>
                  <pic:spPr>
                    <a:xfrm>
                      <a:off x="0" y="0"/>
                      <a:ext cx="1951990" cy="366712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如上图，输入体温，选择绿码或者红码后点击“确定打卡”。</w:t>
      </w:r>
    </w:p>
    <w:p>
      <w:pPr>
        <w:numPr>
          <w:ilvl w:val="0"/>
          <w:numId w:val="0"/>
        </w:numPr>
        <w:rPr>
          <w:rFonts w:hint="eastAsia"/>
          <w:lang w:val="en-US" w:eastAsia="zh-CN"/>
        </w:rPr>
      </w:pPr>
      <w:r>
        <w:rPr>
          <w:rFonts w:hint="eastAsia"/>
          <w:lang w:val="en-US" w:eastAsia="zh-CN"/>
        </w:rPr>
        <w:drawing>
          <wp:inline distT="0" distB="0" distL="114300" distR="114300">
            <wp:extent cx="1864360" cy="4041140"/>
            <wp:effectExtent l="0" t="0" r="2540" b="10160"/>
            <wp:docPr id="18" name="图片 18" descr="d7fee88194d8ac5bad0e0e4ad6d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7fee88194d8ac5bad0e0e4ad6d1536"/>
                    <pic:cNvPicPr>
                      <a:picLocks noChangeAspect="1"/>
                    </pic:cNvPicPr>
                  </pic:nvPicPr>
                  <pic:blipFill>
                    <a:blip r:embed="rId20"/>
                    <a:stretch>
                      <a:fillRect/>
                    </a:stretch>
                  </pic:blipFill>
                  <pic:spPr>
                    <a:xfrm>
                      <a:off x="0" y="0"/>
                      <a:ext cx="1864360" cy="404114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如上图，界面自动跳转，“开始打卡”按钮变换为“已经打卡字样”并变成灰色，并弹出“打卡成功”提示，如再次点击则会提示“不可重复打卡”。</w:t>
      </w:r>
    </w:p>
    <w:p>
      <w:pPr>
        <w:pStyle w:val="3"/>
        <w:bidi w:val="0"/>
        <w:rPr>
          <w:rFonts w:hint="eastAsia"/>
          <w:lang w:val="en-US" w:eastAsia="zh-CN"/>
        </w:rPr>
      </w:pPr>
      <w:bookmarkStart w:id="26" w:name="_Toc5653"/>
      <w:r>
        <w:rPr>
          <w:rFonts w:hint="eastAsia"/>
          <w:lang w:val="en-US" w:eastAsia="zh-CN"/>
        </w:rPr>
        <w:t>4.3查看打卡记录</w:t>
      </w:r>
      <w:bookmarkEnd w:id="26"/>
    </w:p>
    <w:p>
      <w:pPr>
        <w:pStyle w:val="4"/>
        <w:bidi w:val="0"/>
        <w:rPr>
          <w:rFonts w:hint="eastAsia"/>
          <w:lang w:val="en-US" w:eastAsia="zh-CN"/>
        </w:rPr>
      </w:pPr>
      <w:r>
        <w:rPr>
          <w:rFonts w:hint="eastAsia"/>
          <w:lang w:val="en-US" w:eastAsia="zh-CN"/>
        </w:rPr>
        <w:t>4.3.1 功能简介</w:t>
      </w:r>
    </w:p>
    <w:p>
      <w:pPr>
        <w:rPr>
          <w:rFonts w:hint="default"/>
          <w:lang w:val="en-US" w:eastAsia="zh-CN"/>
        </w:rPr>
      </w:pPr>
      <w:r>
        <w:rPr>
          <w:rFonts w:hint="eastAsia"/>
          <w:lang w:val="en-US" w:eastAsia="zh-CN"/>
        </w:rPr>
        <w:t>该功能用于用户查看历史打卡记录。</w:t>
      </w:r>
    </w:p>
    <w:p>
      <w:pPr>
        <w:pStyle w:val="4"/>
        <w:bidi w:val="0"/>
        <w:rPr>
          <w:rFonts w:hint="eastAsia"/>
          <w:lang w:val="en-US" w:eastAsia="zh-CN"/>
        </w:rPr>
      </w:pPr>
      <w:r>
        <w:rPr>
          <w:rFonts w:hint="eastAsia"/>
          <w:lang w:val="en-US" w:eastAsia="zh-CN"/>
        </w:rPr>
        <w:t>4.3.2 操作</w:t>
      </w:r>
    </w:p>
    <w:p>
      <w:pPr>
        <w:rPr>
          <w:rFonts w:hint="default"/>
          <w:lang w:val="en-US" w:eastAsia="zh-CN"/>
        </w:rPr>
      </w:pPr>
      <w:r>
        <w:rPr>
          <w:rFonts w:hint="eastAsia"/>
          <w:lang w:val="en-US" w:eastAsia="zh-CN"/>
        </w:rPr>
        <w:t>点击打卡界面右上角“打卡记录”。</w:t>
      </w:r>
    </w:p>
    <w:p>
      <w:pPr>
        <w:rPr>
          <w:rFonts w:hint="default"/>
          <w:lang w:val="en-US" w:eastAsia="zh-CN"/>
        </w:rPr>
      </w:pPr>
      <w:r>
        <w:rPr>
          <w:rFonts w:hint="default"/>
          <w:lang w:val="en-US" w:eastAsia="zh-CN"/>
        </w:rPr>
        <w:drawing>
          <wp:inline distT="0" distB="0" distL="114300" distR="114300">
            <wp:extent cx="1689735" cy="3662045"/>
            <wp:effectExtent l="0" t="0" r="12065" b="8255"/>
            <wp:docPr id="19" name="图片 19" descr="28a31fdfc259d2e168545b109e1a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8a31fdfc259d2e168545b109e1a176"/>
                    <pic:cNvPicPr>
                      <a:picLocks noChangeAspect="1"/>
                    </pic:cNvPicPr>
                  </pic:nvPicPr>
                  <pic:blipFill>
                    <a:blip r:embed="rId18"/>
                    <a:stretch>
                      <a:fillRect/>
                    </a:stretch>
                  </pic:blipFill>
                  <pic:spPr>
                    <a:xfrm>
                      <a:off x="0" y="0"/>
                      <a:ext cx="1689735" cy="3662045"/>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1779905" cy="3856355"/>
            <wp:effectExtent l="0" t="0" r="10795" b="4445"/>
            <wp:docPr id="20" name="图片 20" descr="7b8a5d75caa6847ae6656956bf9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7b8a5d75caa6847ae6656956bf90803"/>
                    <pic:cNvPicPr>
                      <a:picLocks noChangeAspect="1"/>
                    </pic:cNvPicPr>
                  </pic:nvPicPr>
                  <pic:blipFill>
                    <a:blip r:embed="rId21"/>
                    <a:stretch>
                      <a:fillRect/>
                    </a:stretch>
                  </pic:blipFill>
                  <pic:spPr>
                    <a:xfrm>
                      <a:off x="0" y="0"/>
                      <a:ext cx="1779905" cy="3856355"/>
                    </a:xfrm>
                    <a:prstGeom prst="rect">
                      <a:avLst/>
                    </a:prstGeom>
                  </pic:spPr>
                </pic:pic>
              </a:graphicData>
            </a:graphic>
          </wp:inline>
        </w:drawing>
      </w:r>
    </w:p>
    <w:p>
      <w:pPr>
        <w:rPr>
          <w:rFonts w:hint="default"/>
          <w:lang w:val="en-US" w:eastAsia="zh-CN"/>
        </w:rPr>
      </w:pPr>
      <w:r>
        <w:rPr>
          <w:rFonts w:hint="eastAsia"/>
          <w:lang w:val="en-US" w:eastAsia="zh-CN"/>
        </w:rPr>
        <w:t>如上图，页面跳转显示出打卡时间，打卡地点，体温以及是否为绿码等信息。</w:t>
      </w:r>
    </w:p>
    <w:p>
      <w:pPr>
        <w:numPr>
          <w:ilvl w:val="0"/>
          <w:numId w:val="0"/>
        </w:numPr>
        <w:rPr>
          <w:rFonts w:hint="default"/>
          <w:lang w:val="en-US" w:eastAsia="zh-CN"/>
        </w:rPr>
      </w:pPr>
    </w:p>
    <w:p>
      <w:pPr>
        <w:pStyle w:val="3"/>
        <w:bidi w:val="0"/>
        <w:rPr>
          <w:rFonts w:hint="default"/>
          <w:lang w:val="en-US" w:eastAsia="zh-CN"/>
        </w:rPr>
      </w:pPr>
      <w:bookmarkStart w:id="27" w:name="_Toc31328"/>
      <w:r>
        <w:rPr>
          <w:rFonts w:hint="eastAsia"/>
          <w:lang w:val="en-US" w:eastAsia="zh-CN"/>
        </w:rPr>
        <w:t>4.4用户信息的查看及修改</w:t>
      </w:r>
      <w:bookmarkEnd w:id="27"/>
    </w:p>
    <w:p>
      <w:pPr>
        <w:pStyle w:val="4"/>
        <w:bidi w:val="0"/>
        <w:rPr>
          <w:rFonts w:hint="eastAsia"/>
          <w:lang w:val="en-US" w:eastAsia="zh-CN"/>
        </w:rPr>
      </w:pPr>
      <w:r>
        <w:rPr>
          <w:rFonts w:hint="eastAsia"/>
          <w:lang w:val="en-US" w:eastAsia="zh-CN"/>
        </w:rPr>
        <w:t>4.4.1 功能简介</w:t>
      </w:r>
    </w:p>
    <w:p>
      <w:pPr>
        <w:rPr>
          <w:rFonts w:hint="default"/>
          <w:lang w:val="en-US" w:eastAsia="zh-CN"/>
        </w:rPr>
      </w:pPr>
      <w:r>
        <w:rPr>
          <w:rFonts w:hint="eastAsia"/>
          <w:lang w:val="en-US" w:eastAsia="zh-CN"/>
        </w:rPr>
        <w:t>此功能用于用户初次登录绑定个人信息，查看个人信息以及修改。</w:t>
      </w:r>
    </w:p>
    <w:p>
      <w:pPr>
        <w:pStyle w:val="4"/>
        <w:bidi w:val="0"/>
        <w:rPr>
          <w:rFonts w:hint="eastAsia"/>
          <w:lang w:val="en-US" w:eastAsia="zh-CN"/>
        </w:rPr>
      </w:pPr>
      <w:r>
        <w:rPr>
          <w:rFonts w:hint="eastAsia"/>
          <w:lang w:val="en-US" w:eastAsia="zh-CN"/>
        </w:rPr>
        <w:t>4.4.2 操作</w:t>
      </w:r>
    </w:p>
    <w:p>
      <w:pPr>
        <w:rPr>
          <w:rFonts w:hint="default"/>
          <w:lang w:val="en-US" w:eastAsia="zh-CN"/>
        </w:rPr>
      </w:pPr>
      <w:r>
        <w:rPr>
          <w:rFonts w:hint="eastAsia"/>
          <w:lang w:val="en-US" w:eastAsia="zh-CN"/>
        </w:rPr>
        <w:t>点击打卡界面右下角“我的”。</w:t>
      </w:r>
    </w:p>
    <w:p>
      <w:pPr>
        <w:numPr>
          <w:ilvl w:val="0"/>
          <w:numId w:val="0"/>
        </w:numPr>
        <w:rPr>
          <w:rFonts w:hint="default"/>
          <w:lang w:val="en-US" w:eastAsia="zh-CN"/>
        </w:rPr>
      </w:pPr>
      <w:r>
        <w:rPr>
          <w:rFonts w:hint="default"/>
          <w:lang w:val="en-US" w:eastAsia="zh-CN"/>
        </w:rPr>
        <w:drawing>
          <wp:inline distT="0" distB="0" distL="114300" distR="114300">
            <wp:extent cx="1537335" cy="3331845"/>
            <wp:effectExtent l="0" t="0" r="12065" b="8255"/>
            <wp:docPr id="21" name="图片 21" descr="28a31fdfc259d2e168545b109e1a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8a31fdfc259d2e168545b109e1a176"/>
                    <pic:cNvPicPr>
                      <a:picLocks noChangeAspect="1"/>
                    </pic:cNvPicPr>
                  </pic:nvPicPr>
                  <pic:blipFill>
                    <a:blip r:embed="rId18"/>
                    <a:stretch>
                      <a:fillRect/>
                    </a:stretch>
                  </pic:blipFill>
                  <pic:spPr>
                    <a:xfrm>
                      <a:off x="0" y="0"/>
                      <a:ext cx="1537335" cy="3331845"/>
                    </a:xfrm>
                    <a:prstGeom prst="rect">
                      <a:avLst/>
                    </a:prstGeom>
                  </pic:spPr>
                </pic:pic>
              </a:graphicData>
            </a:graphic>
          </wp:inline>
        </w:drawing>
      </w:r>
    </w:p>
    <w:p>
      <w:pPr>
        <w:numPr>
          <w:ilvl w:val="0"/>
          <w:numId w:val="0"/>
        </w:numPr>
        <w:rPr>
          <w:rFonts w:hint="default"/>
          <w:lang w:val="en-US" w:eastAsia="zh-CN"/>
        </w:rPr>
      </w:pPr>
      <w:r>
        <w:rPr>
          <w:rFonts w:hint="eastAsia"/>
          <w:lang w:val="en-US" w:eastAsia="zh-CN"/>
        </w:rPr>
        <w:t>如下图，界面跳转至个人信息界面。</w:t>
      </w:r>
    </w:p>
    <w:p>
      <w:pPr>
        <w:numPr>
          <w:ilvl w:val="0"/>
          <w:numId w:val="0"/>
        </w:numPr>
        <w:rPr>
          <w:rFonts w:hint="default"/>
          <w:lang w:val="en-US" w:eastAsia="zh-CN"/>
        </w:rPr>
      </w:pPr>
      <w:r>
        <w:rPr>
          <w:rFonts w:hint="default"/>
          <w:lang w:val="en-US" w:eastAsia="zh-CN"/>
        </w:rPr>
        <w:drawing>
          <wp:inline distT="0" distB="0" distL="114300" distR="114300">
            <wp:extent cx="1571625" cy="3406775"/>
            <wp:effectExtent l="0" t="0" r="3175" b="9525"/>
            <wp:docPr id="22" name="图片 22" descr="77c757e5918c737f7a2069966b35b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77c757e5918c737f7a2069966b35bd5"/>
                    <pic:cNvPicPr>
                      <a:picLocks noChangeAspect="1"/>
                    </pic:cNvPicPr>
                  </pic:nvPicPr>
                  <pic:blipFill>
                    <a:blip r:embed="rId22"/>
                    <a:stretch>
                      <a:fillRect/>
                    </a:stretch>
                  </pic:blipFill>
                  <pic:spPr>
                    <a:xfrm>
                      <a:off x="0" y="0"/>
                      <a:ext cx="1571625" cy="340677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点击“设置信息”，界面跳转如下图。</w:t>
      </w:r>
    </w:p>
    <w:p>
      <w:pPr>
        <w:numPr>
          <w:ilvl w:val="0"/>
          <w:numId w:val="0"/>
        </w:numPr>
        <w:rPr>
          <w:rFonts w:hint="eastAsia"/>
          <w:lang w:val="en-US" w:eastAsia="zh-CN"/>
        </w:rPr>
      </w:pPr>
      <w:r>
        <w:rPr>
          <w:rFonts w:hint="eastAsia"/>
          <w:lang w:val="en-US" w:eastAsia="zh-CN"/>
        </w:rPr>
        <w:drawing>
          <wp:inline distT="0" distB="0" distL="114300" distR="114300">
            <wp:extent cx="1754505" cy="3801745"/>
            <wp:effectExtent l="0" t="0" r="10795" b="8255"/>
            <wp:docPr id="23" name="图片 23" descr="a4032809f15022ae167d372c4c96a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4032809f15022ae167d372c4c96a6a"/>
                    <pic:cNvPicPr>
                      <a:picLocks noChangeAspect="1"/>
                    </pic:cNvPicPr>
                  </pic:nvPicPr>
                  <pic:blipFill>
                    <a:blip r:embed="rId23"/>
                    <a:stretch>
                      <a:fillRect/>
                    </a:stretch>
                  </pic:blipFill>
                  <pic:spPr>
                    <a:xfrm>
                      <a:off x="0" y="0"/>
                      <a:ext cx="1754505" cy="380174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可以修改学校，性别等信息，点击确定修改以保存修改的信息。</w:t>
      </w:r>
    </w:p>
    <w:p>
      <w:pPr>
        <w:numPr>
          <w:ilvl w:val="0"/>
          <w:numId w:val="0"/>
        </w:numPr>
        <w:rPr>
          <w:rFonts w:hint="eastAsia"/>
          <w:lang w:val="en-US" w:eastAsia="zh-CN"/>
        </w:rPr>
      </w:pPr>
    </w:p>
    <w:p>
      <w:pPr>
        <w:pStyle w:val="3"/>
        <w:bidi w:val="0"/>
        <w:rPr>
          <w:rFonts w:hint="eastAsia"/>
          <w:lang w:val="en-US" w:eastAsia="zh-CN"/>
        </w:rPr>
      </w:pPr>
      <w:bookmarkStart w:id="28" w:name="_Toc31103"/>
      <w:r>
        <w:rPr>
          <w:rFonts w:hint="eastAsia"/>
          <w:lang w:val="en-US" w:eastAsia="zh-CN"/>
        </w:rPr>
        <w:t>4.5 管理员查看用户打卡情况</w:t>
      </w:r>
      <w:bookmarkEnd w:id="28"/>
    </w:p>
    <w:p>
      <w:pPr>
        <w:pStyle w:val="4"/>
        <w:bidi w:val="0"/>
        <w:rPr>
          <w:rFonts w:hint="eastAsia"/>
          <w:lang w:val="en-US" w:eastAsia="zh-CN"/>
        </w:rPr>
      </w:pPr>
      <w:r>
        <w:rPr>
          <w:rFonts w:hint="eastAsia"/>
          <w:lang w:val="en-US" w:eastAsia="zh-CN"/>
        </w:rPr>
        <w:t>4.5.1 功能简介</w:t>
      </w:r>
    </w:p>
    <w:p>
      <w:pPr>
        <w:rPr>
          <w:rFonts w:hint="default"/>
          <w:lang w:val="en-US" w:eastAsia="zh-CN"/>
        </w:rPr>
      </w:pPr>
      <w:r>
        <w:rPr>
          <w:rFonts w:hint="eastAsia"/>
          <w:lang w:val="en-US" w:eastAsia="zh-CN"/>
        </w:rPr>
        <w:t>此功能用于管理员用户查看所有用户打卡考勤情况。</w:t>
      </w:r>
    </w:p>
    <w:p>
      <w:pPr>
        <w:pStyle w:val="4"/>
        <w:bidi w:val="0"/>
        <w:rPr>
          <w:rFonts w:hint="eastAsia"/>
          <w:lang w:val="en-US" w:eastAsia="zh-CN"/>
        </w:rPr>
      </w:pPr>
      <w:r>
        <w:rPr>
          <w:rFonts w:hint="eastAsia"/>
          <w:lang w:val="en-US" w:eastAsia="zh-CN"/>
        </w:rPr>
        <w:t>4.5.2 操作</w:t>
      </w:r>
    </w:p>
    <w:p>
      <w:pPr>
        <w:rPr>
          <w:rFonts w:hint="default"/>
          <w:lang w:val="en-US" w:eastAsia="zh-CN"/>
        </w:rPr>
      </w:pPr>
      <w:r>
        <w:rPr>
          <w:rFonts w:hint="eastAsia"/>
          <w:lang w:val="en-US" w:eastAsia="zh-CN"/>
        </w:rPr>
        <w:t>点击“查看考勤”。</w:t>
      </w:r>
    </w:p>
    <w:p>
      <w:pPr>
        <w:rPr>
          <w:rFonts w:hint="default"/>
          <w:lang w:val="en-US" w:eastAsia="zh-CN"/>
        </w:rPr>
      </w:pPr>
      <w:r>
        <w:rPr>
          <w:rFonts w:hint="default"/>
          <w:lang w:val="en-US" w:eastAsia="zh-CN"/>
        </w:rPr>
        <w:drawing>
          <wp:inline distT="0" distB="0" distL="114300" distR="114300">
            <wp:extent cx="1353185" cy="2933700"/>
            <wp:effectExtent l="0" t="0" r="5715" b="0"/>
            <wp:docPr id="25" name="图片 25" descr="77c757e5918c737f7a2069966b35b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77c757e5918c737f7a2069966b35bd5"/>
                    <pic:cNvPicPr>
                      <a:picLocks noChangeAspect="1"/>
                    </pic:cNvPicPr>
                  </pic:nvPicPr>
                  <pic:blipFill>
                    <a:blip r:embed="rId22"/>
                    <a:stretch>
                      <a:fillRect/>
                    </a:stretch>
                  </pic:blipFill>
                  <pic:spPr>
                    <a:xfrm>
                      <a:off x="0" y="0"/>
                      <a:ext cx="1353185" cy="2933700"/>
                    </a:xfrm>
                    <a:prstGeom prst="rect">
                      <a:avLst/>
                    </a:prstGeom>
                  </pic:spPr>
                </pic:pic>
              </a:graphicData>
            </a:graphic>
          </wp:inline>
        </w:drawing>
      </w:r>
    </w:p>
    <w:p>
      <w:pPr>
        <w:rPr>
          <w:rFonts w:hint="default"/>
          <w:lang w:val="en-US" w:eastAsia="zh-CN"/>
        </w:rPr>
      </w:pPr>
      <w:r>
        <w:rPr>
          <w:rFonts w:hint="eastAsia"/>
          <w:lang w:val="en-US" w:eastAsia="zh-CN"/>
        </w:rPr>
        <w:t>页面跳转如下图，显示未打卡的用户以及其打卡信息。</w:t>
      </w:r>
    </w:p>
    <w:p>
      <w:pPr>
        <w:rPr>
          <w:rFonts w:hint="eastAsia"/>
          <w:lang w:val="en-US" w:eastAsia="zh-CN"/>
        </w:rPr>
      </w:pPr>
      <w:r>
        <w:rPr>
          <w:rFonts w:hint="eastAsia"/>
          <w:lang w:val="en-US" w:eastAsia="zh-CN"/>
        </w:rPr>
        <w:drawing>
          <wp:inline distT="0" distB="0" distL="114300" distR="114300">
            <wp:extent cx="1328420" cy="2878455"/>
            <wp:effectExtent l="0" t="0" r="5080" b="4445"/>
            <wp:docPr id="28" name="图片 28" descr="9b1990704bf0d59251855c525363b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9b1990704bf0d59251855c525363bdc"/>
                    <pic:cNvPicPr>
                      <a:picLocks noChangeAspect="1"/>
                    </pic:cNvPicPr>
                  </pic:nvPicPr>
                  <pic:blipFill>
                    <a:blip r:embed="rId24"/>
                    <a:stretch>
                      <a:fillRect/>
                    </a:stretch>
                  </pic:blipFill>
                  <pic:spPr>
                    <a:xfrm>
                      <a:off x="0" y="0"/>
                      <a:ext cx="1328420" cy="2878455"/>
                    </a:xfrm>
                    <a:prstGeom prst="rect">
                      <a:avLst/>
                    </a:prstGeom>
                  </pic:spPr>
                </pic:pic>
              </a:graphicData>
            </a:graphic>
          </wp:inline>
        </w:drawing>
      </w:r>
    </w:p>
    <w:p>
      <w:pPr>
        <w:rPr>
          <w:rFonts w:hint="default"/>
          <w:lang w:val="en-US" w:eastAsia="zh-CN"/>
        </w:rPr>
      </w:pPr>
      <w:r>
        <w:rPr>
          <w:rFonts w:hint="eastAsia"/>
          <w:lang w:val="en-US" w:eastAsia="zh-CN"/>
        </w:rPr>
        <w:t>点击右箭头，信息界面跳转至显示已打卡用户以及其打卡信息。</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1403985" cy="3042920"/>
            <wp:effectExtent l="0" t="0" r="5715" b="5080"/>
            <wp:docPr id="27" name="图片 27" descr="a20e80614cdcac3bebabcb376039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a20e80614cdcac3bebabcb376039dec"/>
                    <pic:cNvPicPr>
                      <a:picLocks noChangeAspect="1"/>
                    </pic:cNvPicPr>
                  </pic:nvPicPr>
                  <pic:blipFill>
                    <a:blip r:embed="rId25"/>
                    <a:stretch>
                      <a:fillRect/>
                    </a:stretch>
                  </pic:blipFill>
                  <pic:spPr>
                    <a:xfrm>
                      <a:off x="0" y="0"/>
                      <a:ext cx="1403985" cy="3042920"/>
                    </a:xfrm>
                    <a:prstGeom prst="rect">
                      <a:avLst/>
                    </a:prstGeom>
                  </pic:spPr>
                </pic:pic>
              </a:graphicData>
            </a:graphic>
          </wp:inline>
        </w:drawing>
      </w:r>
    </w:p>
    <w:p>
      <w:pPr>
        <w:rPr>
          <w:rFonts w:hint="default"/>
          <w:lang w:val="en-US" w:eastAsia="zh-CN"/>
        </w:rPr>
      </w:pPr>
    </w:p>
    <w:p>
      <w:pPr>
        <w:pStyle w:val="2"/>
        <w:bidi w:val="0"/>
        <w:rPr>
          <w:rFonts w:hint="eastAsia"/>
          <w:lang w:val="en-US" w:eastAsia="zh-CN"/>
        </w:rPr>
      </w:pPr>
      <w:bookmarkStart w:id="29" w:name="_Toc9359"/>
      <w:r>
        <w:rPr>
          <w:rFonts w:hint="eastAsia"/>
          <w:lang w:val="en-US" w:eastAsia="zh-CN"/>
        </w:rPr>
        <w:t>第五章：数据结构分析</w:t>
      </w:r>
      <w:bookmarkEnd w:id="29"/>
    </w:p>
    <w:p>
      <w:pPr>
        <w:pStyle w:val="3"/>
        <w:bidi w:val="0"/>
        <w:rPr>
          <w:rFonts w:hint="eastAsia"/>
          <w:lang w:val="en-US" w:eastAsia="zh-CN"/>
        </w:rPr>
      </w:pPr>
      <w:bookmarkStart w:id="30" w:name="_Toc25794"/>
      <w:r>
        <w:rPr>
          <w:rFonts w:hint="eastAsia"/>
          <w:lang w:val="en-US" w:eastAsia="zh-CN"/>
        </w:rPr>
        <w:t>5.1 Redis数据结构</w:t>
      </w:r>
      <w:bookmarkEnd w:id="30"/>
    </w:p>
    <w:p>
      <w:pPr>
        <w:pStyle w:val="4"/>
        <w:bidi w:val="0"/>
        <w:rPr>
          <w:rFonts w:hint="default"/>
          <w:lang w:val="en-US" w:eastAsia="zh-CN"/>
        </w:rPr>
      </w:pPr>
      <w:r>
        <w:rPr>
          <w:rFonts w:hint="eastAsia"/>
          <w:lang w:val="en-US" w:eastAsia="zh-CN"/>
        </w:rPr>
        <w:t>5.1.1 String类型</w:t>
      </w:r>
    </w:p>
    <w:p>
      <w:pPr>
        <w:numPr>
          <w:ilvl w:val="0"/>
          <w:numId w:val="10"/>
        </w:numPr>
        <w:ind w:left="0" w:leftChars="0" w:firstLine="0" w:firstLineChars="0"/>
        <w:rPr>
          <w:rFonts w:hint="eastAsia"/>
          <w:lang w:val="en-US" w:eastAsia="zh-CN"/>
        </w:rPr>
      </w:pPr>
      <w:r>
        <w:rPr>
          <w:rFonts w:hint="eastAsia"/>
          <w:lang w:val="en-US" w:eastAsia="zh-CN"/>
        </w:rPr>
        <w:t>Redis设计了一种简单动态字符串SDS（Simple Dynamic String）作为底层实现，SDS对象包含三个属性：</w:t>
      </w:r>
    </w:p>
    <w:p>
      <w:pPr>
        <w:numPr>
          <w:ilvl w:val="0"/>
          <w:numId w:val="11"/>
        </w:numPr>
        <w:ind w:left="840" w:leftChars="0" w:hanging="420" w:firstLineChars="0"/>
        <w:rPr>
          <w:rFonts w:hint="default"/>
          <w:lang w:val="en-US" w:eastAsia="zh-CN"/>
        </w:rPr>
      </w:pPr>
      <w:r>
        <w:rPr>
          <w:rFonts w:hint="eastAsia"/>
          <w:lang w:val="en-US" w:eastAsia="zh-CN"/>
        </w:rPr>
        <w:t>len保存了字符串的实际长度。</w:t>
      </w:r>
    </w:p>
    <w:p>
      <w:pPr>
        <w:numPr>
          <w:ilvl w:val="0"/>
          <w:numId w:val="11"/>
        </w:numPr>
        <w:ind w:left="840" w:leftChars="0" w:hanging="420" w:firstLineChars="0"/>
        <w:rPr>
          <w:rFonts w:hint="default"/>
          <w:lang w:val="en-US" w:eastAsia="zh-CN"/>
        </w:rPr>
      </w:pPr>
      <w:r>
        <w:rPr>
          <w:rFonts w:hint="eastAsia"/>
          <w:lang w:val="en-US" w:eastAsia="zh-CN"/>
        </w:rPr>
        <w:t>free表示buf中未使用的字节数。</w:t>
      </w:r>
    </w:p>
    <w:p>
      <w:pPr>
        <w:numPr>
          <w:ilvl w:val="0"/>
          <w:numId w:val="11"/>
        </w:numPr>
        <w:ind w:left="840" w:leftChars="0" w:hanging="420" w:firstLineChars="0"/>
        <w:rPr>
          <w:rFonts w:hint="default"/>
          <w:lang w:val="en-US" w:eastAsia="zh-CN"/>
        </w:rPr>
      </w:pPr>
      <w:r>
        <w:rPr>
          <w:rFonts w:hint="eastAsia"/>
          <w:lang w:val="en-US" w:eastAsia="zh-CN"/>
        </w:rPr>
        <w:t>buf[]数组用于保存字符串的每一个字符元素。</w:t>
      </w:r>
    </w:p>
    <w:p>
      <w:pPr>
        <w:numPr>
          <w:ilvl w:val="0"/>
          <w:numId w:val="10"/>
        </w:numPr>
        <w:ind w:left="0" w:leftChars="0" w:firstLine="0" w:firstLineChars="0"/>
        <w:rPr>
          <w:rFonts w:hint="eastAsia"/>
          <w:lang w:val="en-US" w:eastAsia="zh-CN"/>
        </w:rPr>
      </w:pPr>
      <w:r>
        <w:rPr>
          <w:rFonts w:hint="eastAsia"/>
          <w:lang w:val="en-US" w:eastAsia="zh-CN"/>
        </w:rPr>
        <w:t>c语言中的字符串不会记录自己的长度，每次获取字符串的长度都会遍历得到，时间复杂度是O(n)，而Redis中获取字符串只要读取len的值，因此时间复杂度为O(1)。</w:t>
      </w:r>
    </w:p>
    <w:p>
      <w:pPr>
        <w:numPr>
          <w:ilvl w:val="0"/>
          <w:numId w:val="10"/>
        </w:numPr>
        <w:ind w:left="0" w:leftChars="0" w:firstLine="0" w:firstLineChars="0"/>
        <w:rPr>
          <w:rFonts w:hint="default"/>
          <w:lang w:val="en-US" w:eastAsia="zh-CN"/>
        </w:rPr>
      </w:pPr>
      <w:r>
        <w:rPr>
          <w:rFonts w:hint="eastAsia"/>
          <w:lang w:val="en-US" w:eastAsia="zh-CN"/>
        </w:rPr>
        <w:t>SDS提供空间预分配和惰性空间释放两种策略，在为字符串分配空间时，分配的空间比实际要多，这样就能减少连续的执行字符串增长带来内存重新分配的次数。</w:t>
      </w:r>
    </w:p>
    <w:p>
      <w:pPr>
        <w:numPr>
          <w:ilvl w:val="0"/>
          <w:numId w:val="10"/>
        </w:numPr>
        <w:ind w:left="0" w:leftChars="0" w:firstLine="0" w:firstLineChars="0"/>
        <w:rPr>
          <w:rFonts w:hint="default"/>
          <w:lang w:val="en-US" w:eastAsia="zh-CN"/>
        </w:rPr>
      </w:pPr>
      <w:r>
        <w:rPr>
          <w:rFonts w:hint="eastAsia"/>
          <w:lang w:val="en-US" w:eastAsia="zh-CN"/>
        </w:rPr>
        <w:t>SDS是二进制安全的，可以存储字符串以及二进制文件（如图片、音频、视频等文件的二进制数据）。</w:t>
      </w:r>
    </w:p>
    <w:p>
      <w:pPr>
        <w:pStyle w:val="4"/>
        <w:bidi w:val="0"/>
        <w:rPr>
          <w:rFonts w:hint="eastAsia"/>
          <w:lang w:val="en-US" w:eastAsia="zh-CN"/>
        </w:rPr>
      </w:pPr>
      <w:r>
        <w:rPr>
          <w:rFonts w:hint="eastAsia"/>
          <w:lang w:val="en-US" w:eastAsia="zh-CN"/>
        </w:rPr>
        <w:t>5.1.2 Hash类型</w:t>
      </w:r>
    </w:p>
    <w:p>
      <w:pPr>
        <w:numPr>
          <w:ilvl w:val="0"/>
          <w:numId w:val="12"/>
        </w:numPr>
        <w:ind w:left="0" w:leftChars="0" w:firstLine="0" w:firstLineChars="0"/>
        <w:rPr>
          <w:rFonts w:hint="default"/>
          <w:lang w:val="en-US" w:eastAsia="zh-CN"/>
        </w:rPr>
      </w:pPr>
      <w:r>
        <w:rPr>
          <w:rFonts w:hint="eastAsia"/>
          <w:lang w:val="en-US" w:eastAsia="zh-CN"/>
        </w:rPr>
        <w:t>Hash对象的实现方式有两种分别是ziplist、hashtable</w:t>
      </w:r>
      <w:r>
        <w:rPr>
          <w:rFonts w:hint="default"/>
          <w:lang w:val="en-US" w:eastAsia="zh-CN"/>
        </w:rPr>
        <w:t>，其中hashtable的存储方式key是String类型的，value也是以</w:t>
      </w:r>
      <w:r>
        <w:rPr>
          <w:rFonts w:hint="eastAsia"/>
          <w:lang w:val="en-US" w:eastAsia="zh-CN"/>
        </w:rPr>
        <w:t>key value</w:t>
      </w:r>
      <w:r>
        <w:rPr>
          <w:rFonts w:hint="default"/>
          <w:lang w:val="en-US" w:eastAsia="zh-CN"/>
        </w:rPr>
        <w:t>的形式进行存储。</w:t>
      </w:r>
      <w:r>
        <w:rPr>
          <w:rFonts w:hint="eastAsia"/>
          <w:lang w:val="en-US" w:eastAsia="zh-CN"/>
        </w:rPr>
        <w:t>哈希表结构定义中有四个属性：</w:t>
      </w:r>
    </w:p>
    <w:p>
      <w:pPr>
        <w:numPr>
          <w:ilvl w:val="0"/>
          <w:numId w:val="13"/>
        </w:numPr>
        <w:ind w:left="840" w:leftChars="0" w:hanging="420" w:firstLineChars="0"/>
        <w:rPr>
          <w:rFonts w:hint="default"/>
          <w:lang w:val="en-US" w:eastAsia="zh-CN"/>
        </w:rPr>
      </w:pPr>
      <w:r>
        <w:rPr>
          <w:rFonts w:hint="eastAsia"/>
          <w:lang w:val="en-US" w:eastAsia="zh-CN"/>
        </w:rPr>
        <w:t>DictEntry **table：哈希表数组。</w:t>
      </w:r>
    </w:p>
    <w:p>
      <w:pPr>
        <w:numPr>
          <w:ilvl w:val="0"/>
          <w:numId w:val="13"/>
        </w:numPr>
        <w:ind w:left="840" w:leftChars="0" w:hanging="420" w:firstLineChars="0"/>
        <w:rPr>
          <w:rFonts w:hint="default"/>
          <w:lang w:val="en-US" w:eastAsia="zh-CN"/>
        </w:rPr>
      </w:pPr>
      <w:r>
        <w:rPr>
          <w:rFonts w:hint="eastAsia"/>
          <w:lang w:val="en-US" w:eastAsia="zh-CN"/>
        </w:rPr>
        <w:t>Unsigned long size：hash表大小。</w:t>
      </w:r>
    </w:p>
    <w:p>
      <w:pPr>
        <w:numPr>
          <w:ilvl w:val="0"/>
          <w:numId w:val="13"/>
        </w:numPr>
        <w:ind w:left="840" w:leftChars="0" w:hanging="420" w:firstLineChars="0"/>
        <w:rPr>
          <w:rFonts w:hint="default"/>
          <w:lang w:val="en-US" w:eastAsia="zh-CN"/>
        </w:rPr>
      </w:pPr>
      <w:r>
        <w:rPr>
          <w:rFonts w:hint="eastAsia"/>
          <w:lang w:val="en-US" w:eastAsia="zh-CN"/>
        </w:rPr>
        <w:t>Unsigned long sizemask：用于计算索引值。</w:t>
      </w:r>
    </w:p>
    <w:p>
      <w:pPr>
        <w:numPr>
          <w:ilvl w:val="0"/>
          <w:numId w:val="13"/>
        </w:numPr>
        <w:ind w:left="840" w:leftChars="0" w:hanging="420" w:firstLineChars="0"/>
        <w:rPr>
          <w:rFonts w:hint="default"/>
          <w:lang w:val="en-US" w:eastAsia="zh-CN"/>
        </w:rPr>
      </w:pPr>
      <w:r>
        <w:rPr>
          <w:rFonts w:hint="eastAsia"/>
          <w:lang w:val="en-US" w:eastAsia="zh-CN"/>
        </w:rPr>
        <w:t>Unsigned long used：hash表中已有的节点数。</w:t>
      </w:r>
    </w:p>
    <w:p>
      <w:pPr>
        <w:numPr>
          <w:ilvl w:val="0"/>
          <w:numId w:val="12"/>
        </w:numPr>
        <w:ind w:left="0" w:leftChars="0" w:firstLine="0" w:firstLineChars="0"/>
        <w:rPr>
          <w:rFonts w:hint="default"/>
          <w:lang w:val="en-US" w:eastAsia="zh-CN"/>
        </w:rPr>
      </w:pPr>
      <w:r>
        <w:rPr>
          <w:rFonts w:hint="eastAsia"/>
          <w:lang w:val="en-US" w:eastAsia="zh-CN"/>
        </w:rPr>
        <w:t>压缩列表（ziplist）是一组连续内存块组成的顺序的数据结构，压缩列表能够节省空间，压缩列表中使用多个节点来存储数据。压缩列表是列表键和哈希键底层实现的原理之一，压缩列表的内存结构包含以下几个节点：</w:t>
      </w:r>
    </w:p>
    <w:p>
      <w:pPr>
        <w:numPr>
          <w:ilvl w:val="0"/>
          <w:numId w:val="14"/>
        </w:numPr>
        <w:ind w:left="840" w:leftChars="0" w:hanging="420" w:firstLineChars="0"/>
        <w:rPr>
          <w:rFonts w:hint="default"/>
          <w:lang w:val="en-US" w:eastAsia="zh-CN"/>
        </w:rPr>
      </w:pPr>
      <w:r>
        <w:rPr>
          <w:rFonts w:hint="eastAsia"/>
          <w:lang w:val="en-US" w:eastAsia="zh-CN"/>
        </w:rPr>
        <w:t>zlbytes：4字节，记录压缩列表占用内存的字节数。</w:t>
      </w:r>
    </w:p>
    <w:p>
      <w:pPr>
        <w:numPr>
          <w:ilvl w:val="0"/>
          <w:numId w:val="14"/>
        </w:numPr>
        <w:ind w:left="840" w:leftChars="0" w:hanging="420" w:firstLineChars="0"/>
        <w:rPr>
          <w:rFonts w:hint="default"/>
          <w:lang w:val="en-US" w:eastAsia="zh-CN"/>
        </w:rPr>
      </w:pPr>
      <w:r>
        <w:rPr>
          <w:rFonts w:hint="eastAsia"/>
          <w:lang w:val="en-US" w:eastAsia="zh-CN"/>
        </w:rPr>
        <w:t>zltail：4字节，记录表尾节点距起始地址的偏移量，用于快速定位到尾节点的地址。</w:t>
      </w:r>
    </w:p>
    <w:p>
      <w:pPr>
        <w:numPr>
          <w:ilvl w:val="0"/>
          <w:numId w:val="14"/>
        </w:numPr>
        <w:ind w:left="840" w:leftChars="0" w:hanging="420" w:firstLineChars="0"/>
        <w:rPr>
          <w:rFonts w:hint="default"/>
          <w:lang w:val="en-US" w:eastAsia="zh-CN"/>
        </w:rPr>
      </w:pPr>
      <w:r>
        <w:rPr>
          <w:rFonts w:hint="eastAsia"/>
          <w:lang w:val="en-US" w:eastAsia="zh-CN"/>
        </w:rPr>
        <w:t>zllen：2字节，记录压缩列表中的节点数。</w:t>
      </w:r>
    </w:p>
    <w:p>
      <w:pPr>
        <w:numPr>
          <w:ilvl w:val="0"/>
          <w:numId w:val="14"/>
        </w:numPr>
        <w:ind w:left="840" w:leftChars="0" w:hanging="420" w:firstLineChars="0"/>
        <w:rPr>
          <w:rFonts w:hint="default"/>
          <w:lang w:val="en-US" w:eastAsia="zh-CN"/>
        </w:rPr>
      </w:pPr>
      <w:r>
        <w:rPr>
          <w:rFonts w:hint="eastAsia"/>
          <w:lang w:val="en-US" w:eastAsia="zh-CN"/>
        </w:rPr>
        <w:t>entry：表示列表中的每一个节点。</w:t>
      </w:r>
    </w:p>
    <w:p>
      <w:pPr>
        <w:numPr>
          <w:ilvl w:val="0"/>
          <w:numId w:val="14"/>
        </w:numPr>
        <w:ind w:left="840" w:leftChars="0" w:hanging="420" w:firstLineChars="0"/>
        <w:rPr>
          <w:rFonts w:hint="default"/>
          <w:lang w:val="en-US" w:eastAsia="zh-CN"/>
        </w:rPr>
      </w:pPr>
      <w:r>
        <w:rPr>
          <w:rFonts w:hint="eastAsia"/>
          <w:lang w:val="en-US" w:eastAsia="zh-CN"/>
        </w:rPr>
        <w:t>zlend：表示压缩列表的特殊结束符号</w:t>
      </w:r>
      <w:r>
        <w:rPr>
          <w:rFonts w:hint="default"/>
          <w:lang w:val="en-US" w:eastAsia="zh-CN"/>
        </w:rPr>
        <w:t>’</w:t>
      </w:r>
      <w:r>
        <w:rPr>
          <w:rFonts w:hint="eastAsia"/>
          <w:lang w:val="en-US" w:eastAsia="zh-CN"/>
        </w:rPr>
        <w:t>0xFF</w:t>
      </w:r>
      <w:r>
        <w:rPr>
          <w:rFonts w:hint="default"/>
          <w:lang w:val="en-US" w:eastAsia="zh-CN"/>
        </w:rPr>
        <w:t>’</w:t>
      </w:r>
      <w:r>
        <w:rPr>
          <w:rFonts w:hint="eastAsia"/>
          <w:lang w:val="en-US" w:eastAsia="zh-CN"/>
        </w:rPr>
        <w:t>。</w:t>
      </w:r>
    </w:p>
    <w:p>
      <w:pPr>
        <w:numPr>
          <w:ilvl w:val="0"/>
          <w:numId w:val="12"/>
        </w:numPr>
        <w:ind w:left="0" w:leftChars="0" w:firstLine="0" w:firstLineChars="0"/>
        <w:rPr>
          <w:rFonts w:hint="default"/>
          <w:lang w:val="en-US" w:eastAsia="zh-CN"/>
        </w:rPr>
      </w:pPr>
      <w:r>
        <w:rPr>
          <w:rFonts w:hint="eastAsia"/>
          <w:lang w:val="en-US" w:eastAsia="zh-CN"/>
        </w:rPr>
        <w:t>在压缩列表中的每一个entry节点又由三部分组成：</w:t>
      </w:r>
    </w:p>
    <w:p>
      <w:pPr>
        <w:numPr>
          <w:ilvl w:val="0"/>
          <w:numId w:val="15"/>
        </w:numPr>
        <w:ind w:left="840" w:leftChars="0" w:hanging="420" w:firstLineChars="0"/>
        <w:rPr>
          <w:rFonts w:hint="default"/>
          <w:lang w:val="en-US" w:eastAsia="zh-CN"/>
        </w:rPr>
      </w:pPr>
      <w:r>
        <w:rPr>
          <w:rFonts w:hint="eastAsia"/>
          <w:lang w:val="en-US" w:eastAsia="zh-CN"/>
        </w:rPr>
        <w:t>previous_entry_length：表示前一个节点entry的长度，可用于计算前一个节点的地址，因为ziplist中节点的地址是连续的。</w:t>
      </w:r>
    </w:p>
    <w:p>
      <w:pPr>
        <w:numPr>
          <w:ilvl w:val="0"/>
          <w:numId w:val="15"/>
        </w:numPr>
        <w:ind w:left="840" w:leftChars="0" w:hanging="420" w:firstLineChars="0"/>
        <w:rPr>
          <w:rFonts w:hint="default"/>
          <w:lang w:val="en-US" w:eastAsia="zh-CN"/>
        </w:rPr>
      </w:pPr>
      <w:r>
        <w:rPr>
          <w:rFonts w:hint="eastAsia"/>
          <w:lang w:val="en-US" w:eastAsia="zh-CN"/>
        </w:rPr>
        <w:t>encoding：保存content的内容类型和长度。</w:t>
      </w:r>
    </w:p>
    <w:p>
      <w:pPr>
        <w:numPr>
          <w:ilvl w:val="0"/>
          <w:numId w:val="15"/>
        </w:numPr>
        <w:ind w:left="840" w:leftChars="0" w:hanging="420" w:firstLineChars="0"/>
        <w:rPr>
          <w:rFonts w:hint="default"/>
          <w:lang w:val="en-US" w:eastAsia="zh-CN"/>
        </w:rPr>
      </w:pPr>
      <w:r>
        <w:rPr>
          <w:rFonts w:hint="eastAsia"/>
          <w:lang w:val="en-US" w:eastAsia="zh-CN"/>
        </w:rPr>
        <w:t>content：保存每一个节点的内容。</w:t>
      </w:r>
    </w:p>
    <w:p>
      <w:pPr>
        <w:pStyle w:val="4"/>
        <w:bidi w:val="0"/>
        <w:rPr>
          <w:rFonts w:hint="eastAsia"/>
          <w:lang w:val="en-US" w:eastAsia="zh-CN"/>
        </w:rPr>
      </w:pPr>
      <w:r>
        <w:rPr>
          <w:rFonts w:hint="eastAsia"/>
          <w:lang w:val="en-US" w:eastAsia="zh-CN"/>
        </w:rPr>
        <w:t>5.1.3 List类型</w:t>
      </w:r>
    </w:p>
    <w:p>
      <w:pPr>
        <w:numPr>
          <w:ilvl w:val="0"/>
          <w:numId w:val="0"/>
        </w:numPr>
        <w:ind w:leftChars="0"/>
        <w:rPr>
          <w:rFonts w:hint="eastAsia"/>
          <w:lang w:val="en-US" w:eastAsia="zh-CN"/>
        </w:rPr>
      </w:pPr>
      <w:r>
        <w:rPr>
          <w:rFonts w:hint="eastAsia"/>
          <w:lang w:val="en-US" w:eastAsia="zh-CN"/>
        </w:rPr>
        <w:t>1. linkedlist：是一个双向链表，和普通链表一样都有指向前后节点的指针。插入、修改、更新的时间复杂度为O(1)，但是查询的时间复杂度为O(n)。</w:t>
      </w:r>
    </w:p>
    <w:p>
      <w:pPr>
        <w:numPr>
          <w:ilvl w:val="0"/>
          <w:numId w:val="0"/>
        </w:numPr>
        <w:ind w:leftChars="0"/>
        <w:rPr>
          <w:rFonts w:hint="default"/>
          <w:lang w:val="en-US" w:eastAsia="zh-CN"/>
        </w:rPr>
      </w:pPr>
      <w:r>
        <w:rPr>
          <w:rFonts w:hint="eastAsia"/>
          <w:lang w:val="en-US" w:eastAsia="zh-CN"/>
        </w:rPr>
        <w:t>2. quicklist：一个由ziplist组成的双向链表。由于宏观上quicklist是一个双向链表，因此它具有双向链表的优点；微观上是一片片entry节点，每一片entry节点内存连续且顺序存储，可以通过二分查找以O(log2n)的时间复杂度进行定位。</w:t>
      </w:r>
    </w:p>
    <w:p>
      <w:pPr>
        <w:numPr>
          <w:ilvl w:val="0"/>
          <w:numId w:val="0"/>
        </w:numPr>
        <w:ind w:leftChars="0"/>
        <w:rPr>
          <w:rFonts w:hint="eastAsia"/>
          <w:lang w:val="en-US" w:eastAsia="zh-CN"/>
        </w:rPr>
      </w:pPr>
      <w:r>
        <w:rPr>
          <w:rFonts w:hint="eastAsia"/>
          <w:lang w:val="en-US" w:eastAsia="zh-CN"/>
        </w:rPr>
        <w:t>3. Redis中的列表可以实现阻塞队列，结合lpush和brpop命令可是实现。生产者使用lpush从列表的左侧插入元素，消费者使用brpop命令从队列右侧获取元素进行消费。</w:t>
      </w:r>
    </w:p>
    <w:p>
      <w:pPr>
        <w:pStyle w:val="4"/>
        <w:bidi w:val="0"/>
        <w:rPr>
          <w:rFonts w:hint="eastAsia"/>
          <w:lang w:val="en-US" w:eastAsia="zh-CN"/>
        </w:rPr>
      </w:pPr>
      <w:r>
        <w:rPr>
          <w:rFonts w:hint="eastAsia"/>
          <w:lang w:val="en-US" w:eastAsia="zh-CN"/>
        </w:rPr>
        <w:t>5.1.4 Set类型</w:t>
      </w:r>
    </w:p>
    <w:p>
      <w:pPr>
        <w:rPr>
          <w:rFonts w:hint="eastAsia"/>
          <w:lang w:val="en-US" w:eastAsia="zh-CN"/>
        </w:rPr>
      </w:pPr>
      <w:r>
        <w:rPr>
          <w:rFonts w:hint="eastAsia"/>
          <w:lang w:val="en-US" w:eastAsia="zh-CN"/>
        </w:rPr>
        <w:t>1. Set的底层实现为哈希表与intset。intset整数集合中，有三个属性值encoding、length、contents[]，分别表示编码方式、整数集合的长度以及元素内容。</w:t>
      </w:r>
    </w:p>
    <w:p>
      <w:pPr>
        <w:rPr>
          <w:rFonts w:hint="eastAsia"/>
          <w:lang w:val="en-US" w:eastAsia="zh-CN"/>
        </w:rPr>
      </w:pPr>
      <w:r>
        <w:rPr>
          <w:rFonts w:hint="eastAsia"/>
          <w:lang w:val="en-US" w:eastAsia="zh-CN"/>
        </w:rPr>
        <w:t>2. 在整数集合新增元素时，若超出原集合的长度大小，就会对集合进行升级，升级过程如下：</w:t>
      </w:r>
    </w:p>
    <w:p>
      <w:pPr>
        <w:numPr>
          <w:ilvl w:val="0"/>
          <w:numId w:val="15"/>
        </w:numPr>
        <w:ind w:left="840" w:leftChars="0" w:hanging="420" w:firstLineChars="0"/>
        <w:rPr>
          <w:rFonts w:hint="default"/>
          <w:lang w:val="en-US" w:eastAsia="zh-CN"/>
        </w:rPr>
      </w:pPr>
      <w:r>
        <w:rPr>
          <w:rFonts w:hint="eastAsia"/>
          <w:lang w:val="en-US" w:eastAsia="zh-CN"/>
        </w:rPr>
        <w:t>首先扩展底层数组的大小，并且数组的类型为新元素的类型。</w:t>
      </w:r>
    </w:p>
    <w:p>
      <w:pPr>
        <w:numPr>
          <w:ilvl w:val="0"/>
          <w:numId w:val="15"/>
        </w:numPr>
        <w:ind w:left="840" w:leftChars="0" w:hanging="420" w:firstLineChars="0"/>
        <w:rPr>
          <w:rFonts w:hint="default"/>
          <w:lang w:val="en-US" w:eastAsia="zh-CN"/>
        </w:rPr>
      </w:pPr>
      <w:r>
        <w:rPr>
          <w:rFonts w:hint="eastAsia"/>
          <w:lang w:val="en-US" w:eastAsia="zh-CN"/>
        </w:rPr>
        <w:t>然后将原来的数组中的元素转为新元素的类型，并放到扩展后数组对应的位置。</w:t>
      </w:r>
    </w:p>
    <w:p>
      <w:pPr>
        <w:numPr>
          <w:ilvl w:val="0"/>
          <w:numId w:val="15"/>
        </w:numPr>
        <w:ind w:left="840" w:leftChars="0" w:hanging="420" w:firstLineChars="0"/>
        <w:rPr>
          <w:rFonts w:hint="default"/>
          <w:lang w:val="en-US" w:eastAsia="zh-CN"/>
        </w:rPr>
      </w:pPr>
      <w:r>
        <w:rPr>
          <w:rFonts w:hint="eastAsia"/>
          <w:lang w:val="en-US" w:eastAsia="zh-CN"/>
        </w:rPr>
        <w:t>整数集合升级后就不会再降级，编码会一致保持升级后的状态。</w:t>
      </w:r>
    </w:p>
    <w:p>
      <w:pPr>
        <w:pStyle w:val="4"/>
        <w:bidi w:val="0"/>
        <w:rPr>
          <w:rFonts w:hint="eastAsia"/>
          <w:lang w:val="en-US" w:eastAsia="zh-CN"/>
        </w:rPr>
      </w:pPr>
      <w:r>
        <w:rPr>
          <w:rFonts w:hint="eastAsia"/>
          <w:lang w:val="en-US" w:eastAsia="zh-CN"/>
        </w:rPr>
        <w:t>5.1.5 ZSet类型</w:t>
      </w:r>
    </w:p>
    <w:p>
      <w:pPr>
        <w:numPr>
          <w:ilvl w:val="0"/>
          <w:numId w:val="0"/>
        </w:numPr>
        <w:ind w:leftChars="0"/>
        <w:rPr>
          <w:rFonts w:hint="eastAsia"/>
          <w:lang w:val="en-US" w:eastAsia="zh-CN"/>
        </w:rPr>
      </w:pPr>
      <w:r>
        <w:rPr>
          <w:rFonts w:hint="eastAsia"/>
          <w:lang w:val="en-US" w:eastAsia="zh-CN"/>
        </w:rPr>
        <w:t>1. ZSet是有序集合，底层实现是ziplist与skiplist。</w:t>
      </w:r>
    </w:p>
    <w:p>
      <w:pPr>
        <w:numPr>
          <w:ilvl w:val="0"/>
          <w:numId w:val="0"/>
        </w:numPr>
        <w:ind w:leftChars="0"/>
        <w:rPr>
          <w:rFonts w:hint="eastAsia"/>
          <w:lang w:val="en-US" w:eastAsia="zh-CN"/>
        </w:rPr>
      </w:pPr>
      <w:r>
        <w:rPr>
          <w:rFonts w:hint="eastAsia"/>
          <w:lang w:val="en-US" w:eastAsia="zh-CN"/>
        </w:rPr>
        <w:t>2. skiplist也叫做跳跃表，跳跃表是一种有序的数据结构，跳跃表通过每一个节点维持多个指向其他节点的指针，这样可以跳过一些不必要的节点，从而加快查找、删除等操作。跳跃表包含以下属性：</w:t>
      </w:r>
    </w:p>
    <w:p>
      <w:pPr>
        <w:numPr>
          <w:ilvl w:val="0"/>
          <w:numId w:val="15"/>
        </w:numPr>
        <w:ind w:left="840" w:leftChars="0" w:hanging="420" w:firstLineChars="0"/>
        <w:rPr>
          <w:rFonts w:hint="default"/>
          <w:lang w:val="en-US" w:eastAsia="zh-CN"/>
        </w:rPr>
      </w:pPr>
      <w:r>
        <w:rPr>
          <w:rFonts w:hint="eastAsia"/>
          <w:lang w:val="en-US" w:eastAsia="zh-CN"/>
        </w:rPr>
        <w:t>Header：指向跳跃表的头结点。</w:t>
      </w:r>
    </w:p>
    <w:p>
      <w:pPr>
        <w:numPr>
          <w:ilvl w:val="0"/>
          <w:numId w:val="15"/>
        </w:numPr>
        <w:ind w:left="840" w:leftChars="0" w:hanging="420" w:firstLineChars="0"/>
        <w:rPr>
          <w:rFonts w:hint="default"/>
          <w:lang w:val="en-US" w:eastAsia="zh-CN"/>
        </w:rPr>
      </w:pPr>
      <w:r>
        <w:rPr>
          <w:rFonts w:hint="eastAsia"/>
          <w:lang w:val="en-US" w:eastAsia="zh-CN"/>
        </w:rPr>
        <w:t>Tail：指向跳跃表的尾节点。</w:t>
      </w:r>
    </w:p>
    <w:p>
      <w:pPr>
        <w:numPr>
          <w:ilvl w:val="0"/>
          <w:numId w:val="15"/>
        </w:numPr>
        <w:ind w:left="840" w:leftChars="0" w:hanging="420" w:firstLineChars="0"/>
        <w:rPr>
          <w:rFonts w:hint="default"/>
          <w:lang w:val="en-US" w:eastAsia="zh-CN"/>
        </w:rPr>
      </w:pPr>
      <w:r>
        <w:rPr>
          <w:rFonts w:hint="eastAsia"/>
          <w:lang w:val="en-US" w:eastAsia="zh-CN"/>
        </w:rPr>
        <w:t>Level：记录目前跳跃表内层数最大的节点的层数（除头节点）。</w:t>
      </w:r>
    </w:p>
    <w:p>
      <w:pPr>
        <w:numPr>
          <w:ilvl w:val="0"/>
          <w:numId w:val="15"/>
        </w:numPr>
        <w:ind w:left="840" w:leftChars="0" w:hanging="420" w:firstLineChars="0"/>
        <w:rPr>
          <w:rFonts w:hint="default"/>
          <w:lang w:val="en-US" w:eastAsia="zh-CN"/>
        </w:rPr>
      </w:pPr>
      <w:r>
        <w:rPr>
          <w:rFonts w:hint="eastAsia"/>
          <w:lang w:val="en-US" w:eastAsia="zh-CN"/>
        </w:rPr>
        <w:t>Length：记录跳跃表的长度，即跳跃表目前包含节点的数量（除头节点）</w:t>
      </w:r>
    </w:p>
    <w:p>
      <w:pPr>
        <w:widowControl w:val="0"/>
        <w:numPr>
          <w:ilvl w:val="0"/>
          <w:numId w:val="0"/>
        </w:numPr>
        <w:ind w:leftChars="0"/>
        <w:jc w:val="both"/>
        <w:rPr>
          <w:rFonts w:hint="eastAsia"/>
          <w:lang w:val="en-US" w:eastAsia="zh-CN"/>
        </w:rPr>
      </w:pPr>
      <w:r>
        <w:rPr>
          <w:rFonts w:hint="eastAsia"/>
          <w:lang w:val="en-US" w:eastAsia="zh-CN"/>
        </w:rPr>
        <w:t>Redis跳跃表节点通过zskiplistNode结构表示，zskiplist结构用于保存跳跃表节点的相关信息，该结构包含以下属性：</w:t>
      </w:r>
    </w:p>
    <w:p>
      <w:pPr>
        <w:widowControl w:val="0"/>
        <w:numPr>
          <w:ilvl w:val="0"/>
          <w:numId w:val="15"/>
        </w:numPr>
        <w:ind w:left="840" w:leftChars="0" w:hanging="420" w:firstLineChars="0"/>
        <w:jc w:val="both"/>
        <w:rPr>
          <w:rFonts w:hint="default"/>
          <w:lang w:val="en-US" w:eastAsia="zh-CN"/>
        </w:rPr>
      </w:pPr>
      <w:r>
        <w:rPr>
          <w:rFonts w:hint="eastAsia"/>
          <w:lang w:val="en-US" w:eastAsia="zh-CN"/>
        </w:rPr>
        <w:t>层（level）：每个层都带有两个属性：前进指针和跨度。前进指针用于访问位于表尾方向的其他节点，而跨度则记录前进指针所指向节点和当前节点的距离。当程序从表头向表尾进行遍历时，访问会沿着层的前进指针进行。</w:t>
      </w:r>
    </w:p>
    <w:p>
      <w:pPr>
        <w:widowControl w:val="0"/>
        <w:numPr>
          <w:ilvl w:val="0"/>
          <w:numId w:val="15"/>
        </w:numPr>
        <w:ind w:left="840" w:leftChars="0" w:hanging="420" w:firstLineChars="0"/>
        <w:jc w:val="both"/>
        <w:rPr>
          <w:rFonts w:hint="default"/>
          <w:lang w:val="en-US" w:eastAsia="zh-CN"/>
        </w:rPr>
      </w:pPr>
      <w:r>
        <w:rPr>
          <w:rFonts w:hint="eastAsia"/>
          <w:lang w:val="en-US" w:eastAsia="zh-CN"/>
        </w:rPr>
        <w:t>后退（backward）指针：它指向位于当前节点的前一个节点。后退指针在程序从表尾向表头遍历时使用。</w:t>
      </w:r>
    </w:p>
    <w:p>
      <w:pPr>
        <w:widowControl w:val="0"/>
        <w:numPr>
          <w:ilvl w:val="0"/>
          <w:numId w:val="15"/>
        </w:numPr>
        <w:ind w:left="840" w:leftChars="0" w:hanging="420" w:firstLineChars="0"/>
        <w:jc w:val="both"/>
        <w:rPr>
          <w:rFonts w:hint="default"/>
          <w:lang w:val="en-US" w:eastAsia="zh-CN"/>
        </w:rPr>
      </w:pPr>
      <w:r>
        <w:rPr>
          <w:rFonts w:hint="eastAsia"/>
          <w:lang w:val="en-US" w:eastAsia="zh-CN"/>
        </w:rPr>
        <w:t>分值（score）：在跳跃表中，节点按各自所保存的分值从小到大排列。</w:t>
      </w:r>
    </w:p>
    <w:p>
      <w:pPr>
        <w:widowControl w:val="0"/>
        <w:numPr>
          <w:ilvl w:val="0"/>
          <w:numId w:val="15"/>
        </w:numPr>
        <w:ind w:left="840" w:leftChars="0" w:hanging="420" w:firstLineChars="0"/>
        <w:jc w:val="both"/>
        <w:rPr>
          <w:rFonts w:hint="default"/>
          <w:lang w:val="en-US" w:eastAsia="zh-CN"/>
        </w:rPr>
      </w:pPr>
      <w:r>
        <w:rPr>
          <w:rFonts w:hint="eastAsia"/>
          <w:lang w:val="en-US" w:eastAsia="zh-CN"/>
        </w:rPr>
        <w:t>成员对象（obj）：各个节点所保存的成员对象。</w:t>
      </w:r>
    </w:p>
    <w:p>
      <w:pPr>
        <w:widowControl w:val="0"/>
        <w:numPr>
          <w:ilvl w:val="0"/>
          <w:numId w:val="0"/>
        </w:numPr>
        <w:jc w:val="both"/>
        <w:rPr>
          <w:rFonts w:hint="eastAsia"/>
          <w:lang w:val="en-US" w:eastAsia="zh-CN"/>
        </w:rPr>
      </w:pPr>
    </w:p>
    <w:p>
      <w:pPr>
        <w:pStyle w:val="3"/>
        <w:bidi w:val="0"/>
        <w:rPr>
          <w:rFonts w:hint="eastAsia"/>
          <w:lang w:val="en-US" w:eastAsia="zh-CN"/>
        </w:rPr>
      </w:pPr>
      <w:bookmarkStart w:id="31" w:name="_Toc28656"/>
      <w:r>
        <w:rPr>
          <w:rFonts w:hint="eastAsia"/>
          <w:lang w:val="en-US" w:eastAsia="zh-CN"/>
        </w:rPr>
        <w:t>5.2 MySQL数据结构</w:t>
      </w:r>
      <w:bookmarkEnd w:id="31"/>
    </w:p>
    <w:p>
      <w:pPr>
        <w:pStyle w:val="5"/>
        <w:bidi w:val="0"/>
        <w:rPr>
          <w:rFonts w:hint="eastAsia"/>
          <w:lang w:val="en-US" w:eastAsia="zh-CN"/>
        </w:rPr>
      </w:pPr>
      <w:r>
        <w:rPr>
          <w:rFonts w:hint="eastAsia"/>
          <w:lang w:val="en-US" w:eastAsia="zh-CN"/>
        </w:rPr>
        <w:t>5.2.1 B+Tree</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0500" cy="1958975"/>
            <wp:effectExtent l="0" t="0" r="2540" b="6985"/>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26"/>
                    <a:stretch>
                      <a:fillRect/>
                    </a:stretch>
                  </pic:blipFill>
                  <pic:spPr>
                    <a:xfrm>
                      <a:off x="0" y="0"/>
                      <a:ext cx="5270500" cy="1958975"/>
                    </a:xfrm>
                    <a:prstGeom prst="rect">
                      <a:avLst/>
                    </a:prstGeom>
                    <a:noFill/>
                    <a:ln w="9525">
                      <a:noFill/>
                    </a:ln>
                  </pic:spPr>
                </pic:pic>
              </a:graphicData>
            </a:graphic>
          </wp:inline>
        </w:drawing>
      </w:r>
    </w:p>
    <w:p>
      <w:pPr>
        <w:pStyle w:val="7"/>
        <w:jc w:val="center"/>
        <w:rPr>
          <w:rFonts w:hint="eastAsia" w:ascii="宋体" w:hAnsi="宋体" w:cs="宋体" w:eastAsiaTheme="minorEastAsia"/>
          <w:sz w:val="24"/>
          <w:szCs w:val="24"/>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B+Tree结构图</w:t>
      </w:r>
    </w:p>
    <w:p>
      <w:pPr>
        <w:numPr>
          <w:ilvl w:val="0"/>
          <w:numId w:val="16"/>
        </w:numPr>
        <w:rPr>
          <w:rFonts w:hint="default"/>
          <w:lang w:val="en-US" w:eastAsia="zh-CN"/>
        </w:rPr>
      </w:pPr>
      <w:r>
        <w:rPr>
          <w:rFonts w:hint="eastAsia"/>
          <w:lang w:val="en-US" w:eastAsia="zh-CN"/>
        </w:rPr>
        <w:t>B+Tree是在B-Tree基础上的一种优化，使其更适合实现外存储索引结构，InnoDB存储引擎就是采用B+Tree实现其索引结构。</w:t>
      </w:r>
    </w:p>
    <w:p>
      <w:pPr>
        <w:numPr>
          <w:ilvl w:val="0"/>
          <w:numId w:val="16"/>
        </w:numPr>
        <w:rPr>
          <w:rFonts w:hint="default"/>
          <w:lang w:val="en-US" w:eastAsia="zh-CN"/>
        </w:rPr>
      </w:pPr>
      <w:r>
        <w:rPr>
          <w:rFonts w:hint="eastAsia"/>
          <w:lang w:val="en-US" w:eastAsia="zh-CN"/>
        </w:rPr>
        <w:t>在B-Tree中，每个节点中不仅包含数据的key值，还有data值，而每一个页的存储空间是有限的，如果data数据较大时将会导致每个节点（即一个页）能存储的key的数量很小，当存储数据量很大时会导致B-Tree的深度较大，增大查询时的磁盘IO次数，进而影响查询效率。而在B+Tree中，所有数据记录节点都是按照键值大小顺序存放在同一层的叶子节点上，而非叶子节点上只存储key值信息，这样可以大大增加每个节点可存储的key值数量，降低B+Tree的高度。B+Tree相对于B-Tree有几点不同：</w:t>
      </w:r>
    </w:p>
    <w:p>
      <w:pPr>
        <w:numPr>
          <w:ilvl w:val="0"/>
          <w:numId w:val="17"/>
        </w:numPr>
        <w:ind w:left="840" w:leftChars="0" w:hanging="420" w:firstLineChars="0"/>
        <w:rPr>
          <w:rFonts w:hint="default"/>
          <w:lang w:val="en-US" w:eastAsia="zh-CN"/>
        </w:rPr>
      </w:pPr>
      <w:r>
        <w:rPr>
          <w:rFonts w:hint="eastAsia"/>
          <w:lang w:val="en-US" w:eastAsia="zh-CN"/>
        </w:rPr>
        <w:t>非叶子节点只存储键值信息。</w:t>
      </w:r>
    </w:p>
    <w:p>
      <w:pPr>
        <w:numPr>
          <w:ilvl w:val="0"/>
          <w:numId w:val="17"/>
        </w:numPr>
        <w:ind w:left="840" w:leftChars="0" w:hanging="420" w:firstLineChars="0"/>
        <w:rPr>
          <w:rFonts w:hint="default"/>
          <w:lang w:val="en-US" w:eastAsia="zh-CN"/>
        </w:rPr>
      </w:pPr>
      <w:r>
        <w:rPr>
          <w:rFonts w:hint="eastAsia"/>
          <w:lang w:val="en-US" w:eastAsia="zh-CN"/>
        </w:rPr>
        <w:t>所有叶子节点之间都有一个链指针。</w:t>
      </w:r>
    </w:p>
    <w:p>
      <w:pPr>
        <w:numPr>
          <w:ilvl w:val="0"/>
          <w:numId w:val="17"/>
        </w:numPr>
        <w:ind w:left="840" w:leftChars="0" w:hanging="420" w:firstLineChars="0"/>
        <w:rPr>
          <w:rFonts w:hint="default"/>
          <w:lang w:val="en-US" w:eastAsia="zh-CN"/>
        </w:rPr>
      </w:pPr>
      <w:r>
        <w:rPr>
          <w:rFonts w:hint="eastAsia"/>
          <w:lang w:val="en-US" w:eastAsia="zh-CN"/>
        </w:rPr>
        <w:t>数据记录都存放在叶子节点中。</w:t>
      </w:r>
    </w:p>
    <w:p>
      <w:pPr>
        <w:numPr>
          <w:ilvl w:val="0"/>
          <w:numId w:val="17"/>
        </w:numPr>
        <w:ind w:left="840" w:leftChars="0" w:hanging="420" w:firstLineChars="0"/>
        <w:rPr>
          <w:rFonts w:hint="default"/>
          <w:lang w:val="en-US" w:eastAsia="zh-CN"/>
        </w:rPr>
      </w:pPr>
      <w:r>
        <w:rPr>
          <w:rFonts w:hint="eastAsia"/>
          <w:lang w:val="en-US" w:eastAsia="zh-CN"/>
        </w:rPr>
        <w:t>通常在B+Tree上有两个头指针，一个指向根节点，另一个指向键值最小的叶子节点，而且所有叶子节点（即数据节点）之间是一种链式环结构。因此可以对B+Tree进行两种查找运算：① 基于主键的范围查找和分页查找；② 从根节点开始进行随机查找。</w:t>
      </w:r>
    </w:p>
    <w:p>
      <w:pPr>
        <w:pStyle w:val="3"/>
        <w:bidi w:val="0"/>
        <w:rPr>
          <w:rFonts w:hint="eastAsia"/>
          <w:lang w:val="en-US" w:eastAsia="zh-CN"/>
        </w:rPr>
      </w:pPr>
      <w:bookmarkStart w:id="32" w:name="_Toc31555"/>
      <w:r>
        <w:rPr>
          <w:rFonts w:hint="eastAsia"/>
          <w:lang w:val="en-US" w:eastAsia="zh-CN"/>
        </w:rPr>
        <w:t>5.3 ThreadLocal线程隔离数据结构</w:t>
      </w:r>
      <w:bookmarkEnd w:id="32"/>
    </w:p>
    <w:p>
      <w:pPr>
        <w:pStyle w:val="5"/>
        <w:bidi w:val="0"/>
        <w:rPr>
          <w:rFonts w:hint="default"/>
          <w:lang w:val="en-US" w:eastAsia="zh-CN"/>
        </w:rPr>
      </w:pPr>
      <w:r>
        <w:rPr>
          <w:rFonts w:hint="eastAsia"/>
          <w:lang w:val="en-US" w:eastAsia="zh-CN"/>
        </w:rPr>
        <w:t>5.3.1 ThreadLocalMap</w:t>
      </w:r>
    </w:p>
    <w:p>
      <w:pPr>
        <w:rPr>
          <w:rFonts w:hint="default"/>
          <w:lang w:val="en-US" w:eastAsia="zh-CN"/>
        </w:rPr>
      </w:pPr>
      <w:r>
        <w:rPr>
          <w:rFonts w:hint="eastAsia"/>
          <w:lang w:val="en-US" w:eastAsia="zh-CN"/>
        </w:rPr>
        <w:t>项目在处理多线程时使用ThreadLocal来进行线程间的数据隔离，而ThreadLocal实现数据隔离的本质是每个线程Thread都维护了自己的ThreadLocals变量，在每个线程创建ThreadLocal的时候，数据实际上是存在自己线程Thread的threadLocals（源码将threadLocals声明为ThreadLocalMap类型）变量里的，其他线程没有办法获取，从而实现了隔离。</w:t>
      </w:r>
    </w:p>
    <w:p>
      <w:pPr>
        <w:numPr>
          <w:ilvl w:val="0"/>
          <w:numId w:val="18"/>
        </w:numPr>
        <w:rPr>
          <w:rFonts w:hint="eastAsia"/>
          <w:lang w:val="en-US" w:eastAsia="zh-CN"/>
        </w:rPr>
      </w:pPr>
      <w:r>
        <w:rPr>
          <w:rFonts w:hint="eastAsia"/>
          <w:lang w:val="en-US" w:eastAsia="zh-CN"/>
        </w:rPr>
        <w:t>ThreadLocalMap底层数据结构很像HashMap，但实际并未实现Map接口，实际上源码将ThreadLocal对象作为key，存储的具体内容Object作为value，包装成一个Entry对象，再通过构造方法将类型为Entry的数组放到ThreadLocalMap的table属性中，以此完成线程局部变量的存储。ThreadLocalMap结构大致如图：</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932045" cy="2874645"/>
            <wp:effectExtent l="0" t="0" r="5715" b="5715"/>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27"/>
                    <a:stretch>
                      <a:fillRect/>
                    </a:stretch>
                  </pic:blipFill>
                  <pic:spPr>
                    <a:xfrm>
                      <a:off x="0" y="0"/>
                      <a:ext cx="4932045" cy="2874645"/>
                    </a:xfrm>
                    <a:prstGeom prst="rect">
                      <a:avLst/>
                    </a:prstGeom>
                    <a:noFill/>
                    <a:ln w="9525">
                      <a:noFill/>
                    </a:ln>
                  </pic:spPr>
                </pic:pic>
              </a:graphicData>
            </a:graphic>
          </wp:inline>
        </w:drawing>
      </w:r>
    </w:p>
    <w:p>
      <w:pPr>
        <w:numPr>
          <w:ilvl w:val="0"/>
          <w:numId w:val="18"/>
        </w:numPr>
        <w:ind w:left="0" w:leftChars="0" w:firstLine="0" w:firstLineChars="0"/>
        <w:rPr>
          <w:rFonts w:hint="default"/>
          <w:lang w:val="en-US" w:eastAsia="zh-CN"/>
        </w:rPr>
      </w:pPr>
      <w:r>
        <w:rPr>
          <w:rFonts w:hint="eastAsia"/>
          <w:lang w:val="en-US" w:eastAsia="zh-CN"/>
        </w:rPr>
        <w:t>ThreadLocalMap使用Entry数组的原因：实际上一个线程可以有多个ThreadLocal来存放不同类型的对象，但是这些不同类型的对象都将放到当前线程的ThreadLocalMap例，因此需要数组来存储。</w:t>
      </w:r>
    </w:p>
    <w:p>
      <w:pPr>
        <w:numPr>
          <w:ilvl w:val="0"/>
          <w:numId w:val="18"/>
        </w:numPr>
        <w:ind w:left="0" w:leftChars="0" w:firstLine="0" w:firstLineChars="0"/>
        <w:rPr>
          <w:rFonts w:hint="eastAsia"/>
          <w:lang w:val="en-US" w:eastAsia="zh-CN"/>
        </w:rPr>
      </w:pPr>
      <w:r>
        <w:rPr>
          <w:rFonts w:hint="eastAsia"/>
          <w:lang w:val="en-US" w:eastAsia="zh-CN"/>
        </w:rPr>
        <w:t>ThreadLocalMap解决Hash冲突及Hash冲突处理的方式：① ThreadLocalMap在存储时会给每一个ThreadLocal对象一个threadLocalHashCode，在插入过程中，根据ThreadLocal对象的hash值定位到table中的相应位置，然后进行条件判断：若当前位置为空，则初始化一个Entry对象放在此位置上，若当前位置不为空，就找下一个空位置，直到为空位置。如此set和get冲突概率大大降低，是一种开放定址的Hash冲突解决方案；② 实际上Entry是继承自WeakReference弱引用的，即使一个ThreadLocalMap发生了Hash冲突，原有的Entry被替换之后，即不存在强引用指向原来的Entry，因此该Entry在下一次GC（Java Garbage Collection）的时候就会被回收，这大大减少了频繁的Hash冲突之后产生的垃圾碎片。</w:t>
      </w:r>
    </w:p>
    <w:p>
      <w:pPr>
        <w:numPr>
          <w:ilvl w:val="0"/>
          <w:numId w:val="0"/>
        </w:numPr>
        <w:ind w:leftChars="0"/>
        <w:rPr>
          <w:rFonts w:hint="eastAsia"/>
          <w:lang w:val="en-US" w:eastAsia="zh-CN"/>
        </w:rPr>
      </w:pPr>
    </w:p>
    <w:p>
      <w:pPr>
        <w:pStyle w:val="2"/>
        <w:bidi w:val="0"/>
        <w:rPr>
          <w:rFonts w:hint="eastAsia"/>
          <w:lang w:val="en-US" w:eastAsia="zh-CN"/>
        </w:rPr>
      </w:pPr>
      <w:bookmarkStart w:id="33" w:name="_Toc25122"/>
      <w:r>
        <w:rPr>
          <w:rFonts w:hint="eastAsia"/>
          <w:lang w:val="en-US" w:eastAsia="zh-CN"/>
        </w:rPr>
        <w:t>第六章：系统维护</w:t>
      </w:r>
      <w:bookmarkEnd w:id="33"/>
    </w:p>
    <w:p>
      <w:pPr>
        <w:pStyle w:val="3"/>
        <w:bidi w:val="0"/>
        <w:rPr>
          <w:rFonts w:hint="eastAsia"/>
          <w:lang w:val="en-US" w:eastAsia="zh-CN"/>
        </w:rPr>
      </w:pPr>
      <w:bookmarkStart w:id="34" w:name="_Toc9387"/>
      <w:r>
        <w:rPr>
          <w:rFonts w:hint="eastAsia"/>
          <w:lang w:val="en-US" w:eastAsia="zh-CN"/>
        </w:rPr>
        <w:t>6.1 团队协作平台</w:t>
      </w:r>
      <w:bookmarkEnd w:id="34"/>
    </w:p>
    <w:p>
      <w:pPr>
        <w:rPr>
          <w:rFonts w:hint="eastAsia"/>
          <w:lang w:val="en-US" w:eastAsia="zh-CN"/>
        </w:rPr>
      </w:pPr>
      <w:r>
        <w:rPr>
          <w:rFonts w:hint="eastAsia"/>
          <w:lang w:val="en-US" w:eastAsia="zh-CN"/>
        </w:rPr>
        <w:t xml:space="preserve">协作开发平台：Github </w:t>
      </w:r>
    </w:p>
    <w:p>
      <w:pPr>
        <w:rPr>
          <w:rFonts w:hint="default"/>
          <w:lang w:val="en-US" w:eastAsia="zh-CN"/>
        </w:rPr>
      </w:pPr>
      <w:r>
        <w:rPr>
          <w:rFonts w:hint="eastAsia"/>
          <w:lang w:val="en-US" w:eastAsia="zh-CN"/>
        </w:rPr>
        <w:t>Github地址（目前为私有仓库）：https://github.com/Qin10/Covid19SignInSystem.git</w:t>
      </w:r>
    </w:p>
    <w:p>
      <w:pPr>
        <w:pStyle w:val="3"/>
        <w:bidi w:val="0"/>
        <w:rPr>
          <w:rFonts w:hint="eastAsia"/>
          <w:lang w:val="en-US" w:eastAsia="zh-CN"/>
        </w:rPr>
      </w:pPr>
      <w:bookmarkStart w:id="35" w:name="_Toc656"/>
      <w:r>
        <w:rPr>
          <w:rFonts w:hint="eastAsia"/>
          <w:lang w:val="en-US" w:eastAsia="zh-CN"/>
        </w:rPr>
        <w:t>6.2 项目后端环境</w:t>
      </w:r>
      <w:bookmarkEnd w:id="35"/>
    </w:p>
    <w:p>
      <w:pPr>
        <w:rPr>
          <w:rFonts w:hint="eastAsia"/>
          <w:lang w:val="en-US" w:eastAsia="zh-CN"/>
        </w:rPr>
      </w:pPr>
      <w:r>
        <w:rPr>
          <w:rFonts w:hint="eastAsia"/>
          <w:lang w:val="en-US" w:eastAsia="zh-CN"/>
        </w:rPr>
        <w:t>集成开发环境：IntelliJ IDEA、Eclipse、Visual Studio Code</w:t>
      </w:r>
    </w:p>
    <w:p>
      <w:pPr>
        <w:rPr>
          <w:rFonts w:hint="default"/>
          <w:lang w:val="en-US" w:eastAsia="zh-CN"/>
        </w:rPr>
      </w:pPr>
      <w:r>
        <w:rPr>
          <w:rFonts w:hint="eastAsia"/>
          <w:lang w:val="en-US" w:eastAsia="zh-CN"/>
        </w:rPr>
        <w:t>主要开发语言：Java、SQL</w:t>
      </w:r>
    </w:p>
    <w:p>
      <w:pPr>
        <w:rPr>
          <w:rFonts w:hint="eastAsia"/>
          <w:lang w:val="en-US" w:eastAsia="zh-CN"/>
        </w:rPr>
      </w:pPr>
      <w:r>
        <w:rPr>
          <w:rFonts w:hint="eastAsia"/>
          <w:lang w:val="en-US" w:eastAsia="zh-CN"/>
        </w:rPr>
        <w:t>数据库：MySQL、Redis</w:t>
      </w:r>
    </w:p>
    <w:p>
      <w:pPr>
        <w:rPr>
          <w:rFonts w:hint="eastAsia"/>
          <w:lang w:val="en-US" w:eastAsia="zh-CN"/>
        </w:rPr>
      </w:pPr>
      <w:r>
        <w:rPr>
          <w:rFonts w:hint="eastAsia"/>
          <w:lang w:val="en-US" w:eastAsia="zh-CN"/>
        </w:rPr>
        <w:t>数据库可视化工具：Navicat Premium 12、RDM</w:t>
      </w:r>
    </w:p>
    <w:p>
      <w:pPr>
        <w:rPr>
          <w:rFonts w:hint="eastAsia"/>
          <w:lang w:val="en-US" w:eastAsia="zh-CN"/>
        </w:rPr>
      </w:pPr>
      <w:r>
        <w:rPr>
          <w:rFonts w:hint="eastAsia"/>
          <w:lang w:val="en-US" w:eastAsia="zh-CN"/>
        </w:rPr>
        <w:t>Git工具：Git Bash</w:t>
      </w:r>
    </w:p>
    <w:p>
      <w:pPr>
        <w:rPr>
          <w:rFonts w:hint="eastAsia"/>
          <w:lang w:val="en-US" w:eastAsia="zh-CN"/>
        </w:rPr>
      </w:pPr>
      <w:r>
        <w:rPr>
          <w:rFonts w:hint="eastAsia"/>
          <w:lang w:val="en-US" w:eastAsia="zh-CN"/>
        </w:rPr>
        <w:t>安全终端模拟软件：Xshell 6</w:t>
      </w:r>
    </w:p>
    <w:p>
      <w:pPr>
        <w:rPr>
          <w:rFonts w:hint="eastAsia"/>
          <w:lang w:val="en-US" w:eastAsia="zh-CN"/>
        </w:rPr>
      </w:pPr>
      <w:r>
        <w:rPr>
          <w:rFonts w:hint="eastAsia"/>
          <w:lang w:val="en-US" w:eastAsia="zh-CN"/>
        </w:rPr>
        <w:t>SFTP / FTP客户端：Xftp 7</w:t>
      </w:r>
    </w:p>
    <w:p>
      <w:pPr>
        <w:rPr>
          <w:rFonts w:hint="eastAsia"/>
          <w:lang w:val="en-US" w:eastAsia="zh-CN"/>
        </w:rPr>
      </w:pPr>
      <w:r>
        <w:rPr>
          <w:rFonts w:hint="eastAsia"/>
          <w:lang w:val="en-US" w:eastAsia="zh-CN"/>
        </w:rPr>
        <w:t>网页调试工具：Postman</w:t>
      </w:r>
    </w:p>
    <w:p>
      <w:pPr>
        <w:rPr>
          <w:rFonts w:hint="default"/>
          <w:lang w:val="en-US" w:eastAsia="zh-CN"/>
        </w:rPr>
      </w:pPr>
      <w:r>
        <w:rPr>
          <w:rFonts w:hint="eastAsia"/>
          <w:lang w:val="en-US" w:eastAsia="zh-CN"/>
        </w:rPr>
        <w:t>日志输出：MDC、Slf4j</w:t>
      </w:r>
    </w:p>
    <w:p>
      <w:pPr>
        <w:pStyle w:val="3"/>
        <w:bidi w:val="0"/>
        <w:rPr>
          <w:rFonts w:hint="eastAsia"/>
          <w:lang w:val="en-US" w:eastAsia="zh-CN"/>
        </w:rPr>
      </w:pPr>
      <w:bookmarkStart w:id="36" w:name="_Toc6038"/>
      <w:r>
        <w:rPr>
          <w:rFonts w:hint="eastAsia"/>
          <w:lang w:val="en-US" w:eastAsia="zh-CN"/>
        </w:rPr>
        <w:t>6.3 后端部署环境配置</w:t>
      </w:r>
      <w:bookmarkEnd w:id="36"/>
    </w:p>
    <w:p>
      <w:pPr>
        <w:pStyle w:val="4"/>
        <w:bidi w:val="0"/>
        <w:rPr>
          <w:rFonts w:hint="default"/>
          <w:lang w:val="en-US" w:eastAsia="zh-CN"/>
        </w:rPr>
      </w:pPr>
      <w:r>
        <w:rPr>
          <w:rFonts w:hint="eastAsia"/>
          <w:lang w:val="en-US" w:eastAsia="zh-CN"/>
        </w:rPr>
        <w:t>6.3.1 服务器配置</w:t>
      </w:r>
    </w:p>
    <w:p>
      <w:pPr>
        <w:rPr>
          <w:rFonts w:hint="eastAsia"/>
          <w:lang w:val="en-US" w:eastAsia="zh-CN"/>
        </w:rPr>
      </w:pPr>
      <w:r>
        <w:rPr>
          <w:rFonts w:hint="eastAsia"/>
          <w:lang w:val="en-US" w:eastAsia="zh-CN"/>
        </w:rPr>
        <w:t>服务器：腾讯云服务器</w:t>
      </w:r>
    </w:p>
    <w:p>
      <w:pPr>
        <w:rPr>
          <w:rFonts w:hint="eastAsia"/>
          <w:lang w:val="en-US" w:eastAsia="zh-CN"/>
        </w:rPr>
      </w:pPr>
      <w:r>
        <w:rPr>
          <w:rFonts w:hint="eastAsia"/>
          <w:lang w:val="en-US" w:eastAsia="zh-CN"/>
        </w:rPr>
        <w:t>服务器操作系统：CentOS 7.6 64bit</w:t>
      </w:r>
    </w:p>
    <w:p>
      <w:pPr>
        <w:rPr>
          <w:rFonts w:hint="eastAsia"/>
          <w:lang w:val="en-US" w:eastAsia="zh-CN"/>
        </w:rPr>
      </w:pPr>
      <w:r>
        <w:rPr>
          <w:rFonts w:hint="eastAsia"/>
          <w:lang w:val="en-US" w:eastAsia="zh-CN"/>
        </w:rPr>
        <w:t>服务器规格：1核2G</w:t>
      </w:r>
    </w:p>
    <w:p>
      <w:pPr>
        <w:rPr>
          <w:rFonts w:hint="eastAsia"/>
          <w:lang w:val="en-US" w:eastAsia="zh-CN"/>
        </w:rPr>
      </w:pPr>
      <w:r>
        <w:rPr>
          <w:rFonts w:hint="eastAsia"/>
          <w:lang w:val="en-US" w:eastAsia="zh-CN"/>
        </w:rPr>
        <w:t>服务器公网IP：121.5.115.174</w:t>
      </w:r>
    </w:p>
    <w:p>
      <w:pPr>
        <w:pStyle w:val="4"/>
        <w:bidi w:val="0"/>
        <w:rPr>
          <w:rFonts w:hint="eastAsia"/>
          <w:lang w:val="en-US" w:eastAsia="zh-CN"/>
        </w:rPr>
      </w:pPr>
      <w:r>
        <w:rPr>
          <w:rFonts w:hint="eastAsia"/>
          <w:lang w:val="en-US" w:eastAsia="zh-CN"/>
        </w:rPr>
        <w:t>6.3.2 服务器环境搭建</w:t>
      </w:r>
    </w:p>
    <w:p>
      <w:pPr>
        <w:rPr>
          <w:rFonts w:hint="eastAsia"/>
          <w:lang w:val="en-US" w:eastAsia="zh-CN"/>
        </w:rPr>
      </w:pPr>
      <w:r>
        <w:rPr>
          <w:rFonts w:hint="eastAsia"/>
          <w:lang w:val="en-US" w:eastAsia="zh-CN"/>
        </w:rPr>
        <w:t>JDK版本：1.8</w:t>
      </w:r>
    </w:p>
    <w:p>
      <w:pPr>
        <w:rPr>
          <w:rFonts w:hint="eastAsia"/>
          <w:lang w:val="en-US" w:eastAsia="zh-CN"/>
        </w:rPr>
      </w:pPr>
      <w:r>
        <w:rPr>
          <w:rFonts w:hint="eastAsia"/>
          <w:lang w:val="en-US" w:eastAsia="zh-CN"/>
        </w:rPr>
        <w:t>数据库版本：MySQL 8.0.25、Redis 5.0.5</w:t>
      </w:r>
    </w:p>
    <w:p>
      <w:pPr>
        <w:rPr>
          <w:rFonts w:hint="eastAsia"/>
          <w:lang w:val="en-US" w:eastAsia="zh-CN"/>
        </w:rPr>
      </w:pPr>
      <w:r>
        <w:rPr>
          <w:rFonts w:hint="eastAsia"/>
          <w:lang w:val="en-US" w:eastAsia="zh-CN"/>
        </w:rPr>
        <w:t>服务器配置：Tomcat、Nginx（Nginx反向代理Tomcat）</w:t>
      </w:r>
    </w:p>
    <w:p>
      <w:pPr>
        <w:rPr>
          <w:rFonts w:hint="eastAsia"/>
          <w:lang w:val="en-US" w:eastAsia="zh-CN"/>
        </w:rPr>
      </w:pPr>
      <w:r>
        <w:rPr>
          <w:rFonts w:hint="eastAsia"/>
          <w:lang w:val="en-US" w:eastAsia="zh-CN"/>
        </w:rPr>
        <w:t>服务器域名：zjutleo.cn</w:t>
      </w:r>
    </w:p>
    <w:p>
      <w:pPr>
        <w:pStyle w:val="3"/>
        <w:bidi w:val="0"/>
        <w:rPr>
          <w:rFonts w:hint="default"/>
          <w:lang w:val="en-US" w:eastAsia="zh-CN"/>
        </w:rPr>
      </w:pPr>
      <w:bookmarkStart w:id="37" w:name="_Toc11985"/>
      <w:r>
        <w:rPr>
          <w:rFonts w:hint="eastAsia"/>
          <w:lang w:val="en-US" w:eastAsia="zh-CN"/>
        </w:rPr>
        <w:t>6.4 项目前端环境</w:t>
      </w:r>
      <w:bookmarkEnd w:id="37"/>
    </w:p>
    <w:p>
      <w:pPr>
        <w:rPr>
          <w:rFonts w:hint="eastAsia"/>
          <w:lang w:val="en-US" w:eastAsia="zh-CN"/>
        </w:rPr>
      </w:pPr>
      <w:r>
        <w:rPr>
          <w:rFonts w:hint="eastAsia"/>
          <w:lang w:val="en-US" w:eastAsia="zh-CN"/>
        </w:rPr>
        <w:t>集成开发环境：微信开发者工具</w:t>
      </w:r>
    </w:p>
    <w:p>
      <w:pPr>
        <w:rPr>
          <w:rFonts w:hint="default"/>
          <w:lang w:val="en-US" w:eastAsia="zh-CN"/>
        </w:rPr>
      </w:pPr>
      <w:r>
        <w:rPr>
          <w:rFonts w:hint="eastAsia"/>
          <w:lang w:val="en-US" w:eastAsia="zh-CN"/>
        </w:rPr>
        <w:t>主要开发语言：JavaScript</w:t>
      </w:r>
    </w:p>
    <w:p>
      <w:pPr>
        <w:rPr>
          <w:rFonts w:hint="default"/>
          <w:lang w:val="en-US" w:eastAsia="zh-CN"/>
        </w:rPr>
      </w:pPr>
      <w:r>
        <w:rPr>
          <w:rFonts w:hint="eastAsia"/>
          <w:lang w:val="en-US" w:eastAsia="zh-CN"/>
        </w:rPr>
        <w:t>部署环境：腾讯云服务器</w:t>
      </w:r>
    </w:p>
    <w:p>
      <w:pPr>
        <w:rPr>
          <w:rFonts w:hint="default"/>
          <w:lang w:val="en-US" w:eastAsia="zh-CN"/>
        </w:rPr>
      </w:pPr>
      <w:r>
        <w:rPr>
          <w:rFonts w:hint="eastAsia"/>
          <w:lang w:val="en-US" w:eastAsia="zh-CN"/>
        </w:rPr>
        <w:t>网页调试工具：Postman</w:t>
      </w:r>
    </w:p>
    <w:p>
      <w:pPr>
        <w:pStyle w:val="2"/>
        <w:bidi w:val="0"/>
        <w:rPr>
          <w:rFonts w:hint="eastAsia"/>
          <w:lang w:val="en-US" w:eastAsia="zh-CN"/>
        </w:rPr>
      </w:pPr>
      <w:bookmarkStart w:id="38" w:name="_Toc32486"/>
      <w:r>
        <w:rPr>
          <w:rFonts w:hint="eastAsia"/>
          <w:lang w:val="en-US" w:eastAsia="zh-CN"/>
        </w:rPr>
        <w:t>第七章：团队分工</w:t>
      </w:r>
      <w:bookmarkEnd w:id="38"/>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5"/>
        <w:gridCol w:w="2417"/>
        <w:gridCol w:w="3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姓名</w:t>
            </w:r>
          </w:p>
        </w:tc>
        <w:tc>
          <w:tcPr>
            <w:tcW w:w="2841" w:type="dxa"/>
            <w:vAlign w:val="center"/>
          </w:tcPr>
          <w:p>
            <w:pPr>
              <w:jc w:val="center"/>
              <w:rPr>
                <w:rFonts w:hint="default"/>
                <w:vertAlign w:val="baseline"/>
                <w:lang w:val="en-US" w:eastAsia="zh-CN"/>
              </w:rPr>
            </w:pPr>
            <w:r>
              <w:rPr>
                <w:rFonts w:hint="eastAsia"/>
                <w:vertAlign w:val="baseline"/>
                <w:lang w:val="en-US" w:eastAsia="zh-CN"/>
              </w:rPr>
              <w:t>角色</w:t>
            </w:r>
          </w:p>
        </w:tc>
        <w:tc>
          <w:tcPr>
            <w:tcW w:w="2841" w:type="dxa"/>
            <w:vAlign w:val="center"/>
          </w:tcPr>
          <w:p>
            <w:pPr>
              <w:jc w:val="center"/>
              <w:rPr>
                <w:rFonts w:hint="default"/>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秦政瀚</w:t>
            </w:r>
          </w:p>
        </w:tc>
        <w:tc>
          <w:tcPr>
            <w:tcW w:w="2841" w:type="dxa"/>
            <w:vAlign w:val="center"/>
          </w:tcPr>
          <w:p>
            <w:pPr>
              <w:jc w:val="center"/>
              <w:rPr>
                <w:rFonts w:hint="default"/>
                <w:vertAlign w:val="baseline"/>
                <w:lang w:val="en-US" w:eastAsia="zh-CN"/>
              </w:rPr>
            </w:pPr>
            <w:r>
              <w:rPr>
                <w:rFonts w:hint="eastAsia"/>
                <w:vertAlign w:val="baseline"/>
                <w:lang w:val="en-US" w:eastAsia="zh-CN"/>
              </w:rPr>
              <w:t>组长、后端开发</w:t>
            </w:r>
          </w:p>
        </w:tc>
        <w:tc>
          <w:tcPr>
            <w:tcW w:w="2841" w:type="dxa"/>
            <w:vAlign w:val="center"/>
          </w:tcPr>
          <w:p>
            <w:pPr>
              <w:jc w:val="center"/>
              <w:rPr>
                <w:rFonts w:hint="default"/>
                <w:vertAlign w:val="baseline"/>
                <w:lang w:val="en-US" w:eastAsia="zh-CN"/>
              </w:rPr>
            </w:pPr>
            <w:r>
              <w:rPr>
                <w:rFonts w:hint="eastAsia"/>
                <w:vertAlign w:val="baseline"/>
                <w:lang w:val="en-US" w:eastAsia="zh-CN"/>
              </w:rPr>
              <w:t>项目需求分析、后端项目架构、SpringBoot+MyBatis+JWT+Redis+Wechat整合、数据库表设计、用户相关业务、服务器搭建及部署、接口测试与项目整合、文档撰写、前端美化</w:t>
            </w:r>
            <w:bookmarkStart w:id="39" w:name="_GoBack"/>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戈梓闻</w:t>
            </w:r>
          </w:p>
        </w:tc>
        <w:tc>
          <w:tcPr>
            <w:tcW w:w="2841" w:type="dxa"/>
            <w:vAlign w:val="center"/>
          </w:tcPr>
          <w:p>
            <w:pPr>
              <w:jc w:val="center"/>
              <w:rPr>
                <w:rFonts w:hint="default"/>
                <w:vertAlign w:val="baseline"/>
                <w:lang w:val="en-US" w:eastAsia="zh-CN"/>
              </w:rPr>
            </w:pPr>
            <w:r>
              <w:rPr>
                <w:rFonts w:hint="eastAsia"/>
                <w:vertAlign w:val="baseline"/>
                <w:lang w:val="en-US" w:eastAsia="zh-CN"/>
              </w:rPr>
              <w:t>组员、前端开发</w:t>
            </w:r>
          </w:p>
        </w:tc>
        <w:tc>
          <w:tcPr>
            <w:tcW w:w="2841" w:type="dxa"/>
            <w:vAlign w:val="center"/>
          </w:tcPr>
          <w:p>
            <w:pPr>
              <w:jc w:val="center"/>
              <w:rPr>
                <w:rFonts w:hint="default"/>
                <w:vertAlign w:val="baseline"/>
                <w:lang w:val="en-US" w:eastAsia="zh-CN"/>
              </w:rPr>
            </w:pPr>
            <w:r>
              <w:rPr>
                <w:rFonts w:hint="eastAsia"/>
                <w:vertAlign w:val="baseline"/>
                <w:lang w:val="en-US" w:eastAsia="zh-CN"/>
              </w:rPr>
              <w:t>项目需求分析、前端项目架构、前端核心业务编写、前后端项目对接、界面美化、文档撰写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叶凯玮</w:t>
            </w:r>
          </w:p>
        </w:tc>
        <w:tc>
          <w:tcPr>
            <w:tcW w:w="2841" w:type="dxa"/>
            <w:vAlign w:val="center"/>
          </w:tcPr>
          <w:p>
            <w:pPr>
              <w:jc w:val="center"/>
              <w:rPr>
                <w:rFonts w:hint="default"/>
                <w:vertAlign w:val="baseline"/>
                <w:lang w:val="en-US" w:eastAsia="zh-CN"/>
              </w:rPr>
            </w:pPr>
            <w:r>
              <w:rPr>
                <w:rFonts w:hint="eastAsia"/>
                <w:vertAlign w:val="baseline"/>
                <w:lang w:val="en-US" w:eastAsia="zh-CN"/>
              </w:rPr>
              <w:t>组员、后端开发</w:t>
            </w:r>
          </w:p>
        </w:tc>
        <w:tc>
          <w:tcPr>
            <w:tcW w:w="2841" w:type="dxa"/>
            <w:vAlign w:val="center"/>
          </w:tcPr>
          <w:p>
            <w:pPr>
              <w:jc w:val="center"/>
              <w:rPr>
                <w:rFonts w:hint="default"/>
                <w:vertAlign w:val="baseline"/>
                <w:lang w:val="en-US" w:eastAsia="zh-CN"/>
              </w:rPr>
            </w:pPr>
            <w:r>
              <w:rPr>
                <w:rFonts w:hint="eastAsia"/>
                <w:vertAlign w:val="baseline"/>
                <w:lang w:val="en-US" w:eastAsia="zh-CN"/>
              </w:rPr>
              <w:t>项目需求分析、后端核心业务编写、数据库表设计、项目接口测试、项目文档撰写、文档翻译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张玉凡</w:t>
            </w:r>
          </w:p>
        </w:tc>
        <w:tc>
          <w:tcPr>
            <w:tcW w:w="2841" w:type="dxa"/>
            <w:vAlign w:val="center"/>
          </w:tcPr>
          <w:p>
            <w:pPr>
              <w:jc w:val="center"/>
              <w:rPr>
                <w:rFonts w:hint="default"/>
                <w:vertAlign w:val="baseline"/>
                <w:lang w:val="en-US" w:eastAsia="zh-CN"/>
              </w:rPr>
            </w:pPr>
            <w:r>
              <w:rPr>
                <w:rFonts w:hint="eastAsia"/>
                <w:vertAlign w:val="baseline"/>
                <w:lang w:val="en-US" w:eastAsia="zh-CN"/>
              </w:rPr>
              <w:t>组员、前端开发</w:t>
            </w:r>
          </w:p>
        </w:tc>
        <w:tc>
          <w:tcPr>
            <w:tcW w:w="2841" w:type="dxa"/>
            <w:vAlign w:val="center"/>
          </w:tcPr>
          <w:p>
            <w:pPr>
              <w:jc w:val="center"/>
              <w:rPr>
                <w:rFonts w:hint="default"/>
                <w:vertAlign w:val="baseline"/>
                <w:lang w:val="en-US" w:eastAsia="zh-CN"/>
              </w:rPr>
            </w:pPr>
            <w:r>
              <w:rPr>
                <w:rFonts w:hint="eastAsia"/>
                <w:vertAlign w:val="baseline"/>
                <w:lang w:val="en-US" w:eastAsia="zh-CN"/>
              </w:rPr>
              <w:t>项目需求分析、前端项目测试开发、PPT及文档撰写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郑锴</w:t>
            </w:r>
          </w:p>
        </w:tc>
        <w:tc>
          <w:tcPr>
            <w:tcW w:w="2841" w:type="dxa"/>
            <w:vAlign w:val="center"/>
          </w:tcPr>
          <w:p>
            <w:pPr>
              <w:jc w:val="center"/>
              <w:rPr>
                <w:rFonts w:hint="default"/>
                <w:vertAlign w:val="baseline"/>
                <w:lang w:val="en-US" w:eastAsia="zh-CN"/>
              </w:rPr>
            </w:pPr>
            <w:r>
              <w:rPr>
                <w:rFonts w:hint="eastAsia"/>
                <w:vertAlign w:val="baseline"/>
                <w:lang w:val="en-US" w:eastAsia="zh-CN"/>
              </w:rPr>
              <w:t>组员、前端开发</w:t>
            </w:r>
          </w:p>
        </w:tc>
        <w:tc>
          <w:tcPr>
            <w:tcW w:w="2841" w:type="dxa"/>
            <w:vAlign w:val="center"/>
          </w:tcPr>
          <w:p>
            <w:pPr>
              <w:jc w:val="center"/>
              <w:rPr>
                <w:rFonts w:hint="default"/>
                <w:vertAlign w:val="baseline"/>
                <w:lang w:val="en-US" w:eastAsia="zh-CN"/>
              </w:rPr>
            </w:pPr>
            <w:r>
              <w:rPr>
                <w:rFonts w:hint="eastAsia"/>
                <w:vertAlign w:val="baseline"/>
                <w:lang w:val="en-US" w:eastAsia="zh-CN"/>
              </w:rPr>
              <w:t>项目需求分析、前端项目测试开发、PPT及文档撰写</w:t>
            </w:r>
          </w:p>
        </w:tc>
      </w:tr>
    </w:tbl>
    <w:p>
      <w:pPr>
        <w:rPr>
          <w:rFonts w:hint="default"/>
          <w:lang w:val="en-US" w:eastAsia="zh-CN"/>
        </w:rPr>
      </w:pPr>
    </w:p>
    <w:p>
      <w:pPr>
        <w:pStyle w:val="4"/>
        <w:bidi w:val="0"/>
        <w:outlineLvl w:val="9"/>
        <w:rPr>
          <w:rFonts w:hint="default"/>
          <w:lang w:val="en-US"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85874"/>
    <w:multiLevelType w:val="singleLevel"/>
    <w:tmpl w:val="89685874"/>
    <w:lvl w:ilvl="0" w:tentative="0">
      <w:start w:val="1"/>
      <w:numFmt w:val="decimal"/>
      <w:suff w:val="space"/>
      <w:lvlText w:val="%1."/>
      <w:lvlJc w:val="left"/>
    </w:lvl>
  </w:abstractNum>
  <w:abstractNum w:abstractNumId="1">
    <w:nsid w:val="8D2C76A0"/>
    <w:multiLevelType w:val="singleLevel"/>
    <w:tmpl w:val="8D2C76A0"/>
    <w:lvl w:ilvl="0" w:tentative="0">
      <w:start w:val="1"/>
      <w:numFmt w:val="bullet"/>
      <w:lvlText w:val=""/>
      <w:lvlJc w:val="left"/>
      <w:pPr>
        <w:ind w:left="840" w:hanging="420"/>
      </w:pPr>
      <w:rPr>
        <w:rFonts w:hint="default" w:ascii="Wingdings" w:hAnsi="Wingdings"/>
      </w:rPr>
    </w:lvl>
  </w:abstractNum>
  <w:abstractNum w:abstractNumId="2">
    <w:nsid w:val="A7CCC4B2"/>
    <w:multiLevelType w:val="singleLevel"/>
    <w:tmpl w:val="A7CCC4B2"/>
    <w:lvl w:ilvl="0" w:tentative="0">
      <w:start w:val="1"/>
      <w:numFmt w:val="decimal"/>
      <w:suff w:val="space"/>
      <w:lvlText w:val="%1."/>
      <w:lvlJc w:val="left"/>
    </w:lvl>
  </w:abstractNum>
  <w:abstractNum w:abstractNumId="3">
    <w:nsid w:val="AFCBA624"/>
    <w:multiLevelType w:val="singleLevel"/>
    <w:tmpl w:val="AFCBA624"/>
    <w:lvl w:ilvl="0" w:tentative="0">
      <w:start w:val="1"/>
      <w:numFmt w:val="decimal"/>
      <w:suff w:val="space"/>
      <w:lvlText w:val="%1."/>
      <w:lvlJc w:val="left"/>
    </w:lvl>
  </w:abstractNum>
  <w:abstractNum w:abstractNumId="4">
    <w:nsid w:val="C284CDBE"/>
    <w:multiLevelType w:val="singleLevel"/>
    <w:tmpl w:val="C284CDBE"/>
    <w:lvl w:ilvl="0" w:tentative="0">
      <w:start w:val="1"/>
      <w:numFmt w:val="bullet"/>
      <w:lvlText w:val=""/>
      <w:lvlJc w:val="left"/>
      <w:pPr>
        <w:ind w:left="840" w:hanging="420"/>
      </w:pPr>
      <w:rPr>
        <w:rFonts w:hint="default" w:ascii="Wingdings" w:hAnsi="Wingdings"/>
      </w:rPr>
    </w:lvl>
  </w:abstractNum>
  <w:abstractNum w:abstractNumId="5">
    <w:nsid w:val="CE34C8D6"/>
    <w:multiLevelType w:val="singleLevel"/>
    <w:tmpl w:val="CE34C8D6"/>
    <w:lvl w:ilvl="0" w:tentative="0">
      <w:start w:val="1"/>
      <w:numFmt w:val="bullet"/>
      <w:lvlText w:val=""/>
      <w:lvlJc w:val="left"/>
      <w:pPr>
        <w:ind w:left="840" w:hanging="420"/>
      </w:pPr>
      <w:rPr>
        <w:rFonts w:hint="default" w:ascii="Wingdings" w:hAnsi="Wingdings"/>
      </w:rPr>
    </w:lvl>
  </w:abstractNum>
  <w:abstractNum w:abstractNumId="6">
    <w:nsid w:val="CFB10EA5"/>
    <w:multiLevelType w:val="singleLevel"/>
    <w:tmpl w:val="CFB10EA5"/>
    <w:lvl w:ilvl="0" w:tentative="0">
      <w:start w:val="1"/>
      <w:numFmt w:val="decimal"/>
      <w:suff w:val="space"/>
      <w:lvlText w:val="%1."/>
      <w:lvlJc w:val="left"/>
    </w:lvl>
  </w:abstractNum>
  <w:abstractNum w:abstractNumId="7">
    <w:nsid w:val="E6F33E2D"/>
    <w:multiLevelType w:val="singleLevel"/>
    <w:tmpl w:val="E6F33E2D"/>
    <w:lvl w:ilvl="0" w:tentative="0">
      <w:start w:val="1"/>
      <w:numFmt w:val="bullet"/>
      <w:lvlText w:val=""/>
      <w:lvlJc w:val="left"/>
      <w:pPr>
        <w:ind w:left="840" w:hanging="420"/>
      </w:pPr>
      <w:rPr>
        <w:rFonts w:hint="default" w:ascii="Wingdings" w:hAnsi="Wingdings"/>
      </w:rPr>
    </w:lvl>
  </w:abstractNum>
  <w:abstractNum w:abstractNumId="8">
    <w:nsid w:val="02D97FAA"/>
    <w:multiLevelType w:val="singleLevel"/>
    <w:tmpl w:val="02D97FAA"/>
    <w:lvl w:ilvl="0" w:tentative="0">
      <w:start w:val="1"/>
      <w:numFmt w:val="bullet"/>
      <w:lvlText w:val=""/>
      <w:lvlJc w:val="left"/>
      <w:pPr>
        <w:ind w:left="420" w:hanging="420"/>
      </w:pPr>
      <w:rPr>
        <w:rFonts w:hint="default" w:ascii="Wingdings" w:hAnsi="Wingdings"/>
      </w:rPr>
    </w:lvl>
  </w:abstractNum>
  <w:abstractNum w:abstractNumId="9">
    <w:nsid w:val="253DEB4F"/>
    <w:multiLevelType w:val="singleLevel"/>
    <w:tmpl w:val="253DEB4F"/>
    <w:lvl w:ilvl="0" w:tentative="0">
      <w:start w:val="1"/>
      <w:numFmt w:val="bullet"/>
      <w:lvlText w:val=""/>
      <w:lvlJc w:val="left"/>
      <w:pPr>
        <w:ind w:left="840" w:hanging="420"/>
      </w:pPr>
      <w:rPr>
        <w:rFonts w:hint="default" w:ascii="Wingdings" w:hAnsi="Wingdings"/>
      </w:rPr>
    </w:lvl>
  </w:abstractNum>
  <w:abstractNum w:abstractNumId="10">
    <w:nsid w:val="4184F47F"/>
    <w:multiLevelType w:val="singleLevel"/>
    <w:tmpl w:val="4184F47F"/>
    <w:lvl w:ilvl="0" w:tentative="0">
      <w:start w:val="1"/>
      <w:numFmt w:val="decimal"/>
      <w:suff w:val="space"/>
      <w:lvlText w:val="%1."/>
      <w:lvlJc w:val="left"/>
    </w:lvl>
  </w:abstractNum>
  <w:abstractNum w:abstractNumId="11">
    <w:nsid w:val="4A2DAFED"/>
    <w:multiLevelType w:val="singleLevel"/>
    <w:tmpl w:val="4A2DAFED"/>
    <w:lvl w:ilvl="0" w:tentative="0">
      <w:start w:val="1"/>
      <w:numFmt w:val="decimal"/>
      <w:lvlText w:val="%1."/>
      <w:lvlJc w:val="left"/>
      <w:pPr>
        <w:tabs>
          <w:tab w:val="left" w:pos="312"/>
        </w:tabs>
      </w:pPr>
    </w:lvl>
  </w:abstractNum>
  <w:abstractNum w:abstractNumId="12">
    <w:nsid w:val="4A49CAE7"/>
    <w:multiLevelType w:val="singleLevel"/>
    <w:tmpl w:val="4A49CAE7"/>
    <w:lvl w:ilvl="0" w:tentative="0">
      <w:start w:val="1"/>
      <w:numFmt w:val="decimal"/>
      <w:suff w:val="space"/>
      <w:lvlText w:val="%1."/>
      <w:lvlJc w:val="left"/>
    </w:lvl>
  </w:abstractNum>
  <w:abstractNum w:abstractNumId="13">
    <w:nsid w:val="4CED7D24"/>
    <w:multiLevelType w:val="singleLevel"/>
    <w:tmpl w:val="4CED7D24"/>
    <w:lvl w:ilvl="0" w:tentative="0">
      <w:start w:val="1"/>
      <w:numFmt w:val="decimal"/>
      <w:lvlText w:val="%1."/>
      <w:lvlJc w:val="left"/>
      <w:pPr>
        <w:ind w:left="425" w:hanging="425"/>
      </w:pPr>
      <w:rPr>
        <w:rFonts w:hint="default"/>
      </w:rPr>
    </w:lvl>
  </w:abstractNum>
  <w:abstractNum w:abstractNumId="14">
    <w:nsid w:val="51A94A9A"/>
    <w:multiLevelType w:val="singleLevel"/>
    <w:tmpl w:val="51A94A9A"/>
    <w:lvl w:ilvl="0" w:tentative="0">
      <w:start w:val="1"/>
      <w:numFmt w:val="bullet"/>
      <w:lvlText w:val=""/>
      <w:lvlJc w:val="left"/>
      <w:pPr>
        <w:ind w:left="420" w:hanging="420"/>
      </w:pPr>
      <w:rPr>
        <w:rFonts w:hint="default" w:ascii="Wingdings" w:hAnsi="Wingdings"/>
      </w:rPr>
    </w:lvl>
  </w:abstractNum>
  <w:abstractNum w:abstractNumId="15">
    <w:nsid w:val="5A1C8352"/>
    <w:multiLevelType w:val="singleLevel"/>
    <w:tmpl w:val="5A1C8352"/>
    <w:lvl w:ilvl="0" w:tentative="0">
      <w:start w:val="1"/>
      <w:numFmt w:val="decimal"/>
      <w:suff w:val="space"/>
      <w:lvlText w:val="%1."/>
      <w:lvlJc w:val="left"/>
    </w:lvl>
  </w:abstractNum>
  <w:abstractNum w:abstractNumId="16">
    <w:nsid w:val="692C0400"/>
    <w:multiLevelType w:val="multilevel"/>
    <w:tmpl w:val="692C04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E9CB5E4"/>
    <w:multiLevelType w:val="singleLevel"/>
    <w:tmpl w:val="6E9CB5E4"/>
    <w:lvl w:ilvl="0" w:tentative="0">
      <w:start w:val="1"/>
      <w:numFmt w:val="decimal"/>
      <w:suff w:val="space"/>
      <w:lvlText w:val="%1."/>
      <w:lvlJc w:val="left"/>
    </w:lvl>
  </w:abstractNum>
  <w:num w:numId="1">
    <w:abstractNumId w:val="0"/>
  </w:num>
  <w:num w:numId="2">
    <w:abstractNumId w:val="14"/>
  </w:num>
  <w:num w:numId="3">
    <w:abstractNumId w:val="8"/>
  </w:num>
  <w:num w:numId="4">
    <w:abstractNumId w:val="16"/>
  </w:num>
  <w:num w:numId="5">
    <w:abstractNumId w:val="2"/>
  </w:num>
  <w:num w:numId="6">
    <w:abstractNumId w:val="11"/>
  </w:num>
  <w:num w:numId="7">
    <w:abstractNumId w:val="6"/>
  </w:num>
  <w:num w:numId="8">
    <w:abstractNumId w:val="12"/>
  </w:num>
  <w:num w:numId="9">
    <w:abstractNumId w:val="13"/>
  </w:num>
  <w:num w:numId="10">
    <w:abstractNumId w:val="10"/>
  </w:num>
  <w:num w:numId="11">
    <w:abstractNumId w:val="1"/>
  </w:num>
  <w:num w:numId="12">
    <w:abstractNumId w:val="15"/>
  </w:num>
  <w:num w:numId="13">
    <w:abstractNumId w:val="9"/>
  </w:num>
  <w:num w:numId="14">
    <w:abstractNumId w:val="7"/>
  </w:num>
  <w:num w:numId="15">
    <w:abstractNumId w:val="4"/>
  </w:num>
  <w:num w:numId="16">
    <w:abstractNumId w:val="17"/>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D0"/>
    <w:rsid w:val="000F34CE"/>
    <w:rsid w:val="00316F3C"/>
    <w:rsid w:val="00321923"/>
    <w:rsid w:val="00420D94"/>
    <w:rsid w:val="004A3CAF"/>
    <w:rsid w:val="00505740"/>
    <w:rsid w:val="00530819"/>
    <w:rsid w:val="00557585"/>
    <w:rsid w:val="005A51D1"/>
    <w:rsid w:val="0071702A"/>
    <w:rsid w:val="00891E6E"/>
    <w:rsid w:val="008D57B9"/>
    <w:rsid w:val="0094352F"/>
    <w:rsid w:val="00944C7F"/>
    <w:rsid w:val="00A74BD0"/>
    <w:rsid w:val="00C56E15"/>
    <w:rsid w:val="00CA4967"/>
    <w:rsid w:val="00D2485F"/>
    <w:rsid w:val="00D4053E"/>
    <w:rsid w:val="00D67A10"/>
    <w:rsid w:val="00E90F0C"/>
    <w:rsid w:val="00EC48A8"/>
    <w:rsid w:val="00ED2205"/>
    <w:rsid w:val="00F10D1A"/>
    <w:rsid w:val="00F90343"/>
    <w:rsid w:val="00FF2192"/>
    <w:rsid w:val="01060FE9"/>
    <w:rsid w:val="0107304B"/>
    <w:rsid w:val="01172095"/>
    <w:rsid w:val="01416B35"/>
    <w:rsid w:val="01454675"/>
    <w:rsid w:val="015030E7"/>
    <w:rsid w:val="01681BC4"/>
    <w:rsid w:val="01782BD8"/>
    <w:rsid w:val="019F0E22"/>
    <w:rsid w:val="01A13191"/>
    <w:rsid w:val="01B14C98"/>
    <w:rsid w:val="01B27312"/>
    <w:rsid w:val="01BD62D8"/>
    <w:rsid w:val="01ED1A85"/>
    <w:rsid w:val="0212494F"/>
    <w:rsid w:val="02130B89"/>
    <w:rsid w:val="02651A9E"/>
    <w:rsid w:val="02687166"/>
    <w:rsid w:val="02851BE3"/>
    <w:rsid w:val="02904898"/>
    <w:rsid w:val="02945032"/>
    <w:rsid w:val="02A70CAD"/>
    <w:rsid w:val="02B77D48"/>
    <w:rsid w:val="02BA7A64"/>
    <w:rsid w:val="02DC46C0"/>
    <w:rsid w:val="02EF4CCE"/>
    <w:rsid w:val="02FB463E"/>
    <w:rsid w:val="03171C9A"/>
    <w:rsid w:val="03872243"/>
    <w:rsid w:val="0392378D"/>
    <w:rsid w:val="03B33BD5"/>
    <w:rsid w:val="03D838D1"/>
    <w:rsid w:val="04155E56"/>
    <w:rsid w:val="04366C7E"/>
    <w:rsid w:val="04396563"/>
    <w:rsid w:val="045A6F95"/>
    <w:rsid w:val="045E50D2"/>
    <w:rsid w:val="04604FE2"/>
    <w:rsid w:val="04674634"/>
    <w:rsid w:val="04785AF1"/>
    <w:rsid w:val="04886E5B"/>
    <w:rsid w:val="04B31422"/>
    <w:rsid w:val="04B70984"/>
    <w:rsid w:val="04DC5A78"/>
    <w:rsid w:val="0508632B"/>
    <w:rsid w:val="05886F30"/>
    <w:rsid w:val="05AE13E8"/>
    <w:rsid w:val="05C510E4"/>
    <w:rsid w:val="05CF3D06"/>
    <w:rsid w:val="05D06682"/>
    <w:rsid w:val="05ED7D3F"/>
    <w:rsid w:val="060C0EE4"/>
    <w:rsid w:val="065239CC"/>
    <w:rsid w:val="06E15CEF"/>
    <w:rsid w:val="07003B5D"/>
    <w:rsid w:val="074D7A96"/>
    <w:rsid w:val="07C279CD"/>
    <w:rsid w:val="07EB77A9"/>
    <w:rsid w:val="07FB7AD5"/>
    <w:rsid w:val="0801403E"/>
    <w:rsid w:val="081355C0"/>
    <w:rsid w:val="081B5073"/>
    <w:rsid w:val="0837222C"/>
    <w:rsid w:val="08570770"/>
    <w:rsid w:val="08624734"/>
    <w:rsid w:val="086458E6"/>
    <w:rsid w:val="087E7199"/>
    <w:rsid w:val="087F3280"/>
    <w:rsid w:val="08821225"/>
    <w:rsid w:val="08826497"/>
    <w:rsid w:val="08884328"/>
    <w:rsid w:val="088A700B"/>
    <w:rsid w:val="088B12ED"/>
    <w:rsid w:val="0892089E"/>
    <w:rsid w:val="08995980"/>
    <w:rsid w:val="08B034D0"/>
    <w:rsid w:val="08BD7DB5"/>
    <w:rsid w:val="08C34726"/>
    <w:rsid w:val="08DF76E7"/>
    <w:rsid w:val="08E47BB6"/>
    <w:rsid w:val="092C14CA"/>
    <w:rsid w:val="09454212"/>
    <w:rsid w:val="094F16E3"/>
    <w:rsid w:val="095A5A5D"/>
    <w:rsid w:val="09964487"/>
    <w:rsid w:val="099F7AA8"/>
    <w:rsid w:val="09C244BC"/>
    <w:rsid w:val="09D60D41"/>
    <w:rsid w:val="09E92933"/>
    <w:rsid w:val="09E97AB7"/>
    <w:rsid w:val="0A011FC0"/>
    <w:rsid w:val="0A1647A1"/>
    <w:rsid w:val="0A3977C3"/>
    <w:rsid w:val="0A520928"/>
    <w:rsid w:val="0A5E5AF1"/>
    <w:rsid w:val="0A7B3416"/>
    <w:rsid w:val="0A870226"/>
    <w:rsid w:val="0A930F09"/>
    <w:rsid w:val="0A9328B8"/>
    <w:rsid w:val="0ABD47BB"/>
    <w:rsid w:val="0ABE5777"/>
    <w:rsid w:val="0AFA463B"/>
    <w:rsid w:val="0B12046A"/>
    <w:rsid w:val="0B381067"/>
    <w:rsid w:val="0B3851B3"/>
    <w:rsid w:val="0B3E2F94"/>
    <w:rsid w:val="0B74249F"/>
    <w:rsid w:val="0B744D02"/>
    <w:rsid w:val="0B94362B"/>
    <w:rsid w:val="0BA15C80"/>
    <w:rsid w:val="0BB33A9E"/>
    <w:rsid w:val="0BB41D1D"/>
    <w:rsid w:val="0BE36124"/>
    <w:rsid w:val="0BEF4AA6"/>
    <w:rsid w:val="0C014736"/>
    <w:rsid w:val="0C0E077E"/>
    <w:rsid w:val="0C1F2E85"/>
    <w:rsid w:val="0C2C014E"/>
    <w:rsid w:val="0C71198A"/>
    <w:rsid w:val="0C8B1266"/>
    <w:rsid w:val="0C9E3DC2"/>
    <w:rsid w:val="0CD550CD"/>
    <w:rsid w:val="0CE7690F"/>
    <w:rsid w:val="0CEA37B9"/>
    <w:rsid w:val="0CEE4BE6"/>
    <w:rsid w:val="0CFD56B0"/>
    <w:rsid w:val="0D082DB5"/>
    <w:rsid w:val="0D13795F"/>
    <w:rsid w:val="0D32121E"/>
    <w:rsid w:val="0D4D65BC"/>
    <w:rsid w:val="0D6A36C6"/>
    <w:rsid w:val="0DB403C0"/>
    <w:rsid w:val="0DBD5F01"/>
    <w:rsid w:val="0DC97DFA"/>
    <w:rsid w:val="0DCC0773"/>
    <w:rsid w:val="0DD72BFA"/>
    <w:rsid w:val="0DF64ECC"/>
    <w:rsid w:val="0DF8674E"/>
    <w:rsid w:val="0E036E8C"/>
    <w:rsid w:val="0E1F7950"/>
    <w:rsid w:val="0E240985"/>
    <w:rsid w:val="0EA4116C"/>
    <w:rsid w:val="0EA867FC"/>
    <w:rsid w:val="0EB87E5E"/>
    <w:rsid w:val="0EDB4675"/>
    <w:rsid w:val="0F0F5CA1"/>
    <w:rsid w:val="0F224C0D"/>
    <w:rsid w:val="0F304A4A"/>
    <w:rsid w:val="0F331E83"/>
    <w:rsid w:val="0F50661D"/>
    <w:rsid w:val="0F586DB8"/>
    <w:rsid w:val="0F652CDF"/>
    <w:rsid w:val="10257FFA"/>
    <w:rsid w:val="103A1C7B"/>
    <w:rsid w:val="1044502C"/>
    <w:rsid w:val="104709C9"/>
    <w:rsid w:val="10587899"/>
    <w:rsid w:val="10793EB0"/>
    <w:rsid w:val="109F288A"/>
    <w:rsid w:val="10A535EC"/>
    <w:rsid w:val="10A91396"/>
    <w:rsid w:val="10C90F0E"/>
    <w:rsid w:val="10DD7B7A"/>
    <w:rsid w:val="10F94716"/>
    <w:rsid w:val="10FB3A80"/>
    <w:rsid w:val="11112124"/>
    <w:rsid w:val="11420758"/>
    <w:rsid w:val="11520739"/>
    <w:rsid w:val="1162301F"/>
    <w:rsid w:val="1167154F"/>
    <w:rsid w:val="118C4103"/>
    <w:rsid w:val="119D6099"/>
    <w:rsid w:val="11F3246F"/>
    <w:rsid w:val="12106D85"/>
    <w:rsid w:val="123209E2"/>
    <w:rsid w:val="12360B94"/>
    <w:rsid w:val="125235C7"/>
    <w:rsid w:val="12673869"/>
    <w:rsid w:val="12702FCB"/>
    <w:rsid w:val="12730058"/>
    <w:rsid w:val="12784536"/>
    <w:rsid w:val="12822D75"/>
    <w:rsid w:val="12835767"/>
    <w:rsid w:val="12967EAF"/>
    <w:rsid w:val="12AA0435"/>
    <w:rsid w:val="12AE497C"/>
    <w:rsid w:val="13010D67"/>
    <w:rsid w:val="13086DB9"/>
    <w:rsid w:val="13253D8F"/>
    <w:rsid w:val="132C2907"/>
    <w:rsid w:val="133663DF"/>
    <w:rsid w:val="13461C12"/>
    <w:rsid w:val="134F5ECF"/>
    <w:rsid w:val="1357712B"/>
    <w:rsid w:val="13676E7B"/>
    <w:rsid w:val="137C0D88"/>
    <w:rsid w:val="139771F4"/>
    <w:rsid w:val="13A510C4"/>
    <w:rsid w:val="13B349F5"/>
    <w:rsid w:val="13D60089"/>
    <w:rsid w:val="13E418A2"/>
    <w:rsid w:val="140E730A"/>
    <w:rsid w:val="1418454F"/>
    <w:rsid w:val="14322028"/>
    <w:rsid w:val="14557C57"/>
    <w:rsid w:val="145A4FBE"/>
    <w:rsid w:val="14953CF3"/>
    <w:rsid w:val="14C16651"/>
    <w:rsid w:val="14E05974"/>
    <w:rsid w:val="15046273"/>
    <w:rsid w:val="1522473D"/>
    <w:rsid w:val="152804DE"/>
    <w:rsid w:val="156C4F9D"/>
    <w:rsid w:val="15CB2D1E"/>
    <w:rsid w:val="15CB440F"/>
    <w:rsid w:val="15D5536B"/>
    <w:rsid w:val="15DD4EFA"/>
    <w:rsid w:val="15F2103E"/>
    <w:rsid w:val="16413F8D"/>
    <w:rsid w:val="16590CAA"/>
    <w:rsid w:val="166C2A41"/>
    <w:rsid w:val="16811BE7"/>
    <w:rsid w:val="16946122"/>
    <w:rsid w:val="16B47810"/>
    <w:rsid w:val="16EF15C8"/>
    <w:rsid w:val="16EF3A42"/>
    <w:rsid w:val="16F3684A"/>
    <w:rsid w:val="16F866E6"/>
    <w:rsid w:val="16FB46D7"/>
    <w:rsid w:val="170A12F6"/>
    <w:rsid w:val="1751041C"/>
    <w:rsid w:val="1793194A"/>
    <w:rsid w:val="17AD0479"/>
    <w:rsid w:val="17BD729B"/>
    <w:rsid w:val="17D32001"/>
    <w:rsid w:val="18167AC5"/>
    <w:rsid w:val="181C12EB"/>
    <w:rsid w:val="18533E2D"/>
    <w:rsid w:val="186805BD"/>
    <w:rsid w:val="189E150E"/>
    <w:rsid w:val="18A04412"/>
    <w:rsid w:val="18D07477"/>
    <w:rsid w:val="18DF64EB"/>
    <w:rsid w:val="191C4686"/>
    <w:rsid w:val="19301194"/>
    <w:rsid w:val="193532CF"/>
    <w:rsid w:val="19656D0A"/>
    <w:rsid w:val="19830178"/>
    <w:rsid w:val="19A8035D"/>
    <w:rsid w:val="19AA4FAE"/>
    <w:rsid w:val="19BA37B5"/>
    <w:rsid w:val="1A1A2410"/>
    <w:rsid w:val="1A282310"/>
    <w:rsid w:val="1A327216"/>
    <w:rsid w:val="1A5D1770"/>
    <w:rsid w:val="1A963C49"/>
    <w:rsid w:val="1AA71D28"/>
    <w:rsid w:val="1AD570C5"/>
    <w:rsid w:val="1AF9543C"/>
    <w:rsid w:val="1AFE01EF"/>
    <w:rsid w:val="1B0B4BA2"/>
    <w:rsid w:val="1B0D0E8B"/>
    <w:rsid w:val="1B145467"/>
    <w:rsid w:val="1B393042"/>
    <w:rsid w:val="1B4176FE"/>
    <w:rsid w:val="1B59198A"/>
    <w:rsid w:val="1B5C15BE"/>
    <w:rsid w:val="1B6B3872"/>
    <w:rsid w:val="1B6D6781"/>
    <w:rsid w:val="1B74200D"/>
    <w:rsid w:val="1B8F365C"/>
    <w:rsid w:val="1B954047"/>
    <w:rsid w:val="1B9C7E40"/>
    <w:rsid w:val="1BA060CD"/>
    <w:rsid w:val="1BA761BC"/>
    <w:rsid w:val="1BDB561D"/>
    <w:rsid w:val="1BE272B5"/>
    <w:rsid w:val="1BEF2788"/>
    <w:rsid w:val="1C11651C"/>
    <w:rsid w:val="1C255351"/>
    <w:rsid w:val="1C2B0271"/>
    <w:rsid w:val="1C2E3A49"/>
    <w:rsid w:val="1C3C7ADD"/>
    <w:rsid w:val="1C8310D4"/>
    <w:rsid w:val="1C874D10"/>
    <w:rsid w:val="1CAE216E"/>
    <w:rsid w:val="1CEB63BE"/>
    <w:rsid w:val="1CF3739A"/>
    <w:rsid w:val="1D08216A"/>
    <w:rsid w:val="1D112132"/>
    <w:rsid w:val="1D3A0CDC"/>
    <w:rsid w:val="1D66765E"/>
    <w:rsid w:val="1D6D4CEE"/>
    <w:rsid w:val="1D734249"/>
    <w:rsid w:val="1D9C3FB6"/>
    <w:rsid w:val="1DC140A8"/>
    <w:rsid w:val="1DF21DBD"/>
    <w:rsid w:val="1DFE4AC7"/>
    <w:rsid w:val="1E361EF1"/>
    <w:rsid w:val="1E427D0F"/>
    <w:rsid w:val="1E5024C0"/>
    <w:rsid w:val="1E55675F"/>
    <w:rsid w:val="1E572342"/>
    <w:rsid w:val="1E5871EB"/>
    <w:rsid w:val="1E7A47DE"/>
    <w:rsid w:val="1E956C4E"/>
    <w:rsid w:val="1E9704CC"/>
    <w:rsid w:val="1E9B29FD"/>
    <w:rsid w:val="1EC14B5C"/>
    <w:rsid w:val="1EC540AC"/>
    <w:rsid w:val="1ED37CDA"/>
    <w:rsid w:val="1ED71B1F"/>
    <w:rsid w:val="1EE655CF"/>
    <w:rsid w:val="1EEB4AF8"/>
    <w:rsid w:val="1F0925D7"/>
    <w:rsid w:val="1F414D6C"/>
    <w:rsid w:val="1F4C7DDA"/>
    <w:rsid w:val="1F641FCB"/>
    <w:rsid w:val="1F8306D3"/>
    <w:rsid w:val="1F8A4381"/>
    <w:rsid w:val="1FCD3031"/>
    <w:rsid w:val="1FFC0222"/>
    <w:rsid w:val="20102970"/>
    <w:rsid w:val="2011418E"/>
    <w:rsid w:val="208C2406"/>
    <w:rsid w:val="20957C1B"/>
    <w:rsid w:val="20B600BC"/>
    <w:rsid w:val="20BA564F"/>
    <w:rsid w:val="20BD1259"/>
    <w:rsid w:val="20DC5B14"/>
    <w:rsid w:val="20EB6858"/>
    <w:rsid w:val="21056AA3"/>
    <w:rsid w:val="21197C42"/>
    <w:rsid w:val="21220C71"/>
    <w:rsid w:val="212E5793"/>
    <w:rsid w:val="21394019"/>
    <w:rsid w:val="214755B2"/>
    <w:rsid w:val="214A51C2"/>
    <w:rsid w:val="2150128C"/>
    <w:rsid w:val="21622C24"/>
    <w:rsid w:val="21655EC9"/>
    <w:rsid w:val="216D25EE"/>
    <w:rsid w:val="21824F67"/>
    <w:rsid w:val="21BB7859"/>
    <w:rsid w:val="21E0506B"/>
    <w:rsid w:val="21EF3EEC"/>
    <w:rsid w:val="22360F42"/>
    <w:rsid w:val="22382B37"/>
    <w:rsid w:val="2247324F"/>
    <w:rsid w:val="224B7CEB"/>
    <w:rsid w:val="22B8313E"/>
    <w:rsid w:val="22C77940"/>
    <w:rsid w:val="233A3123"/>
    <w:rsid w:val="233F6ECD"/>
    <w:rsid w:val="234422DD"/>
    <w:rsid w:val="234B4324"/>
    <w:rsid w:val="236E18F0"/>
    <w:rsid w:val="23706F1A"/>
    <w:rsid w:val="239E2744"/>
    <w:rsid w:val="23BE4078"/>
    <w:rsid w:val="23D802E4"/>
    <w:rsid w:val="23E4072D"/>
    <w:rsid w:val="2454423A"/>
    <w:rsid w:val="245B18C5"/>
    <w:rsid w:val="246B54A3"/>
    <w:rsid w:val="247C665A"/>
    <w:rsid w:val="24AE212C"/>
    <w:rsid w:val="24B8516E"/>
    <w:rsid w:val="24DE3D81"/>
    <w:rsid w:val="24E224F7"/>
    <w:rsid w:val="24FC7C24"/>
    <w:rsid w:val="25095754"/>
    <w:rsid w:val="25792BB3"/>
    <w:rsid w:val="257C6C34"/>
    <w:rsid w:val="25866A14"/>
    <w:rsid w:val="25A02853"/>
    <w:rsid w:val="25A76A4F"/>
    <w:rsid w:val="25B41B85"/>
    <w:rsid w:val="25B52903"/>
    <w:rsid w:val="25BC6DB4"/>
    <w:rsid w:val="25BE35EE"/>
    <w:rsid w:val="25C22005"/>
    <w:rsid w:val="25D107DF"/>
    <w:rsid w:val="25DC66BF"/>
    <w:rsid w:val="25E2367F"/>
    <w:rsid w:val="25ED7FB9"/>
    <w:rsid w:val="25FA2EBF"/>
    <w:rsid w:val="26180CEF"/>
    <w:rsid w:val="26393E01"/>
    <w:rsid w:val="263F2860"/>
    <w:rsid w:val="2694535D"/>
    <w:rsid w:val="269E172B"/>
    <w:rsid w:val="26C21214"/>
    <w:rsid w:val="26F8627A"/>
    <w:rsid w:val="2700590E"/>
    <w:rsid w:val="270E226E"/>
    <w:rsid w:val="273963BA"/>
    <w:rsid w:val="277915F1"/>
    <w:rsid w:val="278D2A93"/>
    <w:rsid w:val="279306B4"/>
    <w:rsid w:val="27B74E9A"/>
    <w:rsid w:val="27CA7EB8"/>
    <w:rsid w:val="27D832CC"/>
    <w:rsid w:val="27F95EB6"/>
    <w:rsid w:val="28027229"/>
    <w:rsid w:val="28103F09"/>
    <w:rsid w:val="28361AD3"/>
    <w:rsid w:val="283B1B5D"/>
    <w:rsid w:val="285159BC"/>
    <w:rsid w:val="28817D90"/>
    <w:rsid w:val="28926680"/>
    <w:rsid w:val="28EE57C4"/>
    <w:rsid w:val="28FD152E"/>
    <w:rsid w:val="28FD6F9F"/>
    <w:rsid w:val="290959BF"/>
    <w:rsid w:val="292664D4"/>
    <w:rsid w:val="2951544A"/>
    <w:rsid w:val="297B154A"/>
    <w:rsid w:val="298F644C"/>
    <w:rsid w:val="299672F1"/>
    <w:rsid w:val="29CC1EF4"/>
    <w:rsid w:val="29CF0EFB"/>
    <w:rsid w:val="29D97237"/>
    <w:rsid w:val="29EA623F"/>
    <w:rsid w:val="2A213369"/>
    <w:rsid w:val="2A4A1875"/>
    <w:rsid w:val="2A6A0B0D"/>
    <w:rsid w:val="2A941DC6"/>
    <w:rsid w:val="2AA93896"/>
    <w:rsid w:val="2AAE5814"/>
    <w:rsid w:val="2AB20D74"/>
    <w:rsid w:val="2AB51B32"/>
    <w:rsid w:val="2AB51EDF"/>
    <w:rsid w:val="2AB74C9F"/>
    <w:rsid w:val="2AC603F2"/>
    <w:rsid w:val="2ADD6A56"/>
    <w:rsid w:val="2B06400A"/>
    <w:rsid w:val="2B270791"/>
    <w:rsid w:val="2B707740"/>
    <w:rsid w:val="2B725D3B"/>
    <w:rsid w:val="2B74735E"/>
    <w:rsid w:val="2B8920DC"/>
    <w:rsid w:val="2B8B2731"/>
    <w:rsid w:val="2BA96D3C"/>
    <w:rsid w:val="2BC73D4B"/>
    <w:rsid w:val="2BF04D14"/>
    <w:rsid w:val="2BF54A00"/>
    <w:rsid w:val="2C7F64DC"/>
    <w:rsid w:val="2C8157CB"/>
    <w:rsid w:val="2CCE0D9F"/>
    <w:rsid w:val="2CF15282"/>
    <w:rsid w:val="2CF6485C"/>
    <w:rsid w:val="2D0C28EF"/>
    <w:rsid w:val="2D103BFF"/>
    <w:rsid w:val="2D2E17A5"/>
    <w:rsid w:val="2D3B11DB"/>
    <w:rsid w:val="2D682957"/>
    <w:rsid w:val="2D855042"/>
    <w:rsid w:val="2D904B03"/>
    <w:rsid w:val="2D99752F"/>
    <w:rsid w:val="2DA637BC"/>
    <w:rsid w:val="2DBC1FEF"/>
    <w:rsid w:val="2E0E1709"/>
    <w:rsid w:val="2E166078"/>
    <w:rsid w:val="2E524984"/>
    <w:rsid w:val="2E7B2392"/>
    <w:rsid w:val="2E910466"/>
    <w:rsid w:val="2EAA6135"/>
    <w:rsid w:val="2EAE0BB5"/>
    <w:rsid w:val="2EAE1048"/>
    <w:rsid w:val="2ED203B8"/>
    <w:rsid w:val="2ED3053A"/>
    <w:rsid w:val="2EED0546"/>
    <w:rsid w:val="2EF3357F"/>
    <w:rsid w:val="2F2A0431"/>
    <w:rsid w:val="2F9E7C6D"/>
    <w:rsid w:val="2FA02D15"/>
    <w:rsid w:val="2FE520B2"/>
    <w:rsid w:val="2FEE4322"/>
    <w:rsid w:val="2FFF06D3"/>
    <w:rsid w:val="3001466E"/>
    <w:rsid w:val="30480951"/>
    <w:rsid w:val="30594FBF"/>
    <w:rsid w:val="3080254E"/>
    <w:rsid w:val="309E6D44"/>
    <w:rsid w:val="30C135D7"/>
    <w:rsid w:val="30CC6302"/>
    <w:rsid w:val="30EB12F3"/>
    <w:rsid w:val="30EB3C98"/>
    <w:rsid w:val="310B64AD"/>
    <w:rsid w:val="3119152F"/>
    <w:rsid w:val="31315A34"/>
    <w:rsid w:val="315D6BCE"/>
    <w:rsid w:val="316508A2"/>
    <w:rsid w:val="31686CA0"/>
    <w:rsid w:val="316D73E3"/>
    <w:rsid w:val="317915AB"/>
    <w:rsid w:val="31913869"/>
    <w:rsid w:val="31965F28"/>
    <w:rsid w:val="319F65ED"/>
    <w:rsid w:val="31C1187C"/>
    <w:rsid w:val="31C47EAB"/>
    <w:rsid w:val="31D247E3"/>
    <w:rsid w:val="31E9657B"/>
    <w:rsid w:val="32126889"/>
    <w:rsid w:val="322B11FD"/>
    <w:rsid w:val="32484E68"/>
    <w:rsid w:val="327D15A2"/>
    <w:rsid w:val="32A1268A"/>
    <w:rsid w:val="32B94E3E"/>
    <w:rsid w:val="32BD1DA9"/>
    <w:rsid w:val="32C54B58"/>
    <w:rsid w:val="32C62434"/>
    <w:rsid w:val="32CB7311"/>
    <w:rsid w:val="32E30AED"/>
    <w:rsid w:val="32E61899"/>
    <w:rsid w:val="32E636D3"/>
    <w:rsid w:val="33131ABF"/>
    <w:rsid w:val="334F2ED8"/>
    <w:rsid w:val="336E5EFE"/>
    <w:rsid w:val="338266FB"/>
    <w:rsid w:val="338D652E"/>
    <w:rsid w:val="33B16A4A"/>
    <w:rsid w:val="33B5718F"/>
    <w:rsid w:val="33D123F2"/>
    <w:rsid w:val="33DB3584"/>
    <w:rsid w:val="33E11477"/>
    <w:rsid w:val="33F02261"/>
    <w:rsid w:val="341A296F"/>
    <w:rsid w:val="342C7495"/>
    <w:rsid w:val="343669A3"/>
    <w:rsid w:val="3443405C"/>
    <w:rsid w:val="34770CFE"/>
    <w:rsid w:val="349943B7"/>
    <w:rsid w:val="34B937F0"/>
    <w:rsid w:val="34D43F8D"/>
    <w:rsid w:val="34D66561"/>
    <w:rsid w:val="34F97133"/>
    <w:rsid w:val="34FE5158"/>
    <w:rsid w:val="350E45A5"/>
    <w:rsid w:val="351E721C"/>
    <w:rsid w:val="3524385F"/>
    <w:rsid w:val="35245044"/>
    <w:rsid w:val="353660B1"/>
    <w:rsid w:val="353B3424"/>
    <w:rsid w:val="353F62F2"/>
    <w:rsid w:val="354B0064"/>
    <w:rsid w:val="35520B21"/>
    <w:rsid w:val="35525319"/>
    <w:rsid w:val="355E68A2"/>
    <w:rsid w:val="356215A6"/>
    <w:rsid w:val="356415DB"/>
    <w:rsid w:val="35912C57"/>
    <w:rsid w:val="3592434C"/>
    <w:rsid w:val="35EA4A3A"/>
    <w:rsid w:val="35F40F1B"/>
    <w:rsid w:val="36410269"/>
    <w:rsid w:val="364536F1"/>
    <w:rsid w:val="36720282"/>
    <w:rsid w:val="36893376"/>
    <w:rsid w:val="36893B1F"/>
    <w:rsid w:val="369A08A5"/>
    <w:rsid w:val="36CC2B8E"/>
    <w:rsid w:val="36D40782"/>
    <w:rsid w:val="36EB77D1"/>
    <w:rsid w:val="370416A4"/>
    <w:rsid w:val="37117B57"/>
    <w:rsid w:val="3728591E"/>
    <w:rsid w:val="372A563E"/>
    <w:rsid w:val="372D2028"/>
    <w:rsid w:val="37385E79"/>
    <w:rsid w:val="37395CF5"/>
    <w:rsid w:val="376350AB"/>
    <w:rsid w:val="37703E74"/>
    <w:rsid w:val="378A20AA"/>
    <w:rsid w:val="37AD4DA7"/>
    <w:rsid w:val="37C25609"/>
    <w:rsid w:val="37C65A01"/>
    <w:rsid w:val="37D67D12"/>
    <w:rsid w:val="37E74115"/>
    <w:rsid w:val="38087CE6"/>
    <w:rsid w:val="382D08F6"/>
    <w:rsid w:val="383C4B80"/>
    <w:rsid w:val="384B05B9"/>
    <w:rsid w:val="38796AC1"/>
    <w:rsid w:val="38875687"/>
    <w:rsid w:val="38BA13CE"/>
    <w:rsid w:val="38BC485C"/>
    <w:rsid w:val="38CA363F"/>
    <w:rsid w:val="38D2093B"/>
    <w:rsid w:val="38D76FA1"/>
    <w:rsid w:val="38E93D96"/>
    <w:rsid w:val="391F4562"/>
    <w:rsid w:val="392253C6"/>
    <w:rsid w:val="392F7D7C"/>
    <w:rsid w:val="393575E8"/>
    <w:rsid w:val="39764825"/>
    <w:rsid w:val="39815015"/>
    <w:rsid w:val="398D6EA1"/>
    <w:rsid w:val="39BE53BE"/>
    <w:rsid w:val="39C656F9"/>
    <w:rsid w:val="3A1026A0"/>
    <w:rsid w:val="3A117F6A"/>
    <w:rsid w:val="3A1E1E7A"/>
    <w:rsid w:val="3A530B8D"/>
    <w:rsid w:val="3A5B3201"/>
    <w:rsid w:val="3A5C5859"/>
    <w:rsid w:val="3A630BB3"/>
    <w:rsid w:val="3A7026BE"/>
    <w:rsid w:val="3A9F1811"/>
    <w:rsid w:val="3AA23B5E"/>
    <w:rsid w:val="3AF85145"/>
    <w:rsid w:val="3B104120"/>
    <w:rsid w:val="3B1A26F5"/>
    <w:rsid w:val="3B291561"/>
    <w:rsid w:val="3B4D5488"/>
    <w:rsid w:val="3B4E14F1"/>
    <w:rsid w:val="3B5D4F1A"/>
    <w:rsid w:val="3B5D7678"/>
    <w:rsid w:val="3B846A16"/>
    <w:rsid w:val="3B8926C3"/>
    <w:rsid w:val="3B9F21AB"/>
    <w:rsid w:val="3BF1172F"/>
    <w:rsid w:val="3BF16D12"/>
    <w:rsid w:val="3C48374F"/>
    <w:rsid w:val="3C4A1AB1"/>
    <w:rsid w:val="3C4B2929"/>
    <w:rsid w:val="3C5D0974"/>
    <w:rsid w:val="3C601F11"/>
    <w:rsid w:val="3C613207"/>
    <w:rsid w:val="3C6C575A"/>
    <w:rsid w:val="3C7A7B10"/>
    <w:rsid w:val="3C8A0BD6"/>
    <w:rsid w:val="3C9704D3"/>
    <w:rsid w:val="3CBD7FCF"/>
    <w:rsid w:val="3CC50967"/>
    <w:rsid w:val="3CEA517F"/>
    <w:rsid w:val="3D0A18E0"/>
    <w:rsid w:val="3D260DE2"/>
    <w:rsid w:val="3D2E0715"/>
    <w:rsid w:val="3D2E37E5"/>
    <w:rsid w:val="3D652AA4"/>
    <w:rsid w:val="3D7C5084"/>
    <w:rsid w:val="3D9E4DA0"/>
    <w:rsid w:val="3DA16F89"/>
    <w:rsid w:val="3DA87356"/>
    <w:rsid w:val="3DC32968"/>
    <w:rsid w:val="3DE80ACA"/>
    <w:rsid w:val="3E145802"/>
    <w:rsid w:val="3E19309F"/>
    <w:rsid w:val="3E1C0C7F"/>
    <w:rsid w:val="3E3B1940"/>
    <w:rsid w:val="3E4D5278"/>
    <w:rsid w:val="3E5D144E"/>
    <w:rsid w:val="3E6620DB"/>
    <w:rsid w:val="3E6F4CB0"/>
    <w:rsid w:val="3EAD013B"/>
    <w:rsid w:val="3EB27FF7"/>
    <w:rsid w:val="3EBA553F"/>
    <w:rsid w:val="3ED3258A"/>
    <w:rsid w:val="3EE80DFF"/>
    <w:rsid w:val="3EF57E5C"/>
    <w:rsid w:val="3F0D55D3"/>
    <w:rsid w:val="3F237BB1"/>
    <w:rsid w:val="3F617DB2"/>
    <w:rsid w:val="3F9909A6"/>
    <w:rsid w:val="3F9C6A41"/>
    <w:rsid w:val="3FBB7B1D"/>
    <w:rsid w:val="3FC74AF2"/>
    <w:rsid w:val="3FDC66A9"/>
    <w:rsid w:val="3FE50243"/>
    <w:rsid w:val="3FF5293E"/>
    <w:rsid w:val="40470AF1"/>
    <w:rsid w:val="406201BC"/>
    <w:rsid w:val="40930BA9"/>
    <w:rsid w:val="40AC01B0"/>
    <w:rsid w:val="40BB20DB"/>
    <w:rsid w:val="40C93B00"/>
    <w:rsid w:val="40D13870"/>
    <w:rsid w:val="40DC5528"/>
    <w:rsid w:val="40FB0EEA"/>
    <w:rsid w:val="411D5A1C"/>
    <w:rsid w:val="411E5E23"/>
    <w:rsid w:val="411F320B"/>
    <w:rsid w:val="41292AC0"/>
    <w:rsid w:val="41431D05"/>
    <w:rsid w:val="4149657E"/>
    <w:rsid w:val="41627149"/>
    <w:rsid w:val="416D5D21"/>
    <w:rsid w:val="41905B89"/>
    <w:rsid w:val="41AA14FE"/>
    <w:rsid w:val="41CB35EE"/>
    <w:rsid w:val="420166A4"/>
    <w:rsid w:val="42030C5A"/>
    <w:rsid w:val="4253312B"/>
    <w:rsid w:val="426A5892"/>
    <w:rsid w:val="42AB2613"/>
    <w:rsid w:val="42B81D93"/>
    <w:rsid w:val="42D151E3"/>
    <w:rsid w:val="42D2492A"/>
    <w:rsid w:val="43143E29"/>
    <w:rsid w:val="431765E6"/>
    <w:rsid w:val="43363D5A"/>
    <w:rsid w:val="43686B57"/>
    <w:rsid w:val="43782F75"/>
    <w:rsid w:val="43886D83"/>
    <w:rsid w:val="438973A7"/>
    <w:rsid w:val="43A0038F"/>
    <w:rsid w:val="43B43EA7"/>
    <w:rsid w:val="43B61100"/>
    <w:rsid w:val="43D17EC6"/>
    <w:rsid w:val="43D40BCB"/>
    <w:rsid w:val="43EB3C98"/>
    <w:rsid w:val="440A01EA"/>
    <w:rsid w:val="440A10A3"/>
    <w:rsid w:val="44112BD1"/>
    <w:rsid w:val="441F22DA"/>
    <w:rsid w:val="44395A3F"/>
    <w:rsid w:val="44473E4B"/>
    <w:rsid w:val="446C1D8D"/>
    <w:rsid w:val="447621AD"/>
    <w:rsid w:val="447E24BC"/>
    <w:rsid w:val="44835984"/>
    <w:rsid w:val="448C2903"/>
    <w:rsid w:val="44925C7B"/>
    <w:rsid w:val="44C9272E"/>
    <w:rsid w:val="44FF0BEB"/>
    <w:rsid w:val="45145877"/>
    <w:rsid w:val="45340550"/>
    <w:rsid w:val="455B40A5"/>
    <w:rsid w:val="456765D8"/>
    <w:rsid w:val="45837C98"/>
    <w:rsid w:val="458418E6"/>
    <w:rsid w:val="45885823"/>
    <w:rsid w:val="45A76ED7"/>
    <w:rsid w:val="45C62C65"/>
    <w:rsid w:val="45C700C9"/>
    <w:rsid w:val="461C72EE"/>
    <w:rsid w:val="4620617E"/>
    <w:rsid w:val="466455BD"/>
    <w:rsid w:val="466B2309"/>
    <w:rsid w:val="46702BF5"/>
    <w:rsid w:val="46760DE9"/>
    <w:rsid w:val="467E16AD"/>
    <w:rsid w:val="46855FCA"/>
    <w:rsid w:val="46C22690"/>
    <w:rsid w:val="46DC6DC2"/>
    <w:rsid w:val="46DD5751"/>
    <w:rsid w:val="4717372A"/>
    <w:rsid w:val="473B6D43"/>
    <w:rsid w:val="474E4974"/>
    <w:rsid w:val="475C3146"/>
    <w:rsid w:val="47966F65"/>
    <w:rsid w:val="47AC70A1"/>
    <w:rsid w:val="47B1190A"/>
    <w:rsid w:val="47B62D86"/>
    <w:rsid w:val="47B81472"/>
    <w:rsid w:val="47BE650F"/>
    <w:rsid w:val="47E86D90"/>
    <w:rsid w:val="47E957E1"/>
    <w:rsid w:val="47F11472"/>
    <w:rsid w:val="483065B3"/>
    <w:rsid w:val="483851AE"/>
    <w:rsid w:val="48447282"/>
    <w:rsid w:val="484D6E54"/>
    <w:rsid w:val="48594345"/>
    <w:rsid w:val="48644367"/>
    <w:rsid w:val="486B3CA3"/>
    <w:rsid w:val="486E2F7C"/>
    <w:rsid w:val="48B0690F"/>
    <w:rsid w:val="49045CF3"/>
    <w:rsid w:val="491924DB"/>
    <w:rsid w:val="49715AB7"/>
    <w:rsid w:val="4992024F"/>
    <w:rsid w:val="499B69F6"/>
    <w:rsid w:val="49AA20EC"/>
    <w:rsid w:val="49AE7EAE"/>
    <w:rsid w:val="49DB49CC"/>
    <w:rsid w:val="4A0D4C85"/>
    <w:rsid w:val="4A145177"/>
    <w:rsid w:val="4A2B029A"/>
    <w:rsid w:val="4A2C566C"/>
    <w:rsid w:val="4A315395"/>
    <w:rsid w:val="4A443E17"/>
    <w:rsid w:val="4A5552E7"/>
    <w:rsid w:val="4A74702D"/>
    <w:rsid w:val="4A8D6551"/>
    <w:rsid w:val="4A8E2CE8"/>
    <w:rsid w:val="4AC6737F"/>
    <w:rsid w:val="4AF70A9A"/>
    <w:rsid w:val="4B22075D"/>
    <w:rsid w:val="4B4C44C1"/>
    <w:rsid w:val="4B612DED"/>
    <w:rsid w:val="4B6277E0"/>
    <w:rsid w:val="4B651793"/>
    <w:rsid w:val="4BA023FC"/>
    <w:rsid w:val="4BB70FA0"/>
    <w:rsid w:val="4BB71F55"/>
    <w:rsid w:val="4BBF151C"/>
    <w:rsid w:val="4BC20BAB"/>
    <w:rsid w:val="4BC251EF"/>
    <w:rsid w:val="4BC43BE9"/>
    <w:rsid w:val="4BCC673B"/>
    <w:rsid w:val="4BD56E53"/>
    <w:rsid w:val="4BF524EA"/>
    <w:rsid w:val="4C0F0192"/>
    <w:rsid w:val="4C195B16"/>
    <w:rsid w:val="4C27595B"/>
    <w:rsid w:val="4C2F446C"/>
    <w:rsid w:val="4C4B73C8"/>
    <w:rsid w:val="4C6B0227"/>
    <w:rsid w:val="4C985F70"/>
    <w:rsid w:val="4D060BB4"/>
    <w:rsid w:val="4D274AB0"/>
    <w:rsid w:val="4D390D9F"/>
    <w:rsid w:val="4D423DD1"/>
    <w:rsid w:val="4D795A85"/>
    <w:rsid w:val="4D8678EC"/>
    <w:rsid w:val="4D8C6596"/>
    <w:rsid w:val="4D980F5B"/>
    <w:rsid w:val="4D9A2AC7"/>
    <w:rsid w:val="4DAD667E"/>
    <w:rsid w:val="4DB542BB"/>
    <w:rsid w:val="4DB62226"/>
    <w:rsid w:val="4DBF248E"/>
    <w:rsid w:val="4DCC5C39"/>
    <w:rsid w:val="4DD84549"/>
    <w:rsid w:val="4E007AF0"/>
    <w:rsid w:val="4E0965A0"/>
    <w:rsid w:val="4E28370E"/>
    <w:rsid w:val="4E59267A"/>
    <w:rsid w:val="4E794418"/>
    <w:rsid w:val="4E7B19EC"/>
    <w:rsid w:val="4EC50B0D"/>
    <w:rsid w:val="4ECB0597"/>
    <w:rsid w:val="4EE36630"/>
    <w:rsid w:val="4EE5245C"/>
    <w:rsid w:val="4EE97481"/>
    <w:rsid w:val="4EEC1A17"/>
    <w:rsid w:val="4EF34CBB"/>
    <w:rsid w:val="4F0219FB"/>
    <w:rsid w:val="4F3A3D59"/>
    <w:rsid w:val="4F7728AE"/>
    <w:rsid w:val="4F84245D"/>
    <w:rsid w:val="4F934F76"/>
    <w:rsid w:val="4F951773"/>
    <w:rsid w:val="4FC0345A"/>
    <w:rsid w:val="4FD51E29"/>
    <w:rsid w:val="50093DF9"/>
    <w:rsid w:val="501900F6"/>
    <w:rsid w:val="501E3E10"/>
    <w:rsid w:val="503C3F91"/>
    <w:rsid w:val="50A4703E"/>
    <w:rsid w:val="50B507B0"/>
    <w:rsid w:val="50BA1ED3"/>
    <w:rsid w:val="50D64AB3"/>
    <w:rsid w:val="50E75BA0"/>
    <w:rsid w:val="50EF17E3"/>
    <w:rsid w:val="511E1F6E"/>
    <w:rsid w:val="5128784B"/>
    <w:rsid w:val="51313F38"/>
    <w:rsid w:val="514D1892"/>
    <w:rsid w:val="516A6D6F"/>
    <w:rsid w:val="5171413E"/>
    <w:rsid w:val="51B043F1"/>
    <w:rsid w:val="51CE383C"/>
    <w:rsid w:val="51E65D32"/>
    <w:rsid w:val="51F01403"/>
    <w:rsid w:val="51F71D9B"/>
    <w:rsid w:val="51F846EB"/>
    <w:rsid w:val="51F93C4B"/>
    <w:rsid w:val="51FD5D1D"/>
    <w:rsid w:val="520A5ABD"/>
    <w:rsid w:val="521D2E06"/>
    <w:rsid w:val="521F279B"/>
    <w:rsid w:val="52425D6E"/>
    <w:rsid w:val="52601096"/>
    <w:rsid w:val="526541E7"/>
    <w:rsid w:val="52741F4F"/>
    <w:rsid w:val="5279531A"/>
    <w:rsid w:val="52891EB6"/>
    <w:rsid w:val="528C58C0"/>
    <w:rsid w:val="528E21AB"/>
    <w:rsid w:val="529821D2"/>
    <w:rsid w:val="529F5158"/>
    <w:rsid w:val="52C57135"/>
    <w:rsid w:val="52C94AB1"/>
    <w:rsid w:val="52F91E1F"/>
    <w:rsid w:val="53176C7E"/>
    <w:rsid w:val="53285251"/>
    <w:rsid w:val="53357988"/>
    <w:rsid w:val="53385317"/>
    <w:rsid w:val="53583570"/>
    <w:rsid w:val="535C7585"/>
    <w:rsid w:val="53662B24"/>
    <w:rsid w:val="53757A0E"/>
    <w:rsid w:val="539E3915"/>
    <w:rsid w:val="53AF4B59"/>
    <w:rsid w:val="53BB33FC"/>
    <w:rsid w:val="53C44578"/>
    <w:rsid w:val="53E831A1"/>
    <w:rsid w:val="542F16BA"/>
    <w:rsid w:val="549B4D1F"/>
    <w:rsid w:val="54B012F8"/>
    <w:rsid w:val="54C96196"/>
    <w:rsid w:val="54FB6144"/>
    <w:rsid w:val="54FF17AF"/>
    <w:rsid w:val="55071BA2"/>
    <w:rsid w:val="5518471C"/>
    <w:rsid w:val="551A6FA9"/>
    <w:rsid w:val="551D0A6C"/>
    <w:rsid w:val="553C4521"/>
    <w:rsid w:val="554A3912"/>
    <w:rsid w:val="554D257C"/>
    <w:rsid w:val="55545145"/>
    <w:rsid w:val="557B489C"/>
    <w:rsid w:val="558723FC"/>
    <w:rsid w:val="558864A9"/>
    <w:rsid w:val="558E6347"/>
    <w:rsid w:val="55A87BDE"/>
    <w:rsid w:val="55AB1511"/>
    <w:rsid w:val="55E11720"/>
    <w:rsid w:val="560B0E28"/>
    <w:rsid w:val="56301480"/>
    <w:rsid w:val="568A7E60"/>
    <w:rsid w:val="568F736C"/>
    <w:rsid w:val="56927DBB"/>
    <w:rsid w:val="56A67D72"/>
    <w:rsid w:val="56CF27C3"/>
    <w:rsid w:val="56D61D50"/>
    <w:rsid w:val="570F556C"/>
    <w:rsid w:val="57161F44"/>
    <w:rsid w:val="571671E2"/>
    <w:rsid w:val="57232C38"/>
    <w:rsid w:val="575F7ACF"/>
    <w:rsid w:val="57802AA9"/>
    <w:rsid w:val="57B02D95"/>
    <w:rsid w:val="57CD0A43"/>
    <w:rsid w:val="57E97D57"/>
    <w:rsid w:val="57F065EC"/>
    <w:rsid w:val="57FF576D"/>
    <w:rsid w:val="58154EB5"/>
    <w:rsid w:val="582D0352"/>
    <w:rsid w:val="583E0EE8"/>
    <w:rsid w:val="583F72C3"/>
    <w:rsid w:val="58421AD4"/>
    <w:rsid w:val="584A43FB"/>
    <w:rsid w:val="584F5DF2"/>
    <w:rsid w:val="585A0F49"/>
    <w:rsid w:val="586E2278"/>
    <w:rsid w:val="58880642"/>
    <w:rsid w:val="58A37941"/>
    <w:rsid w:val="58AE4D6F"/>
    <w:rsid w:val="58C70779"/>
    <w:rsid w:val="58C95DAE"/>
    <w:rsid w:val="58D35FAA"/>
    <w:rsid w:val="58D72C3D"/>
    <w:rsid w:val="58F7134A"/>
    <w:rsid w:val="5904066A"/>
    <w:rsid w:val="59045A2E"/>
    <w:rsid w:val="59227414"/>
    <w:rsid w:val="592D4ECD"/>
    <w:rsid w:val="592F0035"/>
    <w:rsid w:val="594713E3"/>
    <w:rsid w:val="594E78ED"/>
    <w:rsid w:val="59891243"/>
    <w:rsid w:val="5998586E"/>
    <w:rsid w:val="59BF6050"/>
    <w:rsid w:val="59BF71E6"/>
    <w:rsid w:val="59D47E3E"/>
    <w:rsid w:val="59D52D62"/>
    <w:rsid w:val="59DD45D1"/>
    <w:rsid w:val="59FA575C"/>
    <w:rsid w:val="5A0A0D5B"/>
    <w:rsid w:val="5A124FCE"/>
    <w:rsid w:val="5A49597D"/>
    <w:rsid w:val="5A600289"/>
    <w:rsid w:val="5A7D5095"/>
    <w:rsid w:val="5A822EFC"/>
    <w:rsid w:val="5A862C1F"/>
    <w:rsid w:val="5AA737C0"/>
    <w:rsid w:val="5AC80DA4"/>
    <w:rsid w:val="5AE56C5D"/>
    <w:rsid w:val="5B0F5155"/>
    <w:rsid w:val="5B283E25"/>
    <w:rsid w:val="5B350FEB"/>
    <w:rsid w:val="5B5D5F62"/>
    <w:rsid w:val="5B6B6B73"/>
    <w:rsid w:val="5B6F448A"/>
    <w:rsid w:val="5B7B428C"/>
    <w:rsid w:val="5B935E8C"/>
    <w:rsid w:val="5BBD22EA"/>
    <w:rsid w:val="5BCF55C0"/>
    <w:rsid w:val="5BE67137"/>
    <w:rsid w:val="5C17202A"/>
    <w:rsid w:val="5C2A6D12"/>
    <w:rsid w:val="5C381883"/>
    <w:rsid w:val="5C687502"/>
    <w:rsid w:val="5C700372"/>
    <w:rsid w:val="5C8549E7"/>
    <w:rsid w:val="5C904C11"/>
    <w:rsid w:val="5C9F45BA"/>
    <w:rsid w:val="5CB6688F"/>
    <w:rsid w:val="5CBE5C39"/>
    <w:rsid w:val="5CE31ABB"/>
    <w:rsid w:val="5CF903EB"/>
    <w:rsid w:val="5CFA16EF"/>
    <w:rsid w:val="5CFD104D"/>
    <w:rsid w:val="5D404884"/>
    <w:rsid w:val="5D424057"/>
    <w:rsid w:val="5D455DFE"/>
    <w:rsid w:val="5D8A0FE9"/>
    <w:rsid w:val="5D8D3F08"/>
    <w:rsid w:val="5D9248D1"/>
    <w:rsid w:val="5DA141EC"/>
    <w:rsid w:val="5DAD6147"/>
    <w:rsid w:val="5DB06973"/>
    <w:rsid w:val="5DCF188F"/>
    <w:rsid w:val="5E00168F"/>
    <w:rsid w:val="5E2D2DBF"/>
    <w:rsid w:val="5E377AD3"/>
    <w:rsid w:val="5E39154A"/>
    <w:rsid w:val="5E4060C5"/>
    <w:rsid w:val="5E457889"/>
    <w:rsid w:val="5E537EC3"/>
    <w:rsid w:val="5E6348D0"/>
    <w:rsid w:val="5E6B377F"/>
    <w:rsid w:val="5E726274"/>
    <w:rsid w:val="5E7478D7"/>
    <w:rsid w:val="5E7C26BB"/>
    <w:rsid w:val="5E8C6AB7"/>
    <w:rsid w:val="5EAF4272"/>
    <w:rsid w:val="5EE24D1C"/>
    <w:rsid w:val="5EE34D79"/>
    <w:rsid w:val="5F025158"/>
    <w:rsid w:val="5F087E9B"/>
    <w:rsid w:val="5F223181"/>
    <w:rsid w:val="5F2A0337"/>
    <w:rsid w:val="5F2C0AB3"/>
    <w:rsid w:val="5F3763FF"/>
    <w:rsid w:val="5F3D1019"/>
    <w:rsid w:val="5F506916"/>
    <w:rsid w:val="5F5B0EF5"/>
    <w:rsid w:val="5F6E4F23"/>
    <w:rsid w:val="5F907A42"/>
    <w:rsid w:val="5FA74914"/>
    <w:rsid w:val="5FEA2C0F"/>
    <w:rsid w:val="5FF72642"/>
    <w:rsid w:val="60054E96"/>
    <w:rsid w:val="600F6904"/>
    <w:rsid w:val="6022575E"/>
    <w:rsid w:val="604866FA"/>
    <w:rsid w:val="6056455E"/>
    <w:rsid w:val="606E62CF"/>
    <w:rsid w:val="608E1B6C"/>
    <w:rsid w:val="60995FCB"/>
    <w:rsid w:val="60CD0A2F"/>
    <w:rsid w:val="60E82897"/>
    <w:rsid w:val="60EC0D0B"/>
    <w:rsid w:val="60F43753"/>
    <w:rsid w:val="60F46B99"/>
    <w:rsid w:val="61081E02"/>
    <w:rsid w:val="610C1DA7"/>
    <w:rsid w:val="6157113C"/>
    <w:rsid w:val="615F601F"/>
    <w:rsid w:val="61A45E74"/>
    <w:rsid w:val="61AA1143"/>
    <w:rsid w:val="61F36E39"/>
    <w:rsid w:val="62220180"/>
    <w:rsid w:val="623A4535"/>
    <w:rsid w:val="623D106B"/>
    <w:rsid w:val="626E5833"/>
    <w:rsid w:val="62903740"/>
    <w:rsid w:val="6295019C"/>
    <w:rsid w:val="62C7383F"/>
    <w:rsid w:val="62C965D0"/>
    <w:rsid w:val="63701A35"/>
    <w:rsid w:val="6382381F"/>
    <w:rsid w:val="6382495A"/>
    <w:rsid w:val="638C0433"/>
    <w:rsid w:val="63A413CD"/>
    <w:rsid w:val="63BF1A3C"/>
    <w:rsid w:val="63C04587"/>
    <w:rsid w:val="63EC14B3"/>
    <w:rsid w:val="63F27FA0"/>
    <w:rsid w:val="63F501D4"/>
    <w:rsid w:val="64050F01"/>
    <w:rsid w:val="640F16DA"/>
    <w:rsid w:val="641B0AF2"/>
    <w:rsid w:val="64394F72"/>
    <w:rsid w:val="644903F7"/>
    <w:rsid w:val="645527E4"/>
    <w:rsid w:val="64C65403"/>
    <w:rsid w:val="65473327"/>
    <w:rsid w:val="65911B19"/>
    <w:rsid w:val="65B57F43"/>
    <w:rsid w:val="65C46E62"/>
    <w:rsid w:val="65C52103"/>
    <w:rsid w:val="65D23003"/>
    <w:rsid w:val="65E46B1E"/>
    <w:rsid w:val="660D315A"/>
    <w:rsid w:val="661F3B02"/>
    <w:rsid w:val="66394DF2"/>
    <w:rsid w:val="663E3FD7"/>
    <w:rsid w:val="66590790"/>
    <w:rsid w:val="66C11C26"/>
    <w:rsid w:val="66DA4177"/>
    <w:rsid w:val="66EE4E73"/>
    <w:rsid w:val="6711267A"/>
    <w:rsid w:val="67390D74"/>
    <w:rsid w:val="67490AE3"/>
    <w:rsid w:val="67561AF4"/>
    <w:rsid w:val="67615B35"/>
    <w:rsid w:val="677F4FD1"/>
    <w:rsid w:val="67941D8F"/>
    <w:rsid w:val="67B12E0F"/>
    <w:rsid w:val="67D46A72"/>
    <w:rsid w:val="67EA1301"/>
    <w:rsid w:val="68556A89"/>
    <w:rsid w:val="68603BC8"/>
    <w:rsid w:val="68767D7F"/>
    <w:rsid w:val="687F768C"/>
    <w:rsid w:val="688758D3"/>
    <w:rsid w:val="68937663"/>
    <w:rsid w:val="689E7AF3"/>
    <w:rsid w:val="69076CCF"/>
    <w:rsid w:val="69425558"/>
    <w:rsid w:val="697F5871"/>
    <w:rsid w:val="6980651C"/>
    <w:rsid w:val="698E7084"/>
    <w:rsid w:val="69A84CD0"/>
    <w:rsid w:val="69D666AE"/>
    <w:rsid w:val="69D7210F"/>
    <w:rsid w:val="6A065DB0"/>
    <w:rsid w:val="6A0C0B66"/>
    <w:rsid w:val="6A115B07"/>
    <w:rsid w:val="6A125759"/>
    <w:rsid w:val="6A234B7A"/>
    <w:rsid w:val="6A346294"/>
    <w:rsid w:val="6A630605"/>
    <w:rsid w:val="6A73012E"/>
    <w:rsid w:val="6A8319E6"/>
    <w:rsid w:val="6A83406B"/>
    <w:rsid w:val="6A861119"/>
    <w:rsid w:val="6A9A34C3"/>
    <w:rsid w:val="6AA651DF"/>
    <w:rsid w:val="6AD7053E"/>
    <w:rsid w:val="6AE01E5F"/>
    <w:rsid w:val="6AEC20CA"/>
    <w:rsid w:val="6B1551CA"/>
    <w:rsid w:val="6B3939FC"/>
    <w:rsid w:val="6B3B7D01"/>
    <w:rsid w:val="6B4F2877"/>
    <w:rsid w:val="6B7B1AB7"/>
    <w:rsid w:val="6B810BFD"/>
    <w:rsid w:val="6B971652"/>
    <w:rsid w:val="6BA37A3F"/>
    <w:rsid w:val="6BB55354"/>
    <w:rsid w:val="6BCA36A4"/>
    <w:rsid w:val="6BCC2EB5"/>
    <w:rsid w:val="6BD53F4D"/>
    <w:rsid w:val="6BDB6277"/>
    <w:rsid w:val="6BF0555E"/>
    <w:rsid w:val="6C117942"/>
    <w:rsid w:val="6C1655A4"/>
    <w:rsid w:val="6C207DDF"/>
    <w:rsid w:val="6C2C0AC3"/>
    <w:rsid w:val="6C3F3716"/>
    <w:rsid w:val="6C510847"/>
    <w:rsid w:val="6C58289F"/>
    <w:rsid w:val="6C6159B6"/>
    <w:rsid w:val="6C6E5325"/>
    <w:rsid w:val="6C767E09"/>
    <w:rsid w:val="6C7774F2"/>
    <w:rsid w:val="6C9F0785"/>
    <w:rsid w:val="6CCF11FB"/>
    <w:rsid w:val="6D3927E3"/>
    <w:rsid w:val="6D5666BC"/>
    <w:rsid w:val="6D5D33C2"/>
    <w:rsid w:val="6D641FD5"/>
    <w:rsid w:val="6D6F30B2"/>
    <w:rsid w:val="6D7802E3"/>
    <w:rsid w:val="6D8C3C9D"/>
    <w:rsid w:val="6D932AA2"/>
    <w:rsid w:val="6D955CC7"/>
    <w:rsid w:val="6D99115A"/>
    <w:rsid w:val="6DC32312"/>
    <w:rsid w:val="6DC64202"/>
    <w:rsid w:val="6DD46939"/>
    <w:rsid w:val="6DD765F5"/>
    <w:rsid w:val="6DED72F1"/>
    <w:rsid w:val="6E193CFC"/>
    <w:rsid w:val="6E1D3190"/>
    <w:rsid w:val="6E4D29DB"/>
    <w:rsid w:val="6E973E48"/>
    <w:rsid w:val="6EA76795"/>
    <w:rsid w:val="6EB8574D"/>
    <w:rsid w:val="6EC416DF"/>
    <w:rsid w:val="6EC42146"/>
    <w:rsid w:val="6EDB5250"/>
    <w:rsid w:val="6F4D1BAE"/>
    <w:rsid w:val="6F643042"/>
    <w:rsid w:val="6F6E20A6"/>
    <w:rsid w:val="6F741E8C"/>
    <w:rsid w:val="6F7A6442"/>
    <w:rsid w:val="6FA31C5F"/>
    <w:rsid w:val="6FA73B04"/>
    <w:rsid w:val="6FA80817"/>
    <w:rsid w:val="6FC964EC"/>
    <w:rsid w:val="6FCA4512"/>
    <w:rsid w:val="6FDE1B7D"/>
    <w:rsid w:val="6FE16D9D"/>
    <w:rsid w:val="701400CB"/>
    <w:rsid w:val="701614E7"/>
    <w:rsid w:val="701D0975"/>
    <w:rsid w:val="702D5967"/>
    <w:rsid w:val="703829E1"/>
    <w:rsid w:val="7069132D"/>
    <w:rsid w:val="70767E56"/>
    <w:rsid w:val="707C2C00"/>
    <w:rsid w:val="70A816A7"/>
    <w:rsid w:val="70D17021"/>
    <w:rsid w:val="70FF59B4"/>
    <w:rsid w:val="717B03EB"/>
    <w:rsid w:val="71A02F49"/>
    <w:rsid w:val="71B74780"/>
    <w:rsid w:val="71B91D68"/>
    <w:rsid w:val="71EC6FB0"/>
    <w:rsid w:val="71F6193A"/>
    <w:rsid w:val="7206542A"/>
    <w:rsid w:val="720E090E"/>
    <w:rsid w:val="727344EB"/>
    <w:rsid w:val="72C64F73"/>
    <w:rsid w:val="72F36AC6"/>
    <w:rsid w:val="730E4594"/>
    <w:rsid w:val="733F2758"/>
    <w:rsid w:val="735626FC"/>
    <w:rsid w:val="737F2DBB"/>
    <w:rsid w:val="73871561"/>
    <w:rsid w:val="73931B23"/>
    <w:rsid w:val="73AE332F"/>
    <w:rsid w:val="73DD4DD3"/>
    <w:rsid w:val="73E540CE"/>
    <w:rsid w:val="73F40091"/>
    <w:rsid w:val="73FA3589"/>
    <w:rsid w:val="741B098C"/>
    <w:rsid w:val="741E74A3"/>
    <w:rsid w:val="74303626"/>
    <w:rsid w:val="743D437E"/>
    <w:rsid w:val="74681A91"/>
    <w:rsid w:val="746E32D6"/>
    <w:rsid w:val="747C5406"/>
    <w:rsid w:val="74952A6B"/>
    <w:rsid w:val="74CD1A65"/>
    <w:rsid w:val="74CD4E50"/>
    <w:rsid w:val="74FF0333"/>
    <w:rsid w:val="750E2658"/>
    <w:rsid w:val="75305B60"/>
    <w:rsid w:val="75364CC6"/>
    <w:rsid w:val="754426A9"/>
    <w:rsid w:val="75607B8C"/>
    <w:rsid w:val="7576635E"/>
    <w:rsid w:val="75783326"/>
    <w:rsid w:val="757F0FDB"/>
    <w:rsid w:val="75812CAF"/>
    <w:rsid w:val="75A74460"/>
    <w:rsid w:val="75B346C1"/>
    <w:rsid w:val="75BA0B01"/>
    <w:rsid w:val="75C36B2E"/>
    <w:rsid w:val="76A06B94"/>
    <w:rsid w:val="76B007C7"/>
    <w:rsid w:val="76C12B97"/>
    <w:rsid w:val="76C93BF0"/>
    <w:rsid w:val="76E76DCF"/>
    <w:rsid w:val="770E10A8"/>
    <w:rsid w:val="77186540"/>
    <w:rsid w:val="771A4AAE"/>
    <w:rsid w:val="77327D60"/>
    <w:rsid w:val="774953E0"/>
    <w:rsid w:val="77637A80"/>
    <w:rsid w:val="77697AD4"/>
    <w:rsid w:val="77746C19"/>
    <w:rsid w:val="777668AE"/>
    <w:rsid w:val="77805A70"/>
    <w:rsid w:val="77854AD8"/>
    <w:rsid w:val="77981B5A"/>
    <w:rsid w:val="77B448C0"/>
    <w:rsid w:val="77CA2BF1"/>
    <w:rsid w:val="77FE140F"/>
    <w:rsid w:val="780439DD"/>
    <w:rsid w:val="78076A65"/>
    <w:rsid w:val="78132C95"/>
    <w:rsid w:val="783676B7"/>
    <w:rsid w:val="78393DDB"/>
    <w:rsid w:val="78610D4C"/>
    <w:rsid w:val="78814EC4"/>
    <w:rsid w:val="78846159"/>
    <w:rsid w:val="78AC60AA"/>
    <w:rsid w:val="78BA2A3A"/>
    <w:rsid w:val="78D51505"/>
    <w:rsid w:val="78D92FAE"/>
    <w:rsid w:val="78DC5986"/>
    <w:rsid w:val="78EB530D"/>
    <w:rsid w:val="790F7B0E"/>
    <w:rsid w:val="790F7FEE"/>
    <w:rsid w:val="791304C2"/>
    <w:rsid w:val="792368C0"/>
    <w:rsid w:val="79252965"/>
    <w:rsid w:val="79827897"/>
    <w:rsid w:val="79A3765F"/>
    <w:rsid w:val="79E73FFE"/>
    <w:rsid w:val="7A0124EC"/>
    <w:rsid w:val="7A01691B"/>
    <w:rsid w:val="7A10079E"/>
    <w:rsid w:val="7A241223"/>
    <w:rsid w:val="7A402EC9"/>
    <w:rsid w:val="7A571AF2"/>
    <w:rsid w:val="7A5C3AE5"/>
    <w:rsid w:val="7A630F8D"/>
    <w:rsid w:val="7A750A53"/>
    <w:rsid w:val="7A7E6DAA"/>
    <w:rsid w:val="7A8D7BA0"/>
    <w:rsid w:val="7A9C35EA"/>
    <w:rsid w:val="7ABB3036"/>
    <w:rsid w:val="7AD51E21"/>
    <w:rsid w:val="7AD539B6"/>
    <w:rsid w:val="7AE51315"/>
    <w:rsid w:val="7AE756A7"/>
    <w:rsid w:val="7B217C05"/>
    <w:rsid w:val="7B307451"/>
    <w:rsid w:val="7B394478"/>
    <w:rsid w:val="7B43414C"/>
    <w:rsid w:val="7B4E30E4"/>
    <w:rsid w:val="7B621A6A"/>
    <w:rsid w:val="7B663266"/>
    <w:rsid w:val="7B7E76BD"/>
    <w:rsid w:val="7B8F692F"/>
    <w:rsid w:val="7BBC1758"/>
    <w:rsid w:val="7C02715C"/>
    <w:rsid w:val="7C07720A"/>
    <w:rsid w:val="7C192590"/>
    <w:rsid w:val="7C1F3913"/>
    <w:rsid w:val="7C355668"/>
    <w:rsid w:val="7C80477D"/>
    <w:rsid w:val="7CB572D1"/>
    <w:rsid w:val="7CD22CBF"/>
    <w:rsid w:val="7D252C36"/>
    <w:rsid w:val="7D60629D"/>
    <w:rsid w:val="7D6D69B5"/>
    <w:rsid w:val="7D6F7E38"/>
    <w:rsid w:val="7D79672F"/>
    <w:rsid w:val="7D837936"/>
    <w:rsid w:val="7D8B0B2E"/>
    <w:rsid w:val="7DC06E3B"/>
    <w:rsid w:val="7DD7557B"/>
    <w:rsid w:val="7DF753D5"/>
    <w:rsid w:val="7E235417"/>
    <w:rsid w:val="7E354222"/>
    <w:rsid w:val="7E4B0AAD"/>
    <w:rsid w:val="7E5413C0"/>
    <w:rsid w:val="7E5E1291"/>
    <w:rsid w:val="7E6914CC"/>
    <w:rsid w:val="7EDE0509"/>
    <w:rsid w:val="7F06017D"/>
    <w:rsid w:val="7F0A4C2D"/>
    <w:rsid w:val="7F5C0877"/>
    <w:rsid w:val="7F7C389B"/>
    <w:rsid w:val="7F7E5AA1"/>
    <w:rsid w:val="7F810E61"/>
    <w:rsid w:val="7F842486"/>
    <w:rsid w:val="7F9D5CCA"/>
    <w:rsid w:val="7FA46B9B"/>
    <w:rsid w:val="7FBD25F3"/>
    <w:rsid w:val="7FE534AC"/>
    <w:rsid w:val="7FF66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toc 3"/>
    <w:basedOn w:val="1"/>
    <w:next w:val="1"/>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0"/>
    <w:rPr>
      <w:color w:val="0000FF"/>
      <w:u w:val="single"/>
    </w:rPr>
  </w:style>
  <w:style w:type="character" w:styleId="17">
    <w:name w:val="HTML Code"/>
    <w:basedOn w:val="15"/>
    <w:qFormat/>
    <w:uiPriority w:val="0"/>
    <w:rPr>
      <w:rFonts w:ascii="Courier New" w:hAnsi="Courier New"/>
      <w:sz w:val="20"/>
    </w:rPr>
  </w:style>
  <w:style w:type="character" w:customStyle="1" w:styleId="18">
    <w:name w:val="标题 1 字符"/>
    <w:link w:val="2"/>
    <w:qFormat/>
    <w:uiPriority w:val="0"/>
    <w:rPr>
      <w:b/>
      <w:kern w:val="44"/>
      <w:sz w:val="44"/>
    </w:rPr>
  </w:style>
  <w:style w:type="paragraph" w:customStyle="1" w:styleId="19">
    <w:name w:val="WPSOffice手动目录 1"/>
    <w:qFormat/>
    <w:uiPriority w:val="0"/>
    <w:rPr>
      <w:rFonts w:asciiTheme="minorHAnsi" w:hAnsiTheme="minorHAnsi" w:eastAsiaTheme="minorEastAsia" w:cstheme="minorBidi"/>
      <w:lang w:val="en-US" w:eastAsia="zh-CN" w:bidi="ar-SA"/>
    </w:rPr>
  </w:style>
  <w:style w:type="paragraph" w:customStyle="1" w:styleId="20">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1">
    <w:name w:val="WPSOffice手动目录 3"/>
    <w:qFormat/>
    <w:uiPriority w:val="0"/>
    <w:pPr>
      <w:ind w:left="400" w:leftChars="400"/>
    </w:pPr>
    <w:rPr>
      <w:rFonts w:asciiTheme="minorHAnsi" w:hAnsiTheme="minorHAnsi" w:eastAsiaTheme="minorEastAsia" w:cstheme="minorBidi"/>
      <w:lang w:val="en-US" w:eastAsia="zh-CN" w:bidi="ar-SA"/>
    </w:rPr>
  </w:style>
  <w:style w:type="paragraph" w:styleId="22">
    <w:name w:val="List Paragraph"/>
    <w:basedOn w:val="1"/>
    <w:qFormat/>
    <w:uiPriority w:val="34"/>
    <w:pPr>
      <w:ind w:firstLine="420" w:firstLineChars="200"/>
    </w:pPr>
  </w:style>
  <w:style w:type="character" w:customStyle="1" w:styleId="23">
    <w:name w:val="Unresolved Mention"/>
    <w:basedOn w:val="1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emf"/><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2727</Words>
  <Characters>15545</Characters>
  <Lines>129</Lines>
  <Paragraphs>36</Paragraphs>
  <TotalTime>4</TotalTime>
  <ScaleCrop>false</ScaleCrop>
  <LinksUpToDate>false</LinksUpToDate>
  <CharactersWithSpaces>18236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Patricy</cp:lastModifiedBy>
  <dcterms:modified xsi:type="dcterms:W3CDTF">2021-05-31T14:55:47Z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6DB364B4944849F2B51C9E63483D8E38</vt:lpwstr>
  </property>
</Properties>
</file>