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EAC" w:rsidRDefault="00FB5EAC" w:rsidP="00FB5EAC">
      <w:pPr>
        <w:pStyle w:val="1"/>
        <w:ind w:firstLine="562"/>
      </w:pPr>
      <w:r>
        <w:rPr>
          <w:rFonts w:hint="eastAsia"/>
        </w:rPr>
        <w:t>选题与需求分析报告——</w:t>
      </w:r>
      <w:proofErr w:type="spellStart"/>
      <w:r w:rsidR="004A256C">
        <w:rPr>
          <w:rFonts w:hint="eastAsia"/>
        </w:rPr>
        <w:t>MaP</w:t>
      </w:r>
      <w:proofErr w:type="spellEnd"/>
      <w:r w:rsidR="004A256C">
        <w:rPr>
          <w:rFonts w:hint="eastAsia"/>
        </w:rPr>
        <w:t>_</w:t>
      </w:r>
      <w:r w:rsidR="004A256C">
        <w:rPr>
          <w:rFonts w:hint="eastAsia"/>
        </w:rPr>
        <w:t>映射计算器</w:t>
      </w:r>
    </w:p>
    <w:p w:rsidR="00A8467E" w:rsidRPr="00A8467E" w:rsidRDefault="00A8467E" w:rsidP="00A8467E">
      <w:pPr>
        <w:ind w:firstLine="420"/>
        <w:jc w:val="center"/>
        <w:rPr>
          <w:rFonts w:hint="eastAsia"/>
        </w:rPr>
      </w:pPr>
      <w:bookmarkStart w:id="0" w:name="_GoBack"/>
      <w:proofErr w:type="gramStart"/>
      <w:r>
        <w:rPr>
          <w:rFonts w:hint="eastAsia"/>
          <w:kern w:val="0"/>
        </w:rPr>
        <w:t>秦跃</w:t>
      </w:r>
      <w:proofErr w:type="gramEnd"/>
      <w:r>
        <w:rPr>
          <w:rFonts w:hint="eastAsia"/>
          <w:kern w:val="0"/>
        </w:rPr>
        <w:t xml:space="preserve">     </w:t>
      </w:r>
      <w:r>
        <w:rPr>
          <w:rFonts w:hint="eastAsia"/>
          <w:kern w:val="0"/>
        </w:rPr>
        <w:t>机械</w:t>
      </w:r>
      <w:r>
        <w:rPr>
          <w:rFonts w:hint="eastAsia"/>
          <w:kern w:val="0"/>
        </w:rPr>
        <w:t>00    2020010273</w:t>
      </w:r>
    </w:p>
    <w:bookmarkEnd w:id="0"/>
    <w:p w:rsidR="002656C9" w:rsidRPr="002656C9" w:rsidRDefault="00FB5EAC" w:rsidP="002656C9">
      <w:pPr>
        <w:pStyle w:val="2"/>
      </w:pPr>
      <w:r w:rsidRPr="002656C9">
        <w:rPr>
          <w:rFonts w:hint="eastAsia"/>
        </w:rPr>
        <w:t>选题背景意义</w:t>
      </w:r>
    </w:p>
    <w:p w:rsidR="005C0417" w:rsidRPr="005C0417" w:rsidRDefault="005C0417" w:rsidP="005C0417">
      <w:pPr>
        <w:pStyle w:val="3"/>
      </w:pPr>
      <w:r w:rsidRPr="005C0417">
        <w:rPr>
          <w:rFonts w:hint="eastAsia"/>
        </w:rPr>
        <w:t>1</w:t>
      </w:r>
      <w:r w:rsidRPr="005C0417">
        <w:t>.1</w:t>
      </w:r>
      <w:r w:rsidR="002656C9" w:rsidRPr="005C0417">
        <w:rPr>
          <w:rFonts w:hint="eastAsia"/>
        </w:rPr>
        <w:t>灵感来源：</w:t>
      </w:r>
    </w:p>
    <w:p w:rsidR="002656C9" w:rsidRDefault="002656C9" w:rsidP="00FB5EAC">
      <w:pPr>
        <w:ind w:firstLine="420"/>
      </w:pPr>
      <w:r>
        <w:rPr>
          <w:rFonts w:hint="eastAsia"/>
        </w:rPr>
        <w:t>作为之前没有接触过程</w:t>
      </w:r>
      <w:proofErr w:type="gramStart"/>
      <w:r>
        <w:rPr>
          <w:rFonts w:hint="eastAsia"/>
        </w:rPr>
        <w:t>序设计</w:t>
      </w:r>
      <w:proofErr w:type="gramEnd"/>
      <w:r>
        <w:rPr>
          <w:rFonts w:hint="eastAsia"/>
        </w:rPr>
        <w:t>内容的初学者，我在学习了</w:t>
      </w:r>
      <w:r>
        <w:t>C++</w:t>
      </w:r>
      <w:r>
        <w:rPr>
          <w:rFonts w:hint="eastAsia"/>
        </w:rPr>
        <w:t>语言程序设计基础之后，我对整个编码体系有了一个初步的认知，也具备了一些初步的</w:t>
      </w:r>
      <w:r w:rsidR="005C0417">
        <w:rPr>
          <w:rFonts w:hint="eastAsia"/>
        </w:rPr>
        <w:t>编码</w:t>
      </w:r>
      <w:r>
        <w:rPr>
          <w:rFonts w:hint="eastAsia"/>
        </w:rPr>
        <w:t>能力，但是对很多现在软件看起来很平常的功能与界面对于我来说</w:t>
      </w:r>
      <w:r>
        <w:rPr>
          <w:rFonts w:hint="eastAsia"/>
        </w:rPr>
        <w:t xml:space="preserve"> </w:t>
      </w:r>
      <w:r>
        <w:rPr>
          <w:rFonts w:hint="eastAsia"/>
        </w:rPr>
        <w:t>还是太过复杂，所以我想在大作业中回归到计算机计算的本源，当然这也只是我的个人理解。谈到计算，我就不自觉想起在高中阶段</w:t>
      </w:r>
      <w:r w:rsidR="005C0417">
        <w:rPr>
          <w:rFonts w:hint="eastAsia"/>
        </w:rPr>
        <w:t>面对一些复杂函数或者复杂方程时，自己笔算的无力与低效。而当我看到当时老师使用几何画板等教学软件来进行函数绘图的时候，我第一次直观的感受到计算机在人类面前的优越性，我觉得这已经是最最基础的体现了，所以我就想到了通过编程制作一个类似几何画板的软件，也就是可视化函数绘图计算器</w:t>
      </w:r>
      <w:r w:rsidR="004A256C">
        <w:rPr>
          <w:rFonts w:hint="eastAsia"/>
        </w:rPr>
        <w:t>，但是经过初步的调研之后我发现对于一个函数进行绘图，</w:t>
      </w:r>
      <w:r w:rsidR="004A256C">
        <w:t>C++</w:t>
      </w:r>
      <w:r w:rsidR="004A256C">
        <w:rPr>
          <w:rFonts w:hint="eastAsia"/>
        </w:rPr>
        <w:t>的语言并不是最好的设计方案，</w:t>
      </w:r>
      <w:r w:rsidR="004A256C">
        <w:rPr>
          <w:rFonts w:hint="eastAsia"/>
        </w:rPr>
        <w:t>python</w:t>
      </w:r>
      <w:r w:rsidR="004A256C">
        <w:rPr>
          <w:rFonts w:hint="eastAsia"/>
        </w:rPr>
        <w:t>语言中的</w:t>
      </w:r>
      <w:proofErr w:type="gramStart"/>
      <w:r w:rsidR="004A256C">
        <w:rPr>
          <w:rFonts w:hint="eastAsia"/>
        </w:rPr>
        <w:t>一些库对于</w:t>
      </w:r>
      <w:proofErr w:type="gramEnd"/>
      <w:r w:rsidR="004A256C">
        <w:rPr>
          <w:rFonts w:hint="eastAsia"/>
        </w:rPr>
        <w:t>这个绘图操作非常便捷，但是如何获得这样一种对应关系，或者将之称之为映射是一个很关键的问题，比如如何将一个字符串解析出数学含义，这也就是我此次大作业的主题也就是映射计算器</w:t>
      </w:r>
      <w:proofErr w:type="spellStart"/>
      <w:r w:rsidR="004A256C">
        <w:rPr>
          <w:rFonts w:hint="eastAsia"/>
        </w:rPr>
        <w:t>MaP</w:t>
      </w:r>
      <w:proofErr w:type="spellEnd"/>
      <w:r w:rsidR="004A256C">
        <w:t>,</w:t>
      </w:r>
      <w:r w:rsidR="004A256C">
        <w:rPr>
          <w:rFonts w:hint="eastAsia"/>
        </w:rPr>
        <w:t>可以获得一个函数关系，也就是一个映射，初步实现的功能可以再给定自变量的情况下，返回这个映射的函数值。</w:t>
      </w:r>
    </w:p>
    <w:p w:rsidR="005C0417" w:rsidRDefault="005C0417" w:rsidP="005C0417">
      <w:pPr>
        <w:pStyle w:val="3"/>
      </w:pPr>
      <w:r>
        <w:rPr>
          <w:rFonts w:hint="eastAsia"/>
        </w:rPr>
        <w:t>1.</w:t>
      </w:r>
      <w:r>
        <w:t>2</w:t>
      </w:r>
      <w:r>
        <w:rPr>
          <w:rFonts w:hint="eastAsia"/>
        </w:rPr>
        <w:t>实用意义</w:t>
      </w:r>
    </w:p>
    <w:p w:rsidR="00FE0C96" w:rsidRPr="005C0417" w:rsidRDefault="00FE0C96" w:rsidP="00FE0C96">
      <w:pPr>
        <w:ind w:firstLine="420"/>
      </w:pPr>
      <w:r>
        <w:rPr>
          <w:rFonts w:hint="eastAsia"/>
        </w:rPr>
        <w:t>此类软件在如今的软件市场是并不是稀缺的产物，有很多做该类软件的软件公司，推出了许许多多的相关软件。而此类软件的实用意义也很有深度：</w:t>
      </w:r>
      <w:r w:rsidR="004A256C">
        <w:rPr>
          <w:rFonts w:hint="eastAsia"/>
        </w:rPr>
        <w:t>其实此类软件就是对普通学生的计算器进行一个升级，平常的计算器可能只能计算一个给定的过程，返回一个给定的值，但是这个软件不仅可以执行已经给定数的计算操作，还可以进行含有未知量</w:t>
      </w:r>
      <w:r w:rsidR="004A256C">
        <w:rPr>
          <w:rFonts w:hint="eastAsia"/>
        </w:rPr>
        <w:t>x</w:t>
      </w:r>
      <w:r w:rsidR="004A256C">
        <w:rPr>
          <w:rFonts w:hint="eastAsia"/>
        </w:rPr>
        <w:t>的函数解析，在之后你再对这个函数进行研究，就可以获得这个关系的更多信息，甚至黎曼积分与导数等等。这对于研究一个函数的区域性的性质来说，是即为方便的。</w:t>
      </w:r>
    </w:p>
    <w:p w:rsidR="00FB5EAC" w:rsidRPr="002656C9" w:rsidRDefault="00FB5EAC" w:rsidP="002656C9">
      <w:pPr>
        <w:pStyle w:val="2"/>
      </w:pPr>
      <w:r w:rsidRPr="002656C9">
        <w:t>同类软件调研分析</w:t>
      </w:r>
    </w:p>
    <w:p w:rsidR="00FE0C96" w:rsidRDefault="00FE0C96" w:rsidP="00FB5EAC">
      <w:pPr>
        <w:autoSpaceDE w:val="0"/>
        <w:autoSpaceDN w:val="0"/>
        <w:adjustRightInd w:val="0"/>
        <w:snapToGrid w:val="0"/>
        <w:spacing w:before="120"/>
        <w:ind w:firstLineChars="202" w:firstLine="424"/>
        <w:jc w:val="left"/>
        <w:rPr>
          <w:rFonts w:ascii="宋体" w:hAnsi="宋体" w:cs="宋体"/>
          <w:kern w:val="0"/>
          <w:szCs w:val="21"/>
          <w:lang w:val="zh-CN"/>
        </w:rPr>
      </w:pPr>
      <w:r>
        <w:rPr>
          <w:rFonts w:ascii="宋体" w:hAnsi="宋体" w:cs="宋体" w:hint="eastAsia"/>
          <w:kern w:val="0"/>
          <w:szCs w:val="21"/>
          <w:lang w:val="zh-CN"/>
        </w:rPr>
        <w:t>正如上面所提及的，针对不同使用人群分别有不同风格与级别的软件，但是这些软件在软件市场上都很充裕，我就从中选几款在我看来比较经典的软件进行一些调研。</w:t>
      </w:r>
    </w:p>
    <w:p w:rsidR="00FE0C96" w:rsidRDefault="00FE0C96" w:rsidP="00FE0C96">
      <w:pPr>
        <w:pStyle w:val="3"/>
        <w:rPr>
          <w:lang w:val="zh-CN"/>
        </w:rPr>
      </w:pPr>
      <w:r>
        <w:rPr>
          <w:rFonts w:hint="eastAsia"/>
          <w:lang w:val="zh-CN"/>
        </w:rPr>
        <w:t>2</w:t>
      </w:r>
      <w:r>
        <w:rPr>
          <w:lang w:val="zh-CN"/>
        </w:rPr>
        <w:t>.1G</w:t>
      </w:r>
      <w:r>
        <w:rPr>
          <w:rFonts w:hint="eastAsia"/>
          <w:lang w:val="zh-CN"/>
        </w:rPr>
        <w:t>eoGebra</w:t>
      </w:r>
    </w:p>
    <w:p w:rsidR="0032376E" w:rsidRDefault="00FE0C96" w:rsidP="0032376E">
      <w:pPr>
        <w:ind w:firstLine="420"/>
        <w:rPr>
          <w:lang w:val="zh-CN"/>
        </w:rPr>
      </w:pPr>
      <w:r w:rsidRPr="00FE0C96">
        <w:rPr>
          <w:lang w:val="zh-CN"/>
        </w:rPr>
        <w:t xml:space="preserve">GeoGebra </w:t>
      </w:r>
      <w:r w:rsidRPr="00FE0C96">
        <w:rPr>
          <w:lang w:val="zh-CN"/>
        </w:rPr>
        <w:t>是一个结合几何、代数与微积分的动态数学软件，它是由美国佛罗里达州亚特兰大学的数学教授</w:t>
      </w:r>
      <w:r w:rsidRPr="00FE0C96">
        <w:rPr>
          <w:lang w:val="zh-CN"/>
        </w:rPr>
        <w:t>Markus Hohenwarter</w:t>
      </w:r>
      <w:r w:rsidRPr="00FE0C96">
        <w:rPr>
          <w:lang w:val="zh-CN"/>
        </w:rPr>
        <w:t>所设计的。</w:t>
      </w:r>
      <w:r w:rsidRPr="00FE0C96">
        <w:rPr>
          <w:lang w:val="zh-CN"/>
        </w:rPr>
        <w:t xml:space="preserve"> </w:t>
      </w:r>
      <w:r w:rsidRPr="00FE0C96">
        <w:rPr>
          <w:lang w:val="zh-CN"/>
        </w:rPr>
        <w:t>一方面来说，</w:t>
      </w:r>
      <w:r w:rsidRPr="00FE0C96">
        <w:rPr>
          <w:lang w:val="zh-CN"/>
        </w:rPr>
        <w:t>GeoGebra</w:t>
      </w:r>
      <w:r w:rsidRPr="00FE0C96">
        <w:rPr>
          <w:lang w:val="zh-CN"/>
        </w:rPr>
        <w:t>是一个动态</w:t>
      </w:r>
      <w:r w:rsidRPr="00FE0C96">
        <w:rPr>
          <w:lang w:val="zh-CN"/>
        </w:rPr>
        <w:lastRenderedPageBreak/>
        <w:t>的几何软件</w:t>
      </w:r>
      <w:r w:rsidR="00633032">
        <w:rPr>
          <w:rFonts w:hint="eastAsia"/>
          <w:lang w:val="zh-CN"/>
        </w:rPr>
        <w:t>，用户</w:t>
      </w:r>
      <w:r w:rsidRPr="00FE0C96">
        <w:rPr>
          <w:lang w:val="zh-CN"/>
        </w:rPr>
        <w:t>可以在上面画点、向量、线段、直线、多边形、圆锥曲线，甚至是函数，事后还可以改变它们的属性。</w:t>
      </w:r>
      <w:r w:rsidR="00633032">
        <w:rPr>
          <w:rFonts w:hint="eastAsia"/>
          <w:lang w:val="zh-CN"/>
        </w:rPr>
        <w:t>它已经是一个相当成熟的图形计算器，集成有多个功能与界面，其中包括：</w:t>
      </w:r>
      <w:r w:rsidR="00184AD3">
        <w:rPr>
          <w:rFonts w:hint="eastAsia"/>
          <w:lang w:val="zh-CN"/>
        </w:rPr>
        <w:t>图形计算器、</w:t>
      </w:r>
      <w:r w:rsidR="00184AD3">
        <w:rPr>
          <w:rFonts w:hint="eastAsia"/>
          <w:lang w:val="zh-CN"/>
        </w:rPr>
        <w:t>3</w:t>
      </w:r>
      <w:r w:rsidR="00184AD3">
        <w:rPr>
          <w:lang w:val="zh-CN"/>
        </w:rPr>
        <w:t>D</w:t>
      </w:r>
      <w:r w:rsidR="00184AD3">
        <w:rPr>
          <w:rFonts w:hint="eastAsia"/>
          <w:lang w:val="zh-CN"/>
        </w:rPr>
        <w:t>计算器、几何界面、</w:t>
      </w:r>
      <w:r w:rsidR="00184AD3">
        <w:rPr>
          <w:rFonts w:hint="eastAsia"/>
          <w:lang w:val="zh-CN"/>
        </w:rPr>
        <w:t>C</w:t>
      </w:r>
      <w:r w:rsidR="00184AD3">
        <w:rPr>
          <w:lang w:val="zh-CN"/>
        </w:rPr>
        <w:t>AS</w:t>
      </w:r>
      <w:r w:rsidR="00184AD3">
        <w:rPr>
          <w:rFonts w:hint="eastAsia"/>
          <w:lang w:val="zh-CN"/>
        </w:rPr>
        <w:t>计算器、</w:t>
      </w:r>
      <w:r w:rsidR="00184AD3">
        <w:rPr>
          <w:rFonts w:hint="eastAsia"/>
          <w:lang w:val="zh-CN"/>
        </w:rPr>
        <w:t>Geo</w:t>
      </w:r>
      <w:r w:rsidR="00184AD3">
        <w:rPr>
          <w:lang w:val="zh-CN"/>
        </w:rPr>
        <w:t>G</w:t>
      </w:r>
      <w:r w:rsidR="00184AD3">
        <w:rPr>
          <w:rFonts w:hint="eastAsia"/>
          <w:lang w:val="zh-CN"/>
        </w:rPr>
        <w:t>ebra</w:t>
      </w:r>
      <w:r w:rsidR="00184AD3">
        <w:rPr>
          <w:rFonts w:hint="eastAsia"/>
          <w:lang w:val="zh-CN"/>
        </w:rPr>
        <w:t>经典系列等等。其中图形计算器和</w:t>
      </w:r>
      <w:r w:rsidR="00184AD3">
        <w:rPr>
          <w:rFonts w:hint="eastAsia"/>
          <w:lang w:val="zh-CN"/>
        </w:rPr>
        <w:t>3</w:t>
      </w:r>
      <w:r w:rsidR="00184AD3">
        <w:rPr>
          <w:lang w:val="zh-CN"/>
        </w:rPr>
        <w:t>D</w:t>
      </w:r>
      <w:r w:rsidR="00184AD3">
        <w:rPr>
          <w:rFonts w:hint="eastAsia"/>
          <w:lang w:val="zh-CN"/>
        </w:rPr>
        <w:t>计算器就是可视化函数绘图的相关功能入口。这两个计算器的界面与计算功能都很全面简约</w:t>
      </w:r>
      <w:r w:rsidR="0032376E">
        <w:rPr>
          <w:rFonts w:hint="eastAsia"/>
          <w:lang w:val="zh-CN"/>
        </w:rPr>
        <w:t>，如下图所示。</w:t>
      </w:r>
    </w:p>
    <w:p w:rsidR="0032376E" w:rsidRDefault="0097598A" w:rsidP="0037210E">
      <w:pPr>
        <w:ind w:firstLine="420"/>
        <w:rPr>
          <w:noProof/>
          <w:lang w:val="zh-CN"/>
        </w:rPr>
      </w:pPr>
      <w:r>
        <w:rPr>
          <w:rFonts w:hint="eastAsia"/>
          <w:noProof/>
          <w:lang w:val="zh-CN"/>
        </w:rPr>
        <w:drawing>
          <wp:anchor distT="0" distB="0" distL="114300" distR="114300" simplePos="0" relativeHeight="251658240" behindDoc="0" locked="0" layoutInCell="1" allowOverlap="1">
            <wp:simplePos x="0" y="0"/>
            <wp:positionH relativeFrom="margin">
              <wp:align>left</wp:align>
            </wp:positionH>
            <wp:positionV relativeFrom="paragraph">
              <wp:posOffset>218440</wp:posOffset>
            </wp:positionV>
            <wp:extent cx="5274310" cy="2513330"/>
            <wp:effectExtent l="0" t="0" r="254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绘图  geogebra界面.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513330"/>
                    </a:xfrm>
                    <a:prstGeom prst="rect">
                      <a:avLst/>
                    </a:prstGeom>
                  </pic:spPr>
                </pic:pic>
              </a:graphicData>
            </a:graphic>
          </wp:anchor>
        </w:drawing>
      </w:r>
    </w:p>
    <w:p w:rsidR="0037210E" w:rsidRDefault="0037210E" w:rsidP="0032376E">
      <w:pPr>
        <w:ind w:firstLine="420"/>
        <w:rPr>
          <w:noProof/>
          <w:lang w:val="zh-CN"/>
        </w:rPr>
      </w:pPr>
    </w:p>
    <w:p w:rsidR="004A256C" w:rsidRDefault="004A256C" w:rsidP="0032376E">
      <w:pPr>
        <w:ind w:firstLine="420"/>
        <w:rPr>
          <w:noProof/>
          <w:lang w:val="zh-CN"/>
        </w:rPr>
      </w:pPr>
      <w:r>
        <w:rPr>
          <w:rFonts w:hint="eastAsia"/>
          <w:noProof/>
          <w:lang w:val="zh-CN"/>
        </w:rPr>
        <w:t>虽然我并不准备实现这个绘图操作，但是这里面对于这个映射关系的整体的描述是我想要达成的目标，所以我会借鉴这里面使用按钮界面进行函数输入的思路，避开对字符串的解析，而转化为对这些我自己定义的按钮的信息数据进行解析</w:t>
      </w:r>
    </w:p>
    <w:p w:rsidR="00FB5EAC" w:rsidRDefault="00FB5EAC" w:rsidP="00FB5EAC">
      <w:pPr>
        <w:pStyle w:val="2"/>
      </w:pPr>
      <w:r w:rsidRPr="00FB5EAC">
        <w:t>详细的功能</w:t>
      </w:r>
      <w:r w:rsidRPr="00FB5EAC">
        <w:rPr>
          <w:rFonts w:hint="eastAsia"/>
        </w:rPr>
        <w:t>设计</w:t>
      </w:r>
    </w:p>
    <w:p w:rsidR="00134265" w:rsidRDefault="0037210E" w:rsidP="00FB5EAC">
      <w:pPr>
        <w:ind w:firstLine="420"/>
      </w:pPr>
      <w:r>
        <w:rPr>
          <w:rFonts w:hint="eastAsia"/>
          <w:noProof/>
          <w:lang w:val="zh-CN"/>
        </w:rPr>
        <w:drawing>
          <wp:anchor distT="0" distB="0" distL="114300" distR="114300" simplePos="0" relativeHeight="251660288" behindDoc="1" locked="0" layoutInCell="1" allowOverlap="1" wp14:anchorId="0996B8AB">
            <wp:simplePos x="0" y="0"/>
            <wp:positionH relativeFrom="margin">
              <wp:align>center</wp:align>
            </wp:positionH>
            <wp:positionV relativeFrom="paragraph">
              <wp:posOffset>1468755</wp:posOffset>
            </wp:positionV>
            <wp:extent cx="5270500" cy="1181100"/>
            <wp:effectExtent l="0" t="0" r="6350" b="0"/>
            <wp:wrapSquare wrapText="bothSides"/>
            <wp:docPr id="3" name="图片 3" descr="C:\Users\DX\AppData\Local\Temp\WeChat Files\b14de5474a1b2edfbdc1fa258cb88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X\AppData\Local\Temp\WeChat Files\b14de5474a1b2edfbdc1fa258cb88d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181100"/>
                    </a:xfrm>
                    <a:prstGeom prst="rect">
                      <a:avLst/>
                    </a:prstGeom>
                    <a:noFill/>
                    <a:ln>
                      <a:noFill/>
                    </a:ln>
                  </pic:spPr>
                </pic:pic>
              </a:graphicData>
            </a:graphic>
          </wp:anchor>
        </w:drawing>
      </w:r>
      <w:r w:rsidR="007316C0">
        <w:rPr>
          <w:rFonts w:hint="eastAsia"/>
        </w:rPr>
        <w:t>按照目前的初步设</w:t>
      </w:r>
      <w:r w:rsidR="00656267">
        <w:rPr>
          <w:rFonts w:hint="eastAsia"/>
        </w:rPr>
        <w:t>想能够实现的功能与可能出现的界面，对该软件进行一个初步的功能介绍</w:t>
      </w:r>
      <w:r w:rsidR="008775AE">
        <w:rPr>
          <w:rFonts w:hint="eastAsia"/>
        </w:rPr>
        <w:t>，初步设想实现的功能就是对于</w:t>
      </w:r>
      <w:r w:rsidR="004A256C">
        <w:rPr>
          <w:rFonts w:hint="eastAsia"/>
        </w:rPr>
        <w:t>获得一个显函数</w:t>
      </w:r>
      <w:r w:rsidR="004A256C">
        <w:rPr>
          <w:rFonts w:hint="eastAsia"/>
        </w:rPr>
        <w:t>f</w:t>
      </w:r>
      <w:r w:rsidR="004A256C">
        <w:rPr>
          <w:rFonts w:hint="eastAsia"/>
        </w:rPr>
        <w:t>（</w:t>
      </w:r>
      <w:r w:rsidR="004A256C">
        <w:rPr>
          <w:rFonts w:hint="eastAsia"/>
        </w:rPr>
        <w:t>x</w:t>
      </w:r>
      <w:r w:rsidR="004A256C">
        <w:rPr>
          <w:rFonts w:hint="eastAsia"/>
        </w:rPr>
        <w:t>）的对应映射</w:t>
      </w:r>
      <w:r w:rsidR="008775AE">
        <w:rPr>
          <w:rFonts w:hint="eastAsia"/>
        </w:rPr>
        <w:t>：对于用户而言，界面大概会设置为函数输入区域</w:t>
      </w:r>
      <w:r>
        <w:rPr>
          <w:rFonts w:hint="eastAsia"/>
        </w:rPr>
        <w:t>，</w:t>
      </w:r>
      <w:r w:rsidR="008775AE">
        <w:rPr>
          <w:rFonts w:hint="eastAsia"/>
        </w:rPr>
        <w:t>在函数的输入区域中会有一些部分的函数按钮——例如</w:t>
      </w:r>
      <w:r w:rsidR="008775AE">
        <w:rPr>
          <w:rFonts w:hint="eastAsia"/>
        </w:rPr>
        <w:t>sin</w:t>
      </w:r>
      <w:r w:rsidR="008775AE">
        <w:rPr>
          <w:rFonts w:hint="eastAsia"/>
        </w:rPr>
        <w:t>（）、</w:t>
      </w:r>
      <w:r w:rsidR="008775AE">
        <w:rPr>
          <w:rFonts w:hint="eastAsia"/>
        </w:rPr>
        <w:t>ln</w:t>
      </w:r>
      <w:r w:rsidR="008775AE">
        <w:rPr>
          <w:rFonts w:hint="eastAsia"/>
        </w:rPr>
        <w:t>（）等常见函数，</w:t>
      </w:r>
      <w:r w:rsidR="00B92B98">
        <w:rPr>
          <w:rFonts w:hint="eastAsia"/>
        </w:rPr>
        <w:t>按下相关的按钮就可以在函数表达式上加上想要的常见函数表达式，至于</w:t>
      </w:r>
      <w:r w:rsidR="00B92B98">
        <w:rPr>
          <w:rFonts w:hint="eastAsia"/>
        </w:rPr>
        <w:t>x</w:t>
      </w:r>
      <w:r w:rsidR="00B92B98">
        <w:rPr>
          <w:rFonts w:hint="eastAsia"/>
        </w:rPr>
        <w:t>与</w:t>
      </w:r>
      <w:r w:rsidR="00B92B98">
        <w:rPr>
          <w:rFonts w:hint="eastAsia"/>
        </w:rPr>
        <w:t>y</w:t>
      </w:r>
      <w:r w:rsidR="00B92B98">
        <w:rPr>
          <w:rFonts w:hint="eastAsia"/>
        </w:rPr>
        <w:t>以及</w:t>
      </w:r>
      <w:r w:rsidR="00B92B98">
        <w:rPr>
          <w:rFonts w:hint="eastAsia"/>
        </w:rPr>
        <w:t>1</w:t>
      </w:r>
      <w:r w:rsidR="00B92B98">
        <w:t>-9</w:t>
      </w:r>
      <w:r w:rsidR="00B92B98">
        <w:rPr>
          <w:rFonts w:hint="eastAsia"/>
        </w:rPr>
        <w:t>的数字就可以直接通过键盘上的相关内容输出到函数表达式行列上，</w:t>
      </w:r>
      <w:r w:rsidR="008775AE">
        <w:rPr>
          <w:rFonts w:hint="eastAsia"/>
        </w:rPr>
        <w:t>从而组合出一些我们常见的函数，在输入完整的</w:t>
      </w:r>
      <w:r w:rsidR="00B92B98">
        <w:rPr>
          <w:rFonts w:hint="eastAsia"/>
        </w:rPr>
        <w:t>函数表达式之后，按下</w:t>
      </w:r>
      <w:r>
        <w:rPr>
          <w:rFonts w:hint="eastAsia"/>
        </w:rPr>
        <w:t>相关结束键</w:t>
      </w:r>
      <w:r w:rsidR="00B92B98">
        <w:rPr>
          <w:rFonts w:hint="eastAsia"/>
        </w:rPr>
        <w:t>就可以让计算机执行函数绘图的操作。</w:t>
      </w:r>
      <w:r w:rsidR="00CB035D">
        <w:rPr>
          <w:rFonts w:hint="eastAsia"/>
        </w:rPr>
        <w:t>大致界面如下图所示：</w:t>
      </w:r>
    </w:p>
    <w:p w:rsidR="0037210E" w:rsidRDefault="0037210E" w:rsidP="00FB5EAC">
      <w:pPr>
        <w:ind w:firstLine="420"/>
      </w:pPr>
    </w:p>
    <w:p w:rsidR="0037210E" w:rsidRDefault="0037210E" w:rsidP="00FB5EAC">
      <w:pPr>
        <w:ind w:firstLine="420"/>
      </w:pPr>
      <w:r>
        <w:rPr>
          <w:rFonts w:hint="eastAsia"/>
        </w:rPr>
        <w:t>具体的实现过程与思路主要是定义一个按钮类，之后对按钮类代表的数学意义进行解析与复合，最后得到一个函数的映射，当然对于函数的刻画也会重新定义一个函数类。最后得到用一个输出的函数关系。</w:t>
      </w:r>
    </w:p>
    <w:p w:rsidR="00CB035D" w:rsidRDefault="00CB035D" w:rsidP="00FB5EAC">
      <w:pPr>
        <w:ind w:firstLine="420"/>
      </w:pPr>
    </w:p>
    <w:p w:rsidR="00B92B98" w:rsidRPr="007316C0" w:rsidRDefault="00B92B98" w:rsidP="00FB5EAC">
      <w:pPr>
        <w:ind w:firstLine="420"/>
      </w:pPr>
    </w:p>
    <w:sectPr w:rsidR="00B92B98" w:rsidRPr="007316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67739"/>
    <w:multiLevelType w:val="hybridMultilevel"/>
    <w:tmpl w:val="0A40A4C4"/>
    <w:lvl w:ilvl="0" w:tplc="C4C8CE8A">
      <w:start w:val="1"/>
      <w:numFmt w:val="decimal"/>
      <w:pStyle w:val="2"/>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DB42F4"/>
    <w:multiLevelType w:val="hybridMultilevel"/>
    <w:tmpl w:val="AC363256"/>
    <w:lvl w:ilvl="0" w:tplc="CFDEF9E0">
      <w:start w:val="1"/>
      <w:numFmt w:val="decimal"/>
      <w:lvlText w:val="1.%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7EEA3BBD"/>
    <w:multiLevelType w:val="hybridMultilevel"/>
    <w:tmpl w:val="77E6435E"/>
    <w:lvl w:ilvl="0" w:tplc="960E3214">
      <w:start w:val="1"/>
      <w:numFmt w:val="decimal"/>
      <w:lvlText w:val="%1、"/>
      <w:lvlJc w:val="left"/>
      <w:pPr>
        <w:ind w:left="866" w:hanging="384"/>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EAC"/>
    <w:rsid w:val="00134265"/>
    <w:rsid w:val="00180C06"/>
    <w:rsid w:val="00184AD3"/>
    <w:rsid w:val="002656C9"/>
    <w:rsid w:val="002A3D20"/>
    <w:rsid w:val="0032376E"/>
    <w:rsid w:val="0037210E"/>
    <w:rsid w:val="004A256C"/>
    <w:rsid w:val="004D3992"/>
    <w:rsid w:val="005677DB"/>
    <w:rsid w:val="005C0417"/>
    <w:rsid w:val="00633032"/>
    <w:rsid w:val="00656267"/>
    <w:rsid w:val="007316C0"/>
    <w:rsid w:val="00760187"/>
    <w:rsid w:val="007911D9"/>
    <w:rsid w:val="008775AE"/>
    <w:rsid w:val="0097598A"/>
    <w:rsid w:val="00A8467E"/>
    <w:rsid w:val="00B92B98"/>
    <w:rsid w:val="00CB035D"/>
    <w:rsid w:val="00D002C9"/>
    <w:rsid w:val="00D354B8"/>
    <w:rsid w:val="00F71C8B"/>
    <w:rsid w:val="00F920CD"/>
    <w:rsid w:val="00F92A5B"/>
    <w:rsid w:val="00FB5EAC"/>
    <w:rsid w:val="00FE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3F9B"/>
  <w15:chartTrackingRefBased/>
  <w15:docId w15:val="{B1FD7724-8B27-40F8-A24C-67A1B10A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EAC"/>
    <w:pPr>
      <w:widowControl w:val="0"/>
      <w:ind w:firstLineChars="200" w:firstLine="200"/>
      <w:jc w:val="both"/>
    </w:pPr>
    <w:rPr>
      <w:rFonts w:eastAsia="宋体"/>
    </w:rPr>
  </w:style>
  <w:style w:type="paragraph" w:styleId="1">
    <w:name w:val="heading 1"/>
    <w:basedOn w:val="a"/>
    <w:next w:val="a"/>
    <w:link w:val="10"/>
    <w:uiPriority w:val="9"/>
    <w:qFormat/>
    <w:rsid w:val="00FB5EAC"/>
    <w:pPr>
      <w:spacing w:before="340" w:after="330" w:line="578" w:lineRule="auto"/>
      <w:jc w:val="center"/>
      <w:outlineLvl w:val="0"/>
    </w:pPr>
    <w:rPr>
      <w:rFonts w:eastAsia="黑体"/>
      <w:b/>
      <w:bCs/>
      <w:kern w:val="44"/>
      <w:sz w:val="28"/>
      <w:szCs w:val="44"/>
    </w:rPr>
  </w:style>
  <w:style w:type="paragraph" w:styleId="2">
    <w:name w:val="heading 2"/>
    <w:basedOn w:val="a"/>
    <w:next w:val="a"/>
    <w:link w:val="20"/>
    <w:uiPriority w:val="9"/>
    <w:unhideWhenUsed/>
    <w:qFormat/>
    <w:rsid w:val="005C0417"/>
    <w:pPr>
      <w:numPr>
        <w:numId w:val="2"/>
      </w:numPr>
      <w:spacing w:before="260" w:after="260" w:line="415" w:lineRule="auto"/>
      <w:ind w:left="0" w:firstLineChars="0" w:firstLine="0"/>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rsid w:val="005C0417"/>
    <w:pPr>
      <w:keepNext/>
      <w:keepLines/>
      <w:spacing w:before="260" w:after="260" w:line="415" w:lineRule="auto"/>
      <w:ind w:firstLineChars="0" w:firstLine="0"/>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5EAC"/>
    <w:rPr>
      <w:rFonts w:eastAsia="黑体"/>
      <w:b/>
      <w:bCs/>
      <w:kern w:val="44"/>
      <w:sz w:val="28"/>
      <w:szCs w:val="44"/>
    </w:rPr>
  </w:style>
  <w:style w:type="character" w:customStyle="1" w:styleId="20">
    <w:name w:val="标题 2 字符"/>
    <w:basedOn w:val="a0"/>
    <w:link w:val="2"/>
    <w:uiPriority w:val="9"/>
    <w:rsid w:val="005C0417"/>
    <w:rPr>
      <w:rFonts w:asciiTheme="majorHAnsi" w:eastAsia="黑体" w:hAnsiTheme="majorHAnsi" w:cstheme="majorBidi"/>
      <w:b/>
      <w:bCs/>
      <w:sz w:val="24"/>
      <w:szCs w:val="32"/>
    </w:rPr>
  </w:style>
  <w:style w:type="paragraph" w:styleId="a3">
    <w:name w:val="Balloon Text"/>
    <w:basedOn w:val="a"/>
    <w:link w:val="a4"/>
    <w:uiPriority w:val="99"/>
    <w:semiHidden/>
    <w:unhideWhenUsed/>
    <w:rsid w:val="00FB5EAC"/>
    <w:rPr>
      <w:sz w:val="18"/>
      <w:szCs w:val="18"/>
    </w:rPr>
  </w:style>
  <w:style w:type="character" w:customStyle="1" w:styleId="a4">
    <w:name w:val="批注框文本 字符"/>
    <w:basedOn w:val="a0"/>
    <w:link w:val="a3"/>
    <w:uiPriority w:val="99"/>
    <w:semiHidden/>
    <w:rsid w:val="00FB5EAC"/>
    <w:rPr>
      <w:rFonts w:eastAsia="宋体"/>
      <w:sz w:val="18"/>
      <w:szCs w:val="18"/>
    </w:rPr>
  </w:style>
  <w:style w:type="paragraph" w:styleId="a5">
    <w:name w:val="List Paragraph"/>
    <w:basedOn w:val="a"/>
    <w:uiPriority w:val="34"/>
    <w:qFormat/>
    <w:rsid w:val="00FB5EAC"/>
    <w:pPr>
      <w:ind w:firstLine="420"/>
    </w:pPr>
  </w:style>
  <w:style w:type="character" w:customStyle="1" w:styleId="30">
    <w:name w:val="标题 3 字符"/>
    <w:basedOn w:val="a0"/>
    <w:link w:val="3"/>
    <w:uiPriority w:val="9"/>
    <w:rsid w:val="005C0417"/>
    <w:rPr>
      <w:rFonts w:eastAsia="黑体"/>
      <w:b/>
      <w:bCs/>
      <w:szCs w:val="32"/>
    </w:rPr>
  </w:style>
  <w:style w:type="paragraph" w:styleId="a6">
    <w:name w:val="Subtitle"/>
    <w:basedOn w:val="a"/>
    <w:next w:val="a"/>
    <w:link w:val="a7"/>
    <w:uiPriority w:val="11"/>
    <w:qFormat/>
    <w:rsid w:val="00FB5EAC"/>
    <w:pPr>
      <w:spacing w:before="240" w:after="60" w:line="312" w:lineRule="auto"/>
      <w:jc w:val="center"/>
      <w:outlineLvl w:val="1"/>
    </w:pPr>
    <w:rPr>
      <w:rFonts w:eastAsiaTheme="minorEastAsia"/>
      <w:b/>
      <w:bCs/>
      <w:kern w:val="28"/>
      <w:sz w:val="32"/>
      <w:szCs w:val="32"/>
    </w:rPr>
  </w:style>
  <w:style w:type="character" w:customStyle="1" w:styleId="a7">
    <w:name w:val="副标题 字符"/>
    <w:basedOn w:val="a0"/>
    <w:link w:val="a6"/>
    <w:uiPriority w:val="11"/>
    <w:rsid w:val="00FB5EAC"/>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860112">
      <w:bodyDiv w:val="1"/>
      <w:marLeft w:val="0"/>
      <w:marRight w:val="0"/>
      <w:marTop w:val="0"/>
      <w:marBottom w:val="0"/>
      <w:divBdr>
        <w:top w:val="none" w:sz="0" w:space="0" w:color="auto"/>
        <w:left w:val="none" w:sz="0" w:space="0" w:color="auto"/>
        <w:bottom w:val="none" w:sz="0" w:space="0" w:color="auto"/>
        <w:right w:val="none" w:sz="0" w:space="0" w:color="auto"/>
      </w:divBdr>
    </w:div>
    <w:div w:id="213020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yue</dc:creator>
  <cp:keywords/>
  <dc:description/>
  <cp:lastModifiedBy>qin yue</cp:lastModifiedBy>
  <cp:revision>3</cp:revision>
  <dcterms:created xsi:type="dcterms:W3CDTF">2021-06-04T10:23:00Z</dcterms:created>
  <dcterms:modified xsi:type="dcterms:W3CDTF">2021-06-04T11:41:00Z</dcterms:modified>
</cp:coreProperties>
</file>