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15A" w:rsidRDefault="00E70368">
      <w:pPr>
        <w:jc w:val="center"/>
        <w:rPr>
          <w:b/>
          <w:bCs/>
        </w:rPr>
      </w:pPr>
      <w:r>
        <w:rPr>
          <w:rFonts w:hint="eastAsia"/>
          <w:b/>
          <w:bCs/>
        </w:rPr>
        <w:t>虚假新闻多模态识别比赛第一名解决方案</w:t>
      </w:r>
    </w:p>
    <w:p w:rsidR="00FF115A" w:rsidRDefault="00E70368">
      <w:pPr>
        <w:jc w:val="center"/>
        <w:rPr>
          <w:b/>
          <w:bCs/>
        </w:rPr>
      </w:pPr>
      <w:proofErr w:type="spellStart"/>
      <w:r>
        <w:rPr>
          <w:rFonts w:hint="eastAsia"/>
          <w:b/>
          <w:bCs/>
        </w:rPr>
        <w:t>Qingbo</w:t>
      </w:r>
      <w:proofErr w:type="spellEnd"/>
      <w:r>
        <w:rPr>
          <w:rFonts w:hint="eastAsia"/>
          <w:b/>
          <w:bCs/>
        </w:rPr>
        <w:t>&amp; bird</w:t>
      </w:r>
      <w:r>
        <w:rPr>
          <w:rFonts w:hint="eastAsia"/>
          <w:b/>
          <w:bCs/>
        </w:rPr>
        <w:t>团队</w:t>
      </w:r>
    </w:p>
    <w:p w:rsidR="00FF115A" w:rsidRDefault="00FF115A">
      <w:pPr>
        <w:jc w:val="center"/>
        <w:rPr>
          <w:b/>
          <w:bCs/>
        </w:rPr>
      </w:pPr>
    </w:p>
    <w:p w:rsidR="00FF115A" w:rsidRDefault="00E70368" w:rsidP="00125E3B">
      <w:pPr>
        <w:jc w:val="left"/>
        <w:rPr>
          <w:b/>
          <w:bCs/>
        </w:rPr>
      </w:pPr>
      <w:r>
        <w:rPr>
          <w:rFonts w:hint="eastAsia"/>
          <w:b/>
          <w:bCs/>
        </w:rPr>
        <w:t xml:space="preserve">     </w:t>
      </w:r>
      <w:r>
        <w:rPr>
          <w:rFonts w:hint="eastAsia"/>
          <w:b/>
          <w:bCs/>
        </w:rPr>
        <w:t>摘要</w:t>
      </w:r>
      <w:r>
        <w:rPr>
          <w:rFonts w:hint="eastAsia"/>
        </w:rPr>
        <w:t>：</w:t>
      </w:r>
      <w:r w:rsidR="00D75414">
        <w:rPr>
          <w:rFonts w:hint="eastAsia"/>
          <w:b/>
          <w:bCs/>
        </w:rPr>
        <w:t>随着</w:t>
      </w:r>
      <w:r>
        <w:rPr>
          <w:rFonts w:hint="eastAsia"/>
          <w:b/>
          <w:bCs/>
        </w:rPr>
        <w:t>互联网快速发展，多媒体新闻数量</w:t>
      </w:r>
      <w:r>
        <w:rPr>
          <w:rFonts w:hint="eastAsia"/>
          <w:b/>
          <w:bCs/>
        </w:rPr>
        <w:t>迅速</w:t>
      </w:r>
      <w:r w:rsidR="00D75414">
        <w:rPr>
          <w:rFonts w:hint="eastAsia"/>
          <w:b/>
          <w:bCs/>
        </w:rPr>
        <w:t>增长</w:t>
      </w:r>
      <w:r>
        <w:rPr>
          <w:rFonts w:hint="eastAsia"/>
          <w:b/>
          <w:bCs/>
        </w:rPr>
        <w:t>，</w:t>
      </w:r>
      <w:r w:rsidR="00D75414">
        <w:rPr>
          <w:rFonts w:hint="eastAsia"/>
          <w:b/>
          <w:bCs/>
        </w:rPr>
        <w:t>我们生活</w:t>
      </w:r>
      <w:r w:rsidR="00D75414" w:rsidRPr="00D75414">
        <w:rPr>
          <w:rFonts w:hint="eastAsia"/>
          <w:b/>
          <w:bCs/>
        </w:rPr>
        <w:t>在</w:t>
      </w:r>
      <w:r w:rsidR="00D75414">
        <w:rPr>
          <w:rFonts w:hint="eastAsia"/>
          <w:b/>
          <w:bCs/>
        </w:rPr>
        <w:t>这样</w:t>
      </w:r>
      <w:r w:rsidR="00D75414" w:rsidRPr="00D75414">
        <w:rPr>
          <w:rFonts w:hint="eastAsia"/>
          <w:b/>
          <w:bCs/>
        </w:rPr>
        <w:t>一个信息横流的时代，不免会受到网络上虚假信息的干扰</w:t>
      </w:r>
      <w:r w:rsidR="00D75414">
        <w:rPr>
          <w:rFonts w:hint="eastAsia"/>
          <w:b/>
          <w:bCs/>
        </w:rPr>
        <w:t>，那么</w:t>
      </w:r>
      <w:r>
        <w:rPr>
          <w:rFonts w:hint="eastAsia"/>
          <w:b/>
          <w:bCs/>
        </w:rPr>
        <w:t>如何通过算法</w:t>
      </w:r>
      <w:r w:rsidR="00D75414">
        <w:rPr>
          <w:rFonts w:hint="eastAsia"/>
          <w:b/>
          <w:bCs/>
        </w:rPr>
        <w:t>来</w:t>
      </w:r>
      <w:r>
        <w:rPr>
          <w:rFonts w:hint="eastAsia"/>
          <w:b/>
          <w:bCs/>
        </w:rPr>
        <w:t>自动识别多媒体新闻的真假变得越来越重要。</w:t>
      </w:r>
      <w:r w:rsidR="006C4D4E">
        <w:rPr>
          <w:rFonts w:hint="eastAsia"/>
          <w:b/>
          <w:bCs/>
        </w:rPr>
        <w:t>同时虚</w:t>
      </w:r>
      <w:r w:rsidR="006C4D4E" w:rsidRPr="006C4D4E">
        <w:rPr>
          <w:rFonts w:hint="eastAsia"/>
          <w:b/>
          <w:bCs/>
        </w:rPr>
        <w:t>假新闻试图利用多媒体内容来吸引和误导读者，</w:t>
      </w:r>
      <w:r w:rsidR="006C4D4E">
        <w:rPr>
          <w:rFonts w:hint="eastAsia"/>
          <w:b/>
          <w:bCs/>
        </w:rPr>
        <w:t>并</w:t>
      </w:r>
      <w:r w:rsidR="006C4D4E" w:rsidRPr="006C4D4E">
        <w:rPr>
          <w:rFonts w:hint="eastAsia"/>
          <w:b/>
          <w:bCs/>
        </w:rPr>
        <w:t>迅速传播，这使得视觉内容成为假新闻的重要组成部分。</w:t>
      </w:r>
      <w:r w:rsidR="00125E3B">
        <w:rPr>
          <w:rFonts w:hint="eastAsia"/>
          <w:b/>
          <w:bCs/>
        </w:rPr>
        <w:t>针对这些问题，</w:t>
      </w:r>
      <w:r>
        <w:rPr>
          <w:rFonts w:hint="eastAsia"/>
          <w:b/>
          <w:bCs/>
        </w:rPr>
        <w:t>本文</w:t>
      </w:r>
      <w:r>
        <w:rPr>
          <w:rFonts w:hint="eastAsia"/>
          <w:b/>
          <w:bCs/>
        </w:rPr>
        <w:t>提出了一个基于</w:t>
      </w:r>
      <w:proofErr w:type="spellStart"/>
      <w:r w:rsidR="00D75414">
        <w:rPr>
          <w:rFonts w:hint="eastAsia"/>
          <w:b/>
          <w:bCs/>
        </w:rPr>
        <w:t>Gdbts</w:t>
      </w:r>
      <w:proofErr w:type="spellEnd"/>
      <w:r w:rsidR="00D75414">
        <w:rPr>
          <w:rFonts w:hint="eastAsia"/>
          <w:b/>
          <w:bCs/>
        </w:rPr>
        <w:t>-</w:t>
      </w:r>
      <w:proofErr w:type="spellStart"/>
      <w:r w:rsidR="00D75414">
        <w:rPr>
          <w:rFonts w:hint="eastAsia"/>
          <w:b/>
          <w:bCs/>
        </w:rPr>
        <w:t>DenseNet</w:t>
      </w:r>
      <w:proofErr w:type="spellEnd"/>
      <w:r w:rsidR="00D75414">
        <w:rPr>
          <w:rFonts w:hint="eastAsia"/>
          <w:b/>
          <w:bCs/>
        </w:rPr>
        <w:t>-Bert</w:t>
      </w:r>
      <w:r w:rsidR="000F28E8">
        <w:rPr>
          <w:rFonts w:hint="eastAsia"/>
          <w:b/>
          <w:bCs/>
        </w:rPr>
        <w:t>（</w:t>
      </w:r>
      <w:r w:rsidR="000F28E8" w:rsidRPr="000F28E8">
        <w:rPr>
          <w:b/>
          <w:bCs/>
        </w:rPr>
        <w:t>GDB</w:t>
      </w:r>
      <w:r w:rsidR="000F28E8">
        <w:rPr>
          <w:rFonts w:hint="eastAsia"/>
          <w:b/>
          <w:bCs/>
        </w:rPr>
        <w:t>）</w:t>
      </w:r>
      <w:r>
        <w:rPr>
          <w:rFonts w:hint="eastAsia"/>
          <w:b/>
          <w:bCs/>
        </w:rPr>
        <w:t>联合抽取特征的识别</w:t>
      </w:r>
      <w:r w:rsidR="00D75414">
        <w:rPr>
          <w:rFonts w:hint="eastAsia"/>
          <w:b/>
          <w:bCs/>
        </w:rPr>
        <w:t>网络</w:t>
      </w:r>
      <w:r>
        <w:rPr>
          <w:rFonts w:hint="eastAsia"/>
          <w:b/>
          <w:bCs/>
        </w:rPr>
        <w:t>模型，实现了准确全面的对虚假新闻进行多模态识别，并达到了很好的</w:t>
      </w:r>
      <w:r w:rsidR="00704707">
        <w:rPr>
          <w:rFonts w:hint="eastAsia"/>
          <w:b/>
          <w:bCs/>
        </w:rPr>
        <w:t>识别</w:t>
      </w:r>
      <w:r>
        <w:rPr>
          <w:rFonts w:hint="eastAsia"/>
          <w:b/>
          <w:bCs/>
        </w:rPr>
        <w:t>效果。</w:t>
      </w:r>
    </w:p>
    <w:p w:rsidR="00FF115A" w:rsidRPr="006C4D4E" w:rsidRDefault="00FF115A" w:rsidP="00CC0DB7">
      <w:pPr>
        <w:rPr>
          <w:b/>
          <w:bCs/>
        </w:rPr>
      </w:pPr>
    </w:p>
    <w:p w:rsidR="00FF115A" w:rsidRDefault="00E70368">
      <w:pPr>
        <w:numPr>
          <w:ilvl w:val="0"/>
          <w:numId w:val="1"/>
        </w:numPr>
        <w:rPr>
          <w:b/>
          <w:bCs/>
        </w:rPr>
      </w:pPr>
      <w:r>
        <w:rPr>
          <w:rFonts w:hint="eastAsia"/>
          <w:b/>
          <w:bCs/>
        </w:rPr>
        <w:t>赛题分析</w:t>
      </w:r>
      <w:r>
        <w:rPr>
          <w:rFonts w:hint="eastAsia"/>
          <w:b/>
          <w:bCs/>
        </w:rPr>
        <w:t>.</w:t>
      </w:r>
    </w:p>
    <w:p w:rsidR="00FF115A" w:rsidRPr="00B070C4" w:rsidRDefault="00E70368">
      <w:pPr>
        <w:ind w:firstLine="420"/>
        <w:rPr>
          <w:rFonts w:ascii="Helvetica" w:eastAsia="宋体" w:hAnsi="Helvetica" w:cs="Helvetica"/>
          <w:color w:val="333333"/>
          <w:szCs w:val="21"/>
          <w:shd w:val="clear" w:color="auto" w:fill="FFFFFF"/>
        </w:rPr>
      </w:pPr>
      <w:r w:rsidRPr="00B070C4">
        <w:rPr>
          <w:rFonts w:ascii="Helvetica" w:eastAsia="宋体" w:hAnsi="Helvetica" w:cs="Helvetica" w:hint="eastAsia"/>
          <w:color w:val="333333"/>
          <w:szCs w:val="21"/>
          <w:shd w:val="clear" w:color="auto" w:fill="FFFFFF"/>
        </w:rPr>
        <w:t>本赛题为</w:t>
      </w:r>
      <w:r w:rsidRPr="00B070C4">
        <w:rPr>
          <w:rFonts w:ascii="Helvetica" w:eastAsia="宋体" w:hAnsi="Helvetica" w:cs="Helvetica"/>
          <w:color w:val="333333"/>
          <w:szCs w:val="21"/>
          <w:shd w:val="clear" w:color="auto" w:fill="FFFFFF"/>
        </w:rPr>
        <w:t>中国科学院计算技术研究所，以及北京智源人工智能研究院</w:t>
      </w:r>
      <w:r>
        <w:rPr>
          <w:rFonts w:ascii="Helvetica" w:eastAsia="宋体" w:hAnsi="Helvetica" w:cs="Helvetica" w:hint="eastAsia"/>
          <w:color w:val="333333"/>
          <w:szCs w:val="21"/>
          <w:shd w:val="clear" w:color="auto" w:fill="FFFFFF"/>
        </w:rPr>
        <w:t>联合举办的虚假新闻识别挑战赛赛道三：多模态。</w:t>
      </w:r>
      <w:r w:rsidRPr="00B070C4">
        <w:rPr>
          <w:rFonts w:ascii="Helvetica" w:eastAsia="宋体" w:hAnsi="Helvetica" w:cs="Helvetica"/>
          <w:color w:val="333333"/>
          <w:szCs w:val="21"/>
          <w:shd w:val="clear" w:color="auto" w:fill="FFFFFF"/>
        </w:rPr>
        <w:t>随着多媒体技术的发展，新闻当中通常都包含着文本与图片等多</w:t>
      </w:r>
      <w:r w:rsidRPr="00B070C4">
        <w:rPr>
          <w:rFonts w:ascii="Helvetica" w:eastAsia="宋体" w:hAnsi="Helvetica" w:cs="Helvetica"/>
          <w:color w:val="333333"/>
          <w:szCs w:val="21"/>
          <w:shd w:val="clear" w:color="auto" w:fill="FFFFFF"/>
        </w:rPr>
        <w:t>模态信息，不同模态之间既存在着增强关系，同时也包含着互补信息。如何充分利用多模态信息进行虚假新闻检测</w:t>
      </w:r>
      <w:r w:rsidR="00D75414" w:rsidRPr="00B070C4">
        <w:rPr>
          <w:rFonts w:ascii="Helvetica" w:eastAsia="宋体" w:hAnsi="Helvetica" w:cs="Helvetica"/>
          <w:color w:val="333333"/>
          <w:szCs w:val="21"/>
          <w:shd w:val="clear" w:color="auto" w:fill="FFFFFF"/>
        </w:rPr>
        <w:t>，</w:t>
      </w:r>
      <w:r w:rsidRPr="00B070C4">
        <w:rPr>
          <w:rFonts w:ascii="Helvetica" w:eastAsia="宋体" w:hAnsi="Helvetica" w:cs="Helvetica"/>
          <w:color w:val="333333"/>
          <w:szCs w:val="21"/>
          <w:shd w:val="clear" w:color="auto" w:fill="FFFFFF"/>
        </w:rPr>
        <w:t>仍是一项具有挑战的工作</w:t>
      </w:r>
      <w:r w:rsidRPr="00B070C4">
        <w:rPr>
          <w:rFonts w:ascii="Helvetica" w:eastAsia="宋体" w:hAnsi="Helvetica" w:cs="Helvetica" w:hint="eastAsia"/>
          <w:color w:val="333333"/>
          <w:szCs w:val="21"/>
          <w:shd w:val="clear" w:color="auto" w:fill="FFFFFF"/>
        </w:rPr>
        <w:t>。</w:t>
      </w:r>
    </w:p>
    <w:p w:rsidR="00FF115A" w:rsidRPr="00B070C4" w:rsidRDefault="00E70368">
      <w:pPr>
        <w:ind w:firstLine="420"/>
        <w:rPr>
          <w:rFonts w:ascii="Helvetica" w:eastAsia="宋体" w:hAnsi="Helvetica" w:cs="Helvetica" w:hint="eastAsia"/>
          <w:color w:val="333333"/>
          <w:szCs w:val="21"/>
          <w:shd w:val="clear" w:color="auto" w:fill="FFFFFF"/>
        </w:rPr>
      </w:pPr>
      <w:r w:rsidRPr="00B070C4">
        <w:rPr>
          <w:rFonts w:ascii="Helvetica" w:eastAsia="宋体" w:hAnsi="Helvetica" w:cs="Helvetica" w:hint="eastAsia"/>
          <w:color w:val="333333"/>
          <w:szCs w:val="21"/>
          <w:shd w:val="clear" w:color="auto" w:fill="FFFFFF"/>
        </w:rPr>
        <w:t>因此本赛题的任务为：</w:t>
      </w:r>
      <w:r w:rsidRPr="00B070C4">
        <w:rPr>
          <w:rFonts w:ascii="Helvetica" w:eastAsia="宋体" w:hAnsi="Helvetica" w:cs="Helvetica"/>
          <w:color w:val="333333"/>
          <w:szCs w:val="21"/>
          <w:shd w:val="clear" w:color="auto" w:fill="FFFFFF"/>
        </w:rPr>
        <w:t>给定一条新闻的多模态内容，包括文本、配图、用户特征等，要求参赛者判断该新闻属于虚假新闻还是真实新</w:t>
      </w:r>
      <w:r w:rsidRPr="00B070C4">
        <w:rPr>
          <w:rFonts w:ascii="Helvetica" w:eastAsia="宋体" w:hAnsi="Helvetica" w:cs="Helvetica"/>
          <w:color w:val="333333"/>
          <w:szCs w:val="21"/>
          <w:shd w:val="clear" w:color="auto" w:fill="FFFFFF"/>
        </w:rPr>
        <w:t>闻。</w:t>
      </w:r>
    </w:p>
    <w:p w:rsidR="006537C4" w:rsidRDefault="006537C4" w:rsidP="006537C4">
      <w:pPr>
        <w:rPr>
          <w:rFonts w:ascii="Helvetica" w:hAnsi="Helvetica" w:cs="Helvetica" w:hint="eastAsia"/>
          <w:color w:val="333333"/>
          <w:szCs w:val="21"/>
          <w:shd w:val="clear" w:color="auto" w:fill="FFFFFF"/>
        </w:rPr>
      </w:pPr>
    </w:p>
    <w:p w:rsidR="006537C4" w:rsidRDefault="006537C4" w:rsidP="0009738B">
      <w:pPr>
        <w:numPr>
          <w:ilvl w:val="0"/>
          <w:numId w:val="1"/>
        </w:numPr>
        <w:rPr>
          <w:b/>
          <w:bCs/>
        </w:rPr>
      </w:pPr>
      <w:r>
        <w:rPr>
          <w:rFonts w:hint="eastAsia"/>
          <w:b/>
          <w:bCs/>
        </w:rPr>
        <w:t>虚假新闻多模态识别</w:t>
      </w:r>
    </w:p>
    <w:p w:rsidR="006537C4" w:rsidRPr="00B070C4" w:rsidRDefault="006537C4" w:rsidP="006537C4">
      <w:pPr>
        <w:ind w:firstLine="420"/>
        <w:rPr>
          <w:rFonts w:ascii="Helvetica" w:eastAsia="宋体" w:hAnsi="Helvetica" w:cs="Helvetica" w:hint="eastAsia"/>
          <w:color w:val="333333"/>
          <w:szCs w:val="21"/>
          <w:shd w:val="clear" w:color="auto" w:fill="FFFFFF"/>
        </w:rPr>
      </w:pPr>
      <w:r w:rsidRPr="00B070C4">
        <w:rPr>
          <w:rFonts w:ascii="Helvetica" w:eastAsia="宋体" w:hAnsi="Helvetica" w:cs="Helvetica" w:hint="eastAsia"/>
          <w:color w:val="333333"/>
          <w:szCs w:val="21"/>
          <w:shd w:val="clear" w:color="auto" w:fill="FFFFFF"/>
        </w:rPr>
        <w:t>虚假新闻是指故意且可核实为虚假的新闻文章。</w:t>
      </w:r>
      <w:r w:rsidRPr="00B070C4">
        <w:rPr>
          <w:rFonts w:ascii="Helvetica" w:eastAsia="宋体" w:hAnsi="Helvetica" w:cs="Helvetica"/>
          <w:color w:val="333333"/>
          <w:szCs w:val="21"/>
          <w:shd w:val="clear" w:color="auto" w:fill="FFFFFF"/>
        </w:rPr>
        <w:t>随着多媒体技术的发展，新闻由单纯的文本类型向含有文本，图片以及视频等多种方式结合拓展，来吸引更多的读者。然而虚假新闻也是利用这些特性来扭曲事实，误导读者，比如通过篡改</w:t>
      </w:r>
      <w:bookmarkStart w:id="0" w:name="OLE_LINK1"/>
      <w:bookmarkStart w:id="1" w:name="OLE_LINK2"/>
      <w:r w:rsidRPr="00B070C4">
        <w:rPr>
          <w:rFonts w:ascii="Helvetica" w:eastAsia="宋体" w:hAnsi="Helvetica" w:cs="Helvetica"/>
          <w:color w:val="333333"/>
          <w:szCs w:val="21"/>
          <w:shd w:val="clear" w:color="auto" w:fill="FFFFFF"/>
        </w:rPr>
        <w:t>图片</w:t>
      </w:r>
      <w:bookmarkEnd w:id="0"/>
      <w:bookmarkEnd w:id="1"/>
      <w:r w:rsidRPr="00B070C4">
        <w:rPr>
          <w:rFonts w:ascii="Helvetica" w:eastAsia="宋体" w:hAnsi="Helvetica" w:cs="Helvetica"/>
          <w:color w:val="333333"/>
          <w:szCs w:val="21"/>
          <w:shd w:val="clear" w:color="auto" w:fill="FFFFFF"/>
        </w:rPr>
        <w:t>或者修改人物名称，事件时间地点等来误导读者，传播虚假信息。</w:t>
      </w:r>
      <w:r w:rsidRPr="00B070C4">
        <w:rPr>
          <w:rFonts w:ascii="Helvetica" w:eastAsia="宋体" w:hAnsi="Helvetica" w:cs="Helvetica" w:hint="eastAsia"/>
          <w:color w:val="333333"/>
          <w:szCs w:val="21"/>
          <w:shd w:val="clear" w:color="auto" w:fill="FFFFFF"/>
        </w:rPr>
        <w:t>其中，我们将虚假新闻</w:t>
      </w:r>
      <w:r w:rsidRPr="00B070C4">
        <w:rPr>
          <w:rFonts w:ascii="Helvetica" w:eastAsia="宋体" w:hAnsi="Helvetica" w:cs="Helvetica"/>
          <w:color w:val="333333"/>
          <w:szCs w:val="21"/>
          <w:shd w:val="clear" w:color="auto" w:fill="FFFFFF"/>
        </w:rPr>
        <w:t>图片</w:t>
      </w:r>
      <w:r w:rsidRPr="00B070C4">
        <w:rPr>
          <w:rFonts w:ascii="Helvetica" w:eastAsia="宋体" w:hAnsi="Helvetica" w:cs="Helvetica" w:hint="eastAsia"/>
          <w:color w:val="333333"/>
          <w:szCs w:val="21"/>
          <w:shd w:val="clear" w:color="auto" w:fill="FFFFFF"/>
        </w:rPr>
        <w:t>大致分为两类</w:t>
      </w:r>
      <w:r w:rsidRPr="00B070C4">
        <w:rPr>
          <w:rFonts w:ascii="Helvetica" w:eastAsia="宋体" w:hAnsi="Helvetica" w:cs="Helvetica" w:hint="eastAsia"/>
          <w:color w:val="333333"/>
          <w:szCs w:val="21"/>
          <w:shd w:val="clear" w:color="auto" w:fill="FFFFFF"/>
        </w:rPr>
        <w:t>:</w:t>
      </w:r>
      <w:r w:rsidRPr="00B070C4">
        <w:rPr>
          <w:rFonts w:ascii="Helvetica" w:eastAsia="宋体" w:hAnsi="Helvetica" w:cs="Helvetica" w:hint="eastAsia"/>
          <w:color w:val="333333"/>
          <w:szCs w:val="21"/>
          <w:shd w:val="clear" w:color="auto" w:fill="FFFFFF"/>
        </w:rPr>
        <w:t>篡改</w:t>
      </w:r>
      <w:r w:rsidRPr="00B070C4">
        <w:rPr>
          <w:rFonts w:ascii="Helvetica" w:eastAsia="宋体" w:hAnsi="Helvetica" w:cs="Helvetica"/>
          <w:color w:val="333333"/>
          <w:szCs w:val="21"/>
          <w:shd w:val="clear" w:color="auto" w:fill="FFFFFF"/>
        </w:rPr>
        <w:t>图片</w:t>
      </w:r>
      <w:r w:rsidRPr="00B070C4">
        <w:rPr>
          <w:rFonts w:ascii="Helvetica" w:eastAsia="宋体" w:hAnsi="Helvetica" w:cs="Helvetica" w:hint="eastAsia"/>
          <w:color w:val="333333"/>
          <w:szCs w:val="21"/>
          <w:shd w:val="clear" w:color="auto" w:fill="FFFFFF"/>
        </w:rPr>
        <w:t>和误导</w:t>
      </w:r>
      <w:r w:rsidRPr="00B070C4">
        <w:rPr>
          <w:rFonts w:ascii="Helvetica" w:eastAsia="宋体" w:hAnsi="Helvetica" w:cs="Helvetica"/>
          <w:color w:val="333333"/>
          <w:szCs w:val="21"/>
          <w:shd w:val="clear" w:color="auto" w:fill="FFFFFF"/>
        </w:rPr>
        <w:t>图片</w:t>
      </w:r>
      <w:r w:rsidRPr="00B070C4">
        <w:rPr>
          <w:rFonts w:ascii="Helvetica" w:eastAsia="宋体" w:hAnsi="Helvetica" w:cs="Helvetica" w:hint="eastAsia"/>
          <w:color w:val="333333"/>
          <w:szCs w:val="21"/>
          <w:shd w:val="clear" w:color="auto" w:fill="FFFFFF"/>
        </w:rPr>
        <w:t>。篡改</w:t>
      </w:r>
      <w:r w:rsidRPr="00B070C4">
        <w:rPr>
          <w:rFonts w:ascii="Helvetica" w:eastAsia="宋体" w:hAnsi="Helvetica" w:cs="Helvetica"/>
          <w:color w:val="333333"/>
          <w:szCs w:val="21"/>
          <w:shd w:val="clear" w:color="auto" w:fill="FFFFFF"/>
        </w:rPr>
        <w:t>图片</w:t>
      </w:r>
      <w:r w:rsidRPr="00B070C4">
        <w:rPr>
          <w:rFonts w:ascii="Helvetica" w:eastAsia="宋体" w:hAnsi="Helvetica" w:cs="Helvetica" w:hint="eastAsia"/>
          <w:color w:val="333333"/>
          <w:szCs w:val="21"/>
          <w:shd w:val="clear" w:color="auto" w:fill="FFFFFF"/>
        </w:rPr>
        <w:t>是指经过修改后的虚假新闻</w:t>
      </w:r>
      <w:r w:rsidRPr="00B070C4">
        <w:rPr>
          <w:rFonts w:ascii="Helvetica" w:eastAsia="宋体" w:hAnsi="Helvetica" w:cs="Helvetica"/>
          <w:color w:val="333333"/>
          <w:szCs w:val="21"/>
          <w:shd w:val="clear" w:color="auto" w:fill="FFFFFF"/>
        </w:rPr>
        <w:t>图片。</w:t>
      </w:r>
      <w:r w:rsidRPr="00B070C4">
        <w:rPr>
          <w:rFonts w:ascii="Helvetica" w:eastAsia="宋体" w:hAnsi="Helvetica" w:cs="Helvetica" w:hint="eastAsia"/>
          <w:color w:val="333333"/>
          <w:szCs w:val="21"/>
          <w:shd w:val="clear" w:color="auto" w:fill="FFFFFF"/>
        </w:rPr>
        <w:t>误导</w:t>
      </w:r>
      <w:proofErr w:type="gramStart"/>
      <w:r w:rsidRPr="00B070C4">
        <w:rPr>
          <w:rFonts w:ascii="Helvetica" w:eastAsia="宋体" w:hAnsi="Helvetica" w:cs="Helvetica" w:hint="eastAsia"/>
          <w:color w:val="333333"/>
          <w:szCs w:val="21"/>
          <w:shd w:val="clear" w:color="auto" w:fill="FFFFFF"/>
        </w:rPr>
        <w:t>性图片</w:t>
      </w:r>
      <w:proofErr w:type="gramEnd"/>
      <w:r w:rsidRPr="00B070C4">
        <w:rPr>
          <w:rFonts w:ascii="Helvetica" w:eastAsia="宋体" w:hAnsi="Helvetica" w:cs="Helvetica" w:hint="eastAsia"/>
          <w:color w:val="333333"/>
          <w:szCs w:val="21"/>
          <w:shd w:val="clear" w:color="auto" w:fill="FFFFFF"/>
        </w:rPr>
        <w:t>是指没有经过任何</w:t>
      </w:r>
      <w:r w:rsidRPr="00B070C4">
        <w:rPr>
          <w:rFonts w:ascii="Helvetica" w:eastAsia="宋体" w:hAnsi="Helvetica" w:cs="Helvetica"/>
          <w:color w:val="333333"/>
          <w:szCs w:val="21"/>
          <w:shd w:val="clear" w:color="auto" w:fill="FFFFFF"/>
        </w:rPr>
        <w:t>修改</w:t>
      </w:r>
      <w:r w:rsidRPr="00B070C4">
        <w:rPr>
          <w:rFonts w:ascii="Helvetica" w:eastAsia="宋体" w:hAnsi="Helvetica" w:cs="Helvetica" w:hint="eastAsia"/>
          <w:color w:val="333333"/>
          <w:szCs w:val="21"/>
          <w:shd w:val="clear" w:color="auto" w:fill="FFFFFF"/>
        </w:rPr>
        <w:t>的虚假新闻图片，但其内容具有误导性</w:t>
      </w:r>
      <w:r w:rsidRPr="00B070C4">
        <w:rPr>
          <w:rFonts w:ascii="Helvetica" w:eastAsia="宋体" w:hAnsi="Helvetica" w:cs="Helvetica"/>
          <w:color w:val="333333"/>
          <w:szCs w:val="21"/>
          <w:shd w:val="clear" w:color="auto" w:fill="FFFFFF"/>
        </w:rPr>
        <w:t>，这些也促使了</w:t>
      </w:r>
      <w:r w:rsidRPr="00B070C4">
        <w:rPr>
          <w:rFonts w:ascii="Helvetica" w:eastAsia="宋体" w:hAnsi="Helvetica" w:cs="Helvetica" w:hint="eastAsia"/>
          <w:color w:val="333333"/>
          <w:szCs w:val="21"/>
          <w:shd w:val="clear" w:color="auto" w:fill="FFFFFF"/>
        </w:rPr>
        <w:t>虚假新闻多模态识别</w:t>
      </w:r>
      <w:r w:rsidRPr="00B070C4">
        <w:rPr>
          <w:rFonts w:ascii="Helvetica" w:eastAsia="宋体" w:hAnsi="Helvetica" w:cs="Helvetica"/>
          <w:color w:val="333333"/>
          <w:szCs w:val="21"/>
          <w:shd w:val="clear" w:color="auto" w:fill="FFFFFF"/>
        </w:rPr>
        <w:t>的快速发展。</w:t>
      </w:r>
    </w:p>
    <w:p w:rsidR="006537C4" w:rsidRPr="00B070C4" w:rsidRDefault="006537C4" w:rsidP="006537C4">
      <w:pPr>
        <w:ind w:firstLine="420"/>
        <w:rPr>
          <w:rFonts w:ascii="Helvetica" w:eastAsia="宋体" w:hAnsi="Helvetica" w:cs="Helvetica"/>
          <w:color w:val="333333"/>
          <w:szCs w:val="21"/>
          <w:shd w:val="clear" w:color="auto" w:fill="FFFFFF"/>
        </w:rPr>
      </w:pPr>
      <w:r w:rsidRPr="00B070C4">
        <w:rPr>
          <w:rFonts w:ascii="Helvetica" w:eastAsia="宋体" w:hAnsi="Helvetica" w:cs="Helvetica" w:hint="eastAsia"/>
          <w:color w:val="333333"/>
          <w:szCs w:val="21"/>
          <w:shd w:val="clear" w:color="auto" w:fill="FFFFFF"/>
        </w:rPr>
        <w:t>早期检测</w:t>
      </w:r>
      <w:r w:rsidR="00E70368">
        <w:rPr>
          <w:rFonts w:ascii="Helvetica" w:eastAsia="宋体" w:hAnsi="Helvetica" w:cs="Helvetica" w:hint="eastAsia"/>
          <w:color w:val="333333"/>
          <w:szCs w:val="21"/>
          <w:shd w:val="clear" w:color="auto" w:fill="FFFFFF"/>
        </w:rPr>
        <w:t xml:space="preserve"> </w:t>
      </w:r>
      <w:r w:rsidRPr="00B070C4">
        <w:rPr>
          <w:rFonts w:ascii="Helvetica" w:eastAsia="宋体" w:hAnsi="Helvetica" w:cs="Helvetica" w:hint="eastAsia"/>
          <w:color w:val="333333"/>
          <w:szCs w:val="21"/>
          <w:shd w:val="clear" w:color="auto" w:fill="FFFFFF"/>
        </w:rPr>
        <w:t>[4]</w:t>
      </w:r>
      <w:r w:rsidR="00E70368">
        <w:rPr>
          <w:rFonts w:ascii="Helvetica" w:eastAsia="宋体" w:hAnsi="Helvetica" w:cs="Helvetica" w:hint="eastAsia"/>
          <w:color w:val="333333"/>
          <w:szCs w:val="21"/>
          <w:shd w:val="clear" w:color="auto" w:fill="FFFFFF"/>
        </w:rPr>
        <w:t xml:space="preserve"> </w:t>
      </w:r>
      <w:r w:rsidRPr="00B070C4">
        <w:rPr>
          <w:rFonts w:ascii="Helvetica" w:eastAsia="宋体" w:hAnsi="Helvetica" w:cs="Helvetica" w:hint="eastAsia"/>
          <w:color w:val="333333"/>
          <w:szCs w:val="21"/>
          <w:shd w:val="clear" w:color="auto" w:fill="FFFFFF"/>
        </w:rPr>
        <w:t>[5]</w:t>
      </w:r>
      <w:r w:rsidR="00E70368">
        <w:rPr>
          <w:rFonts w:ascii="Helvetica" w:eastAsia="宋体" w:hAnsi="Helvetica" w:cs="Helvetica" w:hint="eastAsia"/>
          <w:color w:val="333333"/>
          <w:szCs w:val="21"/>
          <w:shd w:val="clear" w:color="auto" w:fill="FFFFFF"/>
        </w:rPr>
        <w:t xml:space="preserve"> </w:t>
      </w:r>
      <w:r w:rsidRPr="00B070C4">
        <w:rPr>
          <w:rFonts w:ascii="Helvetica" w:eastAsia="宋体" w:hAnsi="Helvetica" w:cs="Helvetica" w:hint="eastAsia"/>
          <w:color w:val="333333"/>
          <w:szCs w:val="21"/>
          <w:shd w:val="clear" w:color="auto" w:fill="FFFFFF"/>
        </w:rPr>
        <w:t>是否为虚假新闻的方法是通过提取特征来检测新闻中附属的图片是否存在被修改的痕迹，这种只</w:t>
      </w:r>
      <w:proofErr w:type="gramStart"/>
      <w:r w:rsidRPr="00B070C4">
        <w:rPr>
          <w:rFonts w:ascii="Helvetica" w:eastAsia="宋体" w:hAnsi="Helvetica" w:cs="Helvetica" w:hint="eastAsia"/>
          <w:color w:val="333333"/>
          <w:szCs w:val="21"/>
          <w:shd w:val="clear" w:color="auto" w:fill="FFFFFF"/>
        </w:rPr>
        <w:t>适合第</w:t>
      </w:r>
      <w:proofErr w:type="gramEnd"/>
      <w:r w:rsidRPr="00B070C4">
        <w:rPr>
          <w:rFonts w:ascii="Helvetica" w:eastAsia="宋体" w:hAnsi="Helvetica" w:cs="Helvetica" w:hint="eastAsia"/>
          <w:color w:val="333333"/>
          <w:szCs w:val="21"/>
          <w:shd w:val="clear" w:color="auto" w:fill="FFFFFF"/>
        </w:rPr>
        <w:t>一类篡改图片，而不适合第二类误导</w:t>
      </w:r>
      <w:proofErr w:type="gramStart"/>
      <w:r w:rsidRPr="00B070C4">
        <w:rPr>
          <w:rFonts w:ascii="Helvetica" w:eastAsia="宋体" w:hAnsi="Helvetica" w:cs="Helvetica" w:hint="eastAsia"/>
          <w:color w:val="333333"/>
          <w:szCs w:val="21"/>
          <w:shd w:val="clear" w:color="auto" w:fill="FFFFFF"/>
        </w:rPr>
        <w:t>性图片</w:t>
      </w:r>
      <w:proofErr w:type="gramEnd"/>
      <w:r w:rsidRPr="00B070C4">
        <w:rPr>
          <w:rFonts w:ascii="Helvetica" w:eastAsia="宋体" w:hAnsi="Helvetica" w:cs="Helvetica" w:hint="eastAsia"/>
          <w:color w:val="333333"/>
          <w:szCs w:val="21"/>
          <w:shd w:val="clear" w:color="auto" w:fill="FFFFFF"/>
        </w:rPr>
        <w:t>的识别。因此，包括传统学习</w:t>
      </w:r>
      <w:r w:rsidRPr="00B070C4">
        <w:rPr>
          <w:rFonts w:ascii="Helvetica" w:eastAsia="宋体" w:hAnsi="Helvetica" w:cs="Helvetica" w:hint="eastAsia"/>
          <w:color w:val="333333"/>
          <w:szCs w:val="21"/>
          <w:shd w:val="clear" w:color="auto" w:fill="FFFFFF"/>
        </w:rPr>
        <w:t>[6,7,8]</w:t>
      </w:r>
      <w:r w:rsidRPr="00B070C4">
        <w:rPr>
          <w:rFonts w:ascii="Helvetica" w:eastAsia="宋体" w:hAnsi="Helvetica" w:cs="Helvetica" w:hint="eastAsia"/>
          <w:color w:val="333333"/>
          <w:szCs w:val="21"/>
          <w:shd w:val="clear" w:color="auto" w:fill="FFFFFF"/>
        </w:rPr>
        <w:t>和基于深度学习的模型</w:t>
      </w:r>
      <w:r w:rsidRPr="00B070C4">
        <w:rPr>
          <w:rFonts w:ascii="Helvetica" w:eastAsia="宋体" w:hAnsi="Helvetica" w:cs="Helvetica" w:hint="eastAsia"/>
          <w:color w:val="333333"/>
          <w:szCs w:val="21"/>
          <w:shd w:val="clear" w:color="auto" w:fill="FFFFFF"/>
        </w:rPr>
        <w:t>[9,10]</w:t>
      </w:r>
      <w:r w:rsidRPr="00B070C4">
        <w:rPr>
          <w:rFonts w:ascii="Helvetica" w:eastAsia="宋体" w:hAnsi="Helvetica" w:cs="Helvetica" w:hint="eastAsia"/>
          <w:color w:val="333333"/>
          <w:szCs w:val="21"/>
          <w:shd w:val="clear" w:color="auto" w:fill="FFFFFF"/>
        </w:rPr>
        <w:t>在内的多种假新闻检测方法被用来识别假新闻。通过对不同事件的充分验证，现有的深度学习模型由于其在提取方面的优势，已经达到了超越传统模型的效果。</w:t>
      </w:r>
    </w:p>
    <w:p w:rsidR="006537C4" w:rsidRPr="00B070C4" w:rsidRDefault="006537C4" w:rsidP="00B070C4">
      <w:pPr>
        <w:ind w:firstLine="420"/>
        <w:rPr>
          <w:rFonts w:ascii="Helvetica" w:eastAsia="宋体" w:hAnsi="Helvetica" w:cs="Helvetica"/>
          <w:color w:val="333333"/>
          <w:szCs w:val="21"/>
          <w:shd w:val="clear" w:color="auto" w:fill="FFFFFF"/>
        </w:rPr>
      </w:pPr>
      <w:r w:rsidRPr="00B070C4">
        <w:rPr>
          <w:rFonts w:ascii="Helvetica" w:eastAsia="宋体" w:hAnsi="Helvetica" w:cs="Helvetica" w:hint="eastAsia"/>
          <w:color w:val="333333"/>
          <w:szCs w:val="21"/>
          <w:shd w:val="clear" w:color="auto" w:fill="FFFFFF"/>
        </w:rPr>
        <w:t>[</w:t>
      </w:r>
      <w:r w:rsidRPr="00B070C4">
        <w:rPr>
          <w:rFonts w:ascii="Helvetica" w:eastAsia="宋体" w:hAnsi="Helvetica" w:cs="Helvetica"/>
          <w:color w:val="333333"/>
          <w:szCs w:val="21"/>
          <w:shd w:val="clear" w:color="auto" w:fill="FFFFFF"/>
        </w:rPr>
        <w:t>11</w:t>
      </w:r>
      <w:r w:rsidRPr="00B070C4">
        <w:rPr>
          <w:rFonts w:ascii="Helvetica" w:eastAsia="宋体" w:hAnsi="Helvetica" w:cs="Helvetica" w:hint="eastAsia"/>
          <w:color w:val="333333"/>
          <w:szCs w:val="21"/>
          <w:shd w:val="clear" w:color="auto" w:fill="FFFFFF"/>
        </w:rPr>
        <w:t>]</w:t>
      </w:r>
      <w:r w:rsidR="00E70368">
        <w:rPr>
          <w:rFonts w:ascii="Helvetica" w:eastAsia="宋体" w:hAnsi="Helvetica" w:cs="Helvetica" w:hint="eastAsia"/>
          <w:color w:val="333333"/>
          <w:szCs w:val="21"/>
          <w:shd w:val="clear" w:color="auto" w:fill="FFFFFF"/>
        </w:rPr>
        <w:t xml:space="preserve"> </w:t>
      </w:r>
      <w:bookmarkStart w:id="2" w:name="_GoBack"/>
      <w:bookmarkEnd w:id="2"/>
      <w:r w:rsidRPr="00B070C4">
        <w:rPr>
          <w:rFonts w:ascii="Helvetica" w:eastAsia="宋体" w:hAnsi="Helvetica" w:cs="Helvetica" w:hint="eastAsia"/>
          <w:color w:val="333333"/>
          <w:szCs w:val="21"/>
          <w:shd w:val="clear" w:color="auto" w:fill="FFFFFF"/>
        </w:rPr>
        <w:t>[</w:t>
      </w:r>
      <w:r w:rsidRPr="00B070C4">
        <w:rPr>
          <w:rFonts w:ascii="Helvetica" w:eastAsia="宋体" w:hAnsi="Helvetica" w:cs="Helvetica"/>
          <w:color w:val="333333"/>
          <w:szCs w:val="21"/>
          <w:shd w:val="clear" w:color="auto" w:fill="FFFFFF"/>
        </w:rPr>
        <w:t>12</w:t>
      </w:r>
      <w:r w:rsidRPr="00B070C4">
        <w:rPr>
          <w:rFonts w:ascii="Helvetica" w:eastAsia="宋体" w:hAnsi="Helvetica" w:cs="Helvetica" w:hint="eastAsia"/>
          <w:color w:val="333333"/>
          <w:szCs w:val="21"/>
          <w:shd w:val="clear" w:color="auto" w:fill="FFFFFF"/>
        </w:rPr>
        <w:t>]</w:t>
      </w:r>
      <w:r w:rsidR="00137EBE">
        <w:rPr>
          <w:rFonts w:ascii="Helvetica" w:eastAsia="宋体" w:hAnsi="Helvetica" w:cs="Helvetica" w:hint="eastAsia"/>
          <w:color w:val="333333"/>
          <w:szCs w:val="21"/>
          <w:shd w:val="clear" w:color="auto" w:fill="FFFFFF"/>
        </w:rPr>
        <w:t xml:space="preserve"> </w:t>
      </w:r>
      <w:r w:rsidRPr="00B070C4">
        <w:rPr>
          <w:rFonts w:ascii="Helvetica" w:eastAsia="宋体" w:hAnsi="Helvetica" w:cs="Helvetica" w:hint="eastAsia"/>
          <w:color w:val="333333"/>
          <w:szCs w:val="21"/>
          <w:shd w:val="clear" w:color="auto" w:fill="FFFFFF"/>
        </w:rPr>
        <w:t>利用</w:t>
      </w:r>
      <w:r w:rsidRPr="00B070C4">
        <w:rPr>
          <w:rFonts w:ascii="Helvetica" w:eastAsia="宋体" w:hAnsi="Helvetica" w:cs="Helvetica" w:hint="eastAsia"/>
          <w:color w:val="333333"/>
          <w:szCs w:val="21"/>
          <w:shd w:val="clear" w:color="auto" w:fill="FFFFFF"/>
        </w:rPr>
        <w:t>VGG19</w:t>
      </w:r>
      <w:r w:rsidRPr="00B070C4">
        <w:rPr>
          <w:rFonts w:ascii="Helvetica" w:eastAsia="宋体" w:hAnsi="Helvetica" w:cs="Helvetica" w:hint="eastAsia"/>
          <w:color w:val="333333"/>
          <w:szCs w:val="21"/>
          <w:shd w:val="clear" w:color="auto" w:fill="FFFFFF"/>
        </w:rPr>
        <w:t>等经过预处理的卷积网络获取视觉信息，由于没有关联性信息，很难找到虚假新闻的语义特征。</w:t>
      </w:r>
      <w:r w:rsidR="00575ECE" w:rsidRPr="00E70368">
        <w:rPr>
          <w:rFonts w:ascii="Helvetica" w:eastAsia="宋体" w:hAnsi="Helvetica" w:cs="Helvetica" w:hint="eastAsia"/>
          <w:color w:val="333333"/>
          <w:szCs w:val="21"/>
          <w:shd w:val="clear" w:color="auto" w:fill="FFFFFF"/>
        </w:rPr>
        <w:t>Qi P</w:t>
      </w:r>
      <w:r w:rsidR="00575ECE" w:rsidRPr="00B070C4">
        <w:rPr>
          <w:rFonts w:ascii="Helvetica" w:eastAsia="宋体" w:hAnsi="Helvetica" w:cs="Helvetica"/>
          <w:color w:val="333333"/>
          <w:szCs w:val="21"/>
          <w:shd w:val="clear" w:color="auto" w:fill="FFFFFF"/>
        </w:rPr>
        <w:t xml:space="preserve"> </w:t>
      </w:r>
      <w:r w:rsidR="00575ECE">
        <w:rPr>
          <w:rFonts w:ascii="Helvetica" w:eastAsia="宋体" w:hAnsi="Helvetica" w:cs="Helvetica" w:hint="eastAsia"/>
          <w:color w:val="333333"/>
          <w:szCs w:val="21"/>
          <w:shd w:val="clear" w:color="auto" w:fill="FFFFFF"/>
        </w:rPr>
        <w:t>等人</w:t>
      </w:r>
      <w:r w:rsidR="00237D9F" w:rsidRPr="00B070C4">
        <w:rPr>
          <w:rFonts w:ascii="Helvetica" w:eastAsia="宋体" w:hAnsi="Helvetica" w:cs="Helvetica"/>
          <w:color w:val="333333"/>
          <w:szCs w:val="21"/>
          <w:shd w:val="clear" w:color="auto" w:fill="FFFFFF"/>
        </w:rPr>
        <w:t>[</w:t>
      </w:r>
      <w:r w:rsidR="00C62DA7" w:rsidRPr="00B070C4">
        <w:rPr>
          <w:rFonts w:ascii="Helvetica" w:eastAsia="宋体" w:hAnsi="Helvetica" w:cs="Helvetica"/>
          <w:color w:val="333333"/>
          <w:szCs w:val="21"/>
          <w:shd w:val="clear" w:color="auto" w:fill="FFFFFF"/>
        </w:rPr>
        <w:t>13</w:t>
      </w:r>
      <w:r w:rsidR="00237D9F" w:rsidRPr="00B070C4">
        <w:rPr>
          <w:rFonts w:ascii="Helvetica" w:eastAsia="宋体" w:hAnsi="Helvetica" w:cs="Helvetica"/>
          <w:color w:val="333333"/>
          <w:szCs w:val="21"/>
          <w:shd w:val="clear" w:color="auto" w:fill="FFFFFF"/>
        </w:rPr>
        <w:t>]</w:t>
      </w:r>
      <w:r w:rsidR="00137EBE">
        <w:rPr>
          <w:rFonts w:ascii="Helvetica" w:eastAsia="宋体" w:hAnsi="Helvetica" w:cs="Helvetica" w:hint="eastAsia"/>
          <w:color w:val="333333"/>
          <w:szCs w:val="21"/>
          <w:shd w:val="clear" w:color="auto" w:fill="FFFFFF"/>
        </w:rPr>
        <w:t xml:space="preserve"> </w:t>
      </w:r>
      <w:r w:rsidR="00237D9F" w:rsidRPr="00B070C4">
        <w:rPr>
          <w:rFonts w:ascii="Helvetica" w:eastAsia="宋体" w:hAnsi="Helvetica" w:cs="Helvetica" w:hint="eastAsia"/>
          <w:color w:val="333333"/>
          <w:szCs w:val="21"/>
          <w:shd w:val="clear" w:color="auto" w:fill="FFFFFF"/>
        </w:rPr>
        <w:t>构建了一个多分支的</w:t>
      </w:r>
      <w:r w:rsidR="00237D9F" w:rsidRPr="00B070C4">
        <w:rPr>
          <w:rFonts w:ascii="Helvetica" w:eastAsia="宋体" w:hAnsi="Helvetica" w:cs="Helvetica" w:hint="eastAsia"/>
          <w:color w:val="333333"/>
          <w:szCs w:val="21"/>
          <w:shd w:val="clear" w:color="auto" w:fill="FFFFFF"/>
        </w:rPr>
        <w:t>CNN-RNN</w:t>
      </w:r>
      <w:r w:rsidR="00237D9F" w:rsidRPr="00B070C4">
        <w:rPr>
          <w:rFonts w:ascii="Helvetica" w:eastAsia="宋体" w:hAnsi="Helvetica" w:cs="Helvetica" w:hint="eastAsia"/>
          <w:color w:val="333333"/>
          <w:szCs w:val="21"/>
          <w:shd w:val="clear" w:color="auto" w:fill="FFFFFF"/>
        </w:rPr>
        <w:t>网络来提取不同语义层次的特征，以充分捕捉假新闻图像在像素域的特征</w:t>
      </w:r>
      <w:r w:rsidR="00237D9F" w:rsidRPr="00B070C4">
        <w:rPr>
          <w:rFonts w:ascii="Helvetica" w:eastAsia="宋体" w:hAnsi="Helvetica" w:cs="Helvetica"/>
          <w:color w:val="333333"/>
          <w:szCs w:val="21"/>
          <w:shd w:val="clear" w:color="auto" w:fill="FFFFFF"/>
        </w:rPr>
        <w:t>。该模型是一个多域视觉神经网络</w:t>
      </w:r>
      <w:r w:rsidR="00237D9F" w:rsidRPr="00B070C4">
        <w:rPr>
          <w:rFonts w:ascii="Helvetica" w:eastAsia="宋体" w:hAnsi="Helvetica" w:cs="Helvetica"/>
          <w:color w:val="333333"/>
          <w:szCs w:val="21"/>
          <w:shd w:val="clear" w:color="auto" w:fill="FFFFFF"/>
        </w:rPr>
        <w:t>(MVNN)</w:t>
      </w:r>
      <w:r w:rsidR="00237D9F" w:rsidRPr="00B070C4">
        <w:rPr>
          <w:rFonts w:ascii="Helvetica" w:eastAsia="宋体" w:hAnsi="Helvetica" w:cs="Helvetica"/>
          <w:color w:val="333333"/>
          <w:szCs w:val="21"/>
          <w:shd w:val="clear" w:color="auto" w:fill="FFFFFF"/>
        </w:rPr>
        <w:t>框架</w:t>
      </w:r>
      <w:r w:rsidR="00237D9F" w:rsidRPr="00B070C4">
        <w:rPr>
          <w:rFonts w:ascii="Helvetica" w:eastAsia="宋体" w:hAnsi="Helvetica" w:cs="Helvetica"/>
          <w:color w:val="333333"/>
          <w:szCs w:val="21"/>
          <w:shd w:val="clear" w:color="auto" w:fill="FFFFFF"/>
        </w:rPr>
        <w:t>(</w:t>
      </w:r>
      <w:r w:rsidR="00237D9F" w:rsidRPr="00B070C4">
        <w:rPr>
          <w:rFonts w:ascii="Helvetica" w:eastAsia="宋体" w:hAnsi="Helvetica" w:cs="Helvetica"/>
          <w:color w:val="333333"/>
          <w:szCs w:val="21"/>
          <w:shd w:val="clear" w:color="auto" w:fill="FFFFFF"/>
        </w:rPr>
        <w:t>如下图所示</w:t>
      </w:r>
      <w:r w:rsidR="00237D9F" w:rsidRPr="00B070C4">
        <w:rPr>
          <w:rFonts w:ascii="Helvetica" w:eastAsia="宋体" w:hAnsi="Helvetica" w:cs="Helvetica"/>
          <w:color w:val="333333"/>
          <w:szCs w:val="21"/>
          <w:shd w:val="clear" w:color="auto" w:fill="FFFFFF"/>
        </w:rPr>
        <w:t>)</w:t>
      </w:r>
      <w:r w:rsidR="00237D9F" w:rsidRPr="00B070C4">
        <w:rPr>
          <w:rFonts w:ascii="Helvetica" w:eastAsia="宋体" w:hAnsi="Helvetica" w:cs="Helvetica"/>
          <w:color w:val="333333"/>
          <w:szCs w:val="21"/>
          <w:shd w:val="clear" w:color="auto" w:fill="FFFFFF"/>
        </w:rPr>
        <w:t>，该框架通过结合频率域和像素域的信息来学习有效的视觉表征，</w:t>
      </w:r>
      <w:proofErr w:type="gramStart"/>
      <w:r w:rsidR="00237D9F" w:rsidRPr="00B070C4">
        <w:rPr>
          <w:rFonts w:ascii="Helvetica" w:eastAsia="宋体" w:hAnsi="Helvetica" w:cs="Helvetica"/>
          <w:color w:val="333333"/>
          <w:szCs w:val="21"/>
          <w:shd w:val="clear" w:color="auto" w:fill="FFFFFF"/>
        </w:rPr>
        <w:t>用于假</w:t>
      </w:r>
      <w:proofErr w:type="gramEnd"/>
      <w:r w:rsidR="00237D9F" w:rsidRPr="00B070C4">
        <w:rPr>
          <w:rFonts w:ascii="Helvetica" w:eastAsia="宋体" w:hAnsi="Helvetica" w:cs="Helvetica"/>
          <w:color w:val="333333"/>
          <w:szCs w:val="21"/>
          <w:shd w:val="clear" w:color="auto" w:fill="FFFFFF"/>
        </w:rPr>
        <w:t>新闻的检测。该模型由三个主要部分组成</w:t>
      </w:r>
      <w:r w:rsidR="00237D9F" w:rsidRPr="00B070C4">
        <w:rPr>
          <w:rFonts w:ascii="Helvetica" w:eastAsia="宋体" w:hAnsi="Helvetica" w:cs="Helvetica"/>
          <w:color w:val="333333"/>
          <w:szCs w:val="21"/>
          <w:shd w:val="clear" w:color="auto" w:fill="FFFFFF"/>
        </w:rPr>
        <w:t>:</w:t>
      </w:r>
      <w:r w:rsidR="00237D9F" w:rsidRPr="00B070C4">
        <w:rPr>
          <w:rFonts w:ascii="Helvetica" w:eastAsia="宋体" w:hAnsi="Helvetica" w:cs="Helvetica"/>
          <w:color w:val="333333"/>
          <w:szCs w:val="21"/>
          <w:shd w:val="clear" w:color="auto" w:fill="FFFFFF"/>
        </w:rPr>
        <w:t>一个频域</w:t>
      </w:r>
      <w:proofErr w:type="gramStart"/>
      <w:r w:rsidR="00237D9F" w:rsidRPr="00B070C4">
        <w:rPr>
          <w:rFonts w:ascii="Helvetica" w:eastAsia="宋体" w:hAnsi="Helvetica" w:cs="Helvetica"/>
          <w:color w:val="333333"/>
          <w:szCs w:val="21"/>
          <w:shd w:val="clear" w:color="auto" w:fill="FFFFFF"/>
        </w:rPr>
        <w:t>子网络</w:t>
      </w:r>
      <w:proofErr w:type="gramEnd"/>
      <w:r w:rsidR="00237D9F" w:rsidRPr="00B070C4">
        <w:rPr>
          <w:rFonts w:ascii="Helvetica" w:eastAsia="宋体" w:hAnsi="Helvetica" w:cs="Helvetica"/>
          <w:color w:val="333333"/>
          <w:szCs w:val="21"/>
          <w:shd w:val="clear" w:color="auto" w:fill="FFFFFF"/>
        </w:rPr>
        <w:t>和一个像素域子网络，分别用于在物理和语义层面</w:t>
      </w:r>
      <w:proofErr w:type="gramStart"/>
      <w:r w:rsidR="00237D9F" w:rsidRPr="00B070C4">
        <w:rPr>
          <w:rFonts w:ascii="Helvetica" w:eastAsia="宋体" w:hAnsi="Helvetica" w:cs="Helvetica"/>
          <w:color w:val="333333"/>
          <w:szCs w:val="21"/>
          <w:shd w:val="clear" w:color="auto" w:fill="FFFFFF"/>
        </w:rPr>
        <w:t>捕获假</w:t>
      </w:r>
      <w:proofErr w:type="gramEnd"/>
      <w:r w:rsidR="00237D9F" w:rsidRPr="00B070C4">
        <w:rPr>
          <w:rFonts w:ascii="Helvetica" w:eastAsia="宋体" w:hAnsi="Helvetica" w:cs="Helvetica"/>
          <w:color w:val="333333"/>
          <w:szCs w:val="21"/>
          <w:shd w:val="clear" w:color="auto" w:fill="FFFFFF"/>
        </w:rPr>
        <w:t>新闻图像的特征</w:t>
      </w:r>
      <w:r w:rsidR="00237D9F" w:rsidRPr="00B070C4">
        <w:rPr>
          <w:rFonts w:ascii="Helvetica" w:eastAsia="宋体" w:hAnsi="Helvetica" w:cs="Helvetica"/>
          <w:color w:val="333333"/>
          <w:szCs w:val="21"/>
          <w:shd w:val="clear" w:color="auto" w:fill="FFFFFF"/>
        </w:rPr>
        <w:t>，并利用融合子网络对这些特征进行动态融合。</w:t>
      </w:r>
    </w:p>
    <w:p w:rsidR="00237D9F" w:rsidRDefault="00237D9F" w:rsidP="006537C4">
      <w:pPr>
        <w:pStyle w:val="HTML"/>
        <w:widowControl/>
        <w:shd w:val="clear" w:color="auto" w:fill="FFFFFF"/>
        <w:wordWrap w:val="0"/>
        <w:rPr>
          <w:b/>
          <w:bCs/>
        </w:rPr>
      </w:pPr>
      <w:r>
        <w:rPr>
          <w:noProof/>
        </w:rPr>
        <w:lastRenderedPageBreak/>
        <w:drawing>
          <wp:inline distT="0" distB="0" distL="0" distR="0" wp14:anchorId="51988A06" wp14:editId="1F943B95">
            <wp:extent cx="5274310" cy="298816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988165"/>
                    </a:xfrm>
                    <a:prstGeom prst="rect">
                      <a:avLst/>
                    </a:prstGeom>
                  </pic:spPr>
                </pic:pic>
              </a:graphicData>
            </a:graphic>
          </wp:inline>
        </w:drawing>
      </w:r>
    </w:p>
    <w:p w:rsidR="00237D9F" w:rsidRPr="0009738B" w:rsidRDefault="007B5DFB" w:rsidP="0009738B">
      <w:pPr>
        <w:pStyle w:val="HTML"/>
        <w:widowControl/>
        <w:shd w:val="clear" w:color="auto" w:fill="FFFFFF"/>
        <w:jc w:val="center"/>
        <w:rPr>
          <w:b/>
          <w:bCs/>
          <w:sz w:val="21"/>
        </w:rPr>
      </w:pPr>
      <w:r w:rsidRPr="001F5C37">
        <w:rPr>
          <w:bCs/>
          <w:sz w:val="21"/>
        </w:rPr>
        <w:t>图</w:t>
      </w:r>
      <w:r w:rsidR="0009738B" w:rsidRPr="001F5C37">
        <w:rPr>
          <w:bCs/>
          <w:sz w:val="21"/>
        </w:rPr>
        <w:t>2-1.</w:t>
      </w:r>
      <w:r w:rsidR="0009738B" w:rsidRPr="001F5C37">
        <w:rPr>
          <w:rFonts w:ascii="Helvetica" w:hAnsi="Helvetica" w:cs="Helvetica"/>
          <w:color w:val="333333"/>
          <w:kern w:val="2"/>
          <w:sz w:val="21"/>
          <w:szCs w:val="21"/>
          <w:shd w:val="clear" w:color="auto" w:fill="FFFFFF"/>
        </w:rPr>
        <w:t xml:space="preserve"> </w:t>
      </w:r>
      <w:r w:rsidR="0009738B" w:rsidRPr="00B070C4">
        <w:rPr>
          <w:rFonts w:ascii="Helvetica" w:hAnsi="Helvetica" w:cs="Helvetica"/>
          <w:color w:val="333333"/>
          <w:kern w:val="2"/>
          <w:sz w:val="21"/>
          <w:szCs w:val="21"/>
          <w:shd w:val="clear" w:color="auto" w:fill="FFFFFF"/>
        </w:rPr>
        <w:t>MVNN</w:t>
      </w:r>
      <w:r w:rsidR="0009738B">
        <w:rPr>
          <w:rFonts w:ascii="Helvetica" w:hAnsi="Helvetica" w:cs="Helvetica"/>
          <w:color w:val="333333"/>
          <w:kern w:val="2"/>
          <w:sz w:val="21"/>
          <w:szCs w:val="21"/>
          <w:shd w:val="clear" w:color="auto" w:fill="FFFFFF"/>
        </w:rPr>
        <w:t>框架图</w:t>
      </w:r>
    </w:p>
    <w:p w:rsidR="0009738B" w:rsidRPr="0009738B" w:rsidRDefault="009807D8" w:rsidP="0009738B">
      <w:pPr>
        <w:ind w:firstLine="420"/>
        <w:rPr>
          <w:rFonts w:ascii="Helvetica" w:eastAsia="宋体" w:hAnsi="Helvetica" w:cs="Helvetica" w:hint="eastAsia"/>
          <w:color w:val="333333"/>
          <w:szCs w:val="21"/>
          <w:shd w:val="clear" w:color="auto" w:fill="FFFFFF"/>
        </w:rPr>
      </w:pPr>
      <w:r w:rsidRPr="0009738B">
        <w:rPr>
          <w:rFonts w:ascii="Helvetica" w:eastAsia="宋体" w:hAnsi="Helvetica" w:cs="Helvetica" w:hint="eastAsia"/>
          <w:color w:val="333333"/>
          <w:szCs w:val="21"/>
          <w:shd w:val="clear" w:color="auto" w:fill="FFFFFF"/>
        </w:rPr>
        <w:t>大多数的网络倾向于学习新闻事件特定的特性，而这些特性不能被转移到不可见的事件中。为了解决这一问题，</w:t>
      </w:r>
      <w:r w:rsidR="00866C68" w:rsidRPr="00866C68">
        <w:rPr>
          <w:rFonts w:ascii="Helvetica" w:eastAsia="宋体" w:hAnsi="Helvetica" w:cs="Helvetica"/>
          <w:color w:val="333333"/>
          <w:szCs w:val="21"/>
          <w:shd w:val="clear" w:color="auto" w:fill="FFFFFF"/>
        </w:rPr>
        <w:t>Wang Y</w:t>
      </w:r>
      <w:r w:rsidR="00866C68" w:rsidRPr="00866C68">
        <w:rPr>
          <w:rFonts w:ascii="Helvetica" w:eastAsia="宋体" w:hAnsi="Helvetica" w:cs="Helvetica" w:hint="eastAsia"/>
          <w:color w:val="333333"/>
          <w:szCs w:val="21"/>
          <w:shd w:val="clear" w:color="auto" w:fill="FFFFFF"/>
        </w:rPr>
        <w:t xml:space="preserve"> </w:t>
      </w:r>
      <w:r w:rsidR="00866C68">
        <w:rPr>
          <w:rFonts w:ascii="Helvetica" w:eastAsia="宋体" w:hAnsi="Helvetica" w:cs="Helvetica" w:hint="eastAsia"/>
          <w:color w:val="333333"/>
          <w:szCs w:val="21"/>
          <w:shd w:val="clear" w:color="auto" w:fill="FFFFFF"/>
        </w:rPr>
        <w:t>等人</w:t>
      </w:r>
      <w:r w:rsidR="00137EBE">
        <w:rPr>
          <w:rFonts w:ascii="Helvetica" w:eastAsia="宋体" w:hAnsi="Helvetica" w:cs="Helvetica" w:hint="eastAsia"/>
          <w:color w:val="333333"/>
          <w:szCs w:val="21"/>
          <w:shd w:val="clear" w:color="auto" w:fill="FFFFFF"/>
        </w:rPr>
        <w:t xml:space="preserve"> </w:t>
      </w:r>
      <w:r w:rsidRPr="0009738B">
        <w:rPr>
          <w:rFonts w:ascii="Helvetica" w:eastAsia="宋体" w:hAnsi="Helvetica" w:cs="Helvetica" w:hint="eastAsia"/>
          <w:color w:val="333333"/>
          <w:szCs w:val="21"/>
          <w:shd w:val="clear" w:color="auto" w:fill="FFFFFF"/>
        </w:rPr>
        <w:t>[</w:t>
      </w:r>
      <w:r w:rsidR="00135448" w:rsidRPr="0009738B">
        <w:rPr>
          <w:rFonts w:ascii="Helvetica" w:eastAsia="宋体" w:hAnsi="Helvetica" w:cs="Helvetica" w:hint="eastAsia"/>
          <w:color w:val="333333"/>
          <w:szCs w:val="21"/>
          <w:shd w:val="clear" w:color="auto" w:fill="FFFFFF"/>
        </w:rPr>
        <w:t>14</w:t>
      </w:r>
      <w:r w:rsidRPr="0009738B">
        <w:rPr>
          <w:rFonts w:ascii="Helvetica" w:eastAsia="宋体" w:hAnsi="Helvetica" w:cs="Helvetica" w:hint="eastAsia"/>
          <w:color w:val="333333"/>
          <w:szCs w:val="21"/>
          <w:shd w:val="clear" w:color="auto" w:fill="FFFFFF"/>
        </w:rPr>
        <w:t>]</w:t>
      </w:r>
      <w:r w:rsidR="00866C68">
        <w:rPr>
          <w:rFonts w:ascii="Helvetica" w:eastAsia="宋体" w:hAnsi="Helvetica" w:cs="Helvetica" w:hint="eastAsia"/>
          <w:color w:val="333333"/>
          <w:szCs w:val="21"/>
          <w:shd w:val="clear" w:color="auto" w:fill="FFFFFF"/>
        </w:rPr>
        <w:t xml:space="preserve"> </w:t>
      </w:r>
      <w:r w:rsidRPr="0009738B">
        <w:rPr>
          <w:rFonts w:ascii="Helvetica" w:eastAsia="宋体" w:hAnsi="Helvetica" w:cs="Helvetica" w:hint="eastAsia"/>
          <w:color w:val="333333"/>
          <w:szCs w:val="21"/>
          <w:shd w:val="clear" w:color="auto" w:fill="FFFFFF"/>
        </w:rPr>
        <w:t>提出了一种端到端的框架结构</w:t>
      </w:r>
      <w:proofErr w:type="gramStart"/>
      <w:r w:rsidRPr="0009738B">
        <w:rPr>
          <w:rFonts w:ascii="Helvetica" w:eastAsia="宋体" w:hAnsi="Helvetica" w:cs="Helvetica" w:hint="eastAsia"/>
          <w:color w:val="333333"/>
          <w:szCs w:val="21"/>
          <w:shd w:val="clear" w:color="auto" w:fill="FFFFFF"/>
        </w:rPr>
        <w:t>—事件</w:t>
      </w:r>
      <w:proofErr w:type="gramEnd"/>
      <w:r w:rsidRPr="0009738B">
        <w:rPr>
          <w:rFonts w:ascii="Helvetica" w:eastAsia="宋体" w:hAnsi="Helvetica" w:cs="Helvetica" w:hint="eastAsia"/>
          <w:color w:val="333333"/>
          <w:szCs w:val="21"/>
          <w:shd w:val="clear" w:color="auto" w:fill="FFFFFF"/>
        </w:rPr>
        <w:t>对抗神经网络</w:t>
      </w:r>
      <w:r w:rsidRPr="0009738B">
        <w:rPr>
          <w:rFonts w:ascii="Helvetica" w:eastAsia="宋体" w:hAnsi="Helvetica" w:cs="Helvetica" w:hint="eastAsia"/>
          <w:color w:val="333333"/>
          <w:szCs w:val="21"/>
          <w:shd w:val="clear" w:color="auto" w:fill="FFFFFF"/>
        </w:rPr>
        <w:t>(</w:t>
      </w:r>
      <w:bookmarkStart w:id="3" w:name="OLE_LINK3"/>
      <w:bookmarkStart w:id="4" w:name="OLE_LINK4"/>
      <w:r w:rsidRPr="0009738B">
        <w:rPr>
          <w:rFonts w:ascii="Helvetica" w:eastAsia="宋体" w:hAnsi="Helvetica" w:cs="Helvetica" w:hint="eastAsia"/>
          <w:color w:val="333333"/>
          <w:szCs w:val="21"/>
          <w:shd w:val="clear" w:color="auto" w:fill="FFFFFF"/>
        </w:rPr>
        <w:t>EANN</w:t>
      </w:r>
      <w:bookmarkEnd w:id="3"/>
      <w:bookmarkEnd w:id="4"/>
      <w:r w:rsidRPr="0009738B">
        <w:rPr>
          <w:rFonts w:ascii="Helvetica" w:eastAsia="宋体" w:hAnsi="Helvetica" w:cs="Helvetica" w:hint="eastAsia"/>
          <w:color w:val="333333"/>
          <w:szCs w:val="21"/>
          <w:shd w:val="clear" w:color="auto" w:fill="FFFFFF"/>
        </w:rPr>
        <w:t>)</w:t>
      </w:r>
      <w:r w:rsidRPr="0009738B">
        <w:rPr>
          <w:rFonts w:ascii="Helvetica" w:eastAsia="宋体" w:hAnsi="Helvetica" w:cs="Helvetica" w:hint="eastAsia"/>
          <w:color w:val="333333"/>
          <w:szCs w:val="21"/>
          <w:shd w:val="clear" w:color="auto" w:fill="FFFFFF"/>
        </w:rPr>
        <w:t>，它具有事件不变性的特点。</w:t>
      </w:r>
      <w:r w:rsidR="0009738B" w:rsidRPr="0009738B">
        <w:rPr>
          <w:rFonts w:ascii="Helvetica" w:eastAsia="宋体" w:hAnsi="Helvetica" w:cs="Helvetica" w:hint="eastAsia"/>
          <w:color w:val="333333"/>
          <w:szCs w:val="21"/>
          <w:shd w:val="clear" w:color="auto" w:fill="FFFFFF"/>
        </w:rPr>
        <w:t>如下图所示，</w:t>
      </w:r>
      <w:r w:rsidRPr="0009738B">
        <w:rPr>
          <w:rFonts w:ascii="Helvetica" w:eastAsia="宋体" w:hAnsi="Helvetica" w:cs="Helvetica" w:hint="eastAsia"/>
          <w:color w:val="333333"/>
          <w:szCs w:val="21"/>
          <w:shd w:val="clear" w:color="auto" w:fill="FFFFFF"/>
        </w:rPr>
        <w:t>在该模型中，利用</w:t>
      </w:r>
      <w:proofErr w:type="spellStart"/>
      <w:r w:rsidRPr="0009738B">
        <w:rPr>
          <w:rFonts w:ascii="Helvetica" w:eastAsia="宋体" w:hAnsi="Helvetica" w:cs="Helvetica" w:hint="eastAsia"/>
          <w:color w:val="333333"/>
          <w:szCs w:val="21"/>
          <w:shd w:val="clear" w:color="auto" w:fill="FFFFFF"/>
        </w:rPr>
        <w:t>TextCNN</w:t>
      </w:r>
      <w:proofErr w:type="spellEnd"/>
      <w:r w:rsidRPr="0009738B">
        <w:rPr>
          <w:rFonts w:ascii="Helvetica" w:eastAsia="宋体" w:hAnsi="Helvetica" w:cs="Helvetica" w:hint="eastAsia"/>
          <w:color w:val="333333"/>
          <w:szCs w:val="21"/>
          <w:shd w:val="clear" w:color="auto" w:fill="FFFFFF"/>
        </w:rPr>
        <w:t>抽取文本模态特征，利用</w:t>
      </w:r>
      <w:r w:rsidRPr="0009738B">
        <w:rPr>
          <w:rFonts w:ascii="Helvetica" w:eastAsia="宋体" w:hAnsi="Helvetica" w:cs="Helvetica" w:hint="eastAsia"/>
          <w:color w:val="333333"/>
          <w:szCs w:val="21"/>
          <w:shd w:val="clear" w:color="auto" w:fill="FFFFFF"/>
        </w:rPr>
        <w:t>VGG-19</w:t>
      </w:r>
      <w:r w:rsidRPr="0009738B">
        <w:rPr>
          <w:rFonts w:ascii="Helvetica" w:eastAsia="宋体" w:hAnsi="Helvetica" w:cs="Helvetica" w:hint="eastAsia"/>
          <w:color w:val="333333"/>
          <w:szCs w:val="21"/>
          <w:shd w:val="clear" w:color="auto" w:fill="FFFFFF"/>
        </w:rPr>
        <w:t>抽取视觉模态语义特征，并将两种模态特征拼接作为虚假新闻的内容特征表达。该特征一方面用来判断该新闻是否为虚假新闻，另一方面用来判断该新闻来自于哪一事件模型。</w:t>
      </w:r>
    </w:p>
    <w:p w:rsidR="0009738B" w:rsidRDefault="0009738B" w:rsidP="0009738B">
      <w:pPr>
        <w:ind w:firstLineChars="200" w:firstLine="420"/>
        <w:jc w:val="center"/>
        <w:rPr>
          <w:rFonts w:ascii="宋体" w:eastAsia="宋体" w:hAnsi="宋体" w:cs="宋体" w:hint="eastAsia"/>
          <w:sz w:val="24"/>
        </w:rPr>
      </w:pPr>
      <w:r>
        <w:rPr>
          <w:noProof/>
        </w:rPr>
        <w:drawing>
          <wp:inline distT="0" distB="0" distL="0" distR="0" wp14:anchorId="6C5F1C77" wp14:editId="3987653F">
            <wp:extent cx="5010150" cy="2714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09129" cy="2714072"/>
                    </a:xfrm>
                    <a:prstGeom prst="rect">
                      <a:avLst/>
                    </a:prstGeom>
                  </pic:spPr>
                </pic:pic>
              </a:graphicData>
            </a:graphic>
          </wp:inline>
        </w:drawing>
      </w:r>
    </w:p>
    <w:p w:rsidR="0009738B" w:rsidRPr="0009738B" w:rsidRDefault="007B5DFB" w:rsidP="0009738B">
      <w:pPr>
        <w:pStyle w:val="HTML"/>
        <w:widowControl/>
        <w:shd w:val="clear" w:color="auto" w:fill="FFFFFF"/>
        <w:jc w:val="center"/>
        <w:rPr>
          <w:b/>
          <w:bCs/>
          <w:sz w:val="21"/>
        </w:rPr>
      </w:pPr>
      <w:r w:rsidRPr="001F5C37">
        <w:rPr>
          <w:bCs/>
          <w:sz w:val="21"/>
        </w:rPr>
        <w:t>图</w:t>
      </w:r>
      <w:r w:rsidR="0009738B" w:rsidRPr="001F5C37">
        <w:rPr>
          <w:bCs/>
          <w:sz w:val="21"/>
        </w:rPr>
        <w:t>2-2．</w:t>
      </w:r>
      <w:r w:rsidR="0009738B" w:rsidRPr="0009738B">
        <w:rPr>
          <w:rFonts w:ascii="Helvetica" w:hAnsi="Helvetica" w:cs="Helvetica"/>
          <w:color w:val="333333"/>
          <w:sz w:val="21"/>
          <w:szCs w:val="21"/>
          <w:shd w:val="clear" w:color="auto" w:fill="FFFFFF"/>
        </w:rPr>
        <w:t>EANN</w:t>
      </w:r>
      <w:r w:rsidR="0009738B">
        <w:rPr>
          <w:rFonts w:ascii="Helvetica" w:hAnsi="Helvetica" w:cs="Helvetica"/>
          <w:color w:val="333333"/>
          <w:sz w:val="21"/>
          <w:szCs w:val="21"/>
          <w:shd w:val="clear" w:color="auto" w:fill="FFFFFF"/>
        </w:rPr>
        <w:t>框架图</w:t>
      </w:r>
    </w:p>
    <w:p w:rsidR="009807D8" w:rsidRDefault="009807D8" w:rsidP="0009738B">
      <w:pPr>
        <w:ind w:firstLineChars="200" w:firstLine="420"/>
        <w:rPr>
          <w:rFonts w:ascii="宋体" w:eastAsia="宋体" w:hAnsi="宋体" w:cs="宋体"/>
          <w:sz w:val="24"/>
        </w:rPr>
      </w:pPr>
      <w:r w:rsidRPr="0009738B">
        <w:rPr>
          <w:rFonts w:ascii="Helvetica" w:eastAsia="宋体" w:hAnsi="Helvetica" w:cs="Helvetica" w:hint="eastAsia"/>
          <w:color w:val="333333"/>
          <w:szCs w:val="21"/>
          <w:shd w:val="clear" w:color="auto" w:fill="FFFFFF"/>
        </w:rPr>
        <w:t>该模型有两个目标，一方面要使虚假新闻的检测结果要尽可能准，另一方面要使得事件</w:t>
      </w:r>
      <w:proofErr w:type="gramStart"/>
      <w:r w:rsidRPr="0009738B">
        <w:rPr>
          <w:rFonts w:ascii="Helvetica" w:eastAsia="宋体" w:hAnsi="Helvetica" w:cs="Helvetica" w:hint="eastAsia"/>
          <w:color w:val="333333"/>
          <w:szCs w:val="21"/>
          <w:shd w:val="clear" w:color="auto" w:fill="FFFFFF"/>
        </w:rPr>
        <w:t>判别器</w:t>
      </w:r>
      <w:proofErr w:type="gramEnd"/>
      <w:r w:rsidRPr="0009738B">
        <w:rPr>
          <w:rFonts w:ascii="Helvetica" w:eastAsia="宋体" w:hAnsi="Helvetica" w:cs="Helvetica" w:hint="eastAsia"/>
          <w:color w:val="333333"/>
          <w:szCs w:val="21"/>
          <w:shd w:val="clear" w:color="auto" w:fill="FFFFFF"/>
        </w:rPr>
        <w:t>要尽可能的不准</w:t>
      </w:r>
      <w:r w:rsidRPr="0009738B">
        <w:rPr>
          <w:rFonts w:ascii="Helvetica" w:eastAsia="宋体" w:hAnsi="Helvetica" w:cs="Helvetica" w:hint="eastAsia"/>
          <w:color w:val="333333"/>
          <w:szCs w:val="21"/>
          <w:shd w:val="clear" w:color="auto" w:fill="FFFFFF"/>
        </w:rPr>
        <w:t>(</w:t>
      </w:r>
      <w:r w:rsidRPr="0009738B">
        <w:rPr>
          <w:rFonts w:ascii="Helvetica" w:eastAsia="宋体" w:hAnsi="Helvetica" w:cs="Helvetica" w:hint="eastAsia"/>
          <w:color w:val="333333"/>
          <w:szCs w:val="21"/>
          <w:shd w:val="clear" w:color="auto" w:fill="FFFFFF"/>
        </w:rPr>
        <w:t>对抗部分</w:t>
      </w:r>
      <w:r w:rsidRPr="0009738B">
        <w:rPr>
          <w:rFonts w:ascii="Helvetica" w:eastAsia="宋体" w:hAnsi="Helvetica" w:cs="Helvetica" w:hint="eastAsia"/>
          <w:color w:val="333333"/>
          <w:szCs w:val="21"/>
          <w:shd w:val="clear" w:color="auto" w:fill="FFFFFF"/>
        </w:rPr>
        <w:t>)</w:t>
      </w:r>
      <w:r w:rsidRPr="0009738B">
        <w:rPr>
          <w:rFonts w:ascii="Helvetica" w:eastAsia="宋体" w:hAnsi="Helvetica" w:cs="Helvetica" w:hint="eastAsia"/>
          <w:color w:val="333333"/>
          <w:szCs w:val="21"/>
          <w:shd w:val="clear" w:color="auto" w:fill="FFFFFF"/>
        </w:rPr>
        <w:t>，以保证所学到的特征是事件无关的</w:t>
      </w:r>
      <w:r w:rsidR="00135448" w:rsidRPr="0009738B">
        <w:rPr>
          <w:rFonts w:ascii="Helvetica" w:eastAsia="宋体" w:hAnsi="Helvetica" w:cs="Helvetica" w:hint="eastAsia"/>
          <w:color w:val="333333"/>
          <w:szCs w:val="21"/>
          <w:shd w:val="clear" w:color="auto" w:fill="FFFFFF"/>
        </w:rPr>
        <w:t>。</w:t>
      </w:r>
      <w:r w:rsidRPr="0009738B">
        <w:rPr>
          <w:rFonts w:ascii="Helvetica" w:eastAsia="宋体" w:hAnsi="Helvetica" w:cs="Helvetica" w:hint="eastAsia"/>
          <w:color w:val="333333"/>
          <w:szCs w:val="21"/>
          <w:shd w:val="clear" w:color="auto" w:fill="FFFFFF"/>
        </w:rPr>
        <w:t>该论文用到了对抗学习的思想，本质上是多任务联合学习，但是由于比赛的训练样本标签只给出了是否为虚假新闻的字段，并没有标注出</w:t>
      </w:r>
      <w:proofErr w:type="gramStart"/>
      <w:r w:rsidRPr="0009738B">
        <w:rPr>
          <w:rFonts w:ascii="Helvetica" w:eastAsia="宋体" w:hAnsi="Helvetica" w:cs="Helvetica" w:hint="eastAsia"/>
          <w:color w:val="333333"/>
          <w:szCs w:val="21"/>
          <w:shd w:val="clear" w:color="auto" w:fill="FFFFFF"/>
        </w:rPr>
        <w:t>改新闻</w:t>
      </w:r>
      <w:proofErr w:type="gramEnd"/>
      <w:r w:rsidRPr="0009738B">
        <w:rPr>
          <w:rFonts w:ascii="Helvetica" w:eastAsia="宋体" w:hAnsi="Helvetica" w:cs="Helvetica" w:hint="eastAsia"/>
          <w:color w:val="333333"/>
          <w:szCs w:val="21"/>
          <w:shd w:val="clear" w:color="auto" w:fill="FFFFFF"/>
        </w:rPr>
        <w:t>表示的事件。所以针对这里面的比赛数据无法使用论文中的模型框架。我们参试使用了改模型的特征提取层的神经网络模型，后面直接连接</w:t>
      </w:r>
      <w:proofErr w:type="spellStart"/>
      <w:r w:rsidRPr="0009738B">
        <w:rPr>
          <w:rFonts w:ascii="Helvetica" w:eastAsia="宋体" w:hAnsi="Helvetica" w:cs="Helvetica" w:hint="eastAsia"/>
          <w:color w:val="333333"/>
          <w:szCs w:val="21"/>
          <w:shd w:val="clear" w:color="auto" w:fill="FFFFFF"/>
        </w:rPr>
        <w:t>singmoid</w:t>
      </w:r>
      <w:proofErr w:type="spellEnd"/>
      <w:r w:rsidRPr="0009738B">
        <w:rPr>
          <w:rFonts w:ascii="Helvetica" w:eastAsia="宋体" w:hAnsi="Helvetica" w:cs="Helvetica" w:hint="eastAsia"/>
          <w:color w:val="333333"/>
          <w:szCs w:val="21"/>
          <w:shd w:val="clear" w:color="auto" w:fill="FFFFFF"/>
        </w:rPr>
        <w:t>层，训练了一个分类模型，实际测试效果，出现了过拟合现象，线上效果并不是很好。</w:t>
      </w:r>
    </w:p>
    <w:p w:rsidR="006537C4" w:rsidRDefault="00C63EAA" w:rsidP="006537C4">
      <w:pPr>
        <w:pStyle w:val="HTML"/>
        <w:widowControl/>
        <w:shd w:val="clear" w:color="auto" w:fill="FFFFFF"/>
        <w:wordWrap w:val="0"/>
        <w:rPr>
          <w:sz w:val="21"/>
          <w:szCs w:val="21"/>
        </w:rPr>
      </w:pPr>
      <w:r>
        <w:rPr>
          <w:b/>
          <w:bCs/>
        </w:rPr>
        <w:lastRenderedPageBreak/>
        <w:t xml:space="preserve"> </w:t>
      </w:r>
      <w:r w:rsidRPr="0048448F">
        <w:rPr>
          <w:sz w:val="21"/>
          <w:szCs w:val="21"/>
        </w:rPr>
        <w:t xml:space="preserve"> </w:t>
      </w:r>
      <w:proofErr w:type="spellStart"/>
      <w:r w:rsidR="00BB001F" w:rsidRPr="00BB001F">
        <w:rPr>
          <w:sz w:val="21"/>
          <w:szCs w:val="21"/>
        </w:rPr>
        <w:t>Dhruv</w:t>
      </w:r>
      <w:proofErr w:type="spellEnd"/>
      <w:r w:rsidR="00BB001F" w:rsidRPr="00BB001F">
        <w:rPr>
          <w:sz w:val="21"/>
          <w:szCs w:val="21"/>
        </w:rPr>
        <w:t xml:space="preserve"> 等人</w:t>
      </w:r>
      <w:r w:rsidRPr="0048448F">
        <w:rPr>
          <w:sz w:val="21"/>
          <w:szCs w:val="21"/>
        </w:rPr>
        <w:t>[</w:t>
      </w:r>
      <w:r w:rsidR="00FA7B03">
        <w:rPr>
          <w:sz w:val="21"/>
          <w:szCs w:val="21"/>
        </w:rPr>
        <w:t>15</w:t>
      </w:r>
      <w:r w:rsidRPr="0048448F">
        <w:rPr>
          <w:sz w:val="21"/>
          <w:szCs w:val="21"/>
        </w:rPr>
        <w:t>]</w:t>
      </w:r>
      <w:r w:rsidRPr="0048448F">
        <w:rPr>
          <w:sz w:val="21"/>
          <w:szCs w:val="21"/>
        </w:rPr>
        <w:t>提出一种端到端的网络，多模态变分自编码器(MVAE)，</w:t>
      </w:r>
      <w:r w:rsidR="00BB001F" w:rsidRPr="00BB001F">
        <w:rPr>
          <w:sz w:val="21"/>
          <w:szCs w:val="21"/>
        </w:rPr>
        <w:t>在该模型中，文本模态与视觉模态的拼接特征被编码为一个中间表达，利用重构损失保证编码后的中间表达可以</w:t>
      </w:r>
      <w:proofErr w:type="gramStart"/>
      <w:r w:rsidR="00BB001F" w:rsidRPr="00BB001F">
        <w:rPr>
          <w:sz w:val="21"/>
          <w:szCs w:val="21"/>
        </w:rPr>
        <w:t>解码回</w:t>
      </w:r>
      <w:proofErr w:type="gramEnd"/>
      <w:r w:rsidR="00BB001F" w:rsidRPr="00BB001F">
        <w:rPr>
          <w:sz w:val="21"/>
          <w:szCs w:val="21"/>
        </w:rPr>
        <w:t>原状态，并用该中间表达的向量做虚假新闻检测。</w:t>
      </w:r>
      <w:r w:rsidRPr="0048448F">
        <w:rPr>
          <w:sz w:val="21"/>
          <w:szCs w:val="21"/>
        </w:rPr>
        <w:t>该编码器与一个二进制分类器相结合，用于</w:t>
      </w:r>
      <w:r w:rsidR="0048448F">
        <w:rPr>
          <w:sz w:val="21"/>
          <w:szCs w:val="21"/>
        </w:rPr>
        <w:t>虚假</w:t>
      </w:r>
      <w:r w:rsidRPr="0048448F">
        <w:rPr>
          <w:sz w:val="21"/>
          <w:szCs w:val="21"/>
        </w:rPr>
        <w:t>新闻的检测。</w:t>
      </w:r>
      <w:r w:rsidR="002F0812" w:rsidRPr="0048448F">
        <w:rPr>
          <w:sz w:val="21"/>
          <w:szCs w:val="21"/>
        </w:rPr>
        <w:t>主要由三个部分组成：</w:t>
      </w:r>
      <w:r w:rsidR="002F0812" w:rsidRPr="0048448F">
        <w:rPr>
          <w:sz w:val="21"/>
          <w:szCs w:val="21"/>
        </w:rPr>
        <w:t>编码器、解码器和</w:t>
      </w:r>
      <w:r w:rsidR="002F0812" w:rsidRPr="0048448F">
        <w:rPr>
          <w:sz w:val="21"/>
          <w:szCs w:val="21"/>
        </w:rPr>
        <w:t>虚假</w:t>
      </w:r>
      <w:r w:rsidR="002F0812" w:rsidRPr="0048448F">
        <w:rPr>
          <w:sz w:val="21"/>
          <w:szCs w:val="21"/>
        </w:rPr>
        <w:t>新闻检测模块。</w:t>
      </w:r>
    </w:p>
    <w:p w:rsidR="0048448F" w:rsidRDefault="0048448F" w:rsidP="006537C4">
      <w:pPr>
        <w:pStyle w:val="HTML"/>
        <w:widowControl/>
        <w:shd w:val="clear" w:color="auto" w:fill="FFFFFF"/>
        <w:wordWrap w:val="0"/>
        <w:rPr>
          <w:sz w:val="21"/>
          <w:szCs w:val="21"/>
        </w:rPr>
      </w:pPr>
      <w:r>
        <w:rPr>
          <w:sz w:val="21"/>
          <w:szCs w:val="21"/>
        </w:rPr>
        <w:t>如下图所示：</w:t>
      </w:r>
    </w:p>
    <w:p w:rsidR="00BB001F" w:rsidRDefault="00BB001F" w:rsidP="006537C4">
      <w:pPr>
        <w:pStyle w:val="HTML"/>
        <w:widowControl/>
        <w:shd w:val="clear" w:color="auto" w:fill="FFFFFF"/>
        <w:wordWrap w:val="0"/>
        <w:rPr>
          <w:sz w:val="21"/>
          <w:szCs w:val="21"/>
        </w:rPr>
      </w:pPr>
      <w:r>
        <w:rPr>
          <w:noProof/>
        </w:rPr>
        <w:drawing>
          <wp:inline distT="0" distB="0" distL="0" distR="0" wp14:anchorId="23441340" wp14:editId="60BA5E1C">
            <wp:extent cx="5274310" cy="3097436"/>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097436"/>
                    </a:xfrm>
                    <a:prstGeom prst="rect">
                      <a:avLst/>
                    </a:prstGeom>
                  </pic:spPr>
                </pic:pic>
              </a:graphicData>
            </a:graphic>
          </wp:inline>
        </w:drawing>
      </w:r>
    </w:p>
    <w:p w:rsidR="00BB001F" w:rsidRDefault="001F5C37" w:rsidP="00BB001F">
      <w:pPr>
        <w:pStyle w:val="HTML"/>
        <w:widowControl/>
        <w:shd w:val="clear" w:color="auto" w:fill="FFFFFF"/>
        <w:jc w:val="center"/>
        <w:rPr>
          <w:sz w:val="21"/>
          <w:szCs w:val="21"/>
        </w:rPr>
      </w:pPr>
      <w:r>
        <w:rPr>
          <w:sz w:val="21"/>
          <w:szCs w:val="21"/>
        </w:rPr>
        <w:t>图2-3.</w:t>
      </w:r>
      <w:r w:rsidRPr="001F5C37">
        <w:rPr>
          <w:sz w:val="21"/>
          <w:szCs w:val="21"/>
        </w:rPr>
        <w:t xml:space="preserve"> </w:t>
      </w:r>
      <w:r w:rsidRPr="0048448F">
        <w:rPr>
          <w:sz w:val="21"/>
          <w:szCs w:val="21"/>
        </w:rPr>
        <w:t>MVAE</w:t>
      </w:r>
      <w:r>
        <w:rPr>
          <w:rFonts w:ascii="Helvetica" w:hAnsi="Helvetica" w:cs="Helvetica"/>
          <w:color w:val="333333"/>
          <w:sz w:val="21"/>
          <w:szCs w:val="21"/>
          <w:shd w:val="clear" w:color="auto" w:fill="FFFFFF"/>
        </w:rPr>
        <w:t>框架图</w:t>
      </w:r>
    </w:p>
    <w:p w:rsidR="0048448F" w:rsidRPr="0048448F" w:rsidRDefault="0048448F" w:rsidP="006537C4">
      <w:pPr>
        <w:pStyle w:val="HTML"/>
        <w:widowControl/>
        <w:shd w:val="clear" w:color="auto" w:fill="FFFFFF"/>
        <w:wordWrap w:val="0"/>
        <w:rPr>
          <w:sz w:val="21"/>
          <w:szCs w:val="21"/>
        </w:rPr>
      </w:pPr>
    </w:p>
    <w:p w:rsidR="0048448F" w:rsidRPr="002855D4" w:rsidRDefault="0048448F" w:rsidP="00BB001F">
      <w:pPr>
        <w:pStyle w:val="HTML"/>
        <w:widowControl/>
        <w:shd w:val="clear" w:color="auto" w:fill="FFFFFF"/>
        <w:wordWrap w:val="0"/>
        <w:ind w:firstLineChars="200" w:firstLine="420"/>
        <w:rPr>
          <w:rFonts w:ascii="Helvetica" w:hAnsi="Helvetica" w:cs="Helvetica" w:hint="default"/>
          <w:color w:val="333333"/>
          <w:kern w:val="2"/>
          <w:sz w:val="21"/>
          <w:szCs w:val="21"/>
          <w:shd w:val="clear" w:color="auto" w:fill="FFFFFF"/>
        </w:rPr>
      </w:pPr>
      <w:r>
        <w:rPr>
          <w:rStyle w:val="tgt"/>
          <w:rFonts w:ascii="Arial" w:hAnsi="Arial" w:cs="Arial"/>
          <w:color w:val="333333"/>
          <w:sz w:val="21"/>
          <w:szCs w:val="21"/>
          <w:shd w:val="clear" w:color="auto" w:fill="F7F8FA"/>
        </w:rPr>
        <w:t>该论文</w:t>
      </w:r>
      <w:r>
        <w:rPr>
          <w:rStyle w:val="tgt"/>
          <w:rFonts w:ascii="Arial" w:hAnsi="Arial" w:cs="Arial"/>
          <w:color w:val="333333"/>
          <w:sz w:val="21"/>
          <w:szCs w:val="21"/>
          <w:shd w:val="clear" w:color="auto" w:fill="F7F8FA"/>
        </w:rPr>
        <w:t>灵感来自于自动编码器的想法，试图学习共享。</w:t>
      </w:r>
      <w:r w:rsidR="00BB001F">
        <w:rPr>
          <w:rStyle w:val="tgt"/>
          <w:rFonts w:ascii="Arial" w:hAnsi="Arial" w:cs="Arial"/>
          <w:color w:val="333333"/>
          <w:sz w:val="21"/>
          <w:szCs w:val="21"/>
          <w:shd w:val="clear" w:color="auto" w:fill="F7F8FA"/>
        </w:rPr>
        <w:t>[</w:t>
      </w:r>
      <w:r>
        <w:rPr>
          <w:rStyle w:val="tgt"/>
          <w:rFonts w:ascii="Arial" w:hAnsi="Arial" w:cs="Arial"/>
          <w:color w:val="333333"/>
          <w:sz w:val="21"/>
          <w:szCs w:val="21"/>
          <w:shd w:val="clear" w:color="auto" w:fill="F7F8FA"/>
        </w:rPr>
        <w:t>]</w:t>
      </w:r>
      <w:r>
        <w:rPr>
          <w:rStyle w:val="tgt"/>
          <w:rFonts w:ascii="Arial" w:hAnsi="Arial" w:cs="Arial"/>
          <w:color w:val="333333"/>
          <w:sz w:val="21"/>
          <w:szCs w:val="21"/>
          <w:shd w:val="clear" w:color="auto" w:fill="F7F8FA"/>
        </w:rPr>
        <w:t>提出了变分自动编码器</w:t>
      </w:r>
      <w:r>
        <w:rPr>
          <w:rStyle w:val="tgt"/>
          <w:rFonts w:ascii="Arial" w:hAnsi="Arial" w:cs="Arial"/>
          <w:color w:val="333333"/>
          <w:sz w:val="21"/>
          <w:szCs w:val="21"/>
          <w:shd w:val="clear" w:color="auto" w:fill="F7F8FA"/>
        </w:rPr>
        <w:t>(VAE)</w:t>
      </w:r>
      <w:r>
        <w:rPr>
          <w:rStyle w:val="tgt"/>
          <w:rFonts w:ascii="Arial" w:hAnsi="Arial" w:cs="Arial"/>
          <w:color w:val="333333"/>
          <w:sz w:val="21"/>
          <w:szCs w:val="21"/>
          <w:shd w:val="clear" w:color="auto" w:fill="F7F8FA"/>
        </w:rPr>
        <w:t>的概念，从而为复杂的分布式系统提供了一种全新的生成模式。</w:t>
      </w:r>
      <w:r w:rsidR="00BB001F">
        <w:rPr>
          <w:rStyle w:val="tgt"/>
          <w:rFonts w:ascii="Arial" w:hAnsi="Arial" w:cs="Arial"/>
          <w:color w:val="333333"/>
          <w:sz w:val="21"/>
          <w:szCs w:val="21"/>
          <w:shd w:val="clear" w:color="auto" w:fill="F7F8FA"/>
        </w:rPr>
        <w:t>为了克服当前模型的局限性，提出了一种能够学习共享</w:t>
      </w:r>
      <w:r w:rsidR="00BB001F">
        <w:rPr>
          <w:rStyle w:val="tgt"/>
          <w:rFonts w:ascii="Arial" w:hAnsi="Arial" w:cs="Arial"/>
          <w:color w:val="333333"/>
          <w:sz w:val="21"/>
          <w:szCs w:val="21"/>
          <w:shd w:val="clear" w:color="auto" w:fill="F7F8FA"/>
        </w:rPr>
        <w:t>(</w:t>
      </w:r>
      <w:r w:rsidR="00BB001F">
        <w:rPr>
          <w:rStyle w:val="tgt"/>
          <w:rFonts w:ascii="Arial" w:hAnsi="Arial" w:cs="Arial"/>
          <w:color w:val="333333"/>
          <w:sz w:val="21"/>
          <w:szCs w:val="21"/>
          <w:shd w:val="clear" w:color="auto" w:fill="F7F8FA"/>
        </w:rPr>
        <w:t>视觉</w:t>
      </w:r>
      <w:r w:rsidR="00BB001F">
        <w:rPr>
          <w:rStyle w:val="tgt"/>
          <w:rFonts w:ascii="Arial" w:hAnsi="Arial" w:cs="Arial"/>
          <w:color w:val="333333"/>
          <w:sz w:val="21"/>
          <w:szCs w:val="21"/>
          <w:shd w:val="clear" w:color="auto" w:fill="F7F8FA"/>
        </w:rPr>
        <w:t>+</w:t>
      </w:r>
      <w:r w:rsidR="00BB001F">
        <w:rPr>
          <w:rStyle w:val="tgt"/>
          <w:rFonts w:ascii="Arial" w:hAnsi="Arial" w:cs="Arial"/>
          <w:color w:val="333333"/>
          <w:sz w:val="21"/>
          <w:szCs w:val="21"/>
          <w:shd w:val="clear" w:color="auto" w:fill="F7F8FA"/>
        </w:rPr>
        <w:t>文本</w:t>
      </w:r>
      <w:r w:rsidR="00BB001F">
        <w:rPr>
          <w:rStyle w:val="tgt"/>
          <w:rFonts w:ascii="Arial" w:hAnsi="Arial" w:cs="Arial"/>
          <w:color w:val="333333"/>
          <w:sz w:val="21"/>
          <w:szCs w:val="21"/>
          <w:shd w:val="clear" w:color="auto" w:fill="F7F8FA"/>
        </w:rPr>
        <w:t>)</w:t>
      </w:r>
      <w:r w:rsidR="00BB001F">
        <w:rPr>
          <w:rStyle w:val="tgt"/>
          <w:rFonts w:ascii="Arial" w:hAnsi="Arial" w:cs="Arial"/>
          <w:color w:val="333333"/>
          <w:sz w:val="21"/>
          <w:szCs w:val="21"/>
          <w:shd w:val="clear" w:color="auto" w:fill="F7F8FA"/>
        </w:rPr>
        <w:t>表示的多模态变分自动编码器，经过训练来发现</w:t>
      </w:r>
      <w:r w:rsidR="00BB001F">
        <w:rPr>
          <w:rStyle w:val="tgt"/>
          <w:rFonts w:ascii="Arial" w:hAnsi="Arial" w:cs="Arial"/>
          <w:color w:val="333333"/>
          <w:sz w:val="21"/>
          <w:szCs w:val="21"/>
          <w:shd w:val="clear" w:color="auto" w:fill="F7F8FA"/>
        </w:rPr>
        <w:t>tweet</w:t>
      </w:r>
      <w:r w:rsidR="00BB001F">
        <w:rPr>
          <w:rStyle w:val="tgt"/>
          <w:rFonts w:ascii="Arial" w:hAnsi="Arial" w:cs="Arial"/>
          <w:color w:val="333333"/>
          <w:sz w:val="21"/>
          <w:szCs w:val="21"/>
          <w:shd w:val="clear" w:color="auto" w:fill="F7F8FA"/>
        </w:rPr>
        <w:t>s</w:t>
      </w:r>
      <w:r w:rsidR="00BB001F">
        <w:rPr>
          <w:rStyle w:val="tgt"/>
          <w:rFonts w:ascii="Arial" w:hAnsi="Arial" w:cs="Arial"/>
          <w:color w:val="333333"/>
          <w:sz w:val="21"/>
          <w:szCs w:val="21"/>
          <w:shd w:val="clear" w:color="auto" w:fill="F7F8FA"/>
        </w:rPr>
        <w:t>中不同模式之间的相关性。然后，</w:t>
      </w:r>
      <w:r w:rsidR="00BB001F">
        <w:rPr>
          <w:rStyle w:val="tgt"/>
          <w:rFonts w:ascii="Arial" w:hAnsi="Arial" w:cs="Arial"/>
          <w:color w:val="333333"/>
          <w:sz w:val="21"/>
          <w:szCs w:val="21"/>
          <w:shd w:val="clear" w:color="auto" w:fill="F7F8FA"/>
        </w:rPr>
        <w:t>VAE</w:t>
      </w:r>
      <w:r w:rsidR="00BB001F">
        <w:rPr>
          <w:rStyle w:val="tgt"/>
          <w:rFonts w:ascii="Arial" w:hAnsi="Arial" w:cs="Arial"/>
          <w:color w:val="333333"/>
          <w:sz w:val="21"/>
          <w:szCs w:val="21"/>
          <w:shd w:val="clear" w:color="auto" w:fill="F7F8FA"/>
        </w:rPr>
        <w:t>与一个分类器耦合以检测假新闻</w:t>
      </w:r>
      <w:r w:rsidR="00BB001F">
        <w:rPr>
          <w:rFonts w:ascii="Helvetica" w:hAnsi="Helvetica" w:cs="Helvetica"/>
          <w:color w:val="333333"/>
          <w:kern w:val="2"/>
          <w:sz w:val="21"/>
          <w:szCs w:val="21"/>
          <w:shd w:val="clear" w:color="auto" w:fill="FFFFFF"/>
        </w:rPr>
        <w:t>。</w:t>
      </w:r>
      <w:r>
        <w:rPr>
          <w:rStyle w:val="tgt"/>
          <w:rFonts w:ascii="Arial" w:hAnsi="Arial" w:cs="Arial"/>
          <w:color w:val="333333"/>
          <w:sz w:val="21"/>
          <w:szCs w:val="21"/>
          <w:shd w:val="clear" w:color="auto" w:fill="F7F8FA"/>
        </w:rPr>
        <w:t>VAEs</w:t>
      </w:r>
      <w:r w:rsidRPr="0048448F">
        <w:rPr>
          <w:rFonts w:ascii="Helvetica" w:hAnsi="Helvetica" w:cs="Helvetica"/>
          <w:color w:val="333333"/>
          <w:kern w:val="2"/>
          <w:sz w:val="21"/>
          <w:szCs w:val="21"/>
          <w:shd w:val="clear" w:color="auto" w:fill="FFFFFF"/>
        </w:rPr>
        <w:t>通过对观测数据的边缘似然值进行优化，使变分自编码器具有学习概率潜在变量模型的能力。虚假新闻检测器利用从双模变分自动编码器获得的多模态特征来区分新闻是否虚假。</w:t>
      </w:r>
    </w:p>
    <w:p w:rsidR="006537C4" w:rsidRPr="0048448F" w:rsidRDefault="006537C4" w:rsidP="006537C4">
      <w:pPr>
        <w:pStyle w:val="HTML"/>
        <w:widowControl/>
        <w:shd w:val="clear" w:color="auto" w:fill="FFFFFF"/>
        <w:wordWrap w:val="0"/>
        <w:rPr>
          <w:rFonts w:hint="default"/>
          <w:b/>
          <w:bCs/>
        </w:rPr>
      </w:pPr>
    </w:p>
    <w:p w:rsidR="006537C4" w:rsidRPr="006537C4" w:rsidRDefault="006537C4">
      <w:pPr>
        <w:ind w:firstLine="420"/>
        <w:rPr>
          <w:rFonts w:ascii="Helvetica" w:hAnsi="Helvetica" w:cs="Helvetica" w:hint="eastAsia"/>
          <w:color w:val="333333"/>
          <w:szCs w:val="21"/>
          <w:shd w:val="clear" w:color="auto" w:fill="FFFFFF"/>
        </w:rPr>
      </w:pPr>
    </w:p>
    <w:p w:rsidR="00FF115A" w:rsidRPr="00D75414" w:rsidRDefault="00FF115A" w:rsidP="00D75414">
      <w:pPr>
        <w:rPr>
          <w:rFonts w:ascii="Helvetica" w:hAnsi="Helvetica" w:cs="Helvetica" w:hint="eastAsia"/>
          <w:color w:val="333333"/>
          <w:szCs w:val="21"/>
          <w:shd w:val="clear" w:color="auto" w:fill="FFFFFF"/>
        </w:rPr>
      </w:pPr>
    </w:p>
    <w:p w:rsidR="00FF115A" w:rsidRDefault="006537C4" w:rsidP="006537C4">
      <w:pPr>
        <w:rPr>
          <w:b/>
          <w:bCs/>
        </w:rPr>
      </w:pPr>
      <w:r>
        <w:rPr>
          <w:rFonts w:hint="eastAsia"/>
          <w:b/>
          <w:bCs/>
        </w:rPr>
        <w:t xml:space="preserve">3. </w:t>
      </w:r>
      <w:r w:rsidR="00E70368">
        <w:rPr>
          <w:rFonts w:hint="eastAsia"/>
          <w:b/>
          <w:bCs/>
        </w:rPr>
        <w:t>比赛思路</w:t>
      </w:r>
      <w:r w:rsidR="00E70368">
        <w:rPr>
          <w:rFonts w:hint="eastAsia"/>
          <w:b/>
          <w:bCs/>
        </w:rPr>
        <w:t>.</w:t>
      </w:r>
      <w:r>
        <w:rPr>
          <w:rFonts w:hint="eastAsia"/>
          <w:b/>
          <w:bCs/>
        </w:rPr>
        <w:t>与模型的设计</w:t>
      </w:r>
    </w:p>
    <w:p w:rsidR="00FF115A" w:rsidRDefault="00FF115A">
      <w:pPr>
        <w:rPr>
          <w:b/>
          <w:bCs/>
        </w:rPr>
      </w:pPr>
    </w:p>
    <w:p w:rsidR="00FF115A" w:rsidRDefault="006537C4" w:rsidP="006537C4">
      <w:pPr>
        <w:rPr>
          <w:b/>
          <w:bCs/>
        </w:rPr>
      </w:pPr>
      <w:r>
        <w:rPr>
          <w:rFonts w:hint="eastAsia"/>
          <w:b/>
          <w:bCs/>
        </w:rPr>
        <w:t>3.1</w:t>
      </w:r>
      <w:r w:rsidR="00E70368">
        <w:rPr>
          <w:rFonts w:hint="eastAsia"/>
          <w:b/>
          <w:bCs/>
        </w:rPr>
        <w:t>数据探索与分析</w:t>
      </w:r>
    </w:p>
    <w:p w:rsidR="00FF115A" w:rsidRDefault="00FF115A">
      <w:pPr>
        <w:rPr>
          <w:b/>
          <w:bCs/>
        </w:rPr>
      </w:pPr>
    </w:p>
    <w:p w:rsidR="00FF115A" w:rsidRPr="00B43DA9" w:rsidRDefault="00E70368" w:rsidP="00B43DA9">
      <w:pPr>
        <w:pStyle w:val="HTML"/>
        <w:widowControl/>
        <w:shd w:val="clear" w:color="auto" w:fill="FFFFFF"/>
        <w:wordWrap w:val="0"/>
        <w:ind w:firstLineChars="200" w:firstLine="420"/>
        <w:rPr>
          <w:rFonts w:hint="default"/>
          <w:sz w:val="21"/>
          <w:szCs w:val="21"/>
        </w:rPr>
      </w:pPr>
      <w:r w:rsidRPr="00B43DA9">
        <w:rPr>
          <w:sz w:val="21"/>
          <w:szCs w:val="21"/>
        </w:rPr>
        <w:t>训练样本一共</w:t>
      </w:r>
      <w:r w:rsidRPr="00B43DA9">
        <w:rPr>
          <w:sz w:val="21"/>
          <w:szCs w:val="21"/>
        </w:rPr>
        <w:t>38471</w:t>
      </w:r>
      <w:r w:rsidRPr="00B43DA9">
        <w:rPr>
          <w:sz w:val="21"/>
          <w:szCs w:val="21"/>
        </w:rPr>
        <w:t>条，正负样本比例接近</w:t>
      </w:r>
      <w:r w:rsidRPr="00B43DA9">
        <w:rPr>
          <w:sz w:val="21"/>
          <w:szCs w:val="21"/>
        </w:rPr>
        <w:t>1:1</w:t>
      </w:r>
      <w:r w:rsidRPr="00B43DA9">
        <w:rPr>
          <w:sz w:val="21"/>
          <w:szCs w:val="21"/>
        </w:rPr>
        <w:t>，给出的信息字段包括以下字段。</w:t>
      </w:r>
    </w:p>
    <w:p w:rsidR="00FF115A" w:rsidRDefault="00E70368">
      <w:pPr>
        <w:pStyle w:val="HTML"/>
        <w:widowControl/>
        <w:shd w:val="clear" w:color="auto" w:fill="FFFFFF"/>
        <w:wordWrap w:val="0"/>
        <w:rPr>
          <w:rFonts w:hint="default"/>
        </w:rPr>
      </w:pPr>
      <w:r>
        <w:rPr>
          <w:noProof/>
        </w:rPr>
        <w:drawing>
          <wp:inline distT="0" distB="0" distL="114300" distR="114300" wp14:anchorId="38B71E09" wp14:editId="6408100A">
            <wp:extent cx="5269865" cy="1402715"/>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69865" cy="1402715"/>
                    </a:xfrm>
                    <a:prstGeom prst="rect">
                      <a:avLst/>
                    </a:prstGeom>
                    <a:noFill/>
                    <a:ln>
                      <a:noFill/>
                    </a:ln>
                  </pic:spPr>
                </pic:pic>
              </a:graphicData>
            </a:graphic>
          </wp:inline>
        </w:drawing>
      </w:r>
    </w:p>
    <w:p w:rsidR="00FF115A" w:rsidRDefault="00E70368">
      <w:pPr>
        <w:pStyle w:val="HTML"/>
        <w:widowControl/>
        <w:shd w:val="clear" w:color="auto" w:fill="FFFFFF"/>
        <w:wordWrap w:val="0"/>
        <w:rPr>
          <w:rFonts w:hint="default"/>
        </w:rPr>
      </w:pPr>
      <w:r>
        <w:lastRenderedPageBreak/>
        <w:tab/>
      </w:r>
      <w:r>
        <w:tab/>
      </w:r>
      <w:r>
        <w:tab/>
      </w:r>
      <w:r>
        <w:tab/>
      </w:r>
      <w:r w:rsidR="002F70D6">
        <w:t>图</w:t>
      </w:r>
      <w:r w:rsidR="007B5DFB" w:rsidRPr="002F70D6">
        <w:rPr>
          <w:sz w:val="21"/>
        </w:rPr>
        <w:t>3</w:t>
      </w:r>
      <w:r w:rsidRPr="002F70D6">
        <w:rPr>
          <w:sz w:val="21"/>
        </w:rPr>
        <w:t>-1</w:t>
      </w:r>
      <w:r w:rsidR="002F70D6" w:rsidRPr="002F70D6">
        <w:rPr>
          <w:sz w:val="21"/>
        </w:rPr>
        <w:t>.部分信息字段</w:t>
      </w:r>
    </w:p>
    <w:p w:rsidR="00FF115A" w:rsidRDefault="00FF115A">
      <w:pPr>
        <w:pStyle w:val="HTML"/>
        <w:widowControl/>
        <w:shd w:val="clear" w:color="auto" w:fill="FFFFFF"/>
        <w:wordWrap w:val="0"/>
        <w:rPr>
          <w:rFonts w:hint="default"/>
        </w:rPr>
      </w:pPr>
    </w:p>
    <w:p w:rsidR="002F70D6" w:rsidRPr="00B43DA9" w:rsidRDefault="00E70368" w:rsidP="00B43DA9">
      <w:pPr>
        <w:pStyle w:val="HTML"/>
        <w:widowControl/>
        <w:shd w:val="clear" w:color="auto" w:fill="FFFFFF"/>
        <w:wordWrap w:val="0"/>
        <w:ind w:firstLineChars="200" w:firstLine="420"/>
        <w:rPr>
          <w:rFonts w:hint="default"/>
          <w:sz w:val="21"/>
          <w:szCs w:val="21"/>
        </w:rPr>
      </w:pPr>
      <w:r w:rsidRPr="00B43DA9">
        <w:rPr>
          <w:sz w:val="21"/>
          <w:szCs w:val="21"/>
        </w:rPr>
        <w:t>其中</w:t>
      </w:r>
      <w:proofErr w:type="spellStart"/>
      <w:r w:rsidRPr="00B43DA9">
        <w:rPr>
          <w:sz w:val="21"/>
          <w:szCs w:val="21"/>
        </w:rPr>
        <w:t>piclist</w:t>
      </w:r>
      <w:proofErr w:type="spellEnd"/>
      <w:r w:rsidR="00D75414" w:rsidRPr="00B43DA9">
        <w:rPr>
          <w:sz w:val="21"/>
          <w:szCs w:val="21"/>
        </w:rPr>
        <w:t>为</w:t>
      </w:r>
      <w:r w:rsidRPr="00B43DA9">
        <w:rPr>
          <w:sz w:val="21"/>
          <w:szCs w:val="21"/>
        </w:rPr>
        <w:t>新闻中嵌入的图片路径，通过</w:t>
      </w:r>
      <w:r w:rsidRPr="00B43DA9">
        <w:rPr>
          <w:sz w:val="21"/>
          <w:szCs w:val="21"/>
        </w:rPr>
        <w:t>cv</w:t>
      </w:r>
      <w:r w:rsidRPr="00B43DA9">
        <w:rPr>
          <w:sz w:val="21"/>
          <w:szCs w:val="21"/>
        </w:rPr>
        <w:t>库可以读取相应的图像文件。我们通过</w:t>
      </w:r>
      <w:r w:rsidRPr="00B43DA9">
        <w:rPr>
          <w:sz w:val="21"/>
          <w:szCs w:val="21"/>
        </w:rPr>
        <w:t>python</w:t>
      </w:r>
      <w:r w:rsidRPr="00B43DA9">
        <w:rPr>
          <w:sz w:val="21"/>
          <w:szCs w:val="21"/>
        </w:rPr>
        <w:t>对原始特征数据以及构造的特征进行数据分析。</w:t>
      </w:r>
    </w:p>
    <w:p w:rsidR="00FF115A" w:rsidRDefault="00E70368">
      <w:pPr>
        <w:pStyle w:val="HTML"/>
        <w:widowControl/>
        <w:shd w:val="clear" w:color="auto" w:fill="FFFFFF"/>
        <w:wordWrap w:val="0"/>
        <w:rPr>
          <w:rFonts w:hint="default"/>
        </w:rPr>
      </w:pPr>
      <w:r>
        <w:rPr>
          <w:noProof/>
        </w:rPr>
        <w:drawing>
          <wp:anchor distT="0" distB="0" distL="114300" distR="114300" simplePos="0" relativeHeight="251658240" behindDoc="0" locked="0" layoutInCell="1" allowOverlap="1" wp14:anchorId="245C487F" wp14:editId="0355E318">
            <wp:simplePos x="0" y="0"/>
            <wp:positionH relativeFrom="column">
              <wp:posOffset>695325</wp:posOffset>
            </wp:positionH>
            <wp:positionV relativeFrom="paragraph">
              <wp:posOffset>72390</wp:posOffset>
            </wp:positionV>
            <wp:extent cx="4343400" cy="273367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343400" cy="2733675"/>
                    </a:xfrm>
                    <a:prstGeom prst="rect">
                      <a:avLst/>
                    </a:prstGeom>
                    <a:noFill/>
                    <a:ln>
                      <a:noFill/>
                    </a:ln>
                  </pic:spPr>
                </pic:pic>
              </a:graphicData>
            </a:graphic>
          </wp:anchor>
        </w:drawing>
      </w:r>
    </w:p>
    <w:p w:rsidR="00FF115A" w:rsidRDefault="00E70368">
      <w:pPr>
        <w:pStyle w:val="HTML"/>
        <w:widowControl/>
        <w:shd w:val="clear" w:color="auto" w:fill="FFFFFF"/>
        <w:wordWrap w:val="0"/>
        <w:rPr>
          <w:rFonts w:hint="default"/>
        </w:rPr>
      </w:pPr>
      <w:r>
        <w:tab/>
      </w:r>
      <w:r>
        <w:tab/>
      </w:r>
    </w:p>
    <w:p w:rsidR="00FF115A" w:rsidRDefault="00FF115A">
      <w:pPr>
        <w:pStyle w:val="HTML"/>
        <w:widowControl/>
        <w:shd w:val="clear" w:color="auto" w:fill="FFFFFF"/>
        <w:wordWrap w:val="0"/>
        <w:rPr>
          <w:rFonts w:hint="default"/>
        </w:rPr>
      </w:pPr>
    </w:p>
    <w:p w:rsidR="00FF115A" w:rsidRDefault="00FF115A">
      <w:pPr>
        <w:pStyle w:val="HTML"/>
        <w:widowControl/>
        <w:shd w:val="clear" w:color="auto" w:fill="FFFFFF"/>
        <w:wordWrap w:val="0"/>
        <w:rPr>
          <w:rFonts w:hint="default"/>
        </w:rPr>
      </w:pPr>
    </w:p>
    <w:p w:rsidR="00FF115A" w:rsidRDefault="00FF115A">
      <w:pPr>
        <w:pStyle w:val="HTML"/>
        <w:widowControl/>
        <w:shd w:val="clear" w:color="auto" w:fill="FFFFFF"/>
        <w:wordWrap w:val="0"/>
        <w:rPr>
          <w:rFonts w:hint="default"/>
        </w:rPr>
      </w:pPr>
    </w:p>
    <w:p w:rsidR="00FF115A" w:rsidRDefault="00FF115A">
      <w:pPr>
        <w:pStyle w:val="HTML"/>
        <w:widowControl/>
        <w:shd w:val="clear" w:color="auto" w:fill="FFFFFF"/>
        <w:wordWrap w:val="0"/>
        <w:rPr>
          <w:rFonts w:hint="default"/>
        </w:rPr>
      </w:pPr>
    </w:p>
    <w:p w:rsidR="00FF115A" w:rsidRDefault="00FF115A">
      <w:pPr>
        <w:pStyle w:val="HTML"/>
        <w:widowControl/>
        <w:shd w:val="clear" w:color="auto" w:fill="FFFFFF"/>
        <w:wordWrap w:val="0"/>
        <w:rPr>
          <w:rFonts w:hint="default"/>
        </w:rPr>
      </w:pPr>
    </w:p>
    <w:p w:rsidR="00FF115A" w:rsidRDefault="00FF115A">
      <w:pPr>
        <w:pStyle w:val="HTML"/>
        <w:widowControl/>
        <w:shd w:val="clear" w:color="auto" w:fill="FFFFFF"/>
        <w:wordWrap w:val="0"/>
        <w:rPr>
          <w:rFonts w:hint="default"/>
        </w:rPr>
      </w:pPr>
    </w:p>
    <w:p w:rsidR="00FF115A" w:rsidRDefault="00FF115A">
      <w:pPr>
        <w:pStyle w:val="HTML"/>
        <w:widowControl/>
        <w:shd w:val="clear" w:color="auto" w:fill="FFFFFF"/>
        <w:wordWrap w:val="0"/>
        <w:rPr>
          <w:rFonts w:hint="default"/>
        </w:rPr>
      </w:pPr>
    </w:p>
    <w:p w:rsidR="00FF115A" w:rsidRDefault="00FF115A">
      <w:pPr>
        <w:pStyle w:val="HTML"/>
        <w:widowControl/>
        <w:shd w:val="clear" w:color="auto" w:fill="FFFFFF"/>
        <w:wordWrap w:val="0"/>
        <w:rPr>
          <w:rFonts w:hint="default"/>
        </w:rPr>
      </w:pPr>
    </w:p>
    <w:p w:rsidR="00FF115A" w:rsidRDefault="00D75414" w:rsidP="0052471F">
      <w:pPr>
        <w:pStyle w:val="HTML"/>
        <w:widowControl/>
        <w:shd w:val="clear" w:color="auto" w:fill="FFFFFF"/>
        <w:tabs>
          <w:tab w:val="clear" w:pos="1832"/>
          <w:tab w:val="clear" w:pos="2748"/>
          <w:tab w:val="clear" w:pos="3664"/>
          <w:tab w:val="left" w:pos="1110"/>
        </w:tabs>
        <w:wordWrap w:val="0"/>
      </w:pPr>
      <w:r>
        <w:tab/>
      </w:r>
      <w:r>
        <w:tab/>
      </w:r>
      <w:r w:rsidR="00E70368">
        <w:t>图</w:t>
      </w:r>
      <w:r w:rsidR="00E70368">
        <w:t>1-2</w:t>
      </w:r>
      <w:r w:rsidR="00E70368">
        <w:t>正负样本在</w:t>
      </w:r>
      <w:proofErr w:type="spellStart"/>
      <w:r w:rsidR="0052471F">
        <w:t>userLocation</w:t>
      </w:r>
      <w:proofErr w:type="spellEnd"/>
      <w:r w:rsidR="0052471F">
        <w:t>字段长度上</w:t>
      </w:r>
      <w:r w:rsidR="00E70368">
        <w:t>的分布差异</w:t>
      </w:r>
    </w:p>
    <w:p w:rsidR="00D75414" w:rsidRDefault="00D75414" w:rsidP="00D75414">
      <w:pPr>
        <w:pStyle w:val="HTML"/>
        <w:widowControl/>
        <w:shd w:val="clear" w:color="auto" w:fill="FFFFFF"/>
        <w:tabs>
          <w:tab w:val="clear" w:pos="1832"/>
          <w:tab w:val="clear" w:pos="2748"/>
          <w:tab w:val="clear" w:pos="3664"/>
          <w:tab w:val="left" w:pos="1830"/>
        </w:tabs>
        <w:wordWrap w:val="0"/>
        <w:rPr>
          <w:rFonts w:hint="default"/>
        </w:rPr>
      </w:pPr>
    </w:p>
    <w:p w:rsidR="00C41E2F" w:rsidRDefault="00C41E2F" w:rsidP="00D75414">
      <w:pPr>
        <w:pStyle w:val="HTML"/>
        <w:widowControl/>
        <w:shd w:val="clear" w:color="auto" w:fill="FFFFFF"/>
        <w:wordWrap w:val="0"/>
      </w:pPr>
    </w:p>
    <w:p w:rsidR="00C41E2F" w:rsidRDefault="00C41E2F" w:rsidP="00D75414">
      <w:pPr>
        <w:pStyle w:val="HTML"/>
        <w:widowControl/>
        <w:shd w:val="clear" w:color="auto" w:fill="FFFFFF"/>
        <w:wordWrap w:val="0"/>
      </w:pPr>
    </w:p>
    <w:p w:rsidR="00C41E2F" w:rsidRPr="002F70D6" w:rsidRDefault="002F70D6" w:rsidP="002F70D6">
      <w:pPr>
        <w:pStyle w:val="HTML"/>
        <w:widowControl/>
        <w:shd w:val="clear" w:color="auto" w:fill="FFFFFF"/>
        <w:jc w:val="center"/>
        <w:rPr>
          <w:sz w:val="21"/>
        </w:rPr>
      </w:pPr>
      <w:r>
        <w:rPr>
          <w:sz w:val="21"/>
        </w:rPr>
        <w:t xml:space="preserve">                            </w:t>
      </w:r>
    </w:p>
    <w:p w:rsidR="002F70D6" w:rsidRDefault="002F70D6" w:rsidP="00D75414">
      <w:pPr>
        <w:pStyle w:val="HTML"/>
        <w:widowControl/>
        <w:shd w:val="clear" w:color="auto" w:fill="FFFFFF"/>
        <w:wordWrap w:val="0"/>
      </w:pPr>
      <w:r>
        <w:t xml:space="preserve">                     </w:t>
      </w:r>
      <w:r w:rsidRPr="002F70D6">
        <w:rPr>
          <w:sz w:val="21"/>
        </w:rPr>
        <w:t xml:space="preserve">   </w:t>
      </w:r>
      <w:r w:rsidRPr="002F70D6">
        <w:rPr>
          <w:sz w:val="21"/>
        </w:rPr>
        <w:t>图3-2</w:t>
      </w:r>
      <w:r w:rsidR="00B43DA9">
        <w:rPr>
          <w:sz w:val="21"/>
        </w:rPr>
        <w:t>.</w:t>
      </w:r>
      <w:r w:rsidRPr="002F70D6">
        <w:rPr>
          <w:sz w:val="21"/>
        </w:rPr>
        <w:t>字段长度</w:t>
      </w:r>
      <w:r w:rsidRPr="002F70D6">
        <w:rPr>
          <w:sz w:val="21"/>
        </w:rPr>
        <w:t>地域</w:t>
      </w:r>
      <w:r w:rsidRPr="002F70D6">
        <w:rPr>
          <w:sz w:val="21"/>
        </w:rPr>
        <w:t>分布差异</w:t>
      </w:r>
    </w:p>
    <w:p w:rsidR="002F70D6" w:rsidRDefault="002F70D6" w:rsidP="00D75414">
      <w:pPr>
        <w:pStyle w:val="HTML"/>
        <w:widowControl/>
        <w:shd w:val="clear" w:color="auto" w:fill="FFFFFF"/>
        <w:wordWrap w:val="0"/>
      </w:pPr>
    </w:p>
    <w:p w:rsidR="00FF115A" w:rsidRPr="00B43DA9" w:rsidRDefault="00D75414" w:rsidP="00B43DA9">
      <w:pPr>
        <w:pStyle w:val="HTML"/>
        <w:widowControl/>
        <w:shd w:val="clear" w:color="auto" w:fill="FFFFFF"/>
        <w:wordWrap w:val="0"/>
        <w:ind w:firstLineChars="200" w:firstLine="420"/>
        <w:rPr>
          <w:rFonts w:hint="default"/>
          <w:sz w:val="21"/>
          <w:szCs w:val="21"/>
        </w:rPr>
      </w:pPr>
      <w:r w:rsidRPr="00B43DA9">
        <w:rPr>
          <w:sz w:val="21"/>
          <w:szCs w:val="21"/>
        </w:rPr>
        <w:t>图</w:t>
      </w:r>
      <w:r w:rsidR="007B5DFB" w:rsidRPr="00B43DA9">
        <w:rPr>
          <w:sz w:val="21"/>
          <w:szCs w:val="21"/>
        </w:rPr>
        <w:t>3</w:t>
      </w:r>
      <w:r w:rsidRPr="00B43DA9">
        <w:rPr>
          <w:sz w:val="21"/>
          <w:szCs w:val="21"/>
        </w:rPr>
        <w:t>-2展示的是</w:t>
      </w:r>
      <w:r w:rsidRPr="00B43DA9">
        <w:rPr>
          <w:sz w:val="21"/>
          <w:szCs w:val="21"/>
        </w:rPr>
        <w:t>正负样本</w:t>
      </w:r>
      <w:r w:rsidRPr="00B43DA9">
        <w:rPr>
          <w:sz w:val="21"/>
          <w:szCs w:val="21"/>
        </w:rPr>
        <w:t>不同</w:t>
      </w:r>
      <w:r w:rsidRPr="00B43DA9">
        <w:rPr>
          <w:sz w:val="21"/>
          <w:szCs w:val="21"/>
        </w:rPr>
        <w:t>地域</w:t>
      </w:r>
      <w:r w:rsidR="0052471F" w:rsidRPr="00B43DA9">
        <w:rPr>
          <w:sz w:val="21"/>
          <w:szCs w:val="21"/>
        </w:rPr>
        <w:t>字段长度</w:t>
      </w:r>
      <w:r w:rsidRPr="00B43DA9">
        <w:rPr>
          <w:sz w:val="21"/>
          <w:szCs w:val="21"/>
        </w:rPr>
        <w:t>上面的分布差异</w:t>
      </w:r>
      <w:r w:rsidR="0052471F" w:rsidRPr="00B43DA9">
        <w:rPr>
          <w:sz w:val="21"/>
          <w:szCs w:val="21"/>
        </w:rPr>
        <w:t>，横坐标表示的是不同的地域，纵坐标表示的是字段长度的大小。</w:t>
      </w:r>
    </w:p>
    <w:p w:rsidR="00FF115A" w:rsidRDefault="00E70368">
      <w:pPr>
        <w:pStyle w:val="HTML"/>
        <w:widowControl/>
        <w:shd w:val="clear" w:color="auto" w:fill="FFFFFF"/>
        <w:wordWrap w:val="0"/>
        <w:rPr>
          <w:rFonts w:hint="default"/>
        </w:rPr>
      </w:pPr>
      <w:r>
        <w:tab/>
        <w:t xml:space="preserve">    </w:t>
      </w:r>
      <w:r w:rsidR="00930EFF">
        <w:rPr>
          <w:noProof/>
        </w:rPr>
        <w:drawing>
          <wp:inline distT="0" distB="0" distL="0" distR="0" wp14:anchorId="10F5B09E" wp14:editId="3C8546E9">
            <wp:extent cx="2180952" cy="31523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80952" cy="3152381"/>
                    </a:xfrm>
                    <a:prstGeom prst="rect">
                      <a:avLst/>
                    </a:prstGeom>
                  </pic:spPr>
                </pic:pic>
              </a:graphicData>
            </a:graphic>
          </wp:inline>
        </w:drawing>
      </w:r>
    </w:p>
    <w:p w:rsidR="00FF115A" w:rsidRDefault="00E70368">
      <w:pPr>
        <w:pStyle w:val="HTML"/>
        <w:widowControl/>
        <w:shd w:val="clear" w:color="auto" w:fill="FFFFFF"/>
        <w:wordWrap w:val="0"/>
        <w:rPr>
          <w:rFonts w:hint="default"/>
        </w:rPr>
      </w:pPr>
      <w:r>
        <w:tab/>
      </w:r>
      <w:r>
        <w:tab/>
      </w:r>
    </w:p>
    <w:p w:rsidR="00FF115A" w:rsidRPr="002F70D6" w:rsidRDefault="00930EFF" w:rsidP="00CC0DB7">
      <w:pPr>
        <w:pStyle w:val="HTML"/>
        <w:widowControl/>
        <w:shd w:val="clear" w:color="auto" w:fill="FFFFFF"/>
        <w:tabs>
          <w:tab w:val="clear" w:pos="1832"/>
          <w:tab w:val="clear" w:pos="2748"/>
          <w:tab w:val="clear" w:pos="4580"/>
          <w:tab w:val="left" w:pos="1110"/>
          <w:tab w:val="left" w:pos="3855"/>
        </w:tabs>
        <w:wordWrap w:val="0"/>
        <w:rPr>
          <w:rFonts w:hint="default"/>
          <w:sz w:val="21"/>
          <w:szCs w:val="21"/>
        </w:rPr>
      </w:pPr>
      <w:r>
        <w:tab/>
      </w:r>
      <w:r>
        <w:tab/>
      </w:r>
      <w:r w:rsidRPr="002F70D6">
        <w:rPr>
          <w:sz w:val="21"/>
          <w:szCs w:val="21"/>
        </w:rPr>
        <w:t>图</w:t>
      </w:r>
      <w:r w:rsidR="002F70D6">
        <w:rPr>
          <w:sz w:val="21"/>
          <w:szCs w:val="21"/>
        </w:rPr>
        <w:t>3</w:t>
      </w:r>
      <w:r w:rsidRPr="002F70D6">
        <w:rPr>
          <w:sz w:val="21"/>
          <w:szCs w:val="21"/>
        </w:rPr>
        <w:t>-3</w:t>
      </w:r>
      <w:r w:rsidR="00B43DA9">
        <w:rPr>
          <w:sz w:val="21"/>
          <w:szCs w:val="21"/>
        </w:rPr>
        <w:t>.</w:t>
      </w:r>
      <w:r w:rsidR="00E70368" w:rsidRPr="002F70D6">
        <w:rPr>
          <w:sz w:val="21"/>
          <w:szCs w:val="21"/>
        </w:rPr>
        <w:t>虚假新闻在</w:t>
      </w:r>
      <w:r w:rsidRPr="002F70D6">
        <w:rPr>
          <w:sz w:val="21"/>
          <w:szCs w:val="21"/>
        </w:rPr>
        <w:t>部分</w:t>
      </w:r>
      <w:proofErr w:type="spellStart"/>
      <w:r w:rsidR="00E70368" w:rsidRPr="002F70D6">
        <w:rPr>
          <w:sz w:val="21"/>
          <w:szCs w:val="21"/>
        </w:rPr>
        <w:t>userLocation</w:t>
      </w:r>
      <w:proofErr w:type="spellEnd"/>
      <w:r w:rsidR="00E70368" w:rsidRPr="002F70D6">
        <w:rPr>
          <w:sz w:val="21"/>
          <w:szCs w:val="21"/>
        </w:rPr>
        <w:t>字段的分布差异</w:t>
      </w:r>
    </w:p>
    <w:p w:rsidR="00FF115A" w:rsidRPr="002F70D6" w:rsidRDefault="00FF115A">
      <w:pPr>
        <w:pStyle w:val="HTML"/>
        <w:widowControl/>
        <w:shd w:val="clear" w:color="auto" w:fill="FFFFFF"/>
        <w:wordWrap w:val="0"/>
        <w:rPr>
          <w:rFonts w:hint="default"/>
          <w:sz w:val="21"/>
          <w:szCs w:val="21"/>
        </w:rPr>
      </w:pPr>
    </w:p>
    <w:p w:rsidR="00FF115A" w:rsidRPr="002F70D6" w:rsidRDefault="00E70368" w:rsidP="002F70D6">
      <w:pPr>
        <w:pStyle w:val="HTML"/>
        <w:widowControl/>
        <w:shd w:val="clear" w:color="auto" w:fill="FFFFFF"/>
        <w:wordWrap w:val="0"/>
        <w:ind w:firstLineChars="200" w:firstLine="420"/>
        <w:rPr>
          <w:rFonts w:hint="default"/>
          <w:sz w:val="21"/>
          <w:szCs w:val="21"/>
        </w:rPr>
      </w:pPr>
      <w:r w:rsidRPr="002F70D6">
        <w:rPr>
          <w:sz w:val="21"/>
          <w:szCs w:val="21"/>
        </w:rPr>
        <w:t>从图中可以看出样本中不同区域发的新闻有偏向，部分地区的多媒体新闻几乎全为假新闻，还有部分地区的多媒体新闻几乎全部为真新闻。</w:t>
      </w:r>
    </w:p>
    <w:p w:rsidR="00FF115A" w:rsidRPr="002F70D6" w:rsidRDefault="00FF115A" w:rsidP="002F70D6">
      <w:pPr>
        <w:pStyle w:val="HTML"/>
        <w:widowControl/>
        <w:shd w:val="clear" w:color="auto" w:fill="FFFFFF"/>
        <w:wordWrap w:val="0"/>
        <w:ind w:firstLineChars="200" w:firstLine="420"/>
        <w:rPr>
          <w:rFonts w:hint="default"/>
          <w:sz w:val="21"/>
          <w:szCs w:val="21"/>
        </w:rPr>
      </w:pPr>
    </w:p>
    <w:p w:rsidR="00FF115A" w:rsidRPr="002F70D6" w:rsidRDefault="00E70368" w:rsidP="002F70D6">
      <w:pPr>
        <w:pStyle w:val="HTML"/>
        <w:widowControl/>
        <w:shd w:val="clear" w:color="auto" w:fill="FFFFFF"/>
        <w:wordWrap w:val="0"/>
        <w:ind w:firstLineChars="200" w:firstLine="420"/>
        <w:rPr>
          <w:rFonts w:hint="default"/>
          <w:sz w:val="21"/>
          <w:szCs w:val="21"/>
        </w:rPr>
      </w:pPr>
      <w:r w:rsidRPr="002F70D6">
        <w:rPr>
          <w:sz w:val="21"/>
          <w:szCs w:val="21"/>
        </w:rPr>
        <w:t>上面展示了我们部分对比赛数据分析的过程，同理我们还对其余的字段进行了数据分布上面的探索和分析。这些结构化的原始特征以及构造的相关统计特征，对</w:t>
      </w:r>
      <w:r w:rsidRPr="002F70D6">
        <w:rPr>
          <w:sz w:val="21"/>
          <w:szCs w:val="21"/>
        </w:rPr>
        <w:t>我们后面使用</w:t>
      </w:r>
      <w:r w:rsidRPr="002F70D6">
        <w:rPr>
          <w:sz w:val="21"/>
          <w:szCs w:val="21"/>
        </w:rPr>
        <w:t>GDBT-based</w:t>
      </w:r>
      <w:r w:rsidRPr="002F70D6">
        <w:rPr>
          <w:sz w:val="21"/>
          <w:szCs w:val="21"/>
        </w:rPr>
        <w:t>模型训练帮助很大。</w:t>
      </w:r>
    </w:p>
    <w:p w:rsidR="00FF115A" w:rsidRDefault="00FF115A">
      <w:pPr>
        <w:pStyle w:val="HTML"/>
        <w:widowControl/>
        <w:shd w:val="clear" w:color="auto" w:fill="FFFFFF"/>
        <w:wordWrap w:val="0"/>
        <w:rPr>
          <w:rFonts w:hint="default"/>
          <w:b/>
          <w:bCs/>
        </w:rPr>
      </w:pPr>
    </w:p>
    <w:p w:rsidR="00FF115A" w:rsidRPr="002F70D6" w:rsidRDefault="006537C4">
      <w:pPr>
        <w:pStyle w:val="HTML"/>
        <w:widowControl/>
        <w:shd w:val="clear" w:color="auto" w:fill="FFFFFF"/>
        <w:wordWrap w:val="0"/>
        <w:rPr>
          <w:rFonts w:hint="default"/>
          <w:b/>
          <w:bCs/>
          <w:sz w:val="21"/>
        </w:rPr>
      </w:pPr>
      <w:r w:rsidRPr="002F70D6">
        <w:rPr>
          <w:b/>
          <w:bCs/>
          <w:sz w:val="21"/>
        </w:rPr>
        <w:t>3.2</w:t>
      </w:r>
      <w:r w:rsidR="00E70368" w:rsidRPr="002F70D6">
        <w:rPr>
          <w:b/>
          <w:bCs/>
          <w:sz w:val="21"/>
        </w:rPr>
        <w:t>数据预处理</w:t>
      </w:r>
    </w:p>
    <w:p w:rsidR="00FF115A" w:rsidRDefault="00FF115A">
      <w:pPr>
        <w:pStyle w:val="HTML"/>
        <w:widowControl/>
        <w:shd w:val="clear" w:color="auto" w:fill="FFFFFF"/>
        <w:wordWrap w:val="0"/>
        <w:rPr>
          <w:rFonts w:hint="default"/>
          <w:b/>
          <w:bCs/>
        </w:rPr>
      </w:pPr>
    </w:p>
    <w:p w:rsidR="00FF115A" w:rsidRPr="002F70D6" w:rsidRDefault="00E70368" w:rsidP="002F70D6">
      <w:pPr>
        <w:pStyle w:val="HTML"/>
        <w:widowControl/>
        <w:shd w:val="clear" w:color="auto" w:fill="FFFFFF"/>
        <w:wordWrap w:val="0"/>
        <w:ind w:firstLineChars="200" w:firstLine="420"/>
        <w:rPr>
          <w:rFonts w:hint="default"/>
          <w:sz w:val="21"/>
          <w:szCs w:val="21"/>
        </w:rPr>
      </w:pPr>
      <w:r w:rsidRPr="002F70D6">
        <w:rPr>
          <w:sz w:val="21"/>
          <w:szCs w:val="21"/>
        </w:rPr>
        <w:t>本道赛题的数据预处理主要是针对非结构化数据的</w:t>
      </w:r>
      <w:r w:rsidRPr="002F70D6">
        <w:rPr>
          <w:sz w:val="21"/>
          <w:szCs w:val="21"/>
        </w:rPr>
        <w:t>text</w:t>
      </w:r>
      <w:r w:rsidRPr="002F70D6">
        <w:rPr>
          <w:sz w:val="21"/>
          <w:szCs w:val="21"/>
        </w:rPr>
        <w:t>文本数据字段，使用了</w:t>
      </w:r>
      <w:proofErr w:type="spellStart"/>
      <w:r w:rsidRPr="002F70D6">
        <w:rPr>
          <w:sz w:val="21"/>
          <w:szCs w:val="21"/>
        </w:rPr>
        <w:t>jieba</w:t>
      </w:r>
      <w:proofErr w:type="spellEnd"/>
      <w:r w:rsidRPr="002F70D6">
        <w:rPr>
          <w:sz w:val="21"/>
          <w:szCs w:val="21"/>
        </w:rPr>
        <w:t>分词库对</w:t>
      </w:r>
      <w:r w:rsidRPr="002F70D6">
        <w:rPr>
          <w:sz w:val="21"/>
          <w:szCs w:val="21"/>
        </w:rPr>
        <w:t>text</w:t>
      </w:r>
      <w:r w:rsidRPr="002F70D6">
        <w:rPr>
          <w:sz w:val="21"/>
          <w:szCs w:val="21"/>
        </w:rPr>
        <w:t>进行了分词，为我们后面</w:t>
      </w:r>
      <w:proofErr w:type="gramStart"/>
      <w:r w:rsidRPr="002F70D6">
        <w:rPr>
          <w:sz w:val="21"/>
          <w:szCs w:val="21"/>
        </w:rPr>
        <w:t>通过词袋模型</w:t>
      </w:r>
      <w:proofErr w:type="gramEnd"/>
      <w:r w:rsidRPr="002F70D6">
        <w:rPr>
          <w:sz w:val="21"/>
          <w:szCs w:val="21"/>
        </w:rPr>
        <w:t>提取</w:t>
      </w:r>
      <w:proofErr w:type="spellStart"/>
      <w:r w:rsidRPr="002F70D6">
        <w:rPr>
          <w:sz w:val="21"/>
          <w:szCs w:val="21"/>
        </w:rPr>
        <w:t>ngram</w:t>
      </w:r>
      <w:proofErr w:type="spellEnd"/>
      <w:r w:rsidRPr="002F70D6">
        <w:rPr>
          <w:sz w:val="21"/>
          <w:szCs w:val="21"/>
        </w:rPr>
        <w:t>特征</w:t>
      </w:r>
      <w:r w:rsidR="00CC0DB7" w:rsidRPr="002F70D6">
        <w:rPr>
          <w:sz w:val="21"/>
          <w:szCs w:val="21"/>
        </w:rPr>
        <w:t>做准备</w:t>
      </w:r>
      <w:r w:rsidRPr="002F70D6">
        <w:rPr>
          <w:sz w:val="21"/>
          <w:szCs w:val="21"/>
        </w:rPr>
        <w:t>。</w:t>
      </w:r>
    </w:p>
    <w:p w:rsidR="00FF115A" w:rsidRDefault="00FF115A">
      <w:pPr>
        <w:pStyle w:val="HTML"/>
        <w:widowControl/>
        <w:shd w:val="clear" w:color="auto" w:fill="FFFFFF"/>
        <w:wordWrap w:val="0"/>
        <w:rPr>
          <w:rFonts w:hint="default"/>
        </w:rPr>
      </w:pPr>
    </w:p>
    <w:p w:rsidR="00FF115A" w:rsidRPr="002F70D6" w:rsidRDefault="006537C4">
      <w:pPr>
        <w:pStyle w:val="HTML"/>
        <w:widowControl/>
        <w:shd w:val="clear" w:color="auto" w:fill="FFFFFF"/>
        <w:wordWrap w:val="0"/>
        <w:rPr>
          <w:rFonts w:hint="default"/>
          <w:b/>
          <w:bCs/>
          <w:sz w:val="21"/>
        </w:rPr>
      </w:pPr>
      <w:r w:rsidRPr="002F70D6">
        <w:rPr>
          <w:b/>
          <w:bCs/>
          <w:sz w:val="21"/>
        </w:rPr>
        <w:t>3.3</w:t>
      </w:r>
      <w:r w:rsidR="00E70368" w:rsidRPr="002F70D6">
        <w:rPr>
          <w:b/>
          <w:bCs/>
          <w:sz w:val="21"/>
        </w:rPr>
        <w:t>模型部分</w:t>
      </w:r>
    </w:p>
    <w:p w:rsidR="00FF115A" w:rsidRDefault="00FF115A">
      <w:pPr>
        <w:pStyle w:val="HTML"/>
        <w:widowControl/>
        <w:shd w:val="clear" w:color="auto" w:fill="FFFFFF"/>
        <w:wordWrap w:val="0"/>
        <w:rPr>
          <w:rFonts w:hint="default"/>
          <w:b/>
          <w:bCs/>
        </w:rPr>
      </w:pPr>
    </w:p>
    <w:p w:rsidR="00FF115A" w:rsidRDefault="00E70368" w:rsidP="00353A89">
      <w:pPr>
        <w:pStyle w:val="HTML"/>
        <w:widowControl/>
        <w:shd w:val="clear" w:color="auto" w:fill="FFFFFF"/>
        <w:ind w:firstLineChars="200" w:firstLine="420"/>
        <w:jc w:val="center"/>
        <w:rPr>
          <w:sz w:val="22"/>
        </w:rPr>
      </w:pPr>
      <w:r w:rsidRPr="002F70D6">
        <w:rPr>
          <w:sz w:val="21"/>
          <w:szCs w:val="21"/>
        </w:rPr>
        <w:t>多媒体新闻主要包含三类特征，</w:t>
      </w:r>
      <w:r w:rsidR="00867718" w:rsidRPr="002F70D6">
        <w:rPr>
          <w:sz w:val="21"/>
          <w:szCs w:val="21"/>
        </w:rPr>
        <w:t>第一类</w:t>
      </w:r>
      <w:r w:rsidRPr="002F70D6">
        <w:rPr>
          <w:sz w:val="21"/>
          <w:szCs w:val="21"/>
        </w:rPr>
        <w:t>是图像特征，训练数据中含有图片的样本占了</w:t>
      </w:r>
      <w:r w:rsidRPr="002F70D6">
        <w:rPr>
          <w:sz w:val="21"/>
          <w:szCs w:val="21"/>
        </w:rPr>
        <w:t>80%</w:t>
      </w:r>
      <w:r w:rsidR="00867718" w:rsidRPr="002F70D6">
        <w:rPr>
          <w:sz w:val="21"/>
          <w:szCs w:val="21"/>
        </w:rPr>
        <w:t>以上；第二类</w:t>
      </w:r>
      <w:r w:rsidRPr="002F70D6">
        <w:rPr>
          <w:sz w:val="21"/>
          <w:szCs w:val="21"/>
        </w:rPr>
        <w:t>是文本特征</w:t>
      </w:r>
      <w:r w:rsidR="00867718" w:rsidRPr="002F70D6">
        <w:rPr>
          <w:sz w:val="21"/>
          <w:szCs w:val="21"/>
        </w:rPr>
        <w:t>；第三类是</w:t>
      </w:r>
      <w:r w:rsidRPr="002F70D6">
        <w:rPr>
          <w:sz w:val="21"/>
          <w:szCs w:val="21"/>
        </w:rPr>
        <w:t>多媒体新闻的发布或者转发者的用户信息特征，比如粉丝数目，关注数，用户简介等用户画像特征。</w:t>
      </w:r>
      <w:r w:rsidR="0074483B">
        <w:rPr>
          <w:sz w:val="21"/>
          <w:szCs w:val="21"/>
        </w:rPr>
        <w:t>根据新闻多种特征信息，我们提出一种多模态虚假新闻识别</w:t>
      </w:r>
      <w:r w:rsidR="008B36C0" w:rsidRPr="002F70D6">
        <w:rPr>
          <w:sz w:val="21"/>
          <w:szCs w:val="21"/>
        </w:rPr>
        <w:t>模型</w:t>
      </w:r>
      <w:r w:rsidR="0074483B">
        <w:rPr>
          <w:sz w:val="21"/>
          <w:szCs w:val="21"/>
        </w:rPr>
        <w:t>，</w:t>
      </w:r>
      <w:r w:rsidR="008B36C0" w:rsidRPr="002F70D6">
        <w:rPr>
          <w:sz w:val="21"/>
          <w:szCs w:val="21"/>
        </w:rPr>
        <w:t>结构如下：</w:t>
      </w:r>
      <w:r>
        <w:rPr>
          <w:noProof/>
        </w:rPr>
        <w:drawing>
          <wp:inline distT="0" distB="0" distL="114300" distR="114300" wp14:anchorId="767773B8" wp14:editId="5F9F6030">
            <wp:extent cx="5272405" cy="2440940"/>
            <wp:effectExtent l="0" t="0" r="4445" b="1651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5272405" cy="2440940"/>
                    </a:xfrm>
                    <a:prstGeom prst="rect">
                      <a:avLst/>
                    </a:prstGeom>
                    <a:noFill/>
                    <a:ln>
                      <a:noFill/>
                    </a:ln>
                  </pic:spPr>
                </pic:pic>
              </a:graphicData>
            </a:graphic>
          </wp:inline>
        </w:drawing>
      </w:r>
      <w:r w:rsidR="00A51FA8" w:rsidRPr="00A51FA8">
        <w:rPr>
          <w:sz w:val="22"/>
        </w:rPr>
        <w:t>图3-4.</w:t>
      </w:r>
      <w:r w:rsidR="00A51FA8" w:rsidRPr="00A51FA8">
        <w:rPr>
          <w:rFonts w:cs="宋体"/>
          <w:sz w:val="22"/>
        </w:rPr>
        <w:t>GDB</w:t>
      </w:r>
      <w:r w:rsidRPr="00A51FA8">
        <w:rPr>
          <w:sz w:val="22"/>
        </w:rPr>
        <w:t>模型框架</w:t>
      </w:r>
    </w:p>
    <w:p w:rsidR="0074483B" w:rsidRDefault="0074483B" w:rsidP="00A51FA8">
      <w:pPr>
        <w:pStyle w:val="HTML"/>
        <w:widowControl/>
        <w:shd w:val="clear" w:color="auto" w:fill="FFFFFF"/>
        <w:jc w:val="center"/>
        <w:rPr>
          <w:rFonts w:hint="default"/>
        </w:rPr>
      </w:pPr>
    </w:p>
    <w:p w:rsidR="00FF115A" w:rsidRPr="0074483B" w:rsidRDefault="0074483B" w:rsidP="0074483B">
      <w:pPr>
        <w:ind w:firstLine="420"/>
        <w:rPr>
          <w:rFonts w:ascii="宋体" w:eastAsia="宋体" w:hAnsi="宋体" w:cs="宋体"/>
        </w:rPr>
      </w:pPr>
      <w:r w:rsidRPr="0074483B">
        <w:rPr>
          <w:rFonts w:ascii="宋体" w:eastAsia="宋体" w:hAnsi="宋体" w:cs="宋体" w:hint="eastAsia"/>
        </w:rPr>
        <w:t>在这里我们使用了GDBT-based的模型[1]，</w:t>
      </w:r>
      <w:r w:rsidRPr="0074483B">
        <w:rPr>
          <w:rFonts w:ascii="宋体" w:eastAsia="宋体" w:hAnsi="宋体" w:cs="宋体"/>
        </w:rPr>
        <w:t>其中</w:t>
      </w:r>
      <w:r w:rsidRPr="0074483B">
        <w:rPr>
          <w:rFonts w:ascii="宋体" w:eastAsia="宋体" w:hAnsi="宋体" w:cs="宋体" w:hint="eastAsia"/>
        </w:rPr>
        <w:t>针对图像特征，我们</w:t>
      </w:r>
      <w:r w:rsidRPr="0074483B">
        <w:rPr>
          <w:rFonts w:ascii="宋体" w:eastAsia="宋体" w:hAnsi="宋体" w:cs="宋体"/>
        </w:rPr>
        <w:t>使用</w:t>
      </w:r>
      <w:r w:rsidRPr="0074483B">
        <w:rPr>
          <w:rFonts w:ascii="宋体" w:eastAsia="宋体" w:hAnsi="宋体" w:cs="宋体" w:hint="eastAsia"/>
        </w:rPr>
        <w:t>densenet121[2]</w:t>
      </w:r>
      <w:proofErr w:type="gramStart"/>
      <w:r w:rsidRPr="0074483B">
        <w:rPr>
          <w:rFonts w:ascii="宋体" w:eastAsia="宋体" w:hAnsi="宋体" w:cs="宋体" w:hint="eastAsia"/>
        </w:rPr>
        <w:t>预训练</w:t>
      </w:r>
      <w:proofErr w:type="gramEnd"/>
      <w:r w:rsidRPr="0074483B">
        <w:rPr>
          <w:rFonts w:ascii="宋体" w:eastAsia="宋体" w:hAnsi="宋体" w:cs="宋体" w:hint="eastAsia"/>
        </w:rPr>
        <w:t>模型的最后一个全连接层的输出作为图像的语义特征。针对text文本字段我们使用了</w:t>
      </w:r>
      <w:proofErr w:type="spellStart"/>
      <w:r w:rsidRPr="0074483B">
        <w:rPr>
          <w:rFonts w:ascii="宋体" w:eastAsia="宋体" w:hAnsi="宋体" w:cs="宋体" w:hint="eastAsia"/>
        </w:rPr>
        <w:t>tfidf</w:t>
      </w:r>
      <w:proofErr w:type="spellEnd"/>
      <w:r w:rsidRPr="0074483B">
        <w:rPr>
          <w:rFonts w:ascii="宋体" w:eastAsia="宋体" w:hAnsi="宋体" w:cs="宋体" w:hint="eastAsia"/>
        </w:rPr>
        <w:t>提取</w:t>
      </w:r>
      <w:proofErr w:type="spellStart"/>
      <w:r w:rsidRPr="0074483B">
        <w:rPr>
          <w:rFonts w:ascii="宋体" w:eastAsia="宋体" w:hAnsi="宋体" w:cs="宋体" w:hint="eastAsia"/>
        </w:rPr>
        <w:t>ngram</w:t>
      </w:r>
      <w:proofErr w:type="spellEnd"/>
      <w:r w:rsidRPr="0074483B">
        <w:rPr>
          <w:rFonts w:ascii="宋体" w:eastAsia="宋体" w:hAnsi="宋体" w:cs="宋体" w:hint="eastAsia"/>
        </w:rPr>
        <w:t>特征。最后我们把图像的语义特征，</w:t>
      </w:r>
      <w:proofErr w:type="spellStart"/>
      <w:r w:rsidRPr="0074483B">
        <w:rPr>
          <w:rFonts w:ascii="宋体" w:eastAsia="宋体" w:hAnsi="宋体" w:cs="宋体" w:hint="eastAsia"/>
        </w:rPr>
        <w:t>ngram</w:t>
      </w:r>
      <w:proofErr w:type="spellEnd"/>
      <w:r w:rsidRPr="0074483B">
        <w:rPr>
          <w:rFonts w:ascii="宋体" w:eastAsia="宋体" w:hAnsi="宋体" w:cs="宋体" w:hint="eastAsia"/>
        </w:rPr>
        <w:t>和</w:t>
      </w:r>
      <w:proofErr w:type="spellStart"/>
      <w:r w:rsidRPr="0074483B">
        <w:rPr>
          <w:rFonts w:ascii="宋体" w:eastAsia="宋体" w:hAnsi="宋体" w:cs="宋体" w:hint="eastAsia"/>
        </w:rPr>
        <w:t>bert</w:t>
      </w:r>
      <w:proofErr w:type="spellEnd"/>
      <w:r w:rsidRPr="0074483B">
        <w:rPr>
          <w:rFonts w:ascii="宋体" w:eastAsia="宋体" w:hAnsi="宋体" w:cs="宋体" w:hint="eastAsia"/>
        </w:rPr>
        <w:t>[3]提取的文本特征</w:t>
      </w:r>
      <w:r w:rsidRPr="0074483B">
        <w:rPr>
          <w:rFonts w:ascii="宋体" w:eastAsia="宋体" w:hAnsi="宋体" w:cs="宋体"/>
        </w:rPr>
        <w:t>以及</w:t>
      </w:r>
      <w:r w:rsidRPr="0074483B">
        <w:rPr>
          <w:rFonts w:ascii="宋体" w:eastAsia="宋体" w:hAnsi="宋体" w:cs="宋体" w:hint="eastAsia"/>
        </w:rPr>
        <w:t>用户画像特征拼接到一起输入GDBT-based</w:t>
      </w:r>
      <w:r w:rsidRPr="0074483B">
        <w:rPr>
          <w:rFonts w:ascii="宋体" w:eastAsia="宋体" w:hAnsi="宋体" w:cs="宋体"/>
        </w:rPr>
        <w:t>模型，进行</w:t>
      </w:r>
      <w:r w:rsidRPr="0074483B">
        <w:rPr>
          <w:rFonts w:ascii="宋体" w:eastAsia="宋体" w:hAnsi="宋体" w:cs="宋体" w:hint="eastAsia"/>
        </w:rPr>
        <w:t>训练</w:t>
      </w:r>
      <w:r w:rsidRPr="0074483B">
        <w:rPr>
          <w:rFonts w:ascii="宋体" w:eastAsia="宋体" w:hAnsi="宋体" w:cs="宋体"/>
        </w:rPr>
        <w:t>，最终得到</w:t>
      </w:r>
      <w:r w:rsidRPr="0074483B">
        <w:rPr>
          <w:rFonts w:ascii="宋体" w:eastAsia="宋体" w:hAnsi="宋体" w:cs="宋体" w:hint="eastAsia"/>
        </w:rPr>
        <w:t>一个</w:t>
      </w:r>
      <w:r w:rsidRPr="0074483B">
        <w:rPr>
          <w:rFonts w:ascii="宋体" w:eastAsia="宋体" w:hAnsi="宋体" w:cs="宋体"/>
        </w:rPr>
        <w:t>虚假新闻判断模型。</w:t>
      </w:r>
    </w:p>
    <w:p w:rsidR="00FF115A" w:rsidRDefault="00FF115A">
      <w:pPr>
        <w:ind w:firstLine="420"/>
        <w:rPr>
          <w:rFonts w:ascii="宋体" w:eastAsia="宋体" w:hAnsi="宋体" w:cs="宋体"/>
          <w:sz w:val="24"/>
        </w:rPr>
      </w:pPr>
    </w:p>
    <w:p w:rsidR="00FF115A" w:rsidRPr="0074483B" w:rsidRDefault="00E70368">
      <w:pPr>
        <w:rPr>
          <w:rFonts w:ascii="宋体" w:eastAsia="宋体" w:hAnsi="宋体" w:cs="宋体"/>
          <w:b/>
          <w:bCs/>
        </w:rPr>
      </w:pPr>
      <w:r w:rsidRPr="0074483B">
        <w:rPr>
          <w:rFonts w:ascii="宋体" w:eastAsia="宋体" w:hAnsi="宋体" w:cs="宋体" w:hint="eastAsia"/>
          <w:b/>
          <w:bCs/>
        </w:rPr>
        <w:t>4</w:t>
      </w:r>
      <w:r w:rsidRPr="0074483B">
        <w:rPr>
          <w:rFonts w:ascii="宋体" w:eastAsia="宋体" w:hAnsi="宋体" w:cs="宋体" w:hint="eastAsia"/>
          <w:b/>
          <w:bCs/>
        </w:rPr>
        <w:t>总结</w:t>
      </w:r>
    </w:p>
    <w:p w:rsidR="00FF115A" w:rsidRPr="0074483B" w:rsidRDefault="00E70368">
      <w:pPr>
        <w:ind w:firstLine="420"/>
        <w:rPr>
          <w:rFonts w:ascii="宋体" w:eastAsia="宋体" w:hAnsi="宋体" w:cs="宋体"/>
        </w:rPr>
      </w:pPr>
      <w:r w:rsidRPr="0074483B">
        <w:rPr>
          <w:rFonts w:ascii="宋体" w:eastAsia="宋体" w:hAnsi="宋体" w:cs="宋体" w:hint="eastAsia"/>
        </w:rPr>
        <w:t>在本次比赛中我们研究学习了对多媒体新闻从多模态的角度进行真假识别。提出了</w:t>
      </w:r>
      <w:r w:rsidRPr="0074483B">
        <w:rPr>
          <w:rFonts w:ascii="宋体" w:eastAsia="宋体" w:hAnsi="宋体" w:cs="宋体" w:hint="eastAsia"/>
        </w:rPr>
        <w:t>GDBT-based-</w:t>
      </w:r>
      <w:proofErr w:type="spellStart"/>
      <w:r w:rsidRPr="0074483B">
        <w:rPr>
          <w:rFonts w:ascii="宋体" w:eastAsia="宋体" w:hAnsi="宋体" w:cs="宋体" w:hint="eastAsia"/>
        </w:rPr>
        <w:t>DenseNet</w:t>
      </w:r>
      <w:proofErr w:type="spellEnd"/>
      <w:r w:rsidRPr="0074483B">
        <w:rPr>
          <w:rFonts w:ascii="宋体" w:eastAsia="宋体" w:hAnsi="宋体" w:cs="宋体" w:hint="eastAsia"/>
        </w:rPr>
        <w:t>-Bert</w:t>
      </w:r>
      <w:r w:rsidRPr="0074483B">
        <w:rPr>
          <w:rFonts w:ascii="宋体" w:eastAsia="宋体" w:hAnsi="宋体" w:cs="宋体" w:hint="eastAsia"/>
        </w:rPr>
        <w:t>的</w:t>
      </w:r>
      <w:r w:rsidRPr="0074483B">
        <w:rPr>
          <w:rFonts w:ascii="宋体" w:eastAsia="宋体" w:hAnsi="宋体" w:cs="宋体" w:hint="eastAsia"/>
        </w:rPr>
        <w:t>GDB</w:t>
      </w:r>
      <w:r w:rsidRPr="0074483B">
        <w:rPr>
          <w:rFonts w:ascii="宋体" w:eastAsia="宋体" w:hAnsi="宋体" w:cs="宋体" w:hint="eastAsia"/>
        </w:rPr>
        <w:t>虚假新闻多模态识别模型，实验</w:t>
      </w:r>
      <w:r w:rsidR="000F28E8" w:rsidRPr="0074483B">
        <w:rPr>
          <w:rFonts w:ascii="宋体" w:eastAsia="宋体" w:hAnsi="宋体" w:cs="宋体" w:hint="eastAsia"/>
        </w:rPr>
        <w:t>证明</w:t>
      </w:r>
      <w:r w:rsidRPr="0074483B">
        <w:rPr>
          <w:rFonts w:ascii="宋体" w:eastAsia="宋体" w:hAnsi="宋体" w:cs="宋体" w:hint="eastAsia"/>
        </w:rPr>
        <w:t>基于改模型从多模态角度提取。比</w:t>
      </w:r>
      <w:proofErr w:type="gramStart"/>
      <w:r w:rsidRPr="0074483B">
        <w:rPr>
          <w:rFonts w:ascii="宋体" w:eastAsia="宋体" w:hAnsi="宋体" w:cs="宋体" w:hint="eastAsia"/>
        </w:rPr>
        <w:t>单领域</w:t>
      </w:r>
      <w:proofErr w:type="gramEnd"/>
      <w:r w:rsidRPr="0074483B">
        <w:rPr>
          <w:rFonts w:ascii="宋体" w:eastAsia="宋体" w:hAnsi="宋体" w:cs="宋体" w:hint="eastAsia"/>
        </w:rPr>
        <w:t>的特征提取效果更好。同时实验也</w:t>
      </w:r>
      <w:r w:rsidR="000F28E8" w:rsidRPr="0074483B">
        <w:rPr>
          <w:rFonts w:ascii="宋体" w:eastAsia="宋体" w:hAnsi="宋体" w:cs="宋体" w:hint="eastAsia"/>
        </w:rPr>
        <w:t>证明</w:t>
      </w:r>
      <w:r w:rsidRPr="0074483B">
        <w:rPr>
          <w:rFonts w:ascii="宋体" w:eastAsia="宋体" w:hAnsi="宋体" w:cs="宋体" w:hint="eastAsia"/>
        </w:rPr>
        <w:t>了</w:t>
      </w:r>
      <w:r w:rsidRPr="0074483B">
        <w:rPr>
          <w:rFonts w:ascii="宋体" w:eastAsia="宋体" w:hAnsi="宋体" w:cs="宋体" w:hint="eastAsia"/>
        </w:rPr>
        <w:t>GDB</w:t>
      </w:r>
      <w:r w:rsidRPr="0074483B">
        <w:rPr>
          <w:rFonts w:ascii="宋体" w:eastAsia="宋体" w:hAnsi="宋体" w:cs="宋体" w:hint="eastAsia"/>
        </w:rPr>
        <w:t>框架识别虚假新闻的优势，最终我们线上的成绩</w:t>
      </w:r>
      <w:r w:rsidRPr="0074483B">
        <w:rPr>
          <w:rFonts w:ascii="宋体" w:eastAsia="宋体" w:hAnsi="宋体" w:cs="宋体" w:hint="eastAsia"/>
        </w:rPr>
        <w:t>f1</w:t>
      </w:r>
      <w:r w:rsidRPr="0074483B">
        <w:rPr>
          <w:rFonts w:ascii="宋体" w:eastAsia="宋体" w:hAnsi="宋体" w:cs="宋体" w:hint="eastAsia"/>
        </w:rPr>
        <w:t>达到了</w:t>
      </w:r>
      <w:r w:rsidRPr="0074483B">
        <w:rPr>
          <w:rFonts w:ascii="宋体" w:eastAsia="宋体" w:hAnsi="宋体" w:cs="宋体" w:hint="eastAsia"/>
        </w:rPr>
        <w:t>99%,</w:t>
      </w:r>
      <w:r w:rsidRPr="0074483B">
        <w:rPr>
          <w:rFonts w:ascii="宋体" w:eastAsia="宋体" w:hAnsi="宋体" w:cs="宋体" w:hint="eastAsia"/>
        </w:rPr>
        <w:t>领先第二名两个百分点。</w:t>
      </w:r>
    </w:p>
    <w:p w:rsidR="00FF115A" w:rsidRDefault="00FF115A">
      <w:pPr>
        <w:ind w:firstLine="420"/>
        <w:rPr>
          <w:rFonts w:ascii="宋体" w:eastAsia="宋体" w:hAnsi="宋体" w:cs="宋体"/>
          <w:sz w:val="24"/>
        </w:rPr>
      </w:pPr>
    </w:p>
    <w:p w:rsidR="00FF115A" w:rsidRDefault="00FF115A" w:rsidP="00C41E2F">
      <w:pPr>
        <w:rPr>
          <w:rFonts w:ascii="宋体" w:eastAsia="宋体" w:hAnsi="宋体" w:cs="宋体"/>
          <w:sz w:val="24"/>
        </w:rPr>
      </w:pPr>
    </w:p>
    <w:p w:rsidR="00FF115A" w:rsidRDefault="00C41E2F" w:rsidP="006537C4">
      <w:pPr>
        <w:rPr>
          <w:rFonts w:ascii="宋体" w:eastAsia="宋体" w:hAnsi="宋体" w:cs="宋体"/>
          <w:b/>
          <w:bCs/>
          <w:sz w:val="24"/>
        </w:rPr>
      </w:pPr>
      <w:r>
        <w:rPr>
          <w:rFonts w:ascii="宋体" w:eastAsia="宋体" w:hAnsi="宋体" w:cs="宋体" w:hint="eastAsia"/>
          <w:b/>
          <w:bCs/>
          <w:sz w:val="24"/>
        </w:rPr>
        <w:lastRenderedPageBreak/>
        <w:t>文献：</w:t>
      </w:r>
    </w:p>
    <w:p w:rsidR="00FF115A" w:rsidRPr="00FA7B03" w:rsidRDefault="00E70368">
      <w:pPr>
        <w:numPr>
          <w:ilvl w:val="0"/>
          <w:numId w:val="2"/>
        </w:numPr>
        <w:rPr>
          <w:rFonts w:ascii="宋体" w:eastAsia="宋体" w:hAnsi="宋体" w:cs="宋体"/>
          <w:szCs w:val="21"/>
        </w:rPr>
      </w:pPr>
      <w:r w:rsidRPr="00FA7B03">
        <w:rPr>
          <w:rFonts w:ascii="宋体" w:eastAsia="宋体" w:hAnsi="宋体" w:cs="宋体"/>
          <w:szCs w:val="21"/>
        </w:rPr>
        <w:t xml:space="preserve">Si </w:t>
      </w:r>
      <w:proofErr w:type="spellStart"/>
      <w:r w:rsidRPr="00FA7B03">
        <w:rPr>
          <w:rFonts w:ascii="宋体" w:eastAsia="宋体" w:hAnsi="宋体" w:cs="宋体"/>
          <w:szCs w:val="21"/>
        </w:rPr>
        <w:t>Si</w:t>
      </w:r>
      <w:proofErr w:type="spellEnd"/>
      <w:r w:rsidRPr="00FA7B03">
        <w:rPr>
          <w:rFonts w:ascii="宋体" w:eastAsia="宋体" w:hAnsi="宋体" w:cs="宋体" w:hint="eastAsia"/>
          <w:szCs w:val="21"/>
        </w:rPr>
        <w:t>,</w:t>
      </w:r>
      <w:r w:rsidRPr="00FA7B03">
        <w:rPr>
          <w:rFonts w:ascii="宋体" w:eastAsia="宋体" w:hAnsi="宋体" w:cs="宋体"/>
          <w:szCs w:val="21"/>
        </w:rPr>
        <w:t xml:space="preserve"> </w:t>
      </w:r>
      <w:proofErr w:type="spellStart"/>
      <w:r w:rsidRPr="00FA7B03">
        <w:rPr>
          <w:rFonts w:ascii="宋体" w:eastAsia="宋体" w:hAnsi="宋体" w:cs="宋体"/>
          <w:szCs w:val="21"/>
        </w:rPr>
        <w:t>Huan</w:t>
      </w:r>
      <w:proofErr w:type="spellEnd"/>
      <w:r w:rsidRPr="00FA7B03">
        <w:rPr>
          <w:rFonts w:ascii="宋体" w:eastAsia="宋体" w:hAnsi="宋体" w:cs="宋体"/>
          <w:szCs w:val="21"/>
        </w:rPr>
        <w:t xml:space="preserve"> Zhang</w:t>
      </w:r>
      <w:r w:rsidRPr="00FA7B03">
        <w:rPr>
          <w:rFonts w:ascii="宋体" w:eastAsia="宋体" w:hAnsi="宋体" w:cs="宋体" w:hint="eastAsia"/>
          <w:szCs w:val="21"/>
        </w:rPr>
        <w:t>,</w:t>
      </w:r>
      <w:r w:rsidRPr="00FA7B03">
        <w:rPr>
          <w:rFonts w:ascii="宋体" w:eastAsia="宋体" w:hAnsi="宋体" w:cs="宋体"/>
          <w:szCs w:val="21"/>
        </w:rPr>
        <w:t xml:space="preserve"> </w:t>
      </w:r>
      <w:proofErr w:type="spellStart"/>
      <w:r w:rsidRPr="00FA7B03">
        <w:rPr>
          <w:rFonts w:ascii="宋体" w:eastAsia="宋体" w:hAnsi="宋体" w:cs="宋体"/>
          <w:szCs w:val="21"/>
        </w:rPr>
        <w:t>Sathiya</w:t>
      </w:r>
      <w:proofErr w:type="spellEnd"/>
      <w:r w:rsidRPr="00FA7B03">
        <w:rPr>
          <w:rFonts w:ascii="宋体" w:eastAsia="宋体" w:hAnsi="宋体" w:cs="宋体"/>
          <w:szCs w:val="21"/>
        </w:rPr>
        <w:t xml:space="preserve"> </w:t>
      </w:r>
      <w:proofErr w:type="spellStart"/>
      <w:r w:rsidRPr="00FA7B03">
        <w:rPr>
          <w:rFonts w:ascii="宋体" w:eastAsia="宋体" w:hAnsi="宋体" w:cs="宋体"/>
          <w:szCs w:val="21"/>
        </w:rPr>
        <w:t>Keerthi</w:t>
      </w:r>
      <w:proofErr w:type="spellEnd"/>
      <w:r w:rsidRPr="00FA7B03">
        <w:rPr>
          <w:rFonts w:ascii="宋体" w:eastAsia="宋体" w:hAnsi="宋体" w:cs="宋体"/>
          <w:szCs w:val="21"/>
        </w:rPr>
        <w:t xml:space="preserve"> </w:t>
      </w:r>
      <w:r w:rsidRPr="00FA7B03">
        <w:rPr>
          <w:rFonts w:ascii="宋体" w:eastAsia="宋体" w:hAnsi="宋体" w:cs="宋体" w:hint="eastAsia"/>
          <w:szCs w:val="21"/>
        </w:rPr>
        <w:t>,</w:t>
      </w:r>
      <w:proofErr w:type="spellStart"/>
      <w:r w:rsidRPr="00FA7B03">
        <w:rPr>
          <w:rFonts w:ascii="宋体" w:eastAsia="宋体" w:hAnsi="宋体" w:cs="宋体"/>
          <w:szCs w:val="21"/>
        </w:rPr>
        <w:t>Dhruv</w:t>
      </w:r>
      <w:proofErr w:type="spellEnd"/>
      <w:r w:rsidRPr="00FA7B03">
        <w:rPr>
          <w:rFonts w:ascii="宋体" w:eastAsia="宋体" w:hAnsi="宋体" w:cs="宋体"/>
          <w:szCs w:val="21"/>
        </w:rPr>
        <w:t xml:space="preserve"> </w:t>
      </w:r>
      <w:proofErr w:type="spellStart"/>
      <w:r w:rsidRPr="00FA7B03">
        <w:rPr>
          <w:rFonts w:ascii="宋体" w:eastAsia="宋体" w:hAnsi="宋体" w:cs="宋体"/>
          <w:szCs w:val="21"/>
        </w:rPr>
        <w:t>Mahajan</w:t>
      </w:r>
      <w:proofErr w:type="spellEnd"/>
      <w:r w:rsidRPr="00FA7B03">
        <w:rPr>
          <w:rFonts w:ascii="宋体" w:eastAsia="宋体" w:hAnsi="宋体" w:cs="宋体"/>
          <w:szCs w:val="21"/>
        </w:rPr>
        <w:t xml:space="preserve"> </w:t>
      </w:r>
      <w:r w:rsidRPr="00FA7B03">
        <w:rPr>
          <w:rFonts w:ascii="宋体" w:eastAsia="宋体" w:hAnsi="宋体" w:cs="宋体" w:hint="eastAsia"/>
          <w:szCs w:val="21"/>
        </w:rPr>
        <w:t>,</w:t>
      </w:r>
      <w:proofErr w:type="spellStart"/>
      <w:r w:rsidRPr="00FA7B03">
        <w:rPr>
          <w:rFonts w:ascii="宋体" w:eastAsia="宋体" w:hAnsi="宋体" w:cs="宋体"/>
          <w:szCs w:val="21"/>
        </w:rPr>
        <w:t>Inderjit</w:t>
      </w:r>
      <w:proofErr w:type="spellEnd"/>
      <w:r w:rsidRPr="00FA7B03">
        <w:rPr>
          <w:rFonts w:ascii="宋体" w:eastAsia="宋体" w:hAnsi="宋体" w:cs="宋体"/>
          <w:szCs w:val="21"/>
        </w:rPr>
        <w:t xml:space="preserve"> S. </w:t>
      </w:r>
      <w:proofErr w:type="spellStart"/>
      <w:r w:rsidRPr="00FA7B03">
        <w:rPr>
          <w:rFonts w:ascii="宋体" w:eastAsia="宋体" w:hAnsi="宋体" w:cs="宋体"/>
          <w:szCs w:val="21"/>
        </w:rPr>
        <w:t>Dhillon</w:t>
      </w:r>
      <w:proofErr w:type="spellEnd"/>
      <w:r w:rsidRPr="00FA7B03">
        <w:rPr>
          <w:rFonts w:ascii="宋体" w:eastAsia="宋体" w:hAnsi="宋体" w:cs="宋体"/>
          <w:szCs w:val="21"/>
        </w:rPr>
        <w:t xml:space="preserve"> </w:t>
      </w:r>
      <w:r w:rsidRPr="00FA7B03">
        <w:rPr>
          <w:rFonts w:ascii="宋体" w:eastAsia="宋体" w:hAnsi="宋体" w:cs="宋体" w:hint="eastAsia"/>
          <w:szCs w:val="21"/>
        </w:rPr>
        <w:t>,</w:t>
      </w:r>
      <w:r w:rsidRPr="00FA7B03">
        <w:rPr>
          <w:rFonts w:ascii="宋体" w:eastAsia="宋体" w:hAnsi="宋体" w:cs="宋体"/>
          <w:szCs w:val="21"/>
        </w:rPr>
        <w:t>Cho-</w:t>
      </w:r>
      <w:proofErr w:type="spellStart"/>
      <w:r w:rsidRPr="00FA7B03">
        <w:rPr>
          <w:rFonts w:ascii="宋体" w:eastAsia="宋体" w:hAnsi="宋体" w:cs="宋体"/>
          <w:szCs w:val="21"/>
        </w:rPr>
        <w:t>Jui</w:t>
      </w:r>
      <w:proofErr w:type="spellEnd"/>
      <w:r w:rsidRPr="00FA7B03">
        <w:rPr>
          <w:rFonts w:ascii="宋体" w:eastAsia="宋体" w:hAnsi="宋体" w:cs="宋体"/>
          <w:szCs w:val="21"/>
        </w:rPr>
        <w:t xml:space="preserve"> Hsieh </w:t>
      </w:r>
      <w:r w:rsidRPr="00FA7B03">
        <w:rPr>
          <w:rFonts w:ascii="宋体" w:eastAsia="宋体" w:hAnsi="宋体" w:cs="宋体" w:hint="eastAsia"/>
          <w:szCs w:val="21"/>
        </w:rPr>
        <w:t xml:space="preserve">, </w:t>
      </w:r>
      <w:r w:rsidRPr="00FA7B03">
        <w:rPr>
          <w:rFonts w:ascii="宋体" w:eastAsia="宋体" w:hAnsi="宋体" w:cs="宋体"/>
          <w:szCs w:val="21"/>
        </w:rPr>
        <w:t>Gradient Boosted Decision Trees for High Dimensional Sparse Output</w:t>
      </w:r>
    </w:p>
    <w:p w:rsidR="00FF115A" w:rsidRPr="00FA7B03" w:rsidRDefault="00E70368">
      <w:pPr>
        <w:numPr>
          <w:ilvl w:val="0"/>
          <w:numId w:val="2"/>
        </w:numPr>
        <w:rPr>
          <w:rFonts w:ascii="宋体" w:eastAsia="宋体" w:hAnsi="宋体" w:cs="宋体"/>
          <w:szCs w:val="21"/>
        </w:rPr>
      </w:pPr>
      <w:proofErr w:type="spellStart"/>
      <w:r w:rsidRPr="00FA7B03">
        <w:rPr>
          <w:rFonts w:ascii="宋体" w:eastAsia="宋体" w:hAnsi="宋体" w:cs="宋体"/>
          <w:szCs w:val="21"/>
        </w:rPr>
        <w:t>Gao</w:t>
      </w:r>
      <w:proofErr w:type="spellEnd"/>
      <w:r w:rsidRPr="00FA7B03">
        <w:rPr>
          <w:rFonts w:ascii="宋体" w:eastAsia="宋体" w:hAnsi="宋体" w:cs="宋体"/>
          <w:szCs w:val="21"/>
        </w:rPr>
        <w:t xml:space="preserve"> </w:t>
      </w:r>
      <w:proofErr w:type="spellStart"/>
      <w:r w:rsidRPr="00FA7B03">
        <w:rPr>
          <w:rFonts w:ascii="宋体" w:eastAsia="宋体" w:hAnsi="宋体" w:cs="宋体"/>
          <w:szCs w:val="21"/>
        </w:rPr>
        <w:t>Huang</w:t>
      </w:r>
      <w:r w:rsidRPr="00FA7B03">
        <w:rPr>
          <w:rFonts w:ascii="宋体" w:eastAsia="宋体" w:hAnsi="宋体" w:cs="宋体" w:hint="eastAsia"/>
          <w:szCs w:val="21"/>
        </w:rPr>
        <w:t>,</w:t>
      </w:r>
      <w:r w:rsidRPr="00FA7B03">
        <w:rPr>
          <w:rFonts w:ascii="宋体" w:eastAsia="宋体" w:hAnsi="宋体" w:cs="宋体"/>
          <w:szCs w:val="21"/>
        </w:rPr>
        <w:t>Zhuang</w:t>
      </w:r>
      <w:proofErr w:type="spellEnd"/>
      <w:r w:rsidRPr="00FA7B03">
        <w:rPr>
          <w:rFonts w:ascii="宋体" w:eastAsia="宋体" w:hAnsi="宋体" w:cs="宋体"/>
          <w:szCs w:val="21"/>
        </w:rPr>
        <w:t xml:space="preserve"> </w:t>
      </w:r>
      <w:proofErr w:type="spellStart"/>
      <w:r w:rsidRPr="00FA7B03">
        <w:rPr>
          <w:rFonts w:ascii="宋体" w:eastAsia="宋体" w:hAnsi="宋体" w:cs="宋体"/>
          <w:szCs w:val="21"/>
        </w:rPr>
        <w:t>Liu</w:t>
      </w:r>
      <w:r w:rsidRPr="00FA7B03">
        <w:rPr>
          <w:rFonts w:ascii="宋体" w:eastAsia="宋体" w:hAnsi="宋体" w:cs="宋体" w:hint="eastAsia"/>
          <w:szCs w:val="21"/>
        </w:rPr>
        <w:t>,</w:t>
      </w:r>
      <w:r w:rsidRPr="00FA7B03">
        <w:rPr>
          <w:rFonts w:ascii="宋体" w:eastAsia="宋体" w:hAnsi="宋体" w:cs="宋体"/>
          <w:szCs w:val="21"/>
        </w:rPr>
        <w:t>Laurens</w:t>
      </w:r>
      <w:proofErr w:type="spellEnd"/>
      <w:r w:rsidRPr="00FA7B03">
        <w:rPr>
          <w:rFonts w:ascii="宋体" w:eastAsia="宋体" w:hAnsi="宋体" w:cs="宋体"/>
          <w:szCs w:val="21"/>
        </w:rPr>
        <w:t xml:space="preserve"> van der </w:t>
      </w:r>
      <w:proofErr w:type="spellStart"/>
      <w:r w:rsidRPr="00FA7B03">
        <w:rPr>
          <w:rFonts w:ascii="宋体" w:eastAsia="宋体" w:hAnsi="宋体" w:cs="宋体"/>
          <w:szCs w:val="21"/>
        </w:rPr>
        <w:t>Maaten</w:t>
      </w:r>
      <w:r w:rsidRPr="00FA7B03">
        <w:rPr>
          <w:rFonts w:ascii="宋体" w:eastAsia="宋体" w:hAnsi="宋体" w:cs="宋体" w:hint="eastAsia"/>
          <w:szCs w:val="21"/>
        </w:rPr>
        <w:t>,</w:t>
      </w:r>
      <w:r w:rsidRPr="00FA7B03">
        <w:rPr>
          <w:rFonts w:ascii="宋体" w:eastAsia="宋体" w:hAnsi="宋体" w:cs="宋体"/>
          <w:szCs w:val="21"/>
        </w:rPr>
        <w:t>Densely</w:t>
      </w:r>
      <w:proofErr w:type="spellEnd"/>
      <w:r w:rsidRPr="00FA7B03">
        <w:rPr>
          <w:rFonts w:ascii="宋体" w:eastAsia="宋体" w:hAnsi="宋体" w:cs="宋体"/>
          <w:szCs w:val="21"/>
        </w:rPr>
        <w:t xml:space="preserve"> Connected Convolutional Networks</w:t>
      </w:r>
    </w:p>
    <w:p w:rsidR="00FF115A" w:rsidRPr="00FA7B03" w:rsidRDefault="00E70368">
      <w:pPr>
        <w:rPr>
          <w:rFonts w:ascii="宋体" w:eastAsia="宋体" w:hAnsi="宋体" w:cs="宋体"/>
          <w:szCs w:val="21"/>
        </w:rPr>
      </w:pPr>
      <w:r w:rsidRPr="00FA7B03">
        <w:rPr>
          <w:rFonts w:ascii="宋体" w:eastAsia="宋体" w:hAnsi="宋体" w:cs="宋体" w:hint="eastAsia"/>
          <w:szCs w:val="21"/>
        </w:rPr>
        <w:t>[3</w:t>
      </w:r>
      <w:proofErr w:type="gramStart"/>
      <w:r w:rsidRPr="00FA7B03">
        <w:rPr>
          <w:rFonts w:ascii="宋体" w:eastAsia="宋体" w:hAnsi="宋体" w:cs="宋体" w:hint="eastAsia"/>
          <w:szCs w:val="21"/>
        </w:rPr>
        <w:t>]</w:t>
      </w:r>
      <w:proofErr w:type="gramEnd"/>
      <w:r w:rsidRPr="00FA7B03">
        <w:rPr>
          <w:rFonts w:ascii="宋体" w:eastAsia="宋体" w:hAnsi="宋体" w:cs="宋体"/>
          <w:szCs w:val="21"/>
        </w:rPr>
        <w:fldChar w:fldCharType="begin"/>
      </w:r>
      <w:r w:rsidRPr="00FA7B03">
        <w:rPr>
          <w:rFonts w:ascii="宋体" w:eastAsia="宋体" w:hAnsi="宋体" w:cs="宋体"/>
          <w:szCs w:val="21"/>
        </w:rPr>
        <w:instrText xml:space="preserve"> HYPERLINK "https://arxiv.org/search/cs?searchtype=author&amp;query=Devlin,+J" </w:instrText>
      </w:r>
      <w:r w:rsidRPr="00FA7B03">
        <w:rPr>
          <w:rFonts w:ascii="宋体" w:eastAsia="宋体" w:hAnsi="宋体" w:cs="宋体"/>
          <w:szCs w:val="21"/>
        </w:rPr>
        <w:fldChar w:fldCharType="separate"/>
      </w:r>
      <w:r w:rsidRPr="00FA7B03">
        <w:rPr>
          <w:rFonts w:ascii="宋体" w:eastAsia="宋体" w:hAnsi="宋体" w:cs="宋体"/>
          <w:szCs w:val="21"/>
        </w:rPr>
        <w:t>Jacob Devlin</w:t>
      </w:r>
      <w:r w:rsidRPr="00FA7B03">
        <w:rPr>
          <w:rFonts w:ascii="宋体" w:eastAsia="宋体" w:hAnsi="宋体" w:cs="宋体"/>
          <w:szCs w:val="21"/>
        </w:rPr>
        <w:fldChar w:fldCharType="end"/>
      </w:r>
      <w:r w:rsidRPr="00FA7B03">
        <w:rPr>
          <w:rFonts w:ascii="宋体" w:eastAsia="宋体" w:hAnsi="宋体" w:cs="宋体"/>
          <w:szCs w:val="21"/>
        </w:rPr>
        <w:t>, </w:t>
      </w:r>
      <w:hyperlink r:id="rId15" w:history="1">
        <w:r w:rsidRPr="00FA7B03">
          <w:rPr>
            <w:rFonts w:ascii="宋体" w:eastAsia="宋体" w:hAnsi="宋体" w:cs="宋体"/>
            <w:szCs w:val="21"/>
          </w:rPr>
          <w:t>Ming-Wei Chang</w:t>
        </w:r>
      </w:hyperlink>
      <w:r w:rsidRPr="00FA7B03">
        <w:rPr>
          <w:rFonts w:ascii="宋体" w:eastAsia="宋体" w:hAnsi="宋体" w:cs="宋体"/>
          <w:szCs w:val="21"/>
        </w:rPr>
        <w:t>, </w:t>
      </w:r>
      <w:hyperlink r:id="rId16" w:history="1">
        <w:r w:rsidRPr="00FA7B03">
          <w:rPr>
            <w:rFonts w:ascii="宋体" w:eastAsia="宋体" w:hAnsi="宋体" w:cs="宋体"/>
            <w:szCs w:val="21"/>
          </w:rPr>
          <w:t>Kenton Lee</w:t>
        </w:r>
      </w:hyperlink>
      <w:r w:rsidRPr="00FA7B03">
        <w:rPr>
          <w:rFonts w:ascii="宋体" w:eastAsia="宋体" w:hAnsi="宋体" w:cs="宋体"/>
          <w:szCs w:val="21"/>
        </w:rPr>
        <w:t>, </w:t>
      </w:r>
      <w:hyperlink r:id="rId17" w:history="1">
        <w:r w:rsidRPr="00FA7B03">
          <w:rPr>
            <w:rFonts w:ascii="宋体" w:eastAsia="宋体" w:hAnsi="宋体" w:cs="宋体"/>
            <w:szCs w:val="21"/>
          </w:rPr>
          <w:t>Kristina Toutanova</w:t>
        </w:r>
      </w:hyperlink>
      <w:r w:rsidRPr="00FA7B03">
        <w:rPr>
          <w:rFonts w:ascii="宋体" w:eastAsia="宋体" w:hAnsi="宋体" w:cs="宋体" w:hint="eastAsia"/>
          <w:szCs w:val="21"/>
        </w:rPr>
        <w:t xml:space="preserve"> ,</w:t>
      </w:r>
      <w:r w:rsidRPr="00FA7B03">
        <w:rPr>
          <w:rFonts w:ascii="宋体" w:eastAsia="宋体" w:hAnsi="宋体" w:cs="宋体" w:hint="eastAsia"/>
          <w:szCs w:val="21"/>
        </w:rPr>
        <w:t>BERT: Pre-training of Deep Bidirectional Transformers for Language Understanding</w:t>
      </w:r>
    </w:p>
    <w:p w:rsidR="0048107E" w:rsidRPr="00FA7B03" w:rsidRDefault="0048107E" w:rsidP="0048107E">
      <w:pPr>
        <w:rPr>
          <w:rFonts w:ascii="宋体" w:eastAsia="宋体" w:hAnsi="宋体" w:cs="宋体"/>
          <w:szCs w:val="21"/>
        </w:rPr>
      </w:pPr>
      <w:proofErr w:type="gramStart"/>
      <w:r w:rsidRPr="00FA7B03">
        <w:rPr>
          <w:rFonts w:ascii="宋体" w:eastAsia="宋体" w:hAnsi="宋体" w:cs="宋体"/>
          <w:szCs w:val="21"/>
        </w:rPr>
        <w:t xml:space="preserve">[4] C. </w:t>
      </w:r>
      <w:proofErr w:type="spellStart"/>
      <w:r w:rsidRPr="00FA7B03">
        <w:rPr>
          <w:rFonts w:ascii="宋体" w:eastAsia="宋体" w:hAnsi="宋体" w:cs="宋体"/>
          <w:szCs w:val="21"/>
        </w:rPr>
        <w:t>Boididou</w:t>
      </w:r>
      <w:proofErr w:type="spellEnd"/>
      <w:r w:rsidRPr="00FA7B03">
        <w:rPr>
          <w:rFonts w:ascii="宋体" w:eastAsia="宋体" w:hAnsi="宋体" w:cs="宋体"/>
          <w:szCs w:val="21"/>
        </w:rPr>
        <w:t>, S. Papadopoulos, D.-T.</w:t>
      </w:r>
      <w:proofErr w:type="gramEnd"/>
      <w:r w:rsidRPr="00FA7B03">
        <w:rPr>
          <w:rFonts w:ascii="宋体" w:eastAsia="宋体" w:hAnsi="宋体" w:cs="宋体"/>
          <w:szCs w:val="21"/>
        </w:rPr>
        <w:t xml:space="preserve"> Dang-Nguyen, G. </w:t>
      </w:r>
      <w:proofErr w:type="spellStart"/>
      <w:r w:rsidRPr="00FA7B03">
        <w:rPr>
          <w:rFonts w:ascii="宋体" w:eastAsia="宋体" w:hAnsi="宋体" w:cs="宋体"/>
          <w:szCs w:val="21"/>
        </w:rPr>
        <w:t>Boato</w:t>
      </w:r>
      <w:proofErr w:type="spellEnd"/>
      <w:r w:rsidRPr="00FA7B03">
        <w:rPr>
          <w:rFonts w:ascii="宋体" w:eastAsia="宋体" w:hAnsi="宋体" w:cs="宋体"/>
          <w:szCs w:val="21"/>
        </w:rPr>
        <w:t xml:space="preserve">, M. </w:t>
      </w:r>
      <w:proofErr w:type="spellStart"/>
      <w:r w:rsidRPr="00FA7B03">
        <w:rPr>
          <w:rFonts w:ascii="宋体" w:eastAsia="宋体" w:hAnsi="宋体" w:cs="宋体"/>
          <w:szCs w:val="21"/>
        </w:rPr>
        <w:t>Riegler</w:t>
      </w:r>
      <w:proofErr w:type="spellEnd"/>
      <w:r w:rsidRPr="00FA7B03">
        <w:rPr>
          <w:rFonts w:ascii="宋体" w:eastAsia="宋体" w:hAnsi="宋体" w:cs="宋体"/>
          <w:szCs w:val="21"/>
        </w:rPr>
        <w:t xml:space="preserve">, S. E. Middleton, A. </w:t>
      </w:r>
      <w:proofErr w:type="spellStart"/>
      <w:r w:rsidRPr="00FA7B03">
        <w:rPr>
          <w:rFonts w:ascii="宋体" w:eastAsia="宋体" w:hAnsi="宋体" w:cs="宋体"/>
          <w:szCs w:val="21"/>
        </w:rPr>
        <w:t>Petlund</w:t>
      </w:r>
      <w:proofErr w:type="spellEnd"/>
      <w:r w:rsidRPr="00FA7B03">
        <w:rPr>
          <w:rFonts w:ascii="宋体" w:eastAsia="宋体" w:hAnsi="宋体" w:cs="宋体"/>
          <w:szCs w:val="21"/>
        </w:rPr>
        <w:t xml:space="preserve">, Y. </w:t>
      </w:r>
      <w:proofErr w:type="spellStart"/>
      <w:r w:rsidRPr="00FA7B03">
        <w:rPr>
          <w:rFonts w:ascii="宋体" w:eastAsia="宋体" w:hAnsi="宋体" w:cs="宋体"/>
          <w:szCs w:val="21"/>
        </w:rPr>
        <w:t>Kompatsiaris</w:t>
      </w:r>
      <w:proofErr w:type="spellEnd"/>
      <w:r w:rsidRPr="00FA7B03">
        <w:rPr>
          <w:rFonts w:ascii="宋体" w:eastAsia="宋体" w:hAnsi="宋体" w:cs="宋体"/>
          <w:szCs w:val="21"/>
        </w:rPr>
        <w:t xml:space="preserve"> et al., “Verifying multimedia use at mediaeval 2016.” in </w:t>
      </w:r>
      <w:proofErr w:type="spellStart"/>
      <w:r w:rsidRPr="00FA7B03">
        <w:rPr>
          <w:rFonts w:ascii="宋体" w:eastAsia="宋体" w:hAnsi="宋体" w:cs="宋体"/>
          <w:szCs w:val="21"/>
        </w:rPr>
        <w:t>MediaEval</w:t>
      </w:r>
      <w:proofErr w:type="spellEnd"/>
      <w:r w:rsidRPr="00FA7B03">
        <w:rPr>
          <w:rFonts w:ascii="宋体" w:eastAsia="宋体" w:hAnsi="宋体" w:cs="宋体"/>
          <w:szCs w:val="21"/>
        </w:rPr>
        <w:t>, 2016.</w:t>
      </w:r>
    </w:p>
    <w:p w:rsidR="003D73C0" w:rsidRPr="00FA7B03" w:rsidRDefault="0048107E" w:rsidP="003D73C0">
      <w:pPr>
        <w:rPr>
          <w:rFonts w:ascii="宋体" w:eastAsia="宋体" w:hAnsi="宋体" w:cs="宋体"/>
          <w:szCs w:val="21"/>
        </w:rPr>
      </w:pPr>
      <w:proofErr w:type="gramStart"/>
      <w:r w:rsidRPr="00FA7B03">
        <w:rPr>
          <w:rFonts w:ascii="宋体" w:eastAsia="宋体" w:hAnsi="宋体" w:cs="宋体"/>
          <w:szCs w:val="21"/>
        </w:rPr>
        <w:t xml:space="preserve">[5] C. </w:t>
      </w:r>
      <w:proofErr w:type="spellStart"/>
      <w:r w:rsidRPr="00FA7B03">
        <w:rPr>
          <w:rFonts w:ascii="宋体" w:eastAsia="宋体" w:hAnsi="宋体" w:cs="宋体"/>
          <w:szCs w:val="21"/>
        </w:rPr>
        <w:t>Boididou</w:t>
      </w:r>
      <w:proofErr w:type="spellEnd"/>
      <w:r w:rsidRPr="00FA7B03">
        <w:rPr>
          <w:rFonts w:ascii="宋体" w:eastAsia="宋体" w:hAnsi="宋体" w:cs="宋体"/>
          <w:szCs w:val="21"/>
        </w:rPr>
        <w:t>, S. Papadopoulos, D.-T.</w:t>
      </w:r>
      <w:proofErr w:type="gramEnd"/>
      <w:r w:rsidRPr="00FA7B03">
        <w:rPr>
          <w:rFonts w:ascii="宋体" w:eastAsia="宋体" w:hAnsi="宋体" w:cs="宋体"/>
          <w:szCs w:val="21"/>
        </w:rPr>
        <w:t xml:space="preserve"> Dang-Nguyen, G. </w:t>
      </w:r>
      <w:proofErr w:type="spellStart"/>
      <w:r w:rsidRPr="00FA7B03">
        <w:rPr>
          <w:rFonts w:ascii="宋体" w:eastAsia="宋体" w:hAnsi="宋体" w:cs="宋体"/>
          <w:szCs w:val="21"/>
        </w:rPr>
        <w:t>Boato</w:t>
      </w:r>
      <w:proofErr w:type="spellEnd"/>
      <w:r w:rsidRPr="00FA7B03">
        <w:rPr>
          <w:rFonts w:ascii="宋体" w:eastAsia="宋体" w:hAnsi="宋体" w:cs="宋体"/>
          <w:szCs w:val="21"/>
        </w:rPr>
        <w:t xml:space="preserve">, and Y. </w:t>
      </w:r>
      <w:proofErr w:type="spellStart"/>
      <w:r w:rsidRPr="00FA7B03">
        <w:rPr>
          <w:rFonts w:ascii="宋体" w:eastAsia="宋体" w:hAnsi="宋体" w:cs="宋体"/>
          <w:szCs w:val="21"/>
        </w:rPr>
        <w:t>Kompatsiaris</w:t>
      </w:r>
      <w:proofErr w:type="spellEnd"/>
      <w:r w:rsidRPr="00FA7B03">
        <w:rPr>
          <w:rFonts w:ascii="宋体" w:eastAsia="宋体" w:hAnsi="宋体" w:cs="宋体"/>
          <w:szCs w:val="21"/>
        </w:rPr>
        <w:t xml:space="preserve">, “The </w:t>
      </w:r>
      <w:proofErr w:type="spellStart"/>
      <w:r w:rsidRPr="00FA7B03">
        <w:rPr>
          <w:rFonts w:ascii="宋体" w:eastAsia="宋体" w:hAnsi="宋体" w:cs="宋体"/>
          <w:szCs w:val="21"/>
        </w:rPr>
        <w:t>certh-unitn</w:t>
      </w:r>
      <w:proofErr w:type="spellEnd"/>
      <w:r w:rsidRPr="00FA7B03">
        <w:rPr>
          <w:rFonts w:ascii="宋体" w:eastAsia="宋体" w:hAnsi="宋体" w:cs="宋体"/>
          <w:szCs w:val="21"/>
        </w:rPr>
        <w:t xml:space="preserve"> participation@ verifying multimedia use 2015.” in </w:t>
      </w:r>
      <w:proofErr w:type="spellStart"/>
      <w:proofErr w:type="gramStart"/>
      <w:r w:rsidRPr="00FA7B03">
        <w:rPr>
          <w:rFonts w:ascii="宋体" w:eastAsia="宋体" w:hAnsi="宋体" w:cs="宋体"/>
          <w:szCs w:val="21"/>
        </w:rPr>
        <w:t>MediaEval</w:t>
      </w:r>
      <w:proofErr w:type="spellEnd"/>
      <w:proofErr w:type="gramEnd"/>
      <w:r w:rsidRPr="00FA7B03">
        <w:rPr>
          <w:rFonts w:ascii="宋体" w:eastAsia="宋体" w:hAnsi="宋体" w:cs="宋体"/>
          <w:szCs w:val="21"/>
        </w:rPr>
        <w:t>, 2015.</w:t>
      </w:r>
    </w:p>
    <w:p w:rsidR="003D73C0" w:rsidRPr="00FA7B03" w:rsidRDefault="003D73C0" w:rsidP="003D73C0">
      <w:pPr>
        <w:pStyle w:val="HTML"/>
        <w:widowControl/>
        <w:shd w:val="clear" w:color="auto" w:fill="FFFFFF"/>
        <w:wordWrap w:val="0"/>
        <w:rPr>
          <w:bCs/>
          <w:sz w:val="21"/>
          <w:szCs w:val="21"/>
        </w:rPr>
      </w:pPr>
      <w:r w:rsidRPr="00FA7B03">
        <w:rPr>
          <w:bCs/>
          <w:sz w:val="21"/>
          <w:szCs w:val="21"/>
        </w:rPr>
        <w:t>[6] NiallJConroy</w:t>
      </w:r>
      <w:proofErr w:type="gramStart"/>
      <w:r w:rsidRPr="00FA7B03">
        <w:rPr>
          <w:bCs/>
          <w:sz w:val="21"/>
          <w:szCs w:val="21"/>
        </w:rPr>
        <w:t>,VictoriaLRubin,andYiminChen.2015</w:t>
      </w:r>
      <w:proofErr w:type="gramEnd"/>
      <w:r w:rsidRPr="00FA7B03">
        <w:rPr>
          <w:bCs/>
          <w:sz w:val="21"/>
          <w:szCs w:val="21"/>
        </w:rPr>
        <w:t>. Automatic deception detection: Methods for finding fake news. Proceedings of the Association for Information Science and Technology 52,1(2015),1–4.</w:t>
      </w:r>
    </w:p>
    <w:p w:rsidR="003D73C0" w:rsidRPr="00FA7B03" w:rsidRDefault="003D73C0" w:rsidP="003D73C0">
      <w:pPr>
        <w:pStyle w:val="HTML"/>
        <w:widowControl/>
        <w:shd w:val="clear" w:color="auto" w:fill="FFFFFF"/>
        <w:wordWrap w:val="0"/>
        <w:rPr>
          <w:bCs/>
          <w:sz w:val="21"/>
          <w:szCs w:val="21"/>
        </w:rPr>
      </w:pPr>
      <w:r w:rsidRPr="00FA7B03">
        <w:rPr>
          <w:bCs/>
          <w:sz w:val="21"/>
          <w:szCs w:val="21"/>
        </w:rPr>
        <w:t>[7] ZhiweiJin</w:t>
      </w:r>
      <w:proofErr w:type="gramStart"/>
      <w:r w:rsidRPr="00FA7B03">
        <w:rPr>
          <w:bCs/>
          <w:sz w:val="21"/>
          <w:szCs w:val="21"/>
        </w:rPr>
        <w:t>,JuanCao,YongdongZhang,JiansheZhou,andQiTian.2017</w:t>
      </w:r>
      <w:proofErr w:type="gramEnd"/>
      <w:r w:rsidRPr="00FA7B03">
        <w:rPr>
          <w:bCs/>
          <w:sz w:val="21"/>
          <w:szCs w:val="21"/>
        </w:rPr>
        <w:t xml:space="preserve">. Novel visual and statistical image features for </w:t>
      </w:r>
      <w:proofErr w:type="spellStart"/>
      <w:r w:rsidRPr="00FA7B03">
        <w:rPr>
          <w:bCs/>
          <w:sz w:val="21"/>
          <w:szCs w:val="21"/>
        </w:rPr>
        <w:t>microblogs</w:t>
      </w:r>
      <w:proofErr w:type="spellEnd"/>
      <w:r w:rsidRPr="00FA7B03">
        <w:rPr>
          <w:bCs/>
          <w:sz w:val="21"/>
          <w:szCs w:val="21"/>
        </w:rPr>
        <w:t xml:space="preserve"> news verification. IEEE transactions on multimedia19,3(2017),598–608.</w:t>
      </w:r>
    </w:p>
    <w:p w:rsidR="003D73C0" w:rsidRPr="00FA7B03" w:rsidRDefault="003D73C0" w:rsidP="003D73C0">
      <w:pPr>
        <w:pStyle w:val="HTML"/>
        <w:widowControl/>
        <w:shd w:val="clear" w:color="auto" w:fill="FFFFFF"/>
        <w:wordWrap w:val="0"/>
        <w:rPr>
          <w:bCs/>
          <w:sz w:val="21"/>
          <w:szCs w:val="21"/>
        </w:rPr>
      </w:pPr>
      <w:r w:rsidRPr="00FA7B03">
        <w:rPr>
          <w:bCs/>
          <w:sz w:val="21"/>
          <w:szCs w:val="21"/>
        </w:rPr>
        <w:t>[8] EugenioTacchini</w:t>
      </w:r>
      <w:proofErr w:type="gramStart"/>
      <w:r w:rsidRPr="00FA7B03">
        <w:rPr>
          <w:bCs/>
          <w:sz w:val="21"/>
          <w:szCs w:val="21"/>
        </w:rPr>
        <w:t>,GabrieleBallarin,MarcoLDellaVedova,StefanoMoret,and</w:t>
      </w:r>
      <w:proofErr w:type="gramEnd"/>
      <w:r w:rsidRPr="00FA7B03">
        <w:rPr>
          <w:bCs/>
          <w:sz w:val="21"/>
          <w:szCs w:val="21"/>
        </w:rPr>
        <w:t xml:space="preserve"> LucadeAlfaro.2017. </w:t>
      </w:r>
      <w:proofErr w:type="spellStart"/>
      <w:r w:rsidRPr="00FA7B03">
        <w:rPr>
          <w:bCs/>
          <w:sz w:val="21"/>
          <w:szCs w:val="21"/>
        </w:rPr>
        <w:t>Somelikeithoax</w:t>
      </w:r>
      <w:proofErr w:type="gramStart"/>
      <w:r w:rsidRPr="00FA7B03">
        <w:rPr>
          <w:bCs/>
          <w:sz w:val="21"/>
          <w:szCs w:val="21"/>
        </w:rPr>
        <w:t>:Automated</w:t>
      </w:r>
      <w:proofErr w:type="spellEnd"/>
      <w:proofErr w:type="gramEnd"/>
      <w:r w:rsidRPr="00FA7B03">
        <w:rPr>
          <w:bCs/>
          <w:sz w:val="21"/>
          <w:szCs w:val="21"/>
        </w:rPr>
        <w:t xml:space="preserve"> fake news </w:t>
      </w:r>
      <w:proofErr w:type="spellStart"/>
      <w:r w:rsidRPr="00FA7B03">
        <w:rPr>
          <w:bCs/>
          <w:sz w:val="21"/>
          <w:szCs w:val="21"/>
        </w:rPr>
        <w:t>detectioninsocial</w:t>
      </w:r>
      <w:proofErr w:type="spellEnd"/>
      <w:r w:rsidRPr="00FA7B03">
        <w:rPr>
          <w:bCs/>
          <w:sz w:val="21"/>
          <w:szCs w:val="21"/>
        </w:rPr>
        <w:t xml:space="preserve"> networks. </w:t>
      </w:r>
      <w:proofErr w:type="spellStart"/>
      <w:proofErr w:type="gramStart"/>
      <w:r w:rsidRPr="00FA7B03">
        <w:rPr>
          <w:bCs/>
          <w:sz w:val="21"/>
          <w:szCs w:val="21"/>
        </w:rPr>
        <w:t>arXiv</w:t>
      </w:r>
      <w:proofErr w:type="spellEnd"/>
      <w:proofErr w:type="gramEnd"/>
      <w:r w:rsidRPr="00FA7B03">
        <w:rPr>
          <w:bCs/>
          <w:sz w:val="21"/>
          <w:szCs w:val="21"/>
        </w:rPr>
        <w:t xml:space="preserve"> preprint arXiv:1704.07506 (2017).</w:t>
      </w:r>
    </w:p>
    <w:p w:rsidR="003D73C0" w:rsidRPr="00FA7B03" w:rsidRDefault="003D73C0" w:rsidP="003D73C0">
      <w:pPr>
        <w:pStyle w:val="HTML"/>
        <w:widowControl/>
        <w:shd w:val="clear" w:color="auto" w:fill="FFFFFF"/>
        <w:wordWrap w:val="0"/>
        <w:rPr>
          <w:bCs/>
          <w:sz w:val="21"/>
          <w:szCs w:val="21"/>
        </w:rPr>
      </w:pPr>
      <w:r w:rsidRPr="00FA7B03">
        <w:rPr>
          <w:bCs/>
          <w:sz w:val="21"/>
          <w:szCs w:val="21"/>
        </w:rPr>
        <w:t xml:space="preserve">[9] Jing Ma, Wei </w:t>
      </w:r>
      <w:proofErr w:type="spellStart"/>
      <w:r w:rsidRPr="00FA7B03">
        <w:rPr>
          <w:bCs/>
          <w:sz w:val="21"/>
          <w:szCs w:val="21"/>
        </w:rPr>
        <w:t>Gao</w:t>
      </w:r>
      <w:proofErr w:type="spellEnd"/>
      <w:r w:rsidRPr="00FA7B03">
        <w:rPr>
          <w:bCs/>
          <w:sz w:val="21"/>
          <w:szCs w:val="21"/>
        </w:rPr>
        <w:t xml:space="preserve">, </w:t>
      </w:r>
      <w:proofErr w:type="spellStart"/>
      <w:r w:rsidRPr="00FA7B03">
        <w:rPr>
          <w:bCs/>
          <w:sz w:val="21"/>
          <w:szCs w:val="21"/>
        </w:rPr>
        <w:t>Prasenjit</w:t>
      </w:r>
      <w:proofErr w:type="spellEnd"/>
      <w:r w:rsidRPr="00FA7B03">
        <w:rPr>
          <w:bCs/>
          <w:sz w:val="21"/>
          <w:szCs w:val="21"/>
        </w:rPr>
        <w:t xml:space="preserve"> </w:t>
      </w:r>
      <w:proofErr w:type="spellStart"/>
      <w:r w:rsidRPr="00FA7B03">
        <w:rPr>
          <w:bCs/>
          <w:sz w:val="21"/>
          <w:szCs w:val="21"/>
        </w:rPr>
        <w:t>Mitra</w:t>
      </w:r>
      <w:proofErr w:type="spellEnd"/>
      <w:r w:rsidRPr="00FA7B03">
        <w:rPr>
          <w:bCs/>
          <w:sz w:val="21"/>
          <w:szCs w:val="21"/>
        </w:rPr>
        <w:t xml:space="preserve">, </w:t>
      </w:r>
      <w:proofErr w:type="spellStart"/>
      <w:r w:rsidRPr="00FA7B03">
        <w:rPr>
          <w:bCs/>
          <w:sz w:val="21"/>
          <w:szCs w:val="21"/>
        </w:rPr>
        <w:t>Sejeong</w:t>
      </w:r>
      <w:proofErr w:type="spellEnd"/>
      <w:r w:rsidRPr="00FA7B03">
        <w:rPr>
          <w:bCs/>
          <w:sz w:val="21"/>
          <w:szCs w:val="21"/>
        </w:rPr>
        <w:t xml:space="preserve"> Kwon, Bernard J Jansen, </w:t>
      </w:r>
      <w:proofErr w:type="spellStart"/>
      <w:r w:rsidRPr="00FA7B03">
        <w:rPr>
          <w:bCs/>
          <w:sz w:val="21"/>
          <w:szCs w:val="21"/>
        </w:rPr>
        <w:t>Kam</w:t>
      </w:r>
      <w:proofErr w:type="spellEnd"/>
      <w:r w:rsidRPr="00FA7B03">
        <w:rPr>
          <w:bCs/>
          <w:sz w:val="21"/>
          <w:szCs w:val="21"/>
        </w:rPr>
        <w:t xml:space="preserve">-Fai Wong, and </w:t>
      </w:r>
      <w:proofErr w:type="spellStart"/>
      <w:r w:rsidRPr="00FA7B03">
        <w:rPr>
          <w:bCs/>
          <w:sz w:val="21"/>
          <w:szCs w:val="21"/>
        </w:rPr>
        <w:t>Meeyoung</w:t>
      </w:r>
      <w:proofErr w:type="spellEnd"/>
      <w:r w:rsidRPr="00FA7B03">
        <w:rPr>
          <w:bCs/>
          <w:sz w:val="21"/>
          <w:szCs w:val="21"/>
        </w:rPr>
        <w:t xml:space="preserve"> Cha. 2016. Detecting Rumors from </w:t>
      </w:r>
      <w:proofErr w:type="spellStart"/>
      <w:r w:rsidRPr="00FA7B03">
        <w:rPr>
          <w:bCs/>
          <w:sz w:val="21"/>
          <w:szCs w:val="21"/>
        </w:rPr>
        <w:t>Microblogs</w:t>
      </w:r>
      <w:proofErr w:type="spellEnd"/>
      <w:r w:rsidRPr="00FA7B03">
        <w:rPr>
          <w:bCs/>
          <w:sz w:val="21"/>
          <w:szCs w:val="21"/>
        </w:rPr>
        <w:t xml:space="preserve"> with RecurrentNeuralNetworks..InIJCAI.3818–3824.</w:t>
      </w:r>
    </w:p>
    <w:p w:rsidR="003D73C0" w:rsidRPr="00FA7B03" w:rsidRDefault="003D73C0" w:rsidP="006537C4">
      <w:pPr>
        <w:pStyle w:val="HTML"/>
        <w:widowControl/>
        <w:shd w:val="clear" w:color="auto" w:fill="FFFFFF"/>
        <w:wordWrap w:val="0"/>
        <w:rPr>
          <w:bCs/>
          <w:sz w:val="21"/>
          <w:szCs w:val="21"/>
        </w:rPr>
      </w:pPr>
      <w:r w:rsidRPr="00FA7B03">
        <w:rPr>
          <w:bCs/>
          <w:sz w:val="21"/>
          <w:szCs w:val="21"/>
        </w:rPr>
        <w:t>[10] NataliRuchansky</w:t>
      </w:r>
      <w:proofErr w:type="gramStart"/>
      <w:r w:rsidRPr="00FA7B03">
        <w:rPr>
          <w:bCs/>
          <w:sz w:val="21"/>
          <w:szCs w:val="21"/>
        </w:rPr>
        <w:t>,SungyongSeo,andYanLiu.2017.CSI:A</w:t>
      </w:r>
      <w:proofErr w:type="gramEnd"/>
      <w:r w:rsidRPr="00FA7B03">
        <w:rPr>
          <w:bCs/>
          <w:sz w:val="21"/>
          <w:szCs w:val="21"/>
        </w:rPr>
        <w:t xml:space="preserve"> Hybrid Deep Model for Fake News Detection. In Proceedings of the 2017 ACM on Conference on Information and Knowledge Management.ACM,797–806.</w:t>
      </w:r>
    </w:p>
    <w:p w:rsidR="0048107E" w:rsidRPr="00FA7B03" w:rsidRDefault="0048107E" w:rsidP="0048107E">
      <w:pPr>
        <w:rPr>
          <w:rFonts w:ascii="宋体" w:eastAsia="宋体" w:hAnsi="宋体" w:cs="宋体"/>
          <w:szCs w:val="21"/>
        </w:rPr>
      </w:pPr>
      <w:r w:rsidRPr="00FA7B03">
        <w:rPr>
          <w:rFonts w:ascii="宋体" w:eastAsia="宋体" w:hAnsi="宋体" w:cs="宋体"/>
          <w:szCs w:val="21"/>
        </w:rPr>
        <w:t>[</w:t>
      </w:r>
      <w:r w:rsidR="006537C4" w:rsidRPr="00FA7B03">
        <w:rPr>
          <w:rFonts w:ascii="宋体" w:eastAsia="宋体" w:hAnsi="宋体" w:cs="宋体"/>
          <w:szCs w:val="21"/>
        </w:rPr>
        <w:t>11</w:t>
      </w:r>
      <w:r w:rsidRPr="00FA7B03">
        <w:rPr>
          <w:rFonts w:ascii="宋体" w:eastAsia="宋体" w:hAnsi="宋体" w:cs="宋体"/>
          <w:szCs w:val="21"/>
        </w:rPr>
        <w:t xml:space="preserve">] Z. Jin, J. Cao, H. </w:t>
      </w:r>
      <w:proofErr w:type="spellStart"/>
      <w:r w:rsidRPr="00FA7B03">
        <w:rPr>
          <w:rFonts w:ascii="宋体" w:eastAsia="宋体" w:hAnsi="宋体" w:cs="宋体"/>
          <w:szCs w:val="21"/>
        </w:rPr>
        <w:t>Guo</w:t>
      </w:r>
      <w:proofErr w:type="spellEnd"/>
      <w:r w:rsidRPr="00FA7B03">
        <w:rPr>
          <w:rFonts w:ascii="宋体" w:eastAsia="宋体" w:hAnsi="宋体" w:cs="宋体"/>
          <w:szCs w:val="21"/>
        </w:rPr>
        <w:t xml:space="preserve">, Y. Zhang, and J. </w:t>
      </w:r>
      <w:proofErr w:type="spellStart"/>
      <w:r w:rsidRPr="00FA7B03">
        <w:rPr>
          <w:rFonts w:ascii="宋体" w:eastAsia="宋体" w:hAnsi="宋体" w:cs="宋体"/>
          <w:szCs w:val="21"/>
        </w:rPr>
        <w:t>Luo</w:t>
      </w:r>
      <w:proofErr w:type="spellEnd"/>
      <w:r w:rsidRPr="00FA7B03">
        <w:rPr>
          <w:rFonts w:ascii="宋体" w:eastAsia="宋体" w:hAnsi="宋体" w:cs="宋体"/>
          <w:szCs w:val="21"/>
        </w:rPr>
        <w:t xml:space="preserve">, “Multimodal fusion with recurrent neural networks for rumor detection on </w:t>
      </w:r>
      <w:proofErr w:type="spellStart"/>
      <w:r w:rsidRPr="00FA7B03">
        <w:rPr>
          <w:rFonts w:ascii="宋体" w:eastAsia="宋体" w:hAnsi="宋体" w:cs="宋体"/>
          <w:szCs w:val="21"/>
        </w:rPr>
        <w:t>microblogs</w:t>
      </w:r>
      <w:proofErr w:type="spellEnd"/>
      <w:r w:rsidRPr="00FA7B03">
        <w:rPr>
          <w:rFonts w:ascii="宋体" w:eastAsia="宋体" w:hAnsi="宋体" w:cs="宋体"/>
          <w:szCs w:val="21"/>
        </w:rPr>
        <w:t>,” in Proceedings of the 2017 ACM on Multimedia Conference. ACM, 2017, pp. 795–816.</w:t>
      </w:r>
    </w:p>
    <w:p w:rsidR="00FF115A" w:rsidRPr="00FA7B03" w:rsidRDefault="0048107E" w:rsidP="0048107E">
      <w:pPr>
        <w:rPr>
          <w:rFonts w:ascii="宋体" w:eastAsia="宋体" w:hAnsi="宋体" w:cs="宋体"/>
          <w:szCs w:val="21"/>
        </w:rPr>
      </w:pPr>
      <w:r w:rsidRPr="00FA7B03">
        <w:rPr>
          <w:rFonts w:ascii="宋体" w:eastAsia="宋体" w:hAnsi="宋体" w:cs="宋体"/>
          <w:szCs w:val="21"/>
        </w:rPr>
        <w:t>[</w:t>
      </w:r>
      <w:r w:rsidR="006537C4" w:rsidRPr="00FA7B03">
        <w:rPr>
          <w:rFonts w:ascii="宋体" w:eastAsia="宋体" w:hAnsi="宋体" w:cs="宋体"/>
          <w:szCs w:val="21"/>
        </w:rPr>
        <w:t>12</w:t>
      </w:r>
      <w:r w:rsidRPr="00FA7B03">
        <w:rPr>
          <w:rFonts w:ascii="宋体" w:eastAsia="宋体" w:hAnsi="宋体" w:cs="宋体"/>
          <w:szCs w:val="21"/>
        </w:rPr>
        <w:t xml:space="preserve">] K. </w:t>
      </w:r>
      <w:proofErr w:type="spellStart"/>
      <w:r w:rsidRPr="00FA7B03">
        <w:rPr>
          <w:rFonts w:ascii="宋体" w:eastAsia="宋体" w:hAnsi="宋体" w:cs="宋体"/>
          <w:szCs w:val="21"/>
        </w:rPr>
        <w:t>Dhruv</w:t>
      </w:r>
      <w:proofErr w:type="spellEnd"/>
      <w:r w:rsidRPr="00FA7B03">
        <w:rPr>
          <w:rFonts w:ascii="宋体" w:eastAsia="宋体" w:hAnsi="宋体" w:cs="宋体"/>
          <w:szCs w:val="21"/>
        </w:rPr>
        <w:t xml:space="preserve">, G. </w:t>
      </w:r>
      <w:proofErr w:type="spellStart"/>
      <w:r w:rsidRPr="00FA7B03">
        <w:rPr>
          <w:rFonts w:ascii="宋体" w:eastAsia="宋体" w:hAnsi="宋体" w:cs="宋体"/>
          <w:szCs w:val="21"/>
        </w:rPr>
        <w:t>Jaipal</w:t>
      </w:r>
      <w:proofErr w:type="spellEnd"/>
      <w:r w:rsidRPr="00FA7B03">
        <w:rPr>
          <w:rFonts w:ascii="宋体" w:eastAsia="宋体" w:hAnsi="宋体" w:cs="宋体"/>
          <w:szCs w:val="21"/>
        </w:rPr>
        <w:t xml:space="preserve"> Singh, G. Manish, and V. </w:t>
      </w:r>
      <w:proofErr w:type="spellStart"/>
      <w:r w:rsidRPr="00FA7B03">
        <w:rPr>
          <w:rFonts w:ascii="宋体" w:eastAsia="宋体" w:hAnsi="宋体" w:cs="宋体"/>
          <w:szCs w:val="21"/>
        </w:rPr>
        <w:t>Vasudeva</w:t>
      </w:r>
      <w:proofErr w:type="spellEnd"/>
      <w:r w:rsidRPr="00FA7B03">
        <w:rPr>
          <w:rFonts w:ascii="宋体" w:eastAsia="宋体" w:hAnsi="宋体" w:cs="宋体"/>
          <w:szCs w:val="21"/>
        </w:rPr>
        <w:t>, “</w:t>
      </w:r>
      <w:proofErr w:type="spellStart"/>
      <w:r w:rsidRPr="00FA7B03">
        <w:rPr>
          <w:rFonts w:ascii="宋体" w:eastAsia="宋体" w:hAnsi="宋体" w:cs="宋体"/>
          <w:szCs w:val="21"/>
        </w:rPr>
        <w:t>Mvae</w:t>
      </w:r>
      <w:proofErr w:type="spellEnd"/>
      <w:r w:rsidRPr="00FA7B03">
        <w:rPr>
          <w:rFonts w:ascii="宋体" w:eastAsia="宋体" w:hAnsi="宋体" w:cs="宋体"/>
          <w:szCs w:val="21"/>
        </w:rPr>
        <w:t xml:space="preserve">: Multimodal </w:t>
      </w:r>
      <w:proofErr w:type="spellStart"/>
      <w:r w:rsidRPr="00FA7B03">
        <w:rPr>
          <w:rFonts w:ascii="宋体" w:eastAsia="宋体" w:hAnsi="宋体" w:cs="宋体"/>
          <w:szCs w:val="21"/>
        </w:rPr>
        <w:t>variational</w:t>
      </w:r>
      <w:proofErr w:type="spellEnd"/>
      <w:r w:rsidRPr="00FA7B03">
        <w:rPr>
          <w:rFonts w:ascii="宋体" w:eastAsia="宋体" w:hAnsi="宋体" w:cs="宋体"/>
          <w:szCs w:val="21"/>
        </w:rPr>
        <w:t xml:space="preserve"> </w:t>
      </w:r>
      <w:proofErr w:type="spellStart"/>
      <w:r w:rsidRPr="00FA7B03">
        <w:rPr>
          <w:rFonts w:ascii="宋体" w:eastAsia="宋体" w:hAnsi="宋体" w:cs="宋体"/>
          <w:szCs w:val="21"/>
        </w:rPr>
        <w:t>autoencoder</w:t>
      </w:r>
      <w:proofErr w:type="spellEnd"/>
      <w:r w:rsidRPr="00FA7B03">
        <w:rPr>
          <w:rFonts w:ascii="宋体" w:eastAsia="宋体" w:hAnsi="宋体" w:cs="宋体"/>
          <w:szCs w:val="21"/>
        </w:rPr>
        <w:t xml:space="preserve"> for fake news detection,” in Proceedings of the 2019 World Wide Web Conference. </w:t>
      </w:r>
      <w:proofErr w:type="gramStart"/>
      <w:r w:rsidRPr="00FA7B03">
        <w:rPr>
          <w:rFonts w:ascii="宋体" w:eastAsia="宋体" w:hAnsi="宋体" w:cs="宋体"/>
          <w:szCs w:val="21"/>
        </w:rPr>
        <w:t>ACM, 2019.</w:t>
      </w:r>
      <w:proofErr w:type="gramEnd"/>
    </w:p>
    <w:p w:rsidR="00FF115A" w:rsidRPr="00FA7B03" w:rsidRDefault="00C62DA7">
      <w:pPr>
        <w:rPr>
          <w:rFonts w:ascii="宋体" w:eastAsia="宋体" w:hAnsi="宋体" w:cs="宋体"/>
          <w:bCs/>
          <w:szCs w:val="21"/>
        </w:rPr>
      </w:pPr>
      <w:r w:rsidRPr="00FA7B03">
        <w:rPr>
          <w:rFonts w:ascii="宋体" w:eastAsia="宋体" w:hAnsi="宋体" w:cs="宋体" w:hint="eastAsia"/>
          <w:bCs/>
          <w:szCs w:val="21"/>
        </w:rPr>
        <w:t xml:space="preserve">[13] Qi </w:t>
      </w:r>
      <w:proofErr w:type="gramStart"/>
      <w:r w:rsidRPr="00FA7B03">
        <w:rPr>
          <w:rFonts w:ascii="宋体" w:eastAsia="宋体" w:hAnsi="宋体" w:cs="宋体" w:hint="eastAsia"/>
          <w:bCs/>
          <w:szCs w:val="21"/>
        </w:rPr>
        <w:t>P ,</w:t>
      </w:r>
      <w:proofErr w:type="gramEnd"/>
      <w:r w:rsidRPr="00FA7B03">
        <w:rPr>
          <w:rFonts w:ascii="宋体" w:eastAsia="宋体" w:hAnsi="宋体" w:cs="宋体" w:hint="eastAsia"/>
          <w:bCs/>
          <w:szCs w:val="21"/>
        </w:rPr>
        <w:t xml:space="preserve"> Cao J , Yang T , et al. Exploiting Multi-domain Visual Information for Fake News Detection[J]. 2019.</w:t>
      </w:r>
    </w:p>
    <w:p w:rsidR="00152DDE" w:rsidRPr="00FA7B03" w:rsidRDefault="00152DDE" w:rsidP="00152DDE">
      <w:pPr>
        <w:rPr>
          <w:rFonts w:ascii="宋体" w:eastAsia="宋体" w:hAnsi="宋体" w:cs="宋体"/>
          <w:bCs/>
          <w:szCs w:val="21"/>
        </w:rPr>
      </w:pPr>
      <w:r w:rsidRPr="00FA7B03">
        <w:rPr>
          <w:rFonts w:ascii="宋体" w:eastAsia="宋体" w:hAnsi="宋体" w:cs="宋体" w:hint="eastAsia"/>
          <w:szCs w:val="21"/>
        </w:rPr>
        <w:t>[14]</w:t>
      </w:r>
      <w:r w:rsidRPr="00FA7B03">
        <w:rPr>
          <w:rFonts w:ascii="宋体" w:eastAsia="宋体" w:hAnsi="宋体" w:cs="宋体"/>
          <w:szCs w:val="21"/>
        </w:rPr>
        <w:t xml:space="preserve">Wang </w:t>
      </w:r>
      <w:proofErr w:type="gramStart"/>
      <w:r w:rsidRPr="00FA7B03">
        <w:rPr>
          <w:rFonts w:ascii="宋体" w:eastAsia="宋体" w:hAnsi="宋体" w:cs="宋体"/>
          <w:szCs w:val="21"/>
        </w:rPr>
        <w:t>Y ,</w:t>
      </w:r>
      <w:proofErr w:type="gramEnd"/>
      <w:r w:rsidRPr="00FA7B03">
        <w:rPr>
          <w:rFonts w:ascii="宋体" w:eastAsia="宋体" w:hAnsi="宋体" w:cs="宋体"/>
          <w:szCs w:val="21"/>
        </w:rPr>
        <w:t xml:space="preserve"> Ma F , Jin Z , et al. EANN: Event Adversarial Neural Networks for Multi-Modal Fake News Detection[C]// the 24th ACM SIGKDD International Conference. </w:t>
      </w:r>
      <w:proofErr w:type="gramStart"/>
      <w:r w:rsidRPr="00FA7B03">
        <w:rPr>
          <w:rFonts w:ascii="宋体" w:eastAsia="宋体" w:hAnsi="宋体" w:cs="宋体"/>
          <w:szCs w:val="21"/>
        </w:rPr>
        <w:t>ACM, 2018.</w:t>
      </w:r>
      <w:proofErr w:type="gramEnd"/>
    </w:p>
    <w:p w:rsidR="00FF115A" w:rsidRPr="00FA7B03" w:rsidRDefault="00FA7B03" w:rsidP="00152DDE">
      <w:pPr>
        <w:rPr>
          <w:rFonts w:ascii="宋体" w:eastAsia="宋体" w:hAnsi="宋体" w:cs="宋体"/>
          <w:bCs/>
          <w:szCs w:val="21"/>
        </w:rPr>
      </w:pPr>
      <w:proofErr w:type="gramStart"/>
      <w:r w:rsidRPr="00FA7B03">
        <w:rPr>
          <w:rFonts w:ascii="宋体" w:eastAsia="宋体" w:hAnsi="宋体" w:cs="宋体"/>
          <w:bCs/>
          <w:szCs w:val="21"/>
        </w:rPr>
        <w:t xml:space="preserve">[15] </w:t>
      </w:r>
      <w:proofErr w:type="spellStart"/>
      <w:r w:rsidRPr="00FA7B03">
        <w:rPr>
          <w:rFonts w:ascii="宋体" w:eastAsia="宋体" w:hAnsi="宋体" w:cs="宋体"/>
          <w:bCs/>
          <w:szCs w:val="21"/>
        </w:rPr>
        <w:t>Khattar</w:t>
      </w:r>
      <w:proofErr w:type="spellEnd"/>
      <w:r w:rsidRPr="00FA7B03">
        <w:rPr>
          <w:rFonts w:ascii="宋体" w:eastAsia="宋体" w:hAnsi="宋体" w:cs="宋体"/>
          <w:bCs/>
          <w:szCs w:val="21"/>
        </w:rPr>
        <w:t xml:space="preserve"> </w:t>
      </w:r>
      <w:proofErr w:type="spellStart"/>
      <w:r w:rsidRPr="00FA7B03">
        <w:rPr>
          <w:rFonts w:ascii="宋体" w:eastAsia="宋体" w:hAnsi="宋体" w:cs="宋体"/>
          <w:bCs/>
          <w:szCs w:val="21"/>
        </w:rPr>
        <w:t>Dhruv</w:t>
      </w:r>
      <w:proofErr w:type="spellEnd"/>
      <w:r w:rsidRPr="00FA7B03">
        <w:rPr>
          <w:rFonts w:ascii="宋体" w:eastAsia="宋体" w:hAnsi="宋体" w:cs="宋体"/>
          <w:bCs/>
          <w:szCs w:val="21"/>
        </w:rPr>
        <w:t xml:space="preserve">, </w:t>
      </w:r>
      <w:proofErr w:type="spellStart"/>
      <w:r w:rsidRPr="00FA7B03">
        <w:rPr>
          <w:rFonts w:ascii="宋体" w:eastAsia="宋体" w:hAnsi="宋体" w:cs="宋体"/>
          <w:bCs/>
          <w:szCs w:val="21"/>
        </w:rPr>
        <w:t>Goud</w:t>
      </w:r>
      <w:proofErr w:type="spellEnd"/>
      <w:r w:rsidRPr="00FA7B03">
        <w:rPr>
          <w:rFonts w:ascii="宋体" w:eastAsia="宋体" w:hAnsi="宋体" w:cs="宋体"/>
          <w:bCs/>
          <w:szCs w:val="21"/>
        </w:rPr>
        <w:t xml:space="preserve"> </w:t>
      </w:r>
      <w:proofErr w:type="spellStart"/>
      <w:r w:rsidRPr="00FA7B03">
        <w:rPr>
          <w:rFonts w:ascii="宋体" w:eastAsia="宋体" w:hAnsi="宋体" w:cs="宋体"/>
          <w:bCs/>
          <w:szCs w:val="21"/>
        </w:rPr>
        <w:t>Jaipal</w:t>
      </w:r>
      <w:proofErr w:type="spellEnd"/>
      <w:r w:rsidRPr="00FA7B03">
        <w:rPr>
          <w:rFonts w:ascii="宋体" w:eastAsia="宋体" w:hAnsi="宋体" w:cs="宋体"/>
          <w:bCs/>
          <w:szCs w:val="21"/>
        </w:rPr>
        <w:t xml:space="preserve"> Singh, Gupta Manish, and </w:t>
      </w:r>
      <w:proofErr w:type="spellStart"/>
      <w:r w:rsidRPr="00FA7B03">
        <w:rPr>
          <w:rFonts w:ascii="宋体" w:eastAsia="宋体" w:hAnsi="宋体" w:cs="宋体"/>
          <w:bCs/>
          <w:szCs w:val="21"/>
        </w:rPr>
        <w:t>Varma</w:t>
      </w:r>
      <w:proofErr w:type="spellEnd"/>
      <w:r w:rsidRPr="00FA7B03">
        <w:rPr>
          <w:rFonts w:ascii="宋体" w:eastAsia="宋体" w:hAnsi="宋体" w:cs="宋体"/>
          <w:bCs/>
          <w:szCs w:val="21"/>
        </w:rPr>
        <w:t xml:space="preserve"> </w:t>
      </w:r>
      <w:proofErr w:type="spellStart"/>
      <w:r w:rsidRPr="00FA7B03">
        <w:rPr>
          <w:rFonts w:ascii="宋体" w:eastAsia="宋体" w:hAnsi="宋体" w:cs="宋体"/>
          <w:bCs/>
          <w:szCs w:val="21"/>
        </w:rPr>
        <w:t>Vasudeva</w:t>
      </w:r>
      <w:proofErr w:type="spellEnd"/>
      <w:r w:rsidRPr="00FA7B03">
        <w:rPr>
          <w:rFonts w:ascii="宋体" w:eastAsia="宋体" w:hAnsi="宋体" w:cs="宋体"/>
          <w:bCs/>
          <w:szCs w:val="21"/>
        </w:rPr>
        <w:t>.</w:t>
      </w:r>
      <w:proofErr w:type="gramEnd"/>
      <w:r w:rsidRPr="00FA7B03">
        <w:rPr>
          <w:rFonts w:ascii="宋体" w:eastAsia="宋体" w:hAnsi="宋体" w:cs="宋体"/>
          <w:bCs/>
          <w:szCs w:val="21"/>
        </w:rPr>
        <w:t xml:space="preserve"> </w:t>
      </w:r>
      <w:proofErr w:type="spellStart"/>
      <w:r w:rsidRPr="00FA7B03">
        <w:rPr>
          <w:rFonts w:ascii="宋体" w:eastAsia="宋体" w:hAnsi="宋体" w:cs="宋体"/>
          <w:bCs/>
          <w:szCs w:val="21"/>
        </w:rPr>
        <w:t>Mvae</w:t>
      </w:r>
      <w:proofErr w:type="spellEnd"/>
      <w:r w:rsidRPr="00FA7B03">
        <w:rPr>
          <w:rFonts w:ascii="宋体" w:eastAsia="宋体" w:hAnsi="宋体" w:cs="宋体"/>
          <w:bCs/>
          <w:szCs w:val="21"/>
        </w:rPr>
        <w:t xml:space="preserve">: Multimodal </w:t>
      </w:r>
      <w:proofErr w:type="spellStart"/>
      <w:r w:rsidRPr="00FA7B03">
        <w:rPr>
          <w:rFonts w:ascii="宋体" w:eastAsia="宋体" w:hAnsi="宋体" w:cs="宋体"/>
          <w:bCs/>
          <w:szCs w:val="21"/>
        </w:rPr>
        <w:t>variational</w:t>
      </w:r>
      <w:proofErr w:type="spellEnd"/>
      <w:r w:rsidRPr="00FA7B03">
        <w:rPr>
          <w:rFonts w:ascii="宋体" w:eastAsia="宋体" w:hAnsi="宋体" w:cs="宋体"/>
          <w:bCs/>
          <w:szCs w:val="21"/>
        </w:rPr>
        <w:t xml:space="preserve"> </w:t>
      </w:r>
      <w:proofErr w:type="spellStart"/>
      <w:r w:rsidRPr="00FA7B03">
        <w:rPr>
          <w:rFonts w:ascii="宋体" w:eastAsia="宋体" w:hAnsi="宋体" w:cs="宋体"/>
          <w:bCs/>
          <w:szCs w:val="21"/>
        </w:rPr>
        <w:t>autoencoder</w:t>
      </w:r>
      <w:proofErr w:type="spellEnd"/>
      <w:r w:rsidRPr="00FA7B03">
        <w:rPr>
          <w:rFonts w:ascii="宋体" w:eastAsia="宋体" w:hAnsi="宋体" w:cs="宋体"/>
          <w:bCs/>
          <w:szCs w:val="21"/>
        </w:rPr>
        <w:t xml:space="preserve"> for fake news detection. </w:t>
      </w:r>
      <w:proofErr w:type="gramStart"/>
      <w:r w:rsidRPr="00FA7B03">
        <w:rPr>
          <w:rFonts w:ascii="宋体" w:eastAsia="宋体" w:hAnsi="宋体" w:cs="宋体"/>
          <w:bCs/>
          <w:szCs w:val="21"/>
        </w:rPr>
        <w:t>In Proceedings of the 2019 World Wide Web Conference.</w:t>
      </w:r>
      <w:proofErr w:type="gramEnd"/>
      <w:r w:rsidRPr="00FA7B03">
        <w:rPr>
          <w:rFonts w:ascii="宋体" w:eastAsia="宋体" w:hAnsi="宋体" w:cs="宋体"/>
          <w:bCs/>
          <w:szCs w:val="21"/>
        </w:rPr>
        <w:t xml:space="preserve"> </w:t>
      </w:r>
      <w:proofErr w:type="gramStart"/>
      <w:r w:rsidRPr="00FA7B03">
        <w:rPr>
          <w:rFonts w:ascii="宋体" w:eastAsia="宋体" w:hAnsi="宋体" w:cs="宋体"/>
          <w:bCs/>
          <w:szCs w:val="21"/>
        </w:rPr>
        <w:t>ACM, 2019.</w:t>
      </w:r>
      <w:proofErr w:type="gramEnd"/>
    </w:p>
    <w:p w:rsidR="00FF115A" w:rsidRPr="00FA7B03" w:rsidRDefault="00FF115A">
      <w:pPr>
        <w:rPr>
          <w:rFonts w:ascii="宋体" w:eastAsia="宋体" w:hAnsi="宋体" w:cs="宋体"/>
          <w:bCs/>
          <w:szCs w:val="21"/>
        </w:rPr>
      </w:pPr>
    </w:p>
    <w:p w:rsidR="00FF115A" w:rsidRPr="00575ECE" w:rsidRDefault="00FF115A">
      <w:pPr>
        <w:rPr>
          <w:rFonts w:hint="eastAsia"/>
          <w:szCs w:val="21"/>
        </w:rPr>
      </w:pPr>
    </w:p>
    <w:sectPr w:rsidR="00FF115A" w:rsidRPr="00575E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8037"/>
    <w:multiLevelType w:val="singleLevel"/>
    <w:tmpl w:val="03AC8037"/>
    <w:lvl w:ilvl="0">
      <w:start w:val="1"/>
      <w:numFmt w:val="decimal"/>
      <w:suff w:val="space"/>
      <w:lvlText w:val="[%1]"/>
      <w:lvlJc w:val="left"/>
    </w:lvl>
  </w:abstractNum>
  <w:abstractNum w:abstractNumId="1">
    <w:nsid w:val="5193116A"/>
    <w:multiLevelType w:val="multilevel"/>
    <w:tmpl w:val="5193116A"/>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6A1906"/>
    <w:rsid w:val="0009738B"/>
    <w:rsid w:val="000F28E8"/>
    <w:rsid w:val="00125E3B"/>
    <w:rsid w:val="00135448"/>
    <w:rsid w:val="00137EBE"/>
    <w:rsid w:val="00152DDE"/>
    <w:rsid w:val="001F2180"/>
    <w:rsid w:val="001F5C37"/>
    <w:rsid w:val="00207BC1"/>
    <w:rsid w:val="00227FDD"/>
    <w:rsid w:val="00237D9F"/>
    <w:rsid w:val="002855D4"/>
    <w:rsid w:val="002F0812"/>
    <w:rsid w:val="002F70D6"/>
    <w:rsid w:val="003227A8"/>
    <w:rsid w:val="00353A89"/>
    <w:rsid w:val="003D73C0"/>
    <w:rsid w:val="0043561A"/>
    <w:rsid w:val="0048107E"/>
    <w:rsid w:val="0048448F"/>
    <w:rsid w:val="0049003F"/>
    <w:rsid w:val="0052471F"/>
    <w:rsid w:val="00575ECE"/>
    <w:rsid w:val="006537C4"/>
    <w:rsid w:val="006C4D4E"/>
    <w:rsid w:val="00704707"/>
    <w:rsid w:val="0074483B"/>
    <w:rsid w:val="007B5DFB"/>
    <w:rsid w:val="00866C68"/>
    <w:rsid w:val="00867718"/>
    <w:rsid w:val="008B36C0"/>
    <w:rsid w:val="00930EFF"/>
    <w:rsid w:val="00950CDF"/>
    <w:rsid w:val="009807D8"/>
    <w:rsid w:val="009A7B78"/>
    <w:rsid w:val="009B7CBA"/>
    <w:rsid w:val="00A51FA8"/>
    <w:rsid w:val="00B070C4"/>
    <w:rsid w:val="00B11B66"/>
    <w:rsid w:val="00B30CC0"/>
    <w:rsid w:val="00B43DA9"/>
    <w:rsid w:val="00BB001F"/>
    <w:rsid w:val="00C240A1"/>
    <w:rsid w:val="00C41E2F"/>
    <w:rsid w:val="00C4368A"/>
    <w:rsid w:val="00C62DA7"/>
    <w:rsid w:val="00C63EAA"/>
    <w:rsid w:val="00CC0DB7"/>
    <w:rsid w:val="00CC45F9"/>
    <w:rsid w:val="00D33FC8"/>
    <w:rsid w:val="00D6565A"/>
    <w:rsid w:val="00D75414"/>
    <w:rsid w:val="00D83EAE"/>
    <w:rsid w:val="00E0022E"/>
    <w:rsid w:val="00E6582B"/>
    <w:rsid w:val="00E70368"/>
    <w:rsid w:val="00F65F56"/>
    <w:rsid w:val="00FA7B03"/>
    <w:rsid w:val="00FF115A"/>
    <w:rsid w:val="067E7B96"/>
    <w:rsid w:val="09FE6E58"/>
    <w:rsid w:val="116A1906"/>
    <w:rsid w:val="381F73E9"/>
    <w:rsid w:val="3C040620"/>
    <w:rsid w:val="3C3075B1"/>
    <w:rsid w:val="3CBA145F"/>
    <w:rsid w:val="5A2C23A4"/>
    <w:rsid w:val="5EA337E3"/>
    <w:rsid w:val="62D84EA1"/>
    <w:rsid w:val="78626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rPr>
      <w:color w:val="0000FF"/>
      <w:u w:val="single"/>
    </w:rPr>
  </w:style>
  <w:style w:type="paragraph" w:styleId="a4">
    <w:name w:val="Balloon Text"/>
    <w:basedOn w:val="a"/>
    <w:link w:val="Char"/>
    <w:rsid w:val="00D75414"/>
    <w:rPr>
      <w:sz w:val="18"/>
      <w:szCs w:val="18"/>
    </w:rPr>
  </w:style>
  <w:style w:type="character" w:customStyle="1" w:styleId="Char">
    <w:name w:val="批注框文本 Char"/>
    <w:basedOn w:val="a0"/>
    <w:link w:val="a4"/>
    <w:rsid w:val="00D75414"/>
    <w:rPr>
      <w:rFonts w:asciiTheme="minorHAnsi" w:eastAsiaTheme="minorEastAsia" w:hAnsiTheme="minorHAnsi" w:cstheme="minorBidi"/>
      <w:kern w:val="2"/>
      <w:sz w:val="18"/>
      <w:szCs w:val="18"/>
    </w:rPr>
  </w:style>
  <w:style w:type="paragraph" w:styleId="a5">
    <w:name w:val="List Paragraph"/>
    <w:basedOn w:val="a"/>
    <w:uiPriority w:val="99"/>
    <w:unhideWhenUsed/>
    <w:rsid w:val="006537C4"/>
    <w:pPr>
      <w:ind w:firstLineChars="200" w:firstLine="420"/>
    </w:pPr>
  </w:style>
  <w:style w:type="character" w:customStyle="1" w:styleId="tgt">
    <w:name w:val="tgt"/>
    <w:basedOn w:val="a0"/>
    <w:rsid w:val="00237D9F"/>
  </w:style>
  <w:style w:type="character" w:customStyle="1" w:styleId="tgt1">
    <w:name w:val="tgt1"/>
    <w:basedOn w:val="a0"/>
    <w:rsid w:val="004844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rPr>
      <w:color w:val="0000FF"/>
      <w:u w:val="single"/>
    </w:rPr>
  </w:style>
  <w:style w:type="paragraph" w:styleId="a4">
    <w:name w:val="Balloon Text"/>
    <w:basedOn w:val="a"/>
    <w:link w:val="Char"/>
    <w:rsid w:val="00D75414"/>
    <w:rPr>
      <w:sz w:val="18"/>
      <w:szCs w:val="18"/>
    </w:rPr>
  </w:style>
  <w:style w:type="character" w:customStyle="1" w:styleId="Char">
    <w:name w:val="批注框文本 Char"/>
    <w:basedOn w:val="a0"/>
    <w:link w:val="a4"/>
    <w:rsid w:val="00D75414"/>
    <w:rPr>
      <w:rFonts w:asciiTheme="minorHAnsi" w:eastAsiaTheme="minorEastAsia" w:hAnsiTheme="minorHAnsi" w:cstheme="minorBidi"/>
      <w:kern w:val="2"/>
      <w:sz w:val="18"/>
      <w:szCs w:val="18"/>
    </w:rPr>
  </w:style>
  <w:style w:type="paragraph" w:styleId="a5">
    <w:name w:val="List Paragraph"/>
    <w:basedOn w:val="a"/>
    <w:uiPriority w:val="99"/>
    <w:unhideWhenUsed/>
    <w:rsid w:val="006537C4"/>
    <w:pPr>
      <w:ind w:firstLineChars="200" w:firstLine="420"/>
    </w:pPr>
  </w:style>
  <w:style w:type="character" w:customStyle="1" w:styleId="tgt">
    <w:name w:val="tgt"/>
    <w:basedOn w:val="a0"/>
    <w:rsid w:val="00237D9F"/>
  </w:style>
  <w:style w:type="character" w:customStyle="1" w:styleId="tgt1">
    <w:name w:val="tgt1"/>
    <w:basedOn w:val="a0"/>
    <w:rsid w:val="00484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420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arxiv.org/search/cs?searchtype=author&amp;query=Toutanova,+K" TargetMode="External"/><Relationship Id="rId2" Type="http://schemas.openxmlformats.org/officeDocument/2006/relationships/customXml" Target="../customXml/item2.xml"/><Relationship Id="rId16" Type="http://schemas.openxmlformats.org/officeDocument/2006/relationships/hyperlink" Target="https://arxiv.org/search/cs?searchtype=author&amp;query=Lee,+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hyperlink" Target="https://arxiv.org/search/cs?searchtype=author&amp;query=Chang,+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876398-F115-4F18-930B-DA697AED3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6</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邓勇</dc:creator>
  <cp:lastModifiedBy>sheng chen</cp:lastModifiedBy>
  <cp:revision>49</cp:revision>
  <dcterms:created xsi:type="dcterms:W3CDTF">2019-11-04T00:57:00Z</dcterms:created>
  <dcterms:modified xsi:type="dcterms:W3CDTF">2019-11-07T15:06:00Z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