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E1" w:rsidRDefault="001555E1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 xml:space="preserve">知行书院文化课程讲义  </w:t>
      </w:r>
      <w:r>
        <w:rPr>
          <w:rFonts w:ascii="微软雅黑" w:eastAsia="微软雅黑" w:hAnsi="微软雅黑" w:cs="宋体"/>
          <w:color w:val="333333"/>
          <w:kern w:val="0"/>
          <w:sz w:val="25"/>
          <w:szCs w:val="25"/>
        </w:rPr>
        <w:t>2017/8/8</w:t>
      </w:r>
    </w:p>
    <w:p w:rsidR="00ED16D9" w:rsidRPr="001555E1" w:rsidRDefault="00ED16D9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古训</w:t>
      </w:r>
    </w:p>
    <w:p w:rsidR="00ED16D9" w:rsidRPr="001555E1" w:rsidRDefault="00ED16D9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百善孝为先，</w:t>
      </w:r>
    </w:p>
    <w:p w:rsidR="00ED16D9" w:rsidRPr="001555E1" w:rsidRDefault="00ED16D9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仁义礼智信，温良恭俭让</w:t>
      </w:r>
    </w:p>
    <w:p w:rsidR="00ED16D9" w:rsidRDefault="00ED16D9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</w:pPr>
    </w:p>
    <w:p w:rsidR="00ED16D9" w:rsidRPr="001555E1" w:rsidRDefault="00ED16D9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文学欣赏</w:t>
      </w:r>
    </w:p>
    <w:p w:rsidR="00FF5E3D" w:rsidRPr="001555E1" w:rsidRDefault="00FF5E3D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《水浒》</w:t>
      </w:r>
    </w:p>
    <w:p w:rsidR="00FF5E3D" w:rsidRPr="001555E1" w:rsidRDefault="00FF5E3D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武松打虎</w:t>
      </w:r>
    </w:p>
    <w:p w:rsidR="00FF5E3D" w:rsidRPr="001555E1" w:rsidRDefault="00FF5E3D" w:rsidP="00155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ind w:firstLineChars="200" w:firstLine="880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只说武松自与宋江分</w:t>
      </w:r>
      <w:r w:rsidRPr="00FF5E3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别之后，当晚投客店歇了。次日早起来，打火吃了饭，还了房钱，</w:t>
      </w:r>
      <w:proofErr w:type="gramStart"/>
      <w:r w:rsidRPr="00FF5E3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拴束包裹</w:t>
      </w:r>
      <w:proofErr w:type="gramEnd"/>
      <w:r w:rsidRPr="00FF5E3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，提了梢棒，便走上路。</w:t>
      </w:r>
    </w:p>
    <w:p w:rsidR="00FF5E3D" w:rsidRPr="001555E1" w:rsidRDefault="00FF5E3D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《三国演义》</w:t>
      </w:r>
    </w:p>
    <w:p w:rsidR="00895F7D" w:rsidRPr="001555E1" w:rsidRDefault="00895F7D" w:rsidP="00895F7D">
      <w:pPr>
        <w:pStyle w:val="HTML"/>
        <w:shd w:val="clear" w:color="auto" w:fill="FFFFFF"/>
        <w:spacing w:line="454" w:lineRule="atLeast"/>
        <w:rPr>
          <w:rFonts w:ascii="华文新魏" w:eastAsia="华文新魏" w:hAnsi="微软雅黑" w:hint="eastAsia"/>
          <w:color w:val="333333"/>
          <w:sz w:val="44"/>
          <w:szCs w:val="44"/>
        </w:rPr>
      </w:pPr>
      <w:r w:rsidRPr="001555E1">
        <w:rPr>
          <w:rFonts w:ascii="华文新魏" w:eastAsia="华文新魏" w:hAnsi="微软雅黑" w:hint="eastAsia"/>
          <w:color w:val="333333"/>
          <w:sz w:val="44"/>
          <w:szCs w:val="44"/>
        </w:rPr>
        <w:t>空城计</w:t>
      </w:r>
      <w:r w:rsidRPr="001555E1">
        <w:rPr>
          <w:rFonts w:ascii="华文新魏" w:eastAsia="华文新魏" w:hAnsi="微软雅黑" w:hint="eastAsia"/>
          <w:color w:val="333333"/>
          <w:sz w:val="44"/>
          <w:szCs w:val="44"/>
        </w:rPr>
        <w:br/>
        <w:t xml:space="preserve">　　孔明将人马分拨已定，先引五千兵去西城县搬运粮草。忽然十余次飞马报到，说：“司马懿引大军十五万，望西城蜂拥而来！”时孔明身边别无大将，只有一班文官，所引五千兵，已分一半先运粮草去了，只剩二千</w:t>
      </w:r>
      <w:r w:rsidRPr="001555E1">
        <w:rPr>
          <w:rFonts w:ascii="华文新魏" w:eastAsia="华文新魏" w:hAnsi="微软雅黑" w:hint="eastAsia"/>
          <w:color w:val="333333"/>
          <w:sz w:val="44"/>
          <w:szCs w:val="44"/>
        </w:rPr>
        <w:lastRenderedPageBreak/>
        <w:t>五百军在城中。众官听得这个消息，尽皆失色。孔明登城望之，果然尘土冲天，魏兵分两路望</w:t>
      </w:r>
      <w:proofErr w:type="gramStart"/>
      <w:r w:rsidRPr="001555E1">
        <w:rPr>
          <w:rFonts w:ascii="华文新魏" w:eastAsia="华文新魏" w:hAnsi="微软雅黑" w:hint="eastAsia"/>
          <w:color w:val="333333"/>
          <w:sz w:val="44"/>
          <w:szCs w:val="44"/>
        </w:rPr>
        <w:t>西城县杀来</w:t>
      </w:r>
      <w:proofErr w:type="gramEnd"/>
      <w:r w:rsidRPr="001555E1">
        <w:rPr>
          <w:rFonts w:ascii="华文新魏" w:eastAsia="华文新魏" w:hAnsi="微软雅黑" w:hint="eastAsia"/>
          <w:color w:val="333333"/>
          <w:sz w:val="44"/>
          <w:szCs w:val="44"/>
        </w:rPr>
        <w:t>。孔明传令：“将旌旗尽皆隐匿；诸军备守城铺，如有</w:t>
      </w:r>
      <w:proofErr w:type="gramStart"/>
      <w:r w:rsidRPr="001555E1">
        <w:rPr>
          <w:rFonts w:ascii="华文新魏" w:eastAsia="华文新魏" w:hAnsi="微软雅黑" w:hint="eastAsia"/>
          <w:color w:val="333333"/>
          <w:sz w:val="44"/>
          <w:szCs w:val="44"/>
        </w:rPr>
        <w:t>妄</w:t>
      </w:r>
      <w:proofErr w:type="gramEnd"/>
      <w:r w:rsidRPr="001555E1">
        <w:rPr>
          <w:rFonts w:ascii="华文新魏" w:eastAsia="华文新魏" w:hAnsi="微软雅黑" w:hint="eastAsia"/>
          <w:color w:val="333333"/>
          <w:sz w:val="44"/>
          <w:szCs w:val="44"/>
        </w:rPr>
        <w:t>行出入，及高声言语者，立斩！大开四门，每一门用二十军士，扮作百姓，洒扫街道。如魏兵到时，不可擅动，吾自有计。”孔明</w:t>
      </w:r>
      <w:proofErr w:type="gramStart"/>
      <w:r w:rsidRPr="001555E1">
        <w:rPr>
          <w:rFonts w:ascii="华文新魏" w:eastAsia="华文新魏" w:hAnsi="微软雅黑" w:hint="eastAsia"/>
          <w:color w:val="333333"/>
          <w:sz w:val="44"/>
          <w:szCs w:val="44"/>
        </w:rPr>
        <w:t>乃披鹤氅</w:t>
      </w:r>
      <w:proofErr w:type="gramEnd"/>
      <w:r w:rsidRPr="001555E1">
        <w:rPr>
          <w:rFonts w:ascii="华文新魏" w:eastAsia="华文新魏" w:hAnsi="微软雅黑" w:hint="eastAsia"/>
          <w:color w:val="333333"/>
          <w:sz w:val="44"/>
          <w:szCs w:val="44"/>
        </w:rPr>
        <w:t>，戴纶巾，引二小童携琴一张，于城上楼前，凭栏而坐，焚香操琴。</w:t>
      </w:r>
    </w:p>
    <w:p w:rsidR="001555E1" w:rsidRDefault="001555E1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</w:p>
    <w:p w:rsidR="001555E1" w:rsidRDefault="001555E1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精学汉字</w:t>
      </w:r>
    </w:p>
    <w:p w:rsidR="00FF5E3D" w:rsidRPr="00FF5E3D" w:rsidRDefault="00EB2221" w:rsidP="00FF5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454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 w:rsidRPr="001555E1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香</w:t>
      </w:r>
    </w:p>
    <w:p w:rsidR="008C5732" w:rsidRPr="001555E1" w:rsidRDefault="00FF5E3D">
      <w:pPr>
        <w:rPr>
          <w:rFonts w:ascii="华文新魏" w:eastAsia="华文新魏" w:hint="eastAsia"/>
          <w:sz w:val="44"/>
          <w:szCs w:val="44"/>
        </w:rPr>
      </w:pPr>
      <w:r w:rsidRPr="001555E1">
        <w:rPr>
          <w:rFonts w:ascii="华文新魏" w:eastAsia="华文新魏" w:hint="eastAsia"/>
          <w:sz w:val="44"/>
          <w:szCs w:val="44"/>
        </w:rPr>
        <w:t xml:space="preserve">莲花 </w:t>
      </w:r>
      <w:r w:rsidR="0041375B" w:rsidRPr="001555E1">
        <w:rPr>
          <w:rFonts w:ascii="华文新魏" w:eastAsia="华文新魏" w:hint="eastAsia"/>
          <w:sz w:val="44"/>
          <w:szCs w:val="44"/>
        </w:rPr>
        <w:t>芳香</w:t>
      </w:r>
    </w:p>
    <w:p w:rsidR="00EB2221" w:rsidRPr="001555E1" w:rsidRDefault="00EB2221">
      <w:pPr>
        <w:rPr>
          <w:rFonts w:ascii="华文新魏" w:eastAsia="华文新魏" w:hint="eastAsia"/>
          <w:sz w:val="44"/>
          <w:szCs w:val="44"/>
        </w:rPr>
      </w:pPr>
      <w:r w:rsidRPr="001555E1">
        <w:rPr>
          <w:rFonts w:ascii="华文新魏" w:eastAsia="华文新魏" w:hint="eastAsia"/>
          <w:sz w:val="44"/>
          <w:szCs w:val="44"/>
        </w:rPr>
        <w:t>梅花 浓香</w:t>
      </w:r>
    </w:p>
    <w:p w:rsidR="00EB2221" w:rsidRPr="001555E1" w:rsidRDefault="00EB2221">
      <w:pPr>
        <w:rPr>
          <w:rFonts w:ascii="华文新魏" w:eastAsia="华文新魏" w:hint="eastAsia"/>
          <w:sz w:val="44"/>
          <w:szCs w:val="44"/>
        </w:rPr>
      </w:pPr>
      <w:r w:rsidRPr="001555E1">
        <w:rPr>
          <w:rFonts w:ascii="华文新魏" w:eastAsia="华文新魏" w:hint="eastAsia"/>
          <w:sz w:val="44"/>
          <w:szCs w:val="44"/>
        </w:rPr>
        <w:t>草莓 清香</w:t>
      </w:r>
    </w:p>
    <w:p w:rsidR="00ED16D9" w:rsidRDefault="00ED16D9">
      <w:pPr>
        <w:rPr>
          <w:rFonts w:hint="eastAsia"/>
          <w:sz w:val="28"/>
          <w:szCs w:val="28"/>
        </w:rPr>
      </w:pPr>
    </w:p>
    <w:p w:rsidR="00A676FB" w:rsidRPr="001555E1" w:rsidRDefault="00A676FB">
      <w:pPr>
        <w:rPr>
          <w:rFonts w:ascii="华文新魏" w:eastAsia="华文新魏" w:hint="eastAsia"/>
          <w:sz w:val="44"/>
          <w:szCs w:val="44"/>
        </w:rPr>
      </w:pPr>
      <w:r w:rsidRPr="001555E1">
        <w:rPr>
          <w:rFonts w:ascii="华文新魏" w:eastAsia="华文新魏" w:hint="eastAsia"/>
          <w:sz w:val="44"/>
          <w:szCs w:val="44"/>
        </w:rPr>
        <w:t>书法介绍：</w:t>
      </w:r>
    </w:p>
    <w:p w:rsidR="001555E1" w:rsidRPr="001555E1" w:rsidRDefault="00A676FB">
      <w:pPr>
        <w:rPr>
          <w:rFonts w:ascii="华文新魏" w:eastAsia="华文新魏" w:hint="eastAsia"/>
          <w:sz w:val="44"/>
          <w:szCs w:val="44"/>
        </w:rPr>
      </w:pPr>
      <w:r w:rsidRPr="001555E1">
        <w:rPr>
          <w:rFonts w:ascii="华文新魏" w:eastAsia="华文新魏" w:hint="eastAsia"/>
          <w:sz w:val="44"/>
          <w:szCs w:val="44"/>
        </w:rPr>
        <w:t>隶书</w:t>
      </w:r>
    </w:p>
    <w:p w:rsidR="001555E1" w:rsidRPr="001555E1" w:rsidRDefault="001555E1">
      <w:pPr>
        <w:rPr>
          <w:rFonts w:ascii="华文新魏" w:eastAsia="华文新魏" w:hint="eastAsia"/>
          <w:sz w:val="44"/>
          <w:szCs w:val="44"/>
        </w:rPr>
      </w:pPr>
      <w:r w:rsidRPr="001555E1">
        <w:rPr>
          <w:rFonts w:ascii="华文新魏" w:eastAsia="华文新魏" w:hint="eastAsia"/>
          <w:sz w:val="44"/>
          <w:szCs w:val="44"/>
        </w:rPr>
        <w:t>“蚕头雁尾”、“一波三折”</w:t>
      </w:r>
    </w:p>
    <w:p w:rsidR="00A676FB" w:rsidRPr="001555E1" w:rsidRDefault="001555E1">
      <w:pPr>
        <w:rPr>
          <w:rFonts w:ascii="华文新魏" w:eastAsia="华文新魏" w:hint="eastAsia"/>
          <w:sz w:val="44"/>
          <w:szCs w:val="44"/>
        </w:rPr>
      </w:pPr>
      <w:r w:rsidRPr="001555E1">
        <w:rPr>
          <w:rFonts w:ascii="华文新魏" w:eastAsia="华文新魏" w:hint="eastAsia"/>
          <w:sz w:val="44"/>
          <w:szCs w:val="44"/>
        </w:rPr>
        <w:t>“汉隶唐楷”</w:t>
      </w:r>
    </w:p>
    <w:p w:rsidR="00F659F5" w:rsidRPr="001555E1" w:rsidRDefault="005F1158">
      <w:pPr>
        <w:rPr>
          <w:rFonts w:ascii="华文新魏" w:eastAsia="华文新魏" w:hint="eastAsia"/>
          <w:sz w:val="44"/>
          <w:szCs w:val="44"/>
        </w:rPr>
      </w:pPr>
      <w:r w:rsidRPr="001555E1">
        <w:rPr>
          <w:rFonts w:ascii="华文新魏" w:eastAsia="华文新魏" w:hint="eastAsia"/>
          <w:sz w:val="44"/>
          <w:szCs w:val="44"/>
        </w:rPr>
        <w:t>《华山庙碑》</w:t>
      </w:r>
      <w:r w:rsidR="001555E1" w:rsidRPr="001555E1">
        <w:rPr>
          <w:rFonts w:ascii="华文新魏" w:eastAsia="华文新魏" w:hint="eastAsia"/>
          <w:sz w:val="44"/>
          <w:szCs w:val="44"/>
        </w:rPr>
        <w:t>《曹全碑》《张迁碑》</w:t>
      </w:r>
    </w:p>
    <w:p w:rsidR="00A676FB" w:rsidRDefault="00A676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我问你答</w:t>
      </w:r>
    </w:p>
    <w:p w:rsidR="00A676FB" w:rsidRDefault="00A676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什么会飞？</w:t>
      </w:r>
    </w:p>
    <w:p w:rsidR="00A676FB" w:rsidRDefault="00A676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什么会跑？</w:t>
      </w:r>
    </w:p>
    <w:p w:rsidR="00A676FB" w:rsidRDefault="00A676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什么会叫？</w:t>
      </w:r>
    </w:p>
    <w:p w:rsidR="00A676FB" w:rsidRDefault="00D552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落霞与孤</w:t>
      </w:r>
      <w:proofErr w:type="gramStart"/>
      <w:r>
        <w:rPr>
          <w:rFonts w:hint="eastAsia"/>
          <w:sz w:val="28"/>
          <w:szCs w:val="28"/>
        </w:rPr>
        <w:t>鹜</w:t>
      </w:r>
      <w:proofErr w:type="gramEnd"/>
      <w:r>
        <w:rPr>
          <w:rFonts w:hint="eastAsia"/>
          <w:sz w:val="28"/>
          <w:szCs w:val="28"/>
        </w:rPr>
        <w:t>齐飞</w:t>
      </w:r>
    </w:p>
    <w:p w:rsidR="00E06E98" w:rsidRDefault="00E06E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春江潮水连海平</w:t>
      </w:r>
    </w:p>
    <w:p w:rsidR="00D55219" w:rsidRDefault="00D552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江流宛转绕芳甸</w:t>
      </w:r>
    </w:p>
    <w:p w:rsidR="00E06E98" w:rsidRDefault="00E06E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不知乘月几人归</w:t>
      </w:r>
    </w:p>
    <w:p w:rsidR="00D55219" w:rsidRDefault="00D552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风声雨声读书声</w:t>
      </w:r>
    </w:p>
    <w:p w:rsidR="00E06E98" w:rsidRDefault="00E06E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劝君更尽一杯酒</w:t>
      </w:r>
    </w:p>
    <w:p w:rsidR="00E06E98" w:rsidRDefault="00E06E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欲穷千里目</w:t>
      </w:r>
    </w:p>
    <w:p w:rsidR="00E06E98" w:rsidRDefault="00E06E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五柳先生又叫</w:t>
      </w:r>
    </w:p>
    <w:p w:rsidR="00E06E98" w:rsidRDefault="00E06E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登高壮观天地间</w:t>
      </w:r>
    </w:p>
    <w:p w:rsidR="00D55219" w:rsidRPr="00D62E93" w:rsidRDefault="00D55219">
      <w:pPr>
        <w:rPr>
          <w:sz w:val="28"/>
          <w:szCs w:val="28"/>
        </w:rPr>
      </w:pPr>
    </w:p>
    <w:sectPr w:rsidR="00D55219" w:rsidRPr="00D62E93" w:rsidSect="008C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E3D"/>
    <w:rsid w:val="00010651"/>
    <w:rsid w:val="001555E1"/>
    <w:rsid w:val="0041375B"/>
    <w:rsid w:val="00461966"/>
    <w:rsid w:val="005F1158"/>
    <w:rsid w:val="00895F7D"/>
    <w:rsid w:val="008C5732"/>
    <w:rsid w:val="00904995"/>
    <w:rsid w:val="00A676FB"/>
    <w:rsid w:val="00D55219"/>
    <w:rsid w:val="00D62E93"/>
    <w:rsid w:val="00DB0EEE"/>
    <w:rsid w:val="00E06E98"/>
    <w:rsid w:val="00EB2221"/>
    <w:rsid w:val="00ED16D9"/>
    <w:rsid w:val="00F659F5"/>
    <w:rsid w:val="00FF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5E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5E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2017-08-08T02:02:00Z</cp:lastPrinted>
  <dcterms:created xsi:type="dcterms:W3CDTF">2017-08-08T00:12:00Z</dcterms:created>
  <dcterms:modified xsi:type="dcterms:W3CDTF">2017-08-08T02:09:00Z</dcterms:modified>
</cp:coreProperties>
</file>