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09" w:rsidRPr="00B52F83" w:rsidRDefault="00953509" w:rsidP="00953509">
      <w:pPr>
        <w:widowControl/>
        <w:spacing w:line="360" w:lineRule="atLeast"/>
        <w:rPr>
          <w:rFonts w:ascii="华文新魏" w:eastAsia="华文新魏" w:hAnsiTheme="majorEastAsia" w:cs="宋体"/>
          <w:color w:val="333333"/>
          <w:kern w:val="0"/>
          <w:sz w:val="44"/>
          <w:szCs w:val="44"/>
        </w:rPr>
      </w:pPr>
      <w:r w:rsidRPr="00B52F83">
        <w:rPr>
          <w:rFonts w:ascii="华文新魏" w:eastAsia="华文新魏" w:hAnsiTheme="majorEastAsia" w:cs="宋体" w:hint="eastAsia"/>
          <w:b/>
          <w:bCs/>
          <w:color w:val="333333"/>
          <w:kern w:val="0"/>
          <w:sz w:val="44"/>
          <w:szCs w:val="44"/>
        </w:rPr>
        <w:t>绝句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br/>
      </w:r>
      <w:r w:rsidRPr="00B52F83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唐·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杜甫</w:t>
      </w:r>
      <w:r w:rsidRPr="00B52F83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fǔ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br/>
        <w:t>两个黄鹂</w:t>
      </w:r>
      <w:r w:rsidRPr="00CE4FEB">
        <w:rPr>
          <w:rFonts w:ascii="华文新魏" w:eastAsia="华文新魏" w:hAnsi="华文楷体" w:cs="宋体" w:hint="eastAsia"/>
          <w:color w:val="333333"/>
          <w:kern w:val="0"/>
          <w:sz w:val="32"/>
          <w:szCs w:val="32"/>
        </w:rPr>
        <w:t>Lí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鸣翠柳，一行白鹭</w:t>
      </w:r>
      <w:r w:rsidRPr="00CE4FEB">
        <w:rPr>
          <w:rFonts w:ascii="华文新魏" w:eastAsia="华文新魏" w:hAnsi="华文楷体" w:cs="宋体" w:hint="eastAsia"/>
          <w:color w:val="333333"/>
          <w:kern w:val="0"/>
          <w:sz w:val="32"/>
          <w:szCs w:val="32"/>
        </w:rPr>
        <w:t>Lù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上青天。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br/>
        <w:t>窗含西岭</w:t>
      </w:r>
      <w:r w:rsidRPr="00CE4FEB">
        <w:rPr>
          <w:rFonts w:ascii="华文新魏" w:eastAsia="华文新魏" w:hAnsi="华文楷体" w:cs="宋体" w:hint="eastAsia"/>
          <w:color w:val="333333"/>
          <w:kern w:val="0"/>
          <w:sz w:val="32"/>
          <w:szCs w:val="32"/>
        </w:rPr>
        <w:t>Lǐng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千秋雪，门泊</w:t>
      </w:r>
      <w:r w:rsidRPr="00CE4FEB">
        <w:rPr>
          <w:rFonts w:ascii="华文新魏" w:eastAsia="华文新魏" w:hAnsi="华文楷体" w:cs="宋体" w:hint="eastAsia"/>
          <w:color w:val="333333"/>
          <w:kern w:val="0"/>
          <w:sz w:val="32"/>
          <w:szCs w:val="32"/>
        </w:rPr>
        <w:t>b</w:t>
      </w:r>
      <w:r w:rsidR="00893475" w:rsidRPr="00CE4FEB">
        <w:rPr>
          <w:rFonts w:ascii="华文新魏" w:eastAsia="华文新魏" w:hAnsi="华文楷体" w:cs="宋体" w:hint="eastAsia"/>
          <w:color w:val="333333"/>
          <w:kern w:val="0"/>
          <w:sz w:val="32"/>
          <w:szCs w:val="32"/>
        </w:rPr>
        <w:t>ó</w:t>
      </w:r>
      <w:r w:rsidRPr="00953509">
        <w:rPr>
          <w:rFonts w:ascii="华文新魏" w:eastAsia="华文新魏" w:hAnsiTheme="majorEastAsia" w:cs="宋体" w:hint="eastAsia"/>
          <w:color w:val="333333"/>
          <w:kern w:val="0"/>
          <w:sz w:val="44"/>
          <w:szCs w:val="44"/>
        </w:rPr>
        <w:t>东吴万里船。</w:t>
      </w:r>
    </w:p>
    <w:p w:rsidR="00F06A96" w:rsidRDefault="00F06A96">
      <w:pPr>
        <w:rPr>
          <w:rFonts w:ascii="华文新魏" w:eastAsia="华文新魏" w:hAnsiTheme="majorEastAsia"/>
          <w:sz w:val="44"/>
          <w:szCs w:val="44"/>
        </w:rPr>
      </w:pPr>
    </w:p>
    <w:p w:rsidR="00B52F83" w:rsidRPr="00327DC1" w:rsidRDefault="00B52F83">
      <w:pPr>
        <w:rPr>
          <w:rFonts w:ascii="华文楷体" w:eastAsia="华文楷体" w:hAnsi="华文楷体"/>
          <w:sz w:val="36"/>
          <w:szCs w:val="36"/>
        </w:rPr>
      </w:pPr>
      <w:r w:rsidRPr="00327DC1">
        <w:rPr>
          <w:rFonts w:ascii="华文楷体" w:eastAsia="华文楷体" w:hAnsi="华文楷体" w:hint="eastAsia"/>
          <w:sz w:val="36"/>
          <w:szCs w:val="36"/>
        </w:rPr>
        <w:t>作者介绍：杜甫，中国唐朝大诗人，被后人尊称为“诗圣”。</w:t>
      </w:r>
    </w:p>
    <w:p w:rsidR="003A32A5" w:rsidRDefault="003A32A5" w:rsidP="003A32A5">
      <w:pPr>
        <w:rPr>
          <w:rFonts w:ascii="华文楷体" w:eastAsia="华文楷体" w:hAnsi="华文楷体" w:hint="eastAsia"/>
          <w:sz w:val="36"/>
          <w:szCs w:val="36"/>
        </w:rPr>
      </w:pPr>
    </w:p>
    <w:p w:rsidR="003A32A5" w:rsidRPr="003A32A5" w:rsidRDefault="003A32A5" w:rsidP="003A32A5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参考</w:t>
      </w:r>
      <w:r w:rsidRPr="003A32A5">
        <w:rPr>
          <w:rFonts w:ascii="华文楷体" w:eastAsia="华文楷体" w:hAnsi="华文楷体" w:hint="eastAsia"/>
          <w:sz w:val="28"/>
          <w:szCs w:val="28"/>
        </w:rPr>
        <w:t>译文</w:t>
      </w:r>
    </w:p>
    <w:p w:rsidR="003A32A5" w:rsidRPr="003A32A5" w:rsidRDefault="003A32A5" w:rsidP="003A32A5">
      <w:pPr>
        <w:rPr>
          <w:rFonts w:ascii="华文楷体" w:eastAsia="华文楷体" w:hAnsi="华文楷体" w:hint="eastAsia"/>
          <w:sz w:val="28"/>
          <w:szCs w:val="28"/>
        </w:rPr>
      </w:pPr>
      <w:r w:rsidRPr="003A32A5">
        <w:rPr>
          <w:rFonts w:ascii="华文楷体" w:eastAsia="华文楷体" w:hAnsi="华文楷体" w:hint="eastAsia"/>
          <w:sz w:val="28"/>
          <w:szCs w:val="28"/>
        </w:rPr>
        <w:t>两只黄鹂在翠绿的柳树间婉转地歌唱，一队整齐的白鹭直冲向蔚蓝的天空。</w:t>
      </w:r>
    </w:p>
    <w:p w:rsidR="00B52F83" w:rsidRPr="003A32A5" w:rsidRDefault="003A32A5" w:rsidP="003A32A5">
      <w:pPr>
        <w:rPr>
          <w:rFonts w:ascii="华文楷体" w:eastAsia="华文楷体" w:hAnsi="华文楷体"/>
          <w:sz w:val="28"/>
          <w:szCs w:val="28"/>
        </w:rPr>
      </w:pPr>
      <w:r w:rsidRPr="003A32A5">
        <w:rPr>
          <w:rFonts w:ascii="华文楷体" w:eastAsia="华文楷体" w:hAnsi="华文楷体" w:hint="eastAsia"/>
          <w:sz w:val="28"/>
          <w:szCs w:val="28"/>
        </w:rPr>
        <w:t>我坐在窗前，可以望见西岭上堆积着终年不化的积雪，门前停泊着自万里外的东吴远行而来的船只。</w:t>
      </w:r>
    </w:p>
    <w:p w:rsidR="003A32A5" w:rsidRPr="003A32A5" w:rsidRDefault="003A32A5">
      <w:pPr>
        <w:rPr>
          <w:rFonts w:ascii="华文楷体" w:eastAsia="华文楷体" w:hAnsi="华文楷体" w:hint="eastAsia"/>
          <w:sz w:val="28"/>
          <w:szCs w:val="28"/>
        </w:rPr>
      </w:pPr>
    </w:p>
    <w:p w:rsidR="00B52F83" w:rsidRPr="00327DC1" w:rsidRDefault="00B52F83">
      <w:pPr>
        <w:rPr>
          <w:rFonts w:ascii="华文楷体" w:eastAsia="华文楷体" w:hAnsi="华文楷体"/>
          <w:sz w:val="36"/>
          <w:szCs w:val="36"/>
        </w:rPr>
      </w:pPr>
      <w:r w:rsidRPr="00327DC1">
        <w:rPr>
          <w:rFonts w:ascii="华文楷体" w:eastAsia="华文楷体" w:hAnsi="华文楷体" w:hint="eastAsia"/>
          <w:sz w:val="36"/>
          <w:szCs w:val="36"/>
        </w:rPr>
        <w:t>作业：1，背诵《绝句》。</w:t>
      </w:r>
    </w:p>
    <w:p w:rsidR="00B52F83" w:rsidRPr="00327DC1" w:rsidRDefault="00B52F83">
      <w:pPr>
        <w:rPr>
          <w:rFonts w:ascii="华文楷体" w:eastAsia="华文楷体" w:hAnsi="华文楷体"/>
          <w:sz w:val="36"/>
          <w:szCs w:val="36"/>
        </w:rPr>
      </w:pPr>
      <w:r w:rsidRPr="00327DC1">
        <w:rPr>
          <w:rFonts w:ascii="华文楷体" w:eastAsia="华文楷体" w:hAnsi="华文楷体" w:hint="eastAsia"/>
          <w:sz w:val="36"/>
          <w:szCs w:val="36"/>
        </w:rPr>
        <w:t xml:space="preserve">      2，填空</w:t>
      </w:r>
    </w:p>
    <w:p w:rsidR="00B52F83" w:rsidRPr="00327DC1" w:rsidRDefault="00B52F83">
      <w:pPr>
        <w:rPr>
          <w:rFonts w:ascii="华文楷体" w:eastAsia="华文楷体" w:hAnsi="华文楷体"/>
          <w:sz w:val="36"/>
          <w:szCs w:val="36"/>
        </w:rPr>
      </w:pPr>
      <w:r w:rsidRPr="00327DC1">
        <w:rPr>
          <w:rFonts w:ascii="华文楷体" w:eastAsia="华文楷体" w:hAnsi="华文楷体" w:hint="eastAsia"/>
          <w:sz w:val="36"/>
          <w:szCs w:val="36"/>
        </w:rPr>
        <w:t>鸣____翠柳， 上____青天</w:t>
      </w:r>
      <w:r w:rsidR="00E666E7" w:rsidRPr="00327DC1">
        <w:rPr>
          <w:rFonts w:ascii="华文楷体" w:eastAsia="华文楷体" w:hAnsi="华文楷体" w:hint="eastAsia"/>
          <w:sz w:val="36"/>
          <w:szCs w:val="36"/>
        </w:rPr>
        <w:t>。</w:t>
      </w:r>
    </w:p>
    <w:p w:rsidR="00B52F83" w:rsidRPr="00327DC1" w:rsidRDefault="00B52F83">
      <w:pPr>
        <w:rPr>
          <w:rFonts w:ascii="华文楷体" w:eastAsia="华文楷体" w:hAnsi="华文楷体"/>
          <w:sz w:val="36"/>
          <w:szCs w:val="36"/>
        </w:rPr>
      </w:pPr>
      <w:r w:rsidRPr="00327DC1">
        <w:rPr>
          <w:rFonts w:ascii="华文楷体" w:eastAsia="华文楷体" w:hAnsi="华文楷体" w:hint="eastAsia"/>
          <w:sz w:val="36"/>
          <w:szCs w:val="36"/>
        </w:rPr>
        <w:t>千____秋雪， 万____里船</w:t>
      </w:r>
      <w:r w:rsidR="00E666E7" w:rsidRPr="00327DC1">
        <w:rPr>
          <w:rFonts w:ascii="华文楷体" w:eastAsia="华文楷体" w:hAnsi="华文楷体" w:hint="eastAsia"/>
          <w:sz w:val="36"/>
          <w:szCs w:val="36"/>
        </w:rPr>
        <w:t>。</w:t>
      </w:r>
    </w:p>
    <w:p w:rsidR="00E666E7" w:rsidRPr="00327DC1" w:rsidRDefault="00E666E7">
      <w:pPr>
        <w:rPr>
          <w:rFonts w:ascii="华文楷体" w:eastAsia="华文楷体" w:hAnsi="华文楷体"/>
          <w:sz w:val="36"/>
          <w:szCs w:val="36"/>
        </w:rPr>
      </w:pPr>
    </w:p>
    <w:p w:rsidR="00AE05FA" w:rsidRDefault="00AE05FA">
      <w:pPr>
        <w:rPr>
          <w:rFonts w:ascii="华文楷体" w:eastAsia="华文楷体" w:hAnsi="华文楷体"/>
          <w:sz w:val="36"/>
          <w:szCs w:val="36"/>
        </w:rPr>
      </w:pPr>
    </w:p>
    <w:p w:rsidR="00327DC1" w:rsidRPr="00327DC1" w:rsidRDefault="00327DC1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                                   </w:t>
      </w:r>
      <w:r w:rsidRPr="00327DC1">
        <w:rPr>
          <w:rFonts w:ascii="华文楷体" w:eastAsia="华文楷体" w:hAnsi="华文楷体" w:hint="eastAsia"/>
          <w:szCs w:val="21"/>
        </w:rPr>
        <w:t>知行书院诗歌第三讲</w:t>
      </w:r>
    </w:p>
    <w:sectPr w:rsidR="00327DC1" w:rsidRPr="00327DC1" w:rsidSect="00F06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A33" w:rsidRDefault="00833A33" w:rsidP="00CE4FEB">
      <w:r>
        <w:separator/>
      </w:r>
    </w:p>
  </w:endnote>
  <w:endnote w:type="continuationSeparator" w:id="1">
    <w:p w:rsidR="00833A33" w:rsidRDefault="00833A33" w:rsidP="00CE4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A33" w:rsidRDefault="00833A33" w:rsidP="00CE4FEB">
      <w:r>
        <w:separator/>
      </w:r>
    </w:p>
  </w:footnote>
  <w:footnote w:type="continuationSeparator" w:id="1">
    <w:p w:rsidR="00833A33" w:rsidRDefault="00833A33" w:rsidP="00CE4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509"/>
    <w:rsid w:val="000567A8"/>
    <w:rsid w:val="002A4BD8"/>
    <w:rsid w:val="00327DC1"/>
    <w:rsid w:val="003A32A5"/>
    <w:rsid w:val="0064132D"/>
    <w:rsid w:val="00833A33"/>
    <w:rsid w:val="00893475"/>
    <w:rsid w:val="00953509"/>
    <w:rsid w:val="00985B05"/>
    <w:rsid w:val="00A54A83"/>
    <w:rsid w:val="00AE05FA"/>
    <w:rsid w:val="00B52F83"/>
    <w:rsid w:val="00CD1036"/>
    <w:rsid w:val="00CD3037"/>
    <w:rsid w:val="00CD3460"/>
    <w:rsid w:val="00CE4FEB"/>
    <w:rsid w:val="00E248E6"/>
    <w:rsid w:val="00E666E7"/>
    <w:rsid w:val="00EC47FB"/>
    <w:rsid w:val="00F0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3509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E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E4F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E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E4F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dcterms:created xsi:type="dcterms:W3CDTF">2016-10-23T09:54:00Z</dcterms:created>
  <dcterms:modified xsi:type="dcterms:W3CDTF">2016-10-28T10:03:00Z</dcterms:modified>
</cp:coreProperties>
</file>