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6B" w:rsidRPr="00C079E9" w:rsidRDefault="00852F6B">
      <w:pPr>
        <w:rPr>
          <w:rFonts w:ascii="华文新魏" w:eastAsia="华文新魏" w:hint="eastAsia"/>
        </w:rPr>
      </w:pPr>
      <w:r w:rsidRPr="00C079E9">
        <w:rPr>
          <w:rFonts w:ascii="华文新魏" w:eastAsia="华文新魏" w:hint="eastAsia"/>
          <w:sz w:val="36"/>
          <w:szCs w:val="36"/>
        </w:rPr>
        <w:t>知行书院文化课程讲义</w:t>
      </w:r>
      <w:r w:rsidRPr="00C079E9">
        <w:rPr>
          <w:rFonts w:ascii="华文新魏" w:eastAsia="华文新魏" w:hint="eastAsia"/>
        </w:rPr>
        <w:t xml:space="preserve">  2017/9/9</w:t>
      </w:r>
    </w:p>
    <w:p w:rsidR="00E90262" w:rsidRPr="00E90262" w:rsidRDefault="00852F6B">
      <w:pPr>
        <w:rPr>
          <w:rFonts w:ascii="华文新魏" w:eastAsia="华文新魏" w:hint="eastAsia"/>
          <w:sz w:val="36"/>
          <w:szCs w:val="36"/>
        </w:rPr>
      </w:pPr>
      <w:r w:rsidRPr="00E90262">
        <w:rPr>
          <w:rFonts w:ascii="华文新魏" w:eastAsia="华文新魏" w:hint="eastAsia"/>
          <w:sz w:val="36"/>
          <w:szCs w:val="36"/>
        </w:rPr>
        <w:t>改错：小鸟</w:t>
      </w:r>
      <w:r w:rsidR="00E90262" w:rsidRPr="00E90262">
        <w:rPr>
          <w:rFonts w:ascii="华文新魏" w:eastAsia="华文新魏" w:hint="eastAsia"/>
          <w:sz w:val="36"/>
          <w:szCs w:val="36"/>
        </w:rPr>
        <w:t>飞的真筷。</w:t>
      </w:r>
    </w:p>
    <w:p w:rsidR="00E90262" w:rsidRPr="00E90262" w:rsidRDefault="00E90262" w:rsidP="004C5CF6">
      <w:pPr>
        <w:ind w:firstLineChars="300" w:firstLine="1080"/>
        <w:rPr>
          <w:rFonts w:ascii="华文新魏" w:eastAsia="华文新魏" w:hint="eastAsia"/>
          <w:sz w:val="36"/>
          <w:szCs w:val="36"/>
        </w:rPr>
      </w:pPr>
      <w:r w:rsidRPr="00E90262">
        <w:rPr>
          <w:rFonts w:ascii="华文新魏" w:eastAsia="华文新魏" w:hint="eastAsia"/>
          <w:sz w:val="36"/>
          <w:szCs w:val="36"/>
        </w:rPr>
        <w:t>书院</w:t>
      </w:r>
      <w:proofErr w:type="gramStart"/>
      <w:r w:rsidRPr="00E90262">
        <w:rPr>
          <w:rFonts w:ascii="华文新魏" w:eastAsia="华文新魏" w:hint="eastAsia"/>
          <w:sz w:val="36"/>
          <w:szCs w:val="36"/>
        </w:rPr>
        <w:t>的草平真</w:t>
      </w:r>
      <w:proofErr w:type="gramEnd"/>
      <w:r w:rsidRPr="00E90262">
        <w:rPr>
          <w:rFonts w:ascii="华文新魏" w:eastAsia="华文新魏" w:hint="eastAsia"/>
          <w:sz w:val="36"/>
          <w:szCs w:val="36"/>
        </w:rPr>
        <w:t>绿。</w:t>
      </w:r>
    </w:p>
    <w:p w:rsidR="00E90262" w:rsidRPr="00E90262" w:rsidRDefault="00E90262" w:rsidP="004C5CF6">
      <w:pPr>
        <w:ind w:firstLineChars="300" w:firstLine="1080"/>
        <w:rPr>
          <w:rFonts w:ascii="华文新魏" w:eastAsia="华文新魏" w:hint="eastAsia"/>
          <w:sz w:val="36"/>
          <w:szCs w:val="36"/>
        </w:rPr>
      </w:pPr>
      <w:r w:rsidRPr="00E90262">
        <w:rPr>
          <w:rFonts w:ascii="华文新魏" w:eastAsia="华文新魏" w:hint="eastAsia"/>
          <w:sz w:val="36"/>
          <w:szCs w:val="36"/>
        </w:rPr>
        <w:t>同学们</w:t>
      </w:r>
      <w:proofErr w:type="gramStart"/>
      <w:r w:rsidRPr="00E90262">
        <w:rPr>
          <w:rFonts w:ascii="华文新魏" w:eastAsia="华文新魏" w:hint="eastAsia"/>
          <w:sz w:val="36"/>
          <w:szCs w:val="36"/>
        </w:rPr>
        <w:t>学习真</w:t>
      </w:r>
      <w:r>
        <w:rPr>
          <w:rFonts w:ascii="华文新魏" w:eastAsia="华文新魏" w:hint="eastAsia"/>
          <w:sz w:val="36"/>
          <w:szCs w:val="36"/>
        </w:rPr>
        <w:t>努立</w:t>
      </w:r>
      <w:proofErr w:type="gramEnd"/>
      <w:r w:rsidRPr="00E90262">
        <w:rPr>
          <w:rFonts w:ascii="华文新魏" w:eastAsia="华文新魏" w:hint="eastAsia"/>
          <w:sz w:val="36"/>
          <w:szCs w:val="36"/>
        </w:rPr>
        <w:t>。</w:t>
      </w:r>
    </w:p>
    <w:p w:rsidR="00E90262" w:rsidRPr="00E90262" w:rsidRDefault="00E90262">
      <w:pPr>
        <w:rPr>
          <w:rFonts w:ascii="华文新魏" w:eastAsia="华文新魏" w:hint="eastAsia"/>
          <w:sz w:val="36"/>
          <w:szCs w:val="36"/>
        </w:rPr>
      </w:pPr>
    </w:p>
    <w:p w:rsidR="00E90262" w:rsidRDefault="00E90262">
      <w:pPr>
        <w:rPr>
          <w:rFonts w:ascii="华文新魏" w:eastAsia="华文新魏" w:hint="eastAsia"/>
          <w:sz w:val="36"/>
          <w:szCs w:val="36"/>
        </w:rPr>
      </w:pPr>
      <w:r w:rsidRPr="00E90262">
        <w:rPr>
          <w:rFonts w:ascii="华文新魏" w:eastAsia="华文新魏" w:hint="eastAsia"/>
          <w:sz w:val="36"/>
          <w:szCs w:val="36"/>
        </w:rPr>
        <w:t>成语学习：东施效颦</w:t>
      </w:r>
      <w:r w:rsidR="00C079E9" w:rsidRPr="00C079E9">
        <w:rPr>
          <w:rFonts w:asciiTheme="minorEastAsia" w:hAnsiTheme="minorEastAsia" w:hint="eastAsia"/>
          <w:sz w:val="36"/>
          <w:szCs w:val="36"/>
        </w:rPr>
        <w:t>pín</w:t>
      </w:r>
    </w:p>
    <w:p w:rsidR="00E90262" w:rsidRPr="00E90262" w:rsidRDefault="00E90262">
      <w:pPr>
        <w:rPr>
          <w:rFonts w:ascii="华文新魏" w:eastAsia="华文新魏" w:hint="eastAsia"/>
          <w:sz w:val="36"/>
          <w:szCs w:val="36"/>
        </w:rPr>
      </w:pPr>
      <w:r w:rsidRPr="00E90262">
        <w:rPr>
          <w:rFonts w:ascii="华文新魏" w:eastAsia="华文新魏" w:hint="eastAsia"/>
          <w:sz w:val="36"/>
          <w:szCs w:val="36"/>
        </w:rPr>
        <w:t xml:space="preserve">精学汉字： </w:t>
      </w:r>
      <w:r w:rsidRPr="00E90262">
        <w:rPr>
          <w:rFonts w:ascii="华文新魏" w:eastAsia="华文新魏" w:hint="eastAsia"/>
          <w:sz w:val="144"/>
          <w:szCs w:val="36"/>
        </w:rPr>
        <w:t xml:space="preserve"> 经</w:t>
      </w:r>
      <w:r>
        <w:rPr>
          <w:rFonts w:ascii="华文新魏" w:eastAsia="华文新魏" w:hint="eastAsia"/>
          <w:sz w:val="144"/>
          <w:szCs w:val="36"/>
        </w:rPr>
        <w:t xml:space="preserve"> 史</w:t>
      </w:r>
    </w:p>
    <w:p w:rsidR="00E90262" w:rsidRPr="00E90262" w:rsidRDefault="00E90262">
      <w:pPr>
        <w:rPr>
          <w:rFonts w:ascii="华文新魏" w:eastAsia="华文新魏" w:hint="eastAsia"/>
          <w:sz w:val="36"/>
          <w:szCs w:val="36"/>
        </w:rPr>
      </w:pPr>
      <w:r w:rsidRPr="00E90262">
        <w:rPr>
          <w:rFonts w:ascii="华文新魏" w:eastAsia="华文新魏" w:hint="eastAsia"/>
          <w:sz w:val="36"/>
          <w:szCs w:val="36"/>
        </w:rPr>
        <w:t>看图写字：</w:t>
      </w:r>
    </w:p>
    <w:p w:rsidR="00852F6B" w:rsidRDefault="00E9026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0pt">
            <v:imagedata r:id="rId4" o:title="CCF20170908_0001"/>
          </v:shape>
        </w:pict>
      </w:r>
    </w:p>
    <w:p w:rsidR="00E90262" w:rsidRDefault="00E90262">
      <w:pPr>
        <w:rPr>
          <w:rFonts w:hint="eastAsia"/>
        </w:rPr>
      </w:pPr>
    </w:p>
    <w:p w:rsidR="00E90262" w:rsidRDefault="00E90262">
      <w:pPr>
        <w:rPr>
          <w:rFonts w:hint="eastAsia"/>
        </w:rPr>
      </w:pPr>
    </w:p>
    <w:p w:rsidR="004C5CF6" w:rsidRDefault="004C5CF6">
      <w:pPr>
        <w:rPr>
          <w:rFonts w:ascii="华文新魏" w:eastAsia="华文新魏" w:hint="eastAsia"/>
          <w:sz w:val="28"/>
          <w:szCs w:val="28"/>
        </w:rPr>
      </w:pPr>
    </w:p>
    <w:p w:rsidR="00E90262" w:rsidRPr="004C5CF6" w:rsidRDefault="00E90262">
      <w:pPr>
        <w:rPr>
          <w:rFonts w:ascii="华文新魏" w:eastAsia="华文新魏" w:hint="eastAsia"/>
          <w:sz w:val="32"/>
          <w:szCs w:val="32"/>
        </w:rPr>
      </w:pPr>
      <w:r w:rsidRPr="004C5CF6">
        <w:rPr>
          <w:rFonts w:ascii="华文新魏" w:eastAsia="华文新魏" w:hint="eastAsia"/>
          <w:sz w:val="32"/>
          <w:szCs w:val="32"/>
        </w:rPr>
        <w:t>诗歌复习： 春晓</w:t>
      </w:r>
    </w:p>
    <w:p w:rsidR="004C5CF6" w:rsidRPr="004C5CF6" w:rsidRDefault="004C5CF6">
      <w:pPr>
        <w:rPr>
          <w:rFonts w:ascii="华文新魏" w:eastAsia="华文新魏" w:hint="eastAsia"/>
          <w:sz w:val="32"/>
          <w:szCs w:val="32"/>
        </w:rPr>
      </w:pPr>
      <w:r w:rsidRPr="004C5CF6">
        <w:rPr>
          <w:rFonts w:ascii="华文新魏" w:eastAsia="华文新魏" w:hint="eastAsia"/>
          <w:sz w:val="32"/>
          <w:szCs w:val="32"/>
        </w:rPr>
        <w:t>两个黄鹂鸣翠柳，一行白鹭上青天</w:t>
      </w:r>
    </w:p>
    <w:p w:rsidR="004C5CF6" w:rsidRDefault="004C5CF6">
      <w:pPr>
        <w:rPr>
          <w:rFonts w:ascii="华文新魏" w:eastAsia="华文新魏" w:hint="eastAsia"/>
          <w:sz w:val="32"/>
          <w:szCs w:val="32"/>
        </w:rPr>
      </w:pPr>
      <w:r w:rsidRPr="004C5CF6">
        <w:rPr>
          <w:rFonts w:ascii="华文新魏" w:eastAsia="华文新魏" w:hint="eastAsia"/>
          <w:sz w:val="32"/>
          <w:szCs w:val="32"/>
        </w:rPr>
        <w:t>窗含西岭千秋雪，门泊东吴万里船</w:t>
      </w:r>
    </w:p>
    <w:p w:rsidR="002A0E18" w:rsidRDefault="002A0E18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lastRenderedPageBreak/>
        <w:t>东施效颦原文： 出自《庄子·天运》</w:t>
      </w:r>
    </w:p>
    <w:p w:rsidR="002A0E18" w:rsidRPr="004C5CF6" w:rsidRDefault="002A0E18" w:rsidP="002A0E18">
      <w:pPr>
        <w:ind w:firstLineChars="200" w:firstLine="640"/>
        <w:rPr>
          <w:rFonts w:ascii="华文新魏" w:eastAsia="华文新魏" w:hint="eastAsia"/>
          <w:sz w:val="32"/>
          <w:szCs w:val="32"/>
        </w:rPr>
      </w:pPr>
      <w:r w:rsidRPr="002A0E18">
        <w:rPr>
          <w:rFonts w:ascii="华文新魏" w:eastAsia="华文新魏" w:hint="eastAsia"/>
          <w:sz w:val="32"/>
          <w:szCs w:val="32"/>
        </w:rPr>
        <w:t>西施病心而颦其里，其里之丑人见而美之，</w:t>
      </w:r>
      <w:proofErr w:type="gramStart"/>
      <w:r w:rsidRPr="002A0E18">
        <w:rPr>
          <w:rFonts w:ascii="华文新魏" w:eastAsia="华文新魏" w:hint="eastAsia"/>
          <w:sz w:val="32"/>
          <w:szCs w:val="32"/>
        </w:rPr>
        <w:t>归亦捧</w:t>
      </w:r>
      <w:proofErr w:type="gramEnd"/>
      <w:r w:rsidRPr="002A0E18">
        <w:rPr>
          <w:rFonts w:ascii="华文新魏" w:eastAsia="华文新魏" w:hint="eastAsia"/>
          <w:sz w:val="32"/>
          <w:szCs w:val="32"/>
        </w:rPr>
        <w:t>心而颦其里。其里之富人见之，</w:t>
      </w:r>
      <w:proofErr w:type="gramStart"/>
      <w:r w:rsidRPr="002A0E18">
        <w:rPr>
          <w:rFonts w:ascii="华文新魏" w:eastAsia="华文新魏" w:hint="eastAsia"/>
          <w:sz w:val="32"/>
          <w:szCs w:val="32"/>
        </w:rPr>
        <w:t>坚</w:t>
      </w:r>
      <w:proofErr w:type="gramEnd"/>
      <w:r w:rsidRPr="002A0E18">
        <w:rPr>
          <w:rFonts w:ascii="华文新魏" w:eastAsia="华文新魏" w:hint="eastAsia"/>
          <w:sz w:val="32"/>
          <w:szCs w:val="32"/>
        </w:rPr>
        <w:t>闭门而不出；贫人见之，</w:t>
      </w:r>
      <w:proofErr w:type="gramStart"/>
      <w:r w:rsidRPr="002A0E18">
        <w:rPr>
          <w:rFonts w:ascii="华文新魏" w:eastAsia="华文新魏" w:hint="eastAsia"/>
          <w:sz w:val="32"/>
          <w:szCs w:val="32"/>
        </w:rPr>
        <w:t>挈</w:t>
      </w:r>
      <w:proofErr w:type="gramEnd"/>
      <w:r w:rsidRPr="002A0E18">
        <w:rPr>
          <w:rFonts w:ascii="华文新魏" w:eastAsia="华文新魏" w:hint="eastAsia"/>
          <w:sz w:val="32"/>
          <w:szCs w:val="32"/>
        </w:rPr>
        <w:t>妻子而去之走。彼知颦美，而不知</w:t>
      </w:r>
      <w:proofErr w:type="gramStart"/>
      <w:r w:rsidRPr="002A0E18">
        <w:rPr>
          <w:rFonts w:ascii="华文新魏" w:eastAsia="华文新魏" w:hint="eastAsia"/>
          <w:sz w:val="32"/>
          <w:szCs w:val="32"/>
        </w:rPr>
        <w:t>颦</w:t>
      </w:r>
      <w:proofErr w:type="gramEnd"/>
      <w:r w:rsidRPr="002A0E18">
        <w:rPr>
          <w:rFonts w:ascii="华文新魏" w:eastAsia="华文新魏" w:hint="eastAsia"/>
          <w:sz w:val="32"/>
          <w:szCs w:val="32"/>
        </w:rPr>
        <w:t>之所以美。</w:t>
      </w:r>
    </w:p>
    <w:sectPr w:rsidR="002A0E18" w:rsidRPr="004C5CF6" w:rsidSect="002D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2F6B"/>
    <w:rsid w:val="002A0E18"/>
    <w:rsid w:val="002D2312"/>
    <w:rsid w:val="004C5CF6"/>
    <w:rsid w:val="00852F6B"/>
    <w:rsid w:val="00C079E9"/>
    <w:rsid w:val="00E9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2017-09-08T06:43:00Z</dcterms:created>
  <dcterms:modified xsi:type="dcterms:W3CDTF">2017-09-08T09:52:00Z</dcterms:modified>
</cp:coreProperties>
</file>