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F9C" w:rsidRPr="00621C08" w:rsidRDefault="006E7F9C" w:rsidP="006E7F9C">
      <w:pPr>
        <w:rPr>
          <w:rFonts w:ascii="华文楷体" w:eastAsia="华文楷体" w:hAnsi="华文楷体"/>
          <w:sz w:val="44"/>
          <w:szCs w:val="44"/>
        </w:rPr>
      </w:pPr>
      <w:r w:rsidRPr="00621C08">
        <w:rPr>
          <w:rFonts w:ascii="华文楷体" w:eastAsia="华文楷体" w:hAnsi="华文楷体"/>
          <w:sz w:val="44"/>
          <w:szCs w:val="44"/>
        </w:rPr>
        <w:t>二级阅读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赠刘景文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 xml:space="preserve">苏　</w:t>
      </w:r>
      <w:proofErr w:type="gramStart"/>
      <w:r w:rsidRPr="00621C08">
        <w:rPr>
          <w:rFonts w:ascii="华文楷体" w:eastAsia="华文楷体" w:hAnsi="华文楷体" w:hint="eastAsia"/>
          <w:sz w:val="44"/>
          <w:szCs w:val="44"/>
        </w:rPr>
        <w:t>轼</w:t>
      </w:r>
      <w:proofErr w:type="gramEnd"/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荷尽已无擎雨盖，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菊残犹有傲霜枝。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一年好景君须记，</w:t>
      </w:r>
    </w:p>
    <w:p w:rsidR="006E7F9C" w:rsidRPr="00621C08" w:rsidRDefault="006E7F9C" w:rsidP="006E7F9C">
      <w:pPr>
        <w:rPr>
          <w:rFonts w:ascii="华文楷体" w:eastAsia="华文楷体" w:hAnsi="华文楷体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正是橙黄</w:t>
      </w:r>
      <w:proofErr w:type="gramStart"/>
      <w:r w:rsidRPr="00621C08">
        <w:rPr>
          <w:rFonts w:ascii="华文楷体" w:eastAsia="华文楷体" w:hAnsi="华文楷体" w:hint="eastAsia"/>
          <w:sz w:val="44"/>
          <w:szCs w:val="44"/>
        </w:rPr>
        <w:t>橘</w:t>
      </w:r>
      <w:proofErr w:type="gramEnd"/>
      <w:r w:rsidRPr="00621C08">
        <w:rPr>
          <w:rFonts w:ascii="华文楷体" w:eastAsia="华文楷体" w:hAnsi="华文楷体" w:hint="eastAsia"/>
          <w:sz w:val="44"/>
          <w:szCs w:val="44"/>
        </w:rPr>
        <w:t>绿时。</w:t>
      </w:r>
    </w:p>
    <w:p w:rsidR="006E7F9C" w:rsidRPr="00621C08" w:rsidRDefault="006E7F9C" w:rsidP="006E7F9C">
      <w:pPr>
        <w:rPr>
          <w:rFonts w:ascii="华文楷体" w:eastAsia="华文楷体" w:hAnsi="华文楷体"/>
          <w:sz w:val="44"/>
          <w:szCs w:val="44"/>
        </w:rPr>
      </w:pP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 xml:space="preserve">山 行 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杜　牧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远上寒山石径斜，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白云生处有人家。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停车坐爱枫林晚，</w:t>
      </w:r>
    </w:p>
    <w:p w:rsidR="006E7F9C" w:rsidRPr="00621C08" w:rsidRDefault="006E7F9C" w:rsidP="006E7F9C">
      <w:pPr>
        <w:rPr>
          <w:rFonts w:ascii="华文楷体" w:eastAsia="华文楷体" w:hAnsi="华文楷体" w:hint="eastAsia"/>
          <w:sz w:val="44"/>
          <w:szCs w:val="44"/>
        </w:rPr>
      </w:pPr>
      <w:r w:rsidRPr="00621C08">
        <w:rPr>
          <w:rFonts w:ascii="华文楷体" w:eastAsia="华文楷体" w:hAnsi="华文楷体" w:hint="eastAsia"/>
          <w:sz w:val="44"/>
          <w:szCs w:val="44"/>
        </w:rPr>
        <w:t>霜叶红于二月花。</w:t>
      </w:r>
    </w:p>
    <w:p w:rsidR="006E7F9C" w:rsidRPr="00621C08" w:rsidRDefault="006E7F9C" w:rsidP="006E7F9C">
      <w:pPr>
        <w:rPr>
          <w:rFonts w:ascii="华文楷体" w:eastAsia="华文楷体" w:hAnsi="华文楷体"/>
          <w:sz w:val="44"/>
          <w:szCs w:val="44"/>
        </w:rPr>
      </w:pPr>
    </w:p>
    <w:sectPr w:rsidR="006E7F9C" w:rsidRPr="00621C08" w:rsidSect="00B8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7F9C"/>
    <w:rsid w:val="00621C08"/>
    <w:rsid w:val="006E7F9C"/>
    <w:rsid w:val="00B8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605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2018-03-09T08:05:00Z</dcterms:created>
  <dcterms:modified xsi:type="dcterms:W3CDTF">2018-03-09T08:08:00Z</dcterms:modified>
</cp:coreProperties>
</file>