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AAD" w:rsidRDefault="00A133D2">
      <w:pPr>
        <w:rPr>
          <w:rFonts w:hint="eastAsia"/>
        </w:rPr>
      </w:pPr>
      <w:r>
        <w:t>知行书院报纸阅读第一期</w:t>
      </w:r>
    </w:p>
    <w:p w:rsidR="00A133D2" w:rsidRDefault="00A133D2">
      <w:pPr>
        <w:rPr>
          <w:rFonts w:hint="eastAsia"/>
        </w:rPr>
      </w:pPr>
      <w:r>
        <w:rPr>
          <w:rFonts w:hint="eastAsia"/>
        </w:rPr>
        <w:t>国际</w:t>
      </w:r>
    </w:p>
    <w:p w:rsidR="00A133D2" w:rsidRDefault="00A133D2">
      <w:pPr>
        <w:rPr>
          <w:rFonts w:hint="eastAsia"/>
        </w:rPr>
      </w:pPr>
    </w:p>
    <w:p w:rsidR="00A133D2" w:rsidRDefault="00A133D2">
      <w:pPr>
        <w:rPr>
          <w:rFonts w:hint="eastAsia"/>
        </w:rPr>
      </w:pPr>
    </w:p>
    <w:p w:rsidR="00A133D2" w:rsidRPr="00A133D2" w:rsidRDefault="00A133D2">
      <w:pPr>
        <w:rPr>
          <w:color w:val="000000"/>
          <w:szCs w:val="21"/>
          <w:shd w:val="clear" w:color="auto" w:fill="FFFFFF"/>
        </w:rPr>
        <w:sectPr w:rsidR="00A133D2" w:rsidRPr="00A133D2" w:rsidSect="00A133D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hint="eastAsia"/>
          <w:color w:val="000000"/>
          <w:szCs w:val="21"/>
          <w:shd w:val="clear" w:color="auto" w:fill="FFFFFF"/>
        </w:rPr>
        <w:t>不忍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池位于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上野公园南端，周长约</w:t>
      </w:r>
      <w:r>
        <w:rPr>
          <w:rFonts w:hint="eastAsia"/>
          <w:color w:val="000000"/>
          <w:szCs w:val="21"/>
          <w:shd w:val="clear" w:color="auto" w:fill="FFFFFF"/>
        </w:rPr>
        <w:t>2</w:t>
      </w:r>
      <w:r>
        <w:rPr>
          <w:rFonts w:hint="eastAsia"/>
          <w:color w:val="000000"/>
          <w:szCs w:val="21"/>
          <w:shd w:val="clear" w:color="auto" w:fill="FFFFFF"/>
        </w:rPr>
        <w:t>公里，总面积约</w:t>
      </w:r>
      <w:r>
        <w:rPr>
          <w:rFonts w:hint="eastAsia"/>
          <w:color w:val="000000"/>
          <w:szCs w:val="21"/>
          <w:shd w:val="clear" w:color="auto" w:fill="FFFFFF"/>
        </w:rPr>
        <w:t>11</w:t>
      </w:r>
      <w:r>
        <w:rPr>
          <w:rFonts w:hint="eastAsia"/>
          <w:color w:val="000000"/>
          <w:szCs w:val="21"/>
          <w:shd w:val="clear" w:color="auto" w:fill="FFFFFF"/>
        </w:rPr>
        <w:t>万平方米，共分为三部分，分别是被荷叶覆盖的莲池、可划船的船池、饲养鸬鹚的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鹈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池。从江户时代（</w:t>
      </w:r>
      <w:r>
        <w:rPr>
          <w:rFonts w:hint="eastAsia"/>
          <w:color w:val="000000"/>
          <w:szCs w:val="21"/>
          <w:shd w:val="clear" w:color="auto" w:fill="FFFFFF"/>
        </w:rPr>
        <w:t>1603</w:t>
      </w:r>
      <w:r>
        <w:rPr>
          <w:rFonts w:hint="eastAsia"/>
          <w:color w:val="000000"/>
          <w:szCs w:val="21"/>
          <w:shd w:val="clear" w:color="auto" w:fill="FFFFFF"/>
        </w:rPr>
        <w:t>年</w:t>
      </w:r>
      <w:r>
        <w:rPr>
          <w:rFonts w:hint="eastAsia"/>
          <w:color w:val="000000"/>
          <w:szCs w:val="21"/>
          <w:shd w:val="clear" w:color="auto" w:fill="FFFFFF"/>
        </w:rPr>
        <w:t>-1867</w:t>
      </w:r>
      <w:r>
        <w:rPr>
          <w:rFonts w:hint="eastAsia"/>
          <w:color w:val="000000"/>
          <w:szCs w:val="21"/>
          <w:shd w:val="clear" w:color="auto" w:fill="FFFFFF"/>
        </w:rPr>
        <w:t>年）开始，不忍池的莲花便成为了日本浮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世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绘中的“常客”。每年</w:t>
      </w:r>
      <w:r>
        <w:rPr>
          <w:rFonts w:hint="eastAsia"/>
          <w:color w:val="000000"/>
          <w:szCs w:val="21"/>
          <w:shd w:val="clear" w:color="auto" w:fill="FFFFFF"/>
        </w:rPr>
        <w:t>7</w:t>
      </w:r>
      <w:r>
        <w:rPr>
          <w:rFonts w:hint="eastAsia"/>
          <w:color w:val="000000"/>
          <w:szCs w:val="21"/>
          <w:shd w:val="clear" w:color="auto" w:fill="FFFFFF"/>
        </w:rPr>
        <w:t>月中旬到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月中旬，不忍池荷叶田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田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、莲花盛开，被誉为夏季的风物诗。</w:t>
      </w:r>
    </w:p>
    <w:p w:rsidR="00A133D2" w:rsidRDefault="00A133D2">
      <w:pPr>
        <w:sectPr w:rsidR="00A133D2" w:rsidSect="00A133D2">
          <w:type w:val="continuous"/>
          <w:pgSz w:w="16838" w:h="11906" w:orient="landscape"/>
          <w:pgMar w:top="1800" w:right="1440" w:bottom="1800" w:left="1440" w:header="851" w:footer="992" w:gutter="0"/>
          <w:cols w:num="3" w:space="425"/>
          <w:docGrid w:type="lines" w:linePitch="312"/>
        </w:sectPr>
      </w:pPr>
      <w:r>
        <w:rPr>
          <w:rFonts w:hint="eastAsia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2036126" cy="1818358"/>
            <wp:effectExtent l="19050" t="0" r="2224" b="0"/>
            <wp:docPr id="4" name="图片 4" descr="C:\Users\delll\AppData\Local\Microsoft\Windows\INetCache\Content.Word\1123228330_15335227095911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l\AppData\Local\Microsoft\Windows\INetCache\Content.Word\1123228330_15335227095911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26" cy="181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D2" w:rsidRDefault="00A133D2">
      <w:pPr>
        <w:rPr>
          <w:rFonts w:hint="eastAsia"/>
        </w:rPr>
      </w:pPr>
    </w:p>
    <w:p w:rsidR="00A133D2" w:rsidRDefault="00A133D2">
      <w:r>
        <w:rPr>
          <w:rFonts w:hint="eastAsia"/>
          <w:color w:val="000000"/>
          <w:szCs w:val="21"/>
          <w:shd w:val="clear" w:color="auto" w:fill="FFFFFF"/>
        </w:rPr>
        <w:t xml:space="preserve">　白鹤在位于鄱阳湖畔的五星农场境内栖息（</w:t>
      </w:r>
      <w:r>
        <w:rPr>
          <w:rFonts w:hint="eastAsia"/>
          <w:color w:val="000000"/>
          <w:szCs w:val="21"/>
          <w:shd w:val="clear" w:color="auto" w:fill="FFFFFF"/>
        </w:rPr>
        <w:t>1</w:t>
      </w:r>
      <w:r>
        <w:rPr>
          <w:rFonts w:hint="eastAsia"/>
          <w:color w:val="000000"/>
          <w:szCs w:val="21"/>
          <w:shd w:val="clear" w:color="auto" w:fill="FFFFFF"/>
        </w:rPr>
        <w:t>月</w:t>
      </w:r>
      <w:r>
        <w:rPr>
          <w:rFonts w:hint="eastAsia"/>
          <w:color w:val="000000"/>
          <w:szCs w:val="21"/>
          <w:shd w:val="clear" w:color="auto" w:fill="FFFFFF"/>
        </w:rPr>
        <w:t>11</w:t>
      </w:r>
      <w:r>
        <w:rPr>
          <w:rFonts w:hint="eastAsia"/>
          <w:color w:val="000000"/>
          <w:szCs w:val="21"/>
          <w:shd w:val="clear" w:color="auto" w:fill="FFFFFF"/>
        </w:rPr>
        <w:t>日摄）。我国最大的淡水湖鄱阳湖犹如一块翡翠“系”在长江之腰，这里是鸟的天堂，是世界上最大的鸟类保护区之一。新华社记者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万象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摄</w:t>
      </w:r>
    </w:p>
    <w:sectPr w:rsidR="00A133D2" w:rsidSect="00A133D2">
      <w:type w:val="continuous"/>
      <w:pgSz w:w="16838" w:h="11906" w:orient="landscape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33D2"/>
    <w:rsid w:val="00A133D2"/>
    <w:rsid w:val="00FD3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A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33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33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2B76B-D205-41A4-B1A2-EAE5BF7FD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2018-08-06T08:56:00Z</dcterms:created>
  <dcterms:modified xsi:type="dcterms:W3CDTF">2018-08-06T09:04:00Z</dcterms:modified>
</cp:coreProperties>
</file>