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Default="00061830">
      <w:pPr>
        <w:rPr>
          <w:rFonts w:hint="eastAsia"/>
        </w:rPr>
      </w:pPr>
      <w:r>
        <w:t>知行书院文化课程讲义</w:t>
      </w:r>
      <w:r>
        <w:rPr>
          <w:rFonts w:hint="eastAsia"/>
        </w:rPr>
        <w:t xml:space="preserve">  </w:t>
      </w:r>
      <w:r>
        <w:t>2018/11/2</w:t>
      </w:r>
      <w:r>
        <w:rPr>
          <w:rFonts w:hint="eastAsia"/>
        </w:rPr>
        <w:t>4</w:t>
      </w:r>
    </w:p>
    <w:p w:rsidR="00633251" w:rsidRDefault="00633251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礼乐射御书数</w:t>
      </w:r>
    </w:p>
    <w:p w:rsidR="00633251" w:rsidRDefault="00633251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礼：外交部</w:t>
      </w:r>
      <w:r w:rsidR="002B425A">
        <w:rPr>
          <w:rFonts w:hint="eastAsia"/>
          <w:color w:val="333333"/>
          <w:sz w:val="22"/>
          <w:shd w:val="clear" w:color="auto" w:fill="FFFFFF"/>
        </w:rPr>
        <w:t>-----</w:t>
      </w:r>
      <w:r w:rsidR="002B425A">
        <w:rPr>
          <w:rFonts w:hint="eastAsia"/>
          <w:color w:val="333333"/>
          <w:sz w:val="22"/>
          <w:shd w:val="clear" w:color="auto" w:fill="FFFFFF"/>
        </w:rPr>
        <w:t>礼宾司</w:t>
      </w:r>
    </w:p>
    <w:p w:rsidR="002B425A" w:rsidRDefault="002B425A" w:rsidP="002B425A">
      <w:pPr>
        <w:ind w:firstLine="420"/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例子：美国总统来访，鸣礼炮</w:t>
      </w:r>
      <w:r>
        <w:rPr>
          <w:rFonts w:hint="eastAsia"/>
          <w:color w:val="333333"/>
          <w:sz w:val="22"/>
          <w:shd w:val="clear" w:color="auto" w:fill="FFFFFF"/>
        </w:rPr>
        <w:t>21</w:t>
      </w:r>
      <w:r>
        <w:rPr>
          <w:rFonts w:hint="eastAsia"/>
          <w:color w:val="333333"/>
          <w:sz w:val="22"/>
          <w:shd w:val="clear" w:color="auto" w:fill="FFFFFF"/>
        </w:rPr>
        <w:t>响。</w:t>
      </w:r>
    </w:p>
    <w:p w:rsidR="002B425A" w:rsidRDefault="002B425A" w:rsidP="002B425A">
      <w:pPr>
        <w:ind w:firstLine="420"/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军礼：</w:t>
      </w:r>
    </w:p>
    <w:p w:rsidR="002B425A" w:rsidRPr="002B425A" w:rsidRDefault="002B425A" w:rsidP="002B425A">
      <w:pPr>
        <w:ind w:firstLine="420"/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例子：元帅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上将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中将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少将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大校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上校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中校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少校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大尉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中尉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少尉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上士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中士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下士</w:t>
      </w:r>
    </w:p>
    <w:p w:rsidR="00633251" w:rsidRDefault="00633251">
      <w:pPr>
        <w:rPr>
          <w:rFonts w:hint="eastAsia"/>
          <w:color w:val="333333"/>
          <w:sz w:val="22"/>
          <w:shd w:val="clear" w:color="auto" w:fill="FFFFFF"/>
        </w:rPr>
      </w:pPr>
    </w:p>
    <w:p w:rsidR="002B425A" w:rsidRDefault="002B425A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乐：艺术修养</w:t>
      </w:r>
    </w:p>
    <w:p w:rsidR="002B425A" w:rsidRDefault="002B425A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创作背景，主题，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曲式</w:t>
      </w:r>
      <w:r w:rsidR="00B856E2">
        <w:rPr>
          <w:rFonts w:hint="eastAsia"/>
          <w:color w:val="333333"/>
          <w:sz w:val="22"/>
          <w:shd w:val="clear" w:color="auto" w:fill="FFFFFF"/>
        </w:rPr>
        <w:t>节拍</w:t>
      </w:r>
      <w:r>
        <w:rPr>
          <w:rFonts w:hint="eastAsia"/>
          <w:color w:val="333333"/>
          <w:sz w:val="22"/>
          <w:shd w:val="clear" w:color="auto" w:fill="FFFFFF"/>
        </w:rPr>
        <w:t>，</w:t>
      </w:r>
      <w:r w:rsidR="00B856E2">
        <w:rPr>
          <w:rFonts w:hint="eastAsia"/>
          <w:color w:val="333333"/>
          <w:sz w:val="22"/>
          <w:shd w:val="clear" w:color="auto" w:fill="FFFFFF"/>
        </w:rPr>
        <w:t>章节段落，</w:t>
      </w:r>
      <w:r w:rsidR="00B856E2">
        <w:rPr>
          <w:rFonts w:hint="eastAsia"/>
          <w:color w:val="333333"/>
          <w:sz w:val="22"/>
          <w:shd w:val="clear" w:color="auto" w:fill="FFFFFF"/>
        </w:rPr>
        <w:t xml:space="preserve"> </w:t>
      </w:r>
      <w:r w:rsidR="00B856E2">
        <w:rPr>
          <w:rFonts w:hint="eastAsia"/>
          <w:color w:val="333333"/>
          <w:sz w:val="22"/>
          <w:shd w:val="clear" w:color="auto" w:fill="FFFFFF"/>
        </w:rPr>
        <w:t>音高，等等</w:t>
      </w:r>
    </w:p>
    <w:p w:rsidR="00B856E2" w:rsidRDefault="00B856E2">
      <w:pPr>
        <w:rPr>
          <w:rFonts w:hint="eastAsia"/>
          <w:color w:val="333333"/>
          <w:sz w:val="22"/>
          <w:shd w:val="clear" w:color="auto" w:fill="FFFFFF"/>
        </w:rPr>
      </w:pPr>
    </w:p>
    <w:p w:rsidR="00B856E2" w:rsidRDefault="00B856E2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射御：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</w:p>
    <w:p w:rsidR="0036434D" w:rsidRPr="0036434D" w:rsidRDefault="0036434D" w:rsidP="0036434D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出塞</w:t>
      </w:r>
    </w:p>
    <w:p w:rsidR="0036434D" w:rsidRPr="0036434D" w:rsidRDefault="0036434D" w:rsidP="0036434D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唐</w:t>
      </w:r>
      <w:r>
        <w:rPr>
          <w:rFonts w:hint="eastAsia"/>
          <w:color w:val="333333"/>
          <w:sz w:val="22"/>
          <w:shd w:val="clear" w:color="auto" w:fill="FFFFFF"/>
        </w:rPr>
        <w:t xml:space="preserve">  </w:t>
      </w:r>
      <w:r w:rsidRPr="0036434D">
        <w:rPr>
          <w:rFonts w:hint="eastAsia"/>
          <w:color w:val="333333"/>
          <w:sz w:val="22"/>
          <w:shd w:val="clear" w:color="auto" w:fill="FFFFFF"/>
        </w:rPr>
        <w:t>王昌龄</w:t>
      </w:r>
    </w:p>
    <w:p w:rsidR="0036434D" w:rsidRPr="0036434D" w:rsidRDefault="0036434D" w:rsidP="0036434D">
      <w:pPr>
        <w:rPr>
          <w:rFonts w:hint="eastAsia"/>
          <w:color w:val="333333"/>
          <w:sz w:val="22"/>
          <w:shd w:val="clear" w:color="auto" w:fill="FFFFFF"/>
        </w:rPr>
      </w:pPr>
      <w:r w:rsidRPr="0036434D">
        <w:rPr>
          <w:rFonts w:hint="eastAsia"/>
          <w:color w:val="333333"/>
          <w:sz w:val="22"/>
          <w:shd w:val="clear" w:color="auto" w:fill="FFFFFF"/>
        </w:rPr>
        <w:t>秦时明月汉时关，万里长征人未还。</w:t>
      </w:r>
    </w:p>
    <w:p w:rsidR="0036434D" w:rsidRDefault="0036434D" w:rsidP="0036434D">
      <w:pPr>
        <w:rPr>
          <w:rFonts w:hint="eastAsia"/>
          <w:color w:val="333333"/>
          <w:sz w:val="22"/>
          <w:shd w:val="clear" w:color="auto" w:fill="FFFFFF"/>
        </w:rPr>
      </w:pPr>
      <w:r w:rsidRPr="0036434D">
        <w:rPr>
          <w:rFonts w:hint="eastAsia"/>
          <w:color w:val="333333"/>
          <w:sz w:val="22"/>
          <w:shd w:val="clear" w:color="auto" w:fill="FFFFFF"/>
        </w:rPr>
        <w:t>但使龙城飞将在，不教胡马度阴山。</w:t>
      </w:r>
    </w:p>
    <w:p w:rsidR="0036434D" w:rsidRDefault="0036434D" w:rsidP="0036434D">
      <w:pPr>
        <w:rPr>
          <w:rFonts w:hint="eastAsia"/>
          <w:color w:val="333333"/>
          <w:sz w:val="22"/>
          <w:shd w:val="clear" w:color="auto" w:fill="FFFFFF"/>
        </w:rPr>
      </w:pPr>
    </w:p>
    <w:p w:rsidR="0036434D" w:rsidRDefault="0036434D" w:rsidP="0036434D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武考：八十二斤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大刀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石锁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拉大弓</w:t>
      </w:r>
      <w:r>
        <w:rPr>
          <w:rFonts w:hint="eastAsia"/>
          <w:color w:val="333333"/>
          <w:sz w:val="22"/>
          <w:shd w:val="clear" w:color="auto" w:fill="FFFFFF"/>
        </w:rPr>
        <w:t xml:space="preserve"> </w:t>
      </w:r>
      <w:r>
        <w:rPr>
          <w:rFonts w:hint="eastAsia"/>
          <w:color w:val="333333"/>
          <w:sz w:val="22"/>
          <w:shd w:val="clear" w:color="auto" w:fill="FFFFFF"/>
        </w:rPr>
        <w:t>骑马射箭</w:t>
      </w:r>
    </w:p>
    <w:p w:rsidR="0036434D" w:rsidRDefault="0036434D" w:rsidP="0036434D">
      <w:pPr>
        <w:rPr>
          <w:rFonts w:hint="eastAsia"/>
          <w:color w:val="333333"/>
          <w:sz w:val="22"/>
          <w:shd w:val="clear" w:color="auto" w:fill="FFFFFF"/>
        </w:rPr>
      </w:pPr>
    </w:p>
    <w:p w:rsidR="000B4FA9" w:rsidRDefault="0036434D" w:rsidP="004053E4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书：</w:t>
      </w:r>
      <w:r w:rsidR="000B4FA9">
        <w:rPr>
          <w:rFonts w:hint="eastAsia"/>
          <w:color w:val="333333"/>
          <w:sz w:val="22"/>
          <w:shd w:val="clear" w:color="auto" w:fill="FFFFFF"/>
        </w:rPr>
        <w:t>诗文</w:t>
      </w:r>
    </w:p>
    <w:p w:rsidR="000C0B6D" w:rsidRDefault="000C0B6D" w:rsidP="004053E4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诗</w:t>
      </w:r>
    </w:p>
    <w:p w:rsidR="00D6406E" w:rsidRPr="00D6406E" w:rsidRDefault="00D6406E" w:rsidP="00D6406E">
      <w:pPr>
        <w:rPr>
          <w:rFonts w:hint="eastAsia"/>
          <w:color w:val="333333"/>
          <w:sz w:val="22"/>
          <w:shd w:val="clear" w:color="auto" w:fill="FFFFFF"/>
        </w:rPr>
      </w:pPr>
      <w:r w:rsidRPr="00D6406E">
        <w:rPr>
          <w:rFonts w:hint="eastAsia"/>
          <w:color w:val="333333"/>
          <w:sz w:val="22"/>
          <w:shd w:val="clear" w:color="auto" w:fill="FFFFFF"/>
        </w:rPr>
        <w:t>观书有感</w:t>
      </w:r>
    </w:p>
    <w:p w:rsidR="00D6406E" w:rsidRPr="00D6406E" w:rsidRDefault="00D6406E" w:rsidP="00D6406E">
      <w:pPr>
        <w:rPr>
          <w:color w:val="333333"/>
          <w:sz w:val="22"/>
          <w:shd w:val="clear" w:color="auto" w:fill="FFFFFF"/>
        </w:rPr>
      </w:pPr>
    </w:p>
    <w:p w:rsidR="00D6406E" w:rsidRPr="00D6406E" w:rsidRDefault="00D6406E" w:rsidP="00D6406E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宋</w:t>
      </w:r>
      <w:r>
        <w:rPr>
          <w:rFonts w:hint="eastAsia"/>
          <w:color w:val="333333"/>
          <w:sz w:val="22"/>
          <w:shd w:val="clear" w:color="auto" w:fill="FFFFFF"/>
        </w:rPr>
        <w:t xml:space="preserve">  </w:t>
      </w:r>
      <w:r w:rsidRPr="00D6406E">
        <w:rPr>
          <w:rFonts w:hint="eastAsia"/>
          <w:color w:val="333333"/>
          <w:sz w:val="22"/>
          <w:shd w:val="clear" w:color="auto" w:fill="FFFFFF"/>
        </w:rPr>
        <w:t>朱熹</w:t>
      </w:r>
      <w:r w:rsidRPr="00D6406E">
        <w:rPr>
          <w:rFonts w:hint="eastAsia"/>
          <w:color w:val="333333"/>
          <w:sz w:val="22"/>
          <w:shd w:val="clear" w:color="auto" w:fill="FFFFFF"/>
        </w:rPr>
        <w:t xml:space="preserve"> </w:t>
      </w:r>
    </w:p>
    <w:p w:rsidR="00D6406E" w:rsidRPr="00D6406E" w:rsidRDefault="00D6406E" w:rsidP="00D6406E">
      <w:pPr>
        <w:rPr>
          <w:rFonts w:hint="eastAsia"/>
          <w:color w:val="333333"/>
          <w:sz w:val="22"/>
          <w:shd w:val="clear" w:color="auto" w:fill="FFFFFF"/>
        </w:rPr>
      </w:pPr>
      <w:r w:rsidRPr="00D6406E">
        <w:rPr>
          <w:rFonts w:hint="eastAsia"/>
          <w:color w:val="333333"/>
          <w:sz w:val="22"/>
          <w:shd w:val="clear" w:color="auto" w:fill="FFFFFF"/>
        </w:rPr>
        <w:t>半亩方塘一鉴开，天光云影共徘徊。</w:t>
      </w:r>
    </w:p>
    <w:p w:rsidR="00D6406E" w:rsidRPr="00D6406E" w:rsidRDefault="00D6406E" w:rsidP="00D6406E">
      <w:pPr>
        <w:rPr>
          <w:rFonts w:hint="eastAsia"/>
          <w:color w:val="333333"/>
          <w:sz w:val="22"/>
          <w:shd w:val="clear" w:color="auto" w:fill="FFFFFF"/>
        </w:rPr>
      </w:pPr>
      <w:r w:rsidRPr="00D6406E">
        <w:rPr>
          <w:rFonts w:hint="eastAsia"/>
          <w:color w:val="333333"/>
          <w:sz w:val="22"/>
          <w:shd w:val="clear" w:color="auto" w:fill="FFFFFF"/>
        </w:rPr>
        <w:t>问渠那得清如许？为有源头活水来。</w:t>
      </w:r>
    </w:p>
    <w:p w:rsidR="00D6406E" w:rsidRDefault="00D6406E" w:rsidP="000C0B6D">
      <w:pPr>
        <w:rPr>
          <w:rFonts w:hint="eastAsia"/>
          <w:color w:val="333333"/>
          <w:sz w:val="22"/>
          <w:shd w:val="clear" w:color="auto" w:fill="FFFFFF"/>
        </w:rPr>
      </w:pP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r w:rsidRPr="000C0B6D">
        <w:rPr>
          <w:rFonts w:hint="eastAsia"/>
          <w:color w:val="333333"/>
          <w:sz w:val="22"/>
          <w:shd w:val="clear" w:color="auto" w:fill="FFFFFF"/>
        </w:rPr>
        <w:t>观沧海</w:t>
      </w: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三国</w:t>
      </w:r>
      <w:r>
        <w:rPr>
          <w:rFonts w:hint="eastAsia"/>
          <w:color w:val="333333"/>
          <w:sz w:val="22"/>
          <w:shd w:val="clear" w:color="auto" w:fill="FFFFFF"/>
        </w:rPr>
        <w:t xml:space="preserve">   </w:t>
      </w:r>
      <w:r w:rsidRPr="000C0B6D">
        <w:rPr>
          <w:rFonts w:hint="eastAsia"/>
          <w:color w:val="333333"/>
          <w:sz w:val="22"/>
          <w:shd w:val="clear" w:color="auto" w:fill="FFFFFF"/>
        </w:rPr>
        <w:t>曹操</w:t>
      </w:r>
      <w:r w:rsidRPr="000C0B6D">
        <w:rPr>
          <w:rFonts w:hint="eastAsia"/>
          <w:color w:val="333333"/>
          <w:sz w:val="22"/>
          <w:shd w:val="clear" w:color="auto" w:fill="FFFFFF"/>
        </w:rPr>
        <w:t xml:space="preserve"> </w:t>
      </w: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r w:rsidRPr="000C0B6D">
        <w:rPr>
          <w:rFonts w:hint="eastAsia"/>
          <w:color w:val="333333"/>
          <w:sz w:val="22"/>
          <w:shd w:val="clear" w:color="auto" w:fill="FFFFFF"/>
        </w:rPr>
        <w:t>东临碣石，以观沧海。</w:t>
      </w: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proofErr w:type="gramStart"/>
      <w:r w:rsidRPr="000C0B6D">
        <w:rPr>
          <w:rFonts w:hint="eastAsia"/>
          <w:color w:val="333333"/>
          <w:sz w:val="22"/>
          <w:shd w:val="clear" w:color="auto" w:fill="FFFFFF"/>
        </w:rPr>
        <w:t>水何澹澹</w:t>
      </w:r>
      <w:proofErr w:type="gramEnd"/>
      <w:r w:rsidRPr="000C0B6D">
        <w:rPr>
          <w:rFonts w:hint="eastAsia"/>
          <w:color w:val="333333"/>
          <w:sz w:val="22"/>
          <w:shd w:val="clear" w:color="auto" w:fill="FFFFFF"/>
        </w:rPr>
        <w:t>，山岛</w:t>
      </w:r>
      <w:proofErr w:type="gramStart"/>
      <w:r w:rsidRPr="000C0B6D">
        <w:rPr>
          <w:rFonts w:hint="eastAsia"/>
          <w:color w:val="333333"/>
          <w:sz w:val="22"/>
          <w:shd w:val="clear" w:color="auto" w:fill="FFFFFF"/>
        </w:rPr>
        <w:t>竦</w:t>
      </w:r>
      <w:proofErr w:type="gramEnd"/>
      <w:r w:rsidRPr="000C0B6D">
        <w:rPr>
          <w:rFonts w:hint="eastAsia"/>
          <w:color w:val="333333"/>
          <w:sz w:val="22"/>
          <w:shd w:val="clear" w:color="auto" w:fill="FFFFFF"/>
        </w:rPr>
        <w:t>峙。</w:t>
      </w: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r w:rsidRPr="000C0B6D">
        <w:rPr>
          <w:rFonts w:hint="eastAsia"/>
          <w:color w:val="333333"/>
          <w:sz w:val="22"/>
          <w:shd w:val="clear" w:color="auto" w:fill="FFFFFF"/>
        </w:rPr>
        <w:t>树木丛生，百草丰茂。</w:t>
      </w: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r w:rsidRPr="000C0B6D">
        <w:rPr>
          <w:rFonts w:hint="eastAsia"/>
          <w:color w:val="333333"/>
          <w:sz w:val="22"/>
          <w:shd w:val="clear" w:color="auto" w:fill="FFFFFF"/>
        </w:rPr>
        <w:t>秋风萧瑟，洪波涌起。</w:t>
      </w: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r w:rsidRPr="000C0B6D">
        <w:rPr>
          <w:rFonts w:hint="eastAsia"/>
          <w:color w:val="333333"/>
          <w:sz w:val="22"/>
          <w:shd w:val="clear" w:color="auto" w:fill="FFFFFF"/>
        </w:rPr>
        <w:t>日月之行，若出其中。</w:t>
      </w: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r w:rsidRPr="000C0B6D">
        <w:rPr>
          <w:rFonts w:hint="eastAsia"/>
          <w:color w:val="333333"/>
          <w:sz w:val="22"/>
          <w:shd w:val="clear" w:color="auto" w:fill="FFFFFF"/>
        </w:rPr>
        <w:t>星汉灿烂，若出其里。</w:t>
      </w:r>
    </w:p>
    <w:p w:rsidR="000C0B6D" w:rsidRPr="000C0B6D" w:rsidRDefault="000C0B6D" w:rsidP="000C0B6D">
      <w:pPr>
        <w:rPr>
          <w:rFonts w:hint="eastAsia"/>
          <w:color w:val="333333"/>
          <w:sz w:val="22"/>
          <w:shd w:val="clear" w:color="auto" w:fill="FFFFFF"/>
        </w:rPr>
      </w:pPr>
      <w:r w:rsidRPr="000C0B6D">
        <w:rPr>
          <w:rFonts w:hint="eastAsia"/>
          <w:color w:val="333333"/>
          <w:sz w:val="22"/>
          <w:shd w:val="clear" w:color="auto" w:fill="FFFFFF"/>
        </w:rPr>
        <w:t>幸甚至哉，歌以咏志。</w:t>
      </w:r>
    </w:p>
    <w:p w:rsidR="008F271C" w:rsidRDefault="008F271C" w:rsidP="004053E4">
      <w:pPr>
        <w:rPr>
          <w:rFonts w:hint="eastAsia"/>
          <w:color w:val="333333"/>
          <w:sz w:val="22"/>
          <w:shd w:val="clear" w:color="auto" w:fill="FFFFFF"/>
        </w:rPr>
      </w:pPr>
    </w:p>
    <w:p w:rsidR="000C0B6D" w:rsidRDefault="000C0B6D" w:rsidP="004053E4">
      <w:pPr>
        <w:rPr>
          <w:rFonts w:hint="eastAsia"/>
          <w:color w:val="333333"/>
          <w:sz w:val="22"/>
          <w:shd w:val="clear" w:color="auto" w:fill="FFFFFF"/>
        </w:rPr>
      </w:pPr>
      <w:r>
        <w:rPr>
          <w:color w:val="333333"/>
          <w:sz w:val="22"/>
          <w:shd w:val="clear" w:color="auto" w:fill="FFFFFF"/>
        </w:rPr>
        <w:t>文</w:t>
      </w:r>
    </w:p>
    <w:p w:rsidR="000B4FA9" w:rsidRPr="004053E4" w:rsidRDefault="000B4FA9" w:rsidP="000B4FA9">
      <w:pPr>
        <w:rPr>
          <w:rFonts w:hint="eastAsia"/>
          <w:color w:val="333333"/>
          <w:sz w:val="22"/>
          <w:shd w:val="clear" w:color="auto" w:fill="FFFFFF"/>
        </w:rPr>
      </w:pPr>
      <w:r w:rsidRPr="004053E4">
        <w:rPr>
          <w:rFonts w:hint="eastAsia"/>
          <w:color w:val="333333"/>
          <w:sz w:val="22"/>
          <w:shd w:val="clear" w:color="auto" w:fill="FFFFFF"/>
        </w:rPr>
        <w:t>桃花源记</w:t>
      </w:r>
    </w:p>
    <w:p w:rsidR="000B4FA9" w:rsidRPr="004053E4" w:rsidRDefault="000B4FA9" w:rsidP="004053E4">
      <w:pPr>
        <w:rPr>
          <w:color w:val="333333"/>
          <w:sz w:val="22"/>
          <w:shd w:val="clear" w:color="auto" w:fill="FFFFFF"/>
        </w:rPr>
      </w:pPr>
    </w:p>
    <w:p w:rsidR="004053E4" w:rsidRPr="004053E4" w:rsidRDefault="004053E4" w:rsidP="004053E4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晋朝</w:t>
      </w:r>
      <w:r w:rsidRPr="004053E4">
        <w:rPr>
          <w:rFonts w:hint="eastAsia"/>
          <w:color w:val="333333"/>
          <w:sz w:val="22"/>
          <w:shd w:val="clear" w:color="auto" w:fill="FFFFFF"/>
        </w:rPr>
        <w:t>：陶渊明</w:t>
      </w:r>
    </w:p>
    <w:p w:rsidR="004053E4" w:rsidRPr="004053E4" w:rsidRDefault="004053E4" w:rsidP="004053E4">
      <w:pPr>
        <w:rPr>
          <w:color w:val="333333"/>
          <w:sz w:val="22"/>
          <w:shd w:val="clear" w:color="auto" w:fill="FFFFFF"/>
        </w:rPr>
      </w:pPr>
    </w:p>
    <w:p w:rsidR="004053E4" w:rsidRPr="004053E4" w:rsidRDefault="004053E4" w:rsidP="004053E4">
      <w:pPr>
        <w:rPr>
          <w:rFonts w:hint="eastAsia"/>
          <w:color w:val="333333"/>
          <w:sz w:val="22"/>
          <w:shd w:val="clear" w:color="auto" w:fill="FFFFFF"/>
        </w:rPr>
      </w:pPr>
      <w:r w:rsidRPr="004053E4">
        <w:rPr>
          <w:rFonts w:hint="eastAsia"/>
          <w:color w:val="333333"/>
          <w:sz w:val="22"/>
          <w:shd w:val="clear" w:color="auto" w:fill="FFFFFF"/>
        </w:rPr>
        <w:t>原文</w:t>
      </w:r>
    </w:p>
    <w:p w:rsidR="004053E4" w:rsidRPr="004053E4" w:rsidRDefault="004053E4" w:rsidP="004053E4">
      <w:pPr>
        <w:rPr>
          <w:rFonts w:hint="eastAsia"/>
          <w:color w:val="333333"/>
          <w:sz w:val="22"/>
          <w:shd w:val="clear" w:color="auto" w:fill="FFFFFF"/>
        </w:rPr>
      </w:pPr>
      <w:r w:rsidRPr="004053E4">
        <w:rPr>
          <w:rFonts w:hint="eastAsia"/>
          <w:color w:val="333333"/>
          <w:sz w:val="22"/>
          <w:shd w:val="clear" w:color="auto" w:fill="FFFFFF"/>
        </w:rPr>
        <w:t xml:space="preserve">　　晋太元中，武陵人捕鱼为业。缘溪行，忘路之远近。忽逢桃花林，</w:t>
      </w:r>
      <w:r w:rsidRPr="004053E4">
        <w:rPr>
          <w:rFonts w:hint="eastAsia"/>
          <w:color w:val="333333"/>
          <w:sz w:val="22"/>
          <w:shd w:val="clear" w:color="auto" w:fill="FFFFFF"/>
        </w:rPr>
        <w:t xml:space="preserve"> </w:t>
      </w:r>
      <w:r w:rsidRPr="004053E4">
        <w:rPr>
          <w:rFonts w:hint="eastAsia"/>
          <w:color w:val="333333"/>
          <w:sz w:val="22"/>
          <w:shd w:val="clear" w:color="auto" w:fill="FFFFFF"/>
        </w:rPr>
        <w:t>夹（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ji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ā）岸数</w:t>
      </w:r>
      <w:r w:rsidRPr="004053E4">
        <w:rPr>
          <w:rFonts w:hint="eastAsia"/>
          <w:color w:val="333333"/>
          <w:sz w:val="22"/>
          <w:shd w:val="clear" w:color="auto" w:fill="FFFFFF"/>
        </w:rPr>
        <w:lastRenderedPageBreak/>
        <w:t>百步，中无杂树，芳草鲜美，落英缤纷。渔人甚异之。复前行，欲穷其林。</w:t>
      </w:r>
      <w:r w:rsidRPr="004053E4">
        <w:rPr>
          <w:rFonts w:hint="eastAsia"/>
          <w:color w:val="333333"/>
          <w:sz w:val="22"/>
          <w:shd w:val="clear" w:color="auto" w:fill="FFFFFF"/>
        </w:rPr>
        <w:t xml:space="preserve"> </w:t>
      </w:r>
    </w:p>
    <w:p w:rsidR="004053E4" w:rsidRPr="004053E4" w:rsidRDefault="004053E4" w:rsidP="004053E4">
      <w:pPr>
        <w:rPr>
          <w:rFonts w:hint="eastAsia"/>
          <w:color w:val="333333"/>
          <w:sz w:val="22"/>
          <w:shd w:val="clear" w:color="auto" w:fill="FFFFFF"/>
        </w:rPr>
      </w:pPr>
      <w:r w:rsidRPr="004053E4">
        <w:rPr>
          <w:rFonts w:hint="eastAsia"/>
          <w:color w:val="333333"/>
          <w:sz w:val="22"/>
          <w:shd w:val="clear" w:color="auto" w:fill="FFFFFF"/>
        </w:rPr>
        <w:t xml:space="preserve">　　林尽水源，便得一山，山有小口，仿佛若有光。便舍（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sh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ě）船，从口入。初极狭，才通人。复行数十步，豁（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hu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ò）然开朗。土地平旷，屋舍（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sh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è）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俨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（</w:t>
      </w:r>
      <w:r w:rsidRPr="004053E4">
        <w:rPr>
          <w:rFonts w:hint="eastAsia"/>
          <w:color w:val="333333"/>
          <w:sz w:val="22"/>
          <w:shd w:val="clear" w:color="auto" w:fill="FFFFFF"/>
        </w:rPr>
        <w:t>y</w:t>
      </w:r>
      <w:r w:rsidRPr="004053E4">
        <w:rPr>
          <w:rFonts w:hint="eastAsia"/>
          <w:color w:val="333333"/>
          <w:sz w:val="22"/>
          <w:shd w:val="clear" w:color="auto" w:fill="FFFFFF"/>
        </w:rPr>
        <w:t>ǎ</w:t>
      </w:r>
      <w:r w:rsidRPr="004053E4">
        <w:rPr>
          <w:rFonts w:hint="eastAsia"/>
          <w:color w:val="333333"/>
          <w:sz w:val="22"/>
          <w:shd w:val="clear" w:color="auto" w:fill="FFFFFF"/>
        </w:rPr>
        <w:t>n</w:t>
      </w:r>
      <w:r w:rsidRPr="004053E4">
        <w:rPr>
          <w:rFonts w:hint="eastAsia"/>
          <w:color w:val="333333"/>
          <w:sz w:val="22"/>
          <w:shd w:val="clear" w:color="auto" w:fill="FFFFFF"/>
        </w:rPr>
        <w:t>）然，有良田美池桑竹之属。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阡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（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qi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ā</w:t>
      </w:r>
      <w:r w:rsidRPr="004053E4">
        <w:rPr>
          <w:rFonts w:hint="eastAsia"/>
          <w:color w:val="333333"/>
          <w:sz w:val="22"/>
          <w:shd w:val="clear" w:color="auto" w:fill="FFFFFF"/>
        </w:rPr>
        <w:t>n</w:t>
      </w:r>
      <w:r w:rsidRPr="004053E4">
        <w:rPr>
          <w:rFonts w:hint="eastAsia"/>
          <w:color w:val="333333"/>
          <w:sz w:val="22"/>
          <w:shd w:val="clear" w:color="auto" w:fill="FFFFFF"/>
        </w:rPr>
        <w:t>）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陌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（</w:t>
      </w:r>
      <w:r w:rsidRPr="004053E4">
        <w:rPr>
          <w:rFonts w:hint="eastAsia"/>
          <w:color w:val="333333"/>
          <w:sz w:val="22"/>
          <w:shd w:val="clear" w:color="auto" w:fill="FFFFFF"/>
        </w:rPr>
        <w:t>m</w:t>
      </w:r>
      <w:r w:rsidRPr="004053E4">
        <w:rPr>
          <w:rFonts w:hint="eastAsia"/>
          <w:color w:val="333333"/>
          <w:sz w:val="22"/>
          <w:shd w:val="clear" w:color="auto" w:fill="FFFFFF"/>
        </w:rPr>
        <w:t>ò）交通，鸡犬相闻。其中往来种（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zh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ò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ng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）作，男女衣着（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zhu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ó），悉如外人。黄发垂髫（</w:t>
      </w:r>
      <w:proofErr w:type="spellStart"/>
      <w:r w:rsidRPr="004053E4">
        <w:rPr>
          <w:rFonts w:hint="eastAsia"/>
          <w:color w:val="333333"/>
          <w:sz w:val="22"/>
          <w:shd w:val="clear" w:color="auto" w:fill="FFFFFF"/>
        </w:rPr>
        <w:t>ti</w:t>
      </w:r>
      <w:proofErr w:type="spellEnd"/>
      <w:r w:rsidRPr="004053E4">
        <w:rPr>
          <w:rFonts w:hint="eastAsia"/>
          <w:color w:val="333333"/>
          <w:sz w:val="22"/>
          <w:shd w:val="clear" w:color="auto" w:fill="FFFFFF"/>
        </w:rPr>
        <w:t>á</w:t>
      </w:r>
      <w:r w:rsidRPr="004053E4">
        <w:rPr>
          <w:rFonts w:hint="eastAsia"/>
          <w:color w:val="333333"/>
          <w:sz w:val="22"/>
          <w:shd w:val="clear" w:color="auto" w:fill="FFFFFF"/>
        </w:rPr>
        <w:t>o</w:t>
      </w:r>
      <w:r w:rsidRPr="004053E4">
        <w:rPr>
          <w:rFonts w:hint="eastAsia"/>
          <w:color w:val="333333"/>
          <w:sz w:val="22"/>
          <w:shd w:val="clear" w:color="auto" w:fill="FFFFFF"/>
        </w:rPr>
        <w:t>），并怡然自乐。</w:t>
      </w:r>
      <w:r w:rsidRPr="004053E4">
        <w:rPr>
          <w:rFonts w:hint="eastAsia"/>
          <w:color w:val="333333"/>
          <w:sz w:val="22"/>
          <w:shd w:val="clear" w:color="auto" w:fill="FFFFFF"/>
        </w:rPr>
        <w:t xml:space="preserve"> </w:t>
      </w:r>
    </w:p>
    <w:p w:rsidR="004053E4" w:rsidRPr="004053E4" w:rsidRDefault="004053E4" w:rsidP="004053E4">
      <w:pPr>
        <w:rPr>
          <w:rFonts w:hint="eastAsia"/>
          <w:color w:val="333333"/>
          <w:sz w:val="22"/>
          <w:shd w:val="clear" w:color="auto" w:fill="FFFFFF"/>
        </w:rPr>
      </w:pPr>
      <w:r w:rsidRPr="004053E4">
        <w:rPr>
          <w:rFonts w:hint="eastAsia"/>
          <w:color w:val="333333"/>
          <w:sz w:val="22"/>
          <w:shd w:val="clear" w:color="auto" w:fill="FFFFFF"/>
        </w:rPr>
        <w:t xml:space="preserve">　　见渔人，乃大惊，问所从来。具答之。便要（</w:t>
      </w:r>
      <w:r w:rsidRPr="004053E4">
        <w:rPr>
          <w:rFonts w:hint="eastAsia"/>
          <w:color w:val="333333"/>
          <w:sz w:val="22"/>
          <w:shd w:val="clear" w:color="auto" w:fill="FFFFFF"/>
        </w:rPr>
        <w:t>y</w:t>
      </w:r>
      <w:r w:rsidRPr="004053E4">
        <w:rPr>
          <w:rFonts w:hint="eastAsia"/>
          <w:color w:val="333333"/>
          <w:sz w:val="22"/>
          <w:shd w:val="clear" w:color="auto" w:fill="FFFFFF"/>
        </w:rPr>
        <w:t>ā</w:t>
      </w:r>
      <w:r w:rsidRPr="004053E4">
        <w:rPr>
          <w:rFonts w:hint="eastAsia"/>
          <w:color w:val="333333"/>
          <w:sz w:val="22"/>
          <w:shd w:val="clear" w:color="auto" w:fill="FFFFFF"/>
        </w:rPr>
        <w:t>o</w:t>
      </w:r>
      <w:r w:rsidRPr="004053E4">
        <w:rPr>
          <w:rFonts w:hint="eastAsia"/>
          <w:color w:val="333333"/>
          <w:sz w:val="22"/>
          <w:shd w:val="clear" w:color="auto" w:fill="FFFFFF"/>
        </w:rPr>
        <w:t>）还家，设酒杀鸡作食。村中闻有此人，咸（</w:t>
      </w:r>
      <w:r w:rsidRPr="004053E4">
        <w:rPr>
          <w:rFonts w:hint="eastAsia"/>
          <w:color w:val="333333"/>
          <w:sz w:val="22"/>
          <w:shd w:val="clear" w:color="auto" w:fill="FFFFFF"/>
        </w:rPr>
        <w:t>xi</w:t>
      </w:r>
      <w:r w:rsidRPr="004053E4">
        <w:rPr>
          <w:rFonts w:hint="eastAsia"/>
          <w:color w:val="333333"/>
          <w:sz w:val="22"/>
          <w:shd w:val="clear" w:color="auto" w:fill="FFFFFF"/>
        </w:rPr>
        <w:t>á</w:t>
      </w:r>
      <w:r w:rsidRPr="004053E4">
        <w:rPr>
          <w:rFonts w:hint="eastAsia"/>
          <w:color w:val="333333"/>
          <w:sz w:val="22"/>
          <w:shd w:val="clear" w:color="auto" w:fill="FFFFFF"/>
        </w:rPr>
        <w:t>n</w:t>
      </w:r>
      <w:r w:rsidRPr="004053E4">
        <w:rPr>
          <w:rFonts w:hint="eastAsia"/>
          <w:color w:val="333333"/>
          <w:sz w:val="22"/>
          <w:shd w:val="clear" w:color="auto" w:fill="FFFFFF"/>
        </w:rPr>
        <w:t>）来问讯。自云先世避秦时乱，率妻子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邑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（</w:t>
      </w:r>
      <w:r w:rsidRPr="004053E4">
        <w:rPr>
          <w:rFonts w:hint="eastAsia"/>
          <w:color w:val="333333"/>
          <w:sz w:val="22"/>
          <w:shd w:val="clear" w:color="auto" w:fill="FFFFFF"/>
        </w:rPr>
        <w:t>y</w:t>
      </w:r>
      <w:r w:rsidRPr="004053E4">
        <w:rPr>
          <w:rFonts w:hint="eastAsia"/>
          <w:color w:val="333333"/>
          <w:sz w:val="22"/>
          <w:shd w:val="clear" w:color="auto" w:fill="FFFFFF"/>
        </w:rPr>
        <w:t>ì）人来此绝境，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不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复出焉，遂与外人间隔。问今是何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世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，乃不知有汉，无论魏晋。此人一一为具言所闻，皆叹惋。余人各复延至其家，皆出酒食。停数日，辞去。此中人语（</w:t>
      </w:r>
      <w:r w:rsidRPr="004053E4">
        <w:rPr>
          <w:rFonts w:hint="eastAsia"/>
          <w:color w:val="333333"/>
          <w:sz w:val="22"/>
          <w:shd w:val="clear" w:color="auto" w:fill="FFFFFF"/>
        </w:rPr>
        <w:t>y</w:t>
      </w:r>
      <w:r w:rsidRPr="004053E4">
        <w:rPr>
          <w:rFonts w:hint="eastAsia"/>
          <w:color w:val="333333"/>
          <w:sz w:val="22"/>
          <w:shd w:val="clear" w:color="auto" w:fill="FFFFFF"/>
        </w:rPr>
        <w:t>ù）云：“不足为外人道也。”</w:t>
      </w:r>
      <w:r w:rsidRPr="004053E4">
        <w:rPr>
          <w:rFonts w:hint="eastAsia"/>
          <w:color w:val="333333"/>
          <w:sz w:val="22"/>
          <w:shd w:val="clear" w:color="auto" w:fill="FFFFFF"/>
        </w:rPr>
        <w:t xml:space="preserve"> </w:t>
      </w:r>
    </w:p>
    <w:p w:rsidR="004053E4" w:rsidRPr="004053E4" w:rsidRDefault="004053E4" w:rsidP="004053E4">
      <w:pPr>
        <w:rPr>
          <w:rFonts w:hint="eastAsia"/>
          <w:color w:val="333333"/>
          <w:sz w:val="22"/>
          <w:shd w:val="clear" w:color="auto" w:fill="FFFFFF"/>
        </w:rPr>
      </w:pPr>
      <w:r w:rsidRPr="004053E4">
        <w:rPr>
          <w:rFonts w:hint="eastAsia"/>
          <w:color w:val="333333"/>
          <w:sz w:val="22"/>
          <w:shd w:val="clear" w:color="auto" w:fill="FFFFFF"/>
        </w:rPr>
        <w:t xml:space="preserve">　　既出，得其船，便扶向路，处处志之。及郡下，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诣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（</w:t>
      </w:r>
      <w:r w:rsidRPr="004053E4">
        <w:rPr>
          <w:rFonts w:hint="eastAsia"/>
          <w:color w:val="333333"/>
          <w:sz w:val="22"/>
          <w:shd w:val="clear" w:color="auto" w:fill="FFFFFF"/>
        </w:rPr>
        <w:t>y</w:t>
      </w:r>
      <w:r w:rsidRPr="004053E4">
        <w:rPr>
          <w:rFonts w:hint="eastAsia"/>
          <w:color w:val="333333"/>
          <w:sz w:val="22"/>
          <w:shd w:val="clear" w:color="auto" w:fill="FFFFFF"/>
        </w:rPr>
        <w:t>ì）太守，说如此。太守即遣人随其往，寻向所志，遂迷，不复得路。</w:t>
      </w:r>
      <w:r w:rsidRPr="004053E4">
        <w:rPr>
          <w:rFonts w:hint="eastAsia"/>
          <w:color w:val="333333"/>
          <w:sz w:val="22"/>
          <w:shd w:val="clear" w:color="auto" w:fill="FFFFFF"/>
        </w:rPr>
        <w:t xml:space="preserve"> </w:t>
      </w:r>
    </w:p>
    <w:p w:rsidR="0036434D" w:rsidRPr="0036434D" w:rsidRDefault="004053E4" w:rsidP="004053E4">
      <w:pPr>
        <w:rPr>
          <w:rFonts w:hint="eastAsia"/>
          <w:color w:val="333333"/>
          <w:sz w:val="22"/>
          <w:shd w:val="clear" w:color="auto" w:fill="FFFFFF"/>
        </w:rPr>
      </w:pPr>
      <w:r w:rsidRPr="004053E4">
        <w:rPr>
          <w:rFonts w:hint="eastAsia"/>
          <w:color w:val="333333"/>
          <w:sz w:val="22"/>
          <w:shd w:val="clear" w:color="auto" w:fill="FFFFFF"/>
        </w:rPr>
        <w:t xml:space="preserve">　　南阳刘子骥（</w:t>
      </w:r>
      <w:r w:rsidRPr="004053E4">
        <w:rPr>
          <w:rFonts w:hint="eastAsia"/>
          <w:color w:val="333333"/>
          <w:sz w:val="22"/>
          <w:shd w:val="clear" w:color="auto" w:fill="FFFFFF"/>
        </w:rPr>
        <w:t>j</w:t>
      </w:r>
      <w:r w:rsidRPr="004053E4">
        <w:rPr>
          <w:rFonts w:hint="eastAsia"/>
          <w:color w:val="333333"/>
          <w:sz w:val="22"/>
          <w:shd w:val="clear" w:color="auto" w:fill="FFFFFF"/>
        </w:rPr>
        <w:t>ì），高尚士也，闻之，欣然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规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往。未果，</w:t>
      </w:r>
      <w:proofErr w:type="gramStart"/>
      <w:r w:rsidRPr="004053E4">
        <w:rPr>
          <w:rFonts w:hint="eastAsia"/>
          <w:color w:val="333333"/>
          <w:sz w:val="22"/>
          <w:shd w:val="clear" w:color="auto" w:fill="FFFFFF"/>
        </w:rPr>
        <w:t>寻病终</w:t>
      </w:r>
      <w:proofErr w:type="gramEnd"/>
      <w:r w:rsidRPr="004053E4">
        <w:rPr>
          <w:rFonts w:hint="eastAsia"/>
          <w:color w:val="333333"/>
          <w:sz w:val="22"/>
          <w:shd w:val="clear" w:color="auto" w:fill="FFFFFF"/>
        </w:rPr>
        <w:t>。后遂无问津者。</w:t>
      </w:r>
    </w:p>
    <w:p w:rsidR="00E91383" w:rsidRDefault="00E91383">
      <w:pPr>
        <w:rPr>
          <w:rFonts w:hint="eastAsia"/>
          <w:color w:val="333333"/>
          <w:sz w:val="22"/>
          <w:shd w:val="clear" w:color="auto" w:fill="FFFFFF"/>
        </w:rPr>
      </w:pPr>
    </w:p>
    <w:p w:rsidR="00E91383" w:rsidRDefault="00E91383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数：</w:t>
      </w:r>
    </w:p>
    <w:p w:rsidR="00061830" w:rsidRDefault="00061830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三年级数学</w:t>
      </w:r>
    </w:p>
    <w:p w:rsidR="00061830" w:rsidRDefault="00061830">
      <w:pPr>
        <w:rPr>
          <w:rFonts w:hint="eastAsia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一只鹅的体重等于两只鸭的体重</w:t>
      </w:r>
      <w:r>
        <w:rPr>
          <w:rFonts w:hint="eastAsia"/>
          <w:color w:val="333333"/>
          <w:sz w:val="22"/>
          <w:shd w:val="clear" w:color="auto" w:fill="FFFFFF"/>
        </w:rPr>
        <w:t>,</w:t>
      </w:r>
      <w:r>
        <w:rPr>
          <w:rFonts w:hint="eastAsia"/>
          <w:color w:val="333333"/>
          <w:sz w:val="22"/>
          <w:shd w:val="clear" w:color="auto" w:fill="FFFFFF"/>
        </w:rPr>
        <w:t>又等于三只鸡的体重之和</w:t>
      </w:r>
      <w:r>
        <w:rPr>
          <w:rFonts w:hint="eastAsia"/>
          <w:color w:val="333333"/>
          <w:sz w:val="22"/>
          <w:shd w:val="clear" w:color="auto" w:fill="FFFFFF"/>
        </w:rPr>
        <w:t>,</w:t>
      </w:r>
      <w:r>
        <w:rPr>
          <w:rFonts w:hint="eastAsia"/>
          <w:color w:val="333333"/>
          <w:sz w:val="22"/>
          <w:shd w:val="clear" w:color="auto" w:fill="FFFFFF"/>
        </w:rPr>
        <w:t>鸡</w:t>
      </w:r>
      <w:r>
        <w:rPr>
          <w:rFonts w:hint="eastAsia"/>
          <w:color w:val="333333"/>
          <w:sz w:val="22"/>
          <w:shd w:val="clear" w:color="auto" w:fill="FFFFFF"/>
        </w:rPr>
        <w:t>2</w:t>
      </w:r>
      <w:r>
        <w:rPr>
          <w:rFonts w:hint="eastAsia"/>
          <w:color w:val="333333"/>
          <w:sz w:val="22"/>
          <w:shd w:val="clear" w:color="auto" w:fill="FFFFFF"/>
        </w:rPr>
        <w:t>千克</w:t>
      </w:r>
      <w:r>
        <w:rPr>
          <w:rFonts w:hint="eastAsia"/>
          <w:color w:val="333333"/>
          <w:sz w:val="22"/>
          <w:shd w:val="clear" w:color="auto" w:fill="FFFFFF"/>
        </w:rPr>
        <w:t>,</w:t>
      </w:r>
      <w:r>
        <w:rPr>
          <w:rFonts w:hint="eastAsia"/>
          <w:color w:val="333333"/>
          <w:sz w:val="22"/>
          <w:shd w:val="clear" w:color="auto" w:fill="FFFFFF"/>
        </w:rPr>
        <w:t>那么一只鸭体重为多少千克</w:t>
      </w:r>
      <w:r>
        <w:rPr>
          <w:rFonts w:hint="eastAsia"/>
          <w:color w:val="333333"/>
          <w:sz w:val="22"/>
          <w:shd w:val="clear" w:color="auto" w:fill="FFFFFF"/>
        </w:rPr>
        <w:t>?</w:t>
      </w:r>
    </w:p>
    <w:p w:rsidR="008F0D4C" w:rsidRDefault="008F0D4C">
      <w:pPr>
        <w:rPr>
          <w:rFonts w:hint="eastAsia"/>
          <w:color w:val="333333"/>
          <w:sz w:val="22"/>
          <w:shd w:val="clear" w:color="auto" w:fill="FFFFFF"/>
        </w:rPr>
      </w:pPr>
    </w:p>
    <w:p w:rsidR="008F0D4C" w:rsidRDefault="008F0D4C">
      <w:pPr>
        <w:rPr>
          <w:rFonts w:hint="eastAsia"/>
          <w:color w:val="333333"/>
          <w:sz w:val="22"/>
          <w:shd w:val="clear" w:color="auto" w:fill="FFFFFF"/>
        </w:rPr>
      </w:pP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知行书院文化课程讲义  2018/11/16     学生：____________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书籍编辑之一：《中国通史》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书籍编辑之二：《袖珍版四书》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书籍编辑之三：《中国文化核心字典》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书籍编辑之四：《中国经典成语故事选》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初级同学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t>刻舟求剑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lastRenderedPageBreak/>
        <w:drawing>
          <wp:inline distT="0" distB="0" distL="0" distR="0">
            <wp:extent cx="3543300" cy="2030730"/>
            <wp:effectExtent l="19050" t="0" r="0" b="0"/>
            <wp:docPr id="1" name="图片 1" descr="刻舟求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刻舟求剑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自相矛盾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>
            <wp:extent cx="2804795" cy="2804795"/>
            <wp:effectExtent l="19050" t="0" r="0" b="0"/>
            <wp:docPr id="2" name="图片 2" descr="自相矛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自相矛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拔苗助长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>
            <wp:extent cx="2110105" cy="2110105"/>
            <wp:effectExtent l="19050" t="0" r="4445" b="0"/>
            <wp:docPr id="3" name="图片 3" descr="拔苗助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拔苗助长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滥竽充数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lastRenderedPageBreak/>
        <w:drawing>
          <wp:inline distT="0" distB="0" distL="0" distR="0">
            <wp:extent cx="2505710" cy="2505710"/>
            <wp:effectExtent l="19050" t="0" r="8890" b="0"/>
            <wp:docPr id="4" name="图片 4" descr="滥竽充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滥竽充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亡羊补牢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>
            <wp:extent cx="2567305" cy="2400300"/>
            <wp:effectExtent l="19050" t="0" r="4445" b="0"/>
            <wp:docPr id="5" name="图片 5" descr="亡羊补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亡羊补牢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井底之蛙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lastRenderedPageBreak/>
        <w:drawing>
          <wp:inline distT="0" distB="0" distL="0" distR="0">
            <wp:extent cx="2602230" cy="2813685"/>
            <wp:effectExtent l="19050" t="0" r="7620" b="0"/>
            <wp:docPr id="6" name="图片 6" descr="井底之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井底之蛙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盲人摸象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>
            <wp:extent cx="3455670" cy="2294890"/>
            <wp:effectExtent l="19050" t="0" r="0" b="0"/>
            <wp:docPr id="7" name="图片 7" descr="盲人摸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盲人摸象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中级同学继续写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先斩后奏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勤能补拙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三顾茅庐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囫囵吞枣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反目成仇</w:t>
      </w:r>
    </w:p>
    <w:p w:rsidR="008F0D4C" w:rsidRDefault="008F0D4C" w:rsidP="008F0D4C">
      <w:pPr>
        <w:rPr>
          <w:rFonts w:ascii="仿宋" w:eastAsia="仿宋" w:hAnsi="仿宋"/>
          <w:noProof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t>料事如神</w:t>
      </w:r>
    </w:p>
    <w:p w:rsidR="008F0D4C" w:rsidRDefault="008F0D4C" w:rsidP="008F0D4C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家庭作业：</w:t>
      </w:r>
    </w:p>
    <w:p w:rsidR="008F0D4C" w:rsidRPr="00611B78" w:rsidRDefault="008F0D4C" w:rsidP="008F0D4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611B78">
        <w:rPr>
          <w:rFonts w:ascii="仿宋" w:eastAsia="仿宋" w:hAnsi="仿宋" w:hint="eastAsia"/>
          <w:sz w:val="30"/>
          <w:szCs w:val="30"/>
        </w:rPr>
        <w:lastRenderedPageBreak/>
        <w:t>请</w:t>
      </w:r>
      <w:proofErr w:type="gramStart"/>
      <w:r>
        <w:rPr>
          <w:rFonts w:ascii="仿宋" w:eastAsia="仿宋" w:hAnsi="仿宋" w:hint="eastAsia"/>
          <w:sz w:val="30"/>
          <w:szCs w:val="30"/>
        </w:rPr>
        <w:t>初级小</w:t>
      </w:r>
      <w:proofErr w:type="gramEnd"/>
      <w:r>
        <w:rPr>
          <w:rFonts w:ascii="仿宋" w:eastAsia="仿宋" w:hAnsi="仿宋" w:hint="eastAsia"/>
          <w:sz w:val="30"/>
          <w:szCs w:val="30"/>
        </w:rPr>
        <w:t>同学</w:t>
      </w:r>
      <w:r w:rsidRPr="00611B78">
        <w:rPr>
          <w:rFonts w:ascii="仿宋" w:eastAsia="仿宋" w:hAnsi="仿宋" w:hint="eastAsia"/>
          <w:sz w:val="30"/>
          <w:szCs w:val="30"/>
        </w:rPr>
        <w:t>抄写</w:t>
      </w:r>
      <w:r>
        <w:rPr>
          <w:rFonts w:ascii="仿宋" w:eastAsia="仿宋" w:hAnsi="仿宋" w:hint="eastAsia"/>
          <w:sz w:val="30"/>
          <w:szCs w:val="30"/>
        </w:rPr>
        <w:t>三遍</w:t>
      </w:r>
      <w:r w:rsidRPr="00611B78">
        <w:rPr>
          <w:rFonts w:ascii="仿宋" w:eastAsia="仿宋" w:hAnsi="仿宋" w:hint="eastAsia"/>
          <w:sz w:val="30"/>
          <w:szCs w:val="30"/>
        </w:rPr>
        <w:t>中国历史简表：</w:t>
      </w:r>
    </w:p>
    <w:p w:rsidR="008F0D4C" w:rsidRDefault="008F0D4C" w:rsidP="008F0D4C">
      <w:pPr>
        <w:pStyle w:val="a3"/>
        <w:ind w:left="13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夏，商，周，秦，汉，三国，魏晋南北朝，隋，唐，五代十国，宋，元，明，清，民国，新中国。</w:t>
      </w:r>
    </w:p>
    <w:p w:rsidR="008F0D4C" w:rsidRDefault="008F0D4C" w:rsidP="008F0D4C">
      <w:pPr>
        <w:pStyle w:val="a3"/>
        <w:ind w:left="13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8F0D4C" w:rsidRDefault="008F0D4C" w:rsidP="008F0D4C">
      <w:pPr>
        <w:pStyle w:val="a3"/>
        <w:ind w:left="1320" w:firstLineChars="0" w:firstLine="0"/>
        <w:rPr>
          <w:rFonts w:ascii="仿宋" w:eastAsia="仿宋" w:hAnsi="仿宋"/>
          <w:sz w:val="30"/>
          <w:szCs w:val="30"/>
        </w:rPr>
      </w:pPr>
    </w:p>
    <w:p w:rsidR="008F0D4C" w:rsidRDefault="008F0D4C" w:rsidP="008F0D4C">
      <w:pPr>
        <w:pStyle w:val="a3"/>
        <w:ind w:left="13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家长签字：_________________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</w:p>
    <w:p w:rsidR="008F0D4C" w:rsidRPr="00701A6D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二，请</w:t>
      </w:r>
      <w:proofErr w:type="gramStart"/>
      <w:r>
        <w:rPr>
          <w:rFonts w:ascii="仿宋" w:eastAsia="仿宋" w:hAnsi="仿宋" w:hint="eastAsia"/>
          <w:sz w:val="30"/>
          <w:szCs w:val="30"/>
        </w:rPr>
        <w:t>中级小</w:t>
      </w:r>
      <w:proofErr w:type="gramEnd"/>
      <w:r>
        <w:rPr>
          <w:rFonts w:ascii="仿宋" w:eastAsia="仿宋" w:hAnsi="仿宋" w:hint="eastAsia"/>
          <w:sz w:val="30"/>
          <w:szCs w:val="30"/>
        </w:rPr>
        <w:t>同学完成以下内容：</w:t>
      </w:r>
    </w:p>
    <w:p w:rsidR="008F0D4C" w:rsidRDefault="008F0D4C" w:rsidP="008F0D4C">
      <w:pPr>
        <w:ind w:firstLineChars="50" w:firstLine="1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1, 区分同音词并抄写两遍：</w:t>
      </w:r>
    </w:p>
    <w:p w:rsidR="008F0D4C" w:rsidRDefault="008F0D4C" w:rsidP="008F0D4C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汉字---汉子   __________________________________</w:t>
      </w:r>
    </w:p>
    <w:p w:rsidR="008F0D4C" w:rsidRDefault="008F0D4C" w:rsidP="008F0D4C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进来---近来   __________________________________</w:t>
      </w:r>
    </w:p>
    <w:p w:rsidR="008F0D4C" w:rsidRDefault="008F0D4C" w:rsidP="008F0D4C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品味---品位   __________________________________</w:t>
      </w:r>
    </w:p>
    <w:p w:rsidR="008F0D4C" w:rsidRDefault="008F0D4C" w:rsidP="008F0D4C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狮子---虱子   __________________________________</w:t>
      </w:r>
    </w:p>
    <w:p w:rsidR="008F0D4C" w:rsidRDefault="008F0D4C" w:rsidP="008F0D4C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留言---流言   __________________________________</w:t>
      </w:r>
    </w:p>
    <w:p w:rsidR="008F0D4C" w:rsidRDefault="008F0D4C" w:rsidP="008F0D4C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石油---食油   __________________________________</w:t>
      </w:r>
    </w:p>
    <w:p w:rsidR="008F0D4C" w:rsidRDefault="008F0D4C" w:rsidP="008F0D4C">
      <w:pPr>
        <w:ind w:firstLineChars="50" w:firstLine="15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2,请将下面中国历史年表抄写一遍：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夏 （大禹，大禹治水，500年） 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 （甲骨文，500年）___________________________________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 （周公，《周礼》，800年） ____________________________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 （秦始皇，书同文，15年） 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汉 （司马迁，《史记》，400年）___________________________ </w:t>
      </w:r>
    </w:p>
    <w:p w:rsidR="008F0D4C" w:rsidRPr="0067711E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 （魏蜀吴，诸葛亮--《出师表》， 46年）___________________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魏晋南北朝（书圣王羲之， 220年） _________________________ 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隋 （大运河，赵州桥， 39年）___________________________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（唐楷， 唐诗， 290年）________________________________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五代十国  （56年）_______________________________________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宋（发明印刷术，朱子， 320年）_____________________________ 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 （元曲，109年）_______________________________________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 （郑和下西洋，明式家具， 277年）________________________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  （太平天国起义， 268年）______________________________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 （孙中山，辛亥革命，110年）___________________________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新中国（毛泽东， 邓小平， 改革开放，70年）__________________</w:t>
      </w:r>
    </w:p>
    <w:p w:rsidR="008F0D4C" w:rsidRPr="0067711E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(注：如空儿不够可写在空格外)</w:t>
      </w: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</w:p>
    <w:p w:rsidR="008F0D4C" w:rsidRDefault="008F0D4C" w:rsidP="008F0D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   家长签字：________________</w:t>
      </w:r>
    </w:p>
    <w:p w:rsidR="008F0D4C" w:rsidRDefault="008F0D4C"/>
    <w:sectPr w:rsidR="008F0D4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92E31"/>
    <w:multiLevelType w:val="hybridMultilevel"/>
    <w:tmpl w:val="C7C2D090"/>
    <w:lvl w:ilvl="0" w:tplc="3B20A594">
      <w:start w:val="1"/>
      <w:numFmt w:val="japaneseCounting"/>
      <w:lvlText w:val="%1，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1830"/>
    <w:rsid w:val="00061830"/>
    <w:rsid w:val="000B4FA9"/>
    <w:rsid w:val="000C0B6D"/>
    <w:rsid w:val="001E10D4"/>
    <w:rsid w:val="002B425A"/>
    <w:rsid w:val="0036434D"/>
    <w:rsid w:val="004053E4"/>
    <w:rsid w:val="00633251"/>
    <w:rsid w:val="007C2D47"/>
    <w:rsid w:val="008F0D4C"/>
    <w:rsid w:val="008F271C"/>
    <w:rsid w:val="00B856E2"/>
    <w:rsid w:val="00D6406E"/>
    <w:rsid w:val="00E91383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D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0D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0D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580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64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750201943">
          <w:marLeft w:val="0"/>
          <w:marRight w:val="0"/>
          <w:marTop w:val="208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401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602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125463372">
          <w:marLeft w:val="0"/>
          <w:marRight w:val="0"/>
          <w:marTop w:val="208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dcterms:created xsi:type="dcterms:W3CDTF">2018-11-22T17:04:00Z</dcterms:created>
  <dcterms:modified xsi:type="dcterms:W3CDTF">2018-11-22T18:55:00Z</dcterms:modified>
</cp:coreProperties>
</file>