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368" w:rsidRDefault="00AE1368" w:rsidP="00AE1368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 xml:space="preserve">知行书院文化课程讲义     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2019/5/18</w:t>
      </w: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拾遗补阙：</w:t>
      </w:r>
    </w:p>
    <w:p w:rsidR="00AE1368" w:rsidRDefault="00AE1368" w:rsidP="00AE1368">
      <w:pPr>
        <w:ind w:firstLineChars="250" w:firstLine="80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《题诗后》</w:t>
      </w:r>
    </w:p>
    <w:p w:rsidR="00AE1368" w:rsidRDefault="00AE1368" w:rsidP="00AE1368">
      <w:pPr>
        <w:ind w:firstLineChars="350" w:firstLine="11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唐 贾岛</w:t>
      </w: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两句三年得，一吟双泪流。</w:t>
      </w: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知音如不赏，</w:t>
      </w:r>
      <w:proofErr w:type="gramStart"/>
      <w:r>
        <w:rPr>
          <w:rFonts w:ascii="仿宋" w:eastAsia="仿宋" w:hAnsi="仿宋" w:hint="eastAsia"/>
          <w:sz w:val="32"/>
          <w:szCs w:val="32"/>
        </w:rPr>
        <w:t>归卧故山秋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（“独行潭底影，数息树边身”）</w:t>
      </w: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温故</w:t>
      </w: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中国历史年表：______________________________________</w:t>
      </w: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知行书院学规：_____________________________________</w:t>
      </w: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AE1368" w:rsidRDefault="00AE1368" w:rsidP="00AE1368">
      <w:pPr>
        <w:rPr>
          <w:rFonts w:hint="eastAsia"/>
        </w:rPr>
      </w:pPr>
    </w:p>
    <w:p w:rsidR="00AE1368" w:rsidRDefault="00AE1368" w:rsidP="00AE136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知新：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夏-------九鼎__________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商------甲骨文____________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周------孔孟老庄_______________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秦------秦砖_____________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汉------汉瓦_____________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三国--------魏蜀吴__________________________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魏---------魏碑_____________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晋---------书圣：王羲之__________________________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南北朝--------无_________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-------大运河_____________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唐------唐诗______________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宋------宋词______________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元------元曲______________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明------王阳明______________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清------衰 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民国-------北大清华____________________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新中国------乒乓球_______________</w:t>
      </w:r>
    </w:p>
    <w:p w:rsidR="00AE1368" w:rsidRDefault="00AE1368" w:rsidP="00AE1368">
      <w:pPr>
        <w:rPr>
          <w:rFonts w:hint="eastAsia"/>
        </w:rPr>
      </w:pPr>
    </w:p>
    <w:p w:rsidR="00AE1368" w:rsidRDefault="00AE1368" w:rsidP="00AE136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趣味汉字：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鱻：xiān 鲜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飍：xiū 惊跑的样子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骉：biāo </w:t>
      </w:r>
      <w:proofErr w:type="gramStart"/>
      <w:r>
        <w:rPr>
          <w:rFonts w:ascii="仿宋" w:eastAsia="仿宋" w:hAnsi="仿宋" w:hint="eastAsia"/>
          <w:sz w:val="30"/>
          <w:szCs w:val="30"/>
        </w:rPr>
        <w:t>众马奔跑</w:t>
      </w:r>
      <w:proofErr w:type="gramEnd"/>
      <w:r>
        <w:rPr>
          <w:rFonts w:ascii="仿宋" w:eastAsia="仿宋" w:hAnsi="仿宋" w:hint="eastAsia"/>
          <w:sz w:val="30"/>
          <w:szCs w:val="30"/>
        </w:rPr>
        <w:t>的样子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猋：biāo 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惢</w:t>
      </w:r>
      <w:proofErr w:type="gramEnd"/>
      <w:r>
        <w:rPr>
          <w:rFonts w:ascii="仿宋" w:eastAsia="仿宋" w:hAnsi="仿宋" w:hint="eastAsia"/>
          <w:sz w:val="30"/>
          <w:szCs w:val="30"/>
        </w:rPr>
        <w:t>：</w:t>
      </w:r>
      <w:proofErr w:type="spellStart"/>
      <w:r>
        <w:rPr>
          <w:rFonts w:ascii="仿宋" w:eastAsia="仿宋" w:hAnsi="仿宋" w:hint="eastAsia"/>
          <w:sz w:val="30"/>
          <w:szCs w:val="30"/>
        </w:rPr>
        <w:t>su</w:t>
      </w:r>
      <w:proofErr w:type="spellEnd"/>
      <w:r>
        <w:rPr>
          <w:rFonts w:ascii="仿宋" w:eastAsia="仿宋" w:hAnsi="仿宋" w:hint="eastAsia"/>
          <w:sz w:val="30"/>
          <w:szCs w:val="30"/>
        </w:rPr>
        <w:t>ǒ 疑惑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赑：bì 咆哮，（形容水势浩大）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森，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品，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晶， 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三 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古诗学习：</w:t>
      </w:r>
    </w:p>
    <w:p w:rsidR="00AE1368" w:rsidRDefault="00AE1368" w:rsidP="00AE1368">
      <w:pPr>
        <w:ind w:firstLineChars="150" w:firstLine="45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《山居秋暝mí</w:t>
      </w:r>
      <w:proofErr w:type="spellStart"/>
      <w:r>
        <w:rPr>
          <w:rFonts w:ascii="仿宋" w:eastAsia="仿宋" w:hAnsi="仿宋" w:hint="eastAsia"/>
          <w:sz w:val="30"/>
          <w:szCs w:val="30"/>
        </w:rPr>
        <w:t>ng</w:t>
      </w:r>
      <w:proofErr w:type="spellEnd"/>
      <w:r>
        <w:rPr>
          <w:rFonts w:ascii="仿宋" w:eastAsia="仿宋" w:hAnsi="仿宋" w:hint="eastAsia"/>
          <w:sz w:val="30"/>
          <w:szCs w:val="30"/>
        </w:rPr>
        <w:t>》</w:t>
      </w:r>
    </w:p>
    <w:p w:rsidR="00AE1368" w:rsidRDefault="00AE1368" w:rsidP="00AE1368">
      <w:pPr>
        <w:ind w:firstLineChars="400" w:firstLine="12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 王维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空山新雨后，天气晚来秋。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明月松间照，清泉石上流。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竹</w:t>
      </w:r>
      <w:proofErr w:type="gramStart"/>
      <w:r>
        <w:rPr>
          <w:rFonts w:ascii="仿宋" w:eastAsia="仿宋" w:hAnsi="仿宋" w:hint="eastAsia"/>
          <w:sz w:val="30"/>
          <w:szCs w:val="30"/>
        </w:rPr>
        <w:t>喧</w:t>
      </w:r>
      <w:proofErr w:type="gramEnd"/>
      <w:r>
        <w:rPr>
          <w:rFonts w:ascii="仿宋" w:eastAsia="仿宋" w:hAnsi="仿宋" w:hint="eastAsia"/>
          <w:sz w:val="30"/>
          <w:szCs w:val="30"/>
        </w:rPr>
        <w:t>归浣</w:t>
      </w:r>
      <w:proofErr w:type="spellStart"/>
      <w:r>
        <w:rPr>
          <w:rFonts w:ascii="仿宋" w:eastAsia="仿宋" w:hAnsi="仿宋" w:hint="eastAsia"/>
          <w:sz w:val="30"/>
          <w:szCs w:val="30"/>
        </w:rPr>
        <w:t>hu</w:t>
      </w:r>
      <w:proofErr w:type="spellEnd"/>
      <w:r>
        <w:rPr>
          <w:rFonts w:ascii="仿宋" w:eastAsia="仿宋" w:hAnsi="仿宋" w:hint="eastAsia"/>
          <w:sz w:val="30"/>
          <w:szCs w:val="30"/>
        </w:rPr>
        <w:t>àn女，莲动下渔舟。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随意春芳歇，王孙自可留。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</w:p>
    <w:p w:rsidR="00AE1368" w:rsidRDefault="00AE1368" w:rsidP="00AE1368">
      <w:pPr>
        <w:ind w:firstLineChars="100" w:firstLine="3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《诗经·采薇》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昔我往矣，杨柳依依。</w:t>
      </w:r>
    </w:p>
    <w:p w:rsidR="00AE1368" w:rsidRDefault="00AE1368" w:rsidP="00AE1368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今我来思，雨（yù）雪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（fē</w:t>
      </w:r>
      <w:proofErr w:type="spellStart"/>
      <w:r>
        <w:rPr>
          <w:rFonts w:ascii="仿宋" w:eastAsia="仿宋" w:hAnsi="仿宋" w:hint="eastAsia"/>
          <w:sz w:val="30"/>
          <w:szCs w:val="30"/>
        </w:rPr>
        <w:t>i</w:t>
      </w:r>
      <w:proofErr w:type="spellEnd"/>
      <w:r>
        <w:rPr>
          <w:rFonts w:ascii="仿宋" w:eastAsia="仿宋" w:hAnsi="仿宋" w:hint="eastAsia"/>
          <w:sz w:val="30"/>
          <w:szCs w:val="30"/>
        </w:rPr>
        <w:t>）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。（思：助词，无意思， 雨（yù）：下）</w:t>
      </w:r>
    </w:p>
    <w:p w:rsidR="00AE1368" w:rsidRDefault="00AE1368" w:rsidP="00AE1368">
      <w:pPr>
        <w:rPr>
          <w:rFonts w:hint="eastAsia"/>
        </w:rPr>
      </w:pPr>
    </w:p>
    <w:p w:rsidR="00AE1368" w:rsidRDefault="00AE1368" w:rsidP="00AE1368">
      <w:r>
        <w:rPr>
          <w:rFonts w:hint="eastAsia"/>
        </w:rPr>
        <w:t>注：清人王夫之说这四句诗“以乐景写哀，以哀景写乐，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倍增其哀乐。”</w:t>
      </w:r>
    </w:p>
    <w:p w:rsidR="00AE1368" w:rsidRDefault="00AE1368" w:rsidP="00AE1368"/>
    <w:p w:rsidR="00AE1368" w:rsidRDefault="00AE1368" w:rsidP="00AE1368">
      <w:r>
        <w:rPr>
          <w:rFonts w:hint="eastAsia"/>
        </w:rPr>
        <w:t>参考阅读（学有余力的同学）：</w:t>
      </w:r>
    </w:p>
    <w:p w:rsidR="00AE1368" w:rsidRDefault="00AE1368" w:rsidP="00AE1368">
      <w:pPr>
        <w:ind w:firstLineChars="200" w:firstLine="420"/>
      </w:pPr>
      <w:r>
        <w:rPr>
          <w:rFonts w:hint="eastAsia"/>
        </w:rPr>
        <w:t>据《史记》的《封禅书》记载，大禹治水成功后将华夏大地划分为九州，取九州之铜铸造九鼎。后来，大禹九鼎成为夏朝的国宝，商汤</w:t>
      </w:r>
      <w:proofErr w:type="gramStart"/>
      <w:r>
        <w:rPr>
          <w:rFonts w:hint="eastAsia"/>
        </w:rPr>
        <w:t>灭</w:t>
      </w:r>
      <w:proofErr w:type="gramEnd"/>
      <w:r>
        <w:rPr>
          <w:rFonts w:hint="eastAsia"/>
        </w:rPr>
        <w:t>夏后大禹九鼎归商，周武王灭商后大禹九鼎被西周继承。秦始皇</w:t>
      </w:r>
      <w:proofErr w:type="gramStart"/>
      <w:r>
        <w:rPr>
          <w:rFonts w:hint="eastAsia"/>
        </w:rPr>
        <w:t>一统六</w:t>
      </w:r>
      <w:proofErr w:type="gramEnd"/>
      <w:r>
        <w:rPr>
          <w:rFonts w:hint="eastAsia"/>
        </w:rPr>
        <w:t>国时，大禹九鼎被运送到咸阳，途中一鼎落入泗水，秦朝只得到八鼎，后来连大禹</w:t>
      </w:r>
      <w:proofErr w:type="gramStart"/>
      <w:r>
        <w:rPr>
          <w:rFonts w:hint="eastAsia"/>
        </w:rPr>
        <w:t>八鼎都神秘</w:t>
      </w:r>
      <w:proofErr w:type="gramEnd"/>
      <w:r>
        <w:rPr>
          <w:rFonts w:hint="eastAsia"/>
        </w:rPr>
        <w:t>失踪了。</w:t>
      </w:r>
    </w:p>
    <w:p w:rsidR="00AE1368" w:rsidRDefault="00AE1368" w:rsidP="00AE1368">
      <w:pPr>
        <w:ind w:firstLineChars="200" w:firstLine="420"/>
      </w:pPr>
    </w:p>
    <w:p w:rsidR="00AE1368" w:rsidRDefault="00AE1368" w:rsidP="00AE1368">
      <w:pPr>
        <w:ind w:firstLineChars="200" w:firstLine="420"/>
      </w:pPr>
      <w:r>
        <w:rPr>
          <w:rFonts w:hint="eastAsia"/>
        </w:rPr>
        <w:t>历史上颇负盛名的秦代砖瓦，是以其颜色青灰、质地坚硬、制作规整、浑厚朴实、形制多样而著称于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，有人给予“敲之有声，断之无孔”的评价。</w:t>
      </w:r>
    </w:p>
    <w:p w:rsidR="00AE1368" w:rsidRDefault="00AE1368" w:rsidP="00AE1368"/>
    <w:p w:rsidR="00AE1368" w:rsidRDefault="00AE1368" w:rsidP="00AE1368">
      <w:pPr>
        <w:rPr>
          <w:rFonts w:ascii="仿宋" w:eastAsia="仿宋" w:hAnsi="仿宋"/>
          <w:sz w:val="32"/>
          <w:szCs w:val="32"/>
        </w:rPr>
      </w:pP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本周课后阅读作业：</w:t>
      </w:r>
    </w:p>
    <w:p w:rsidR="00AE1368" w:rsidRDefault="00AE1368" w:rsidP="00AE13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初级：《西游记》：第二章：拜祖师悟空学艺</w:t>
      </w:r>
    </w:p>
    <w:p w:rsidR="00ED14BC" w:rsidRPr="00AE1368" w:rsidRDefault="00AE136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高级：《古文观止》：滕王阁序</w:t>
      </w:r>
    </w:p>
    <w:sectPr w:rsidR="00ED14BC" w:rsidRPr="00AE1368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1368"/>
    <w:rsid w:val="00AE1368"/>
    <w:rsid w:val="00BC7578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2019-05-17T10:10:00Z</dcterms:created>
  <dcterms:modified xsi:type="dcterms:W3CDTF">2019-05-17T10:19:00Z</dcterms:modified>
</cp:coreProperties>
</file>