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38" w:rsidRDefault="00113B38" w:rsidP="00113B38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066FB7">
        <w:rPr>
          <w:rFonts w:ascii="华文仿宋" w:eastAsia="华文仿宋" w:hAnsi="华文仿宋" w:hint="eastAsia"/>
          <w:sz w:val="32"/>
          <w:szCs w:val="32"/>
        </w:rPr>
        <w:t xml:space="preserve">            2019/7/23</w:t>
      </w:r>
    </w:p>
    <w:p w:rsidR="00066FB7" w:rsidRDefault="00066FB7" w:rsidP="00113B3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题外话：愉快的假期</w:t>
      </w:r>
    </w:p>
    <w:p w:rsidR="00854B50" w:rsidRDefault="00066FB7" w:rsidP="00854B50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年轮</w:t>
      </w:r>
    </w:p>
    <w:p w:rsidR="00854B50" w:rsidRDefault="00854B50" w:rsidP="00854B50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134394" w:rsidRDefault="00134394" w:rsidP="00854B50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有趣的地名：中国北京市昌平区百善镇二德庄</w:t>
      </w:r>
    </w:p>
    <w:p w:rsidR="00134394" w:rsidRPr="00134394" w:rsidRDefault="00FF46AE" w:rsidP="00FF46A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北京的城门：</w:t>
      </w:r>
      <w:hyperlink r:id="rId6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正阳门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7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崇文门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8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宣武门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9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朝阳门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0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阜成门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1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东直门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2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西直门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3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安定门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4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德胜门</w:t>
        </w:r>
      </w:hyperlink>
      <w:r>
        <w:rPr>
          <w:rFonts w:hint="eastAsia"/>
          <w:color w:val="000000" w:themeColor="text1"/>
          <w:sz w:val="22"/>
        </w:rPr>
        <w:t>，</w:t>
      </w:r>
      <w:hyperlink r:id="rId15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永定门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6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左安门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7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右安门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8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广渠门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19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广安门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0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东便门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1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西便门</w:t>
        </w:r>
      </w:hyperlink>
      <w:r w:rsidR="00134394" w:rsidRPr="00FF46AE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，</w:t>
      </w:r>
      <w:hyperlink r:id="rId22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天安门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3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地安门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4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东安门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5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西安门</w:t>
        </w:r>
      </w:hyperlink>
      <w:r w:rsidRPr="00FF46AE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，</w:t>
      </w:r>
      <w:hyperlink r:id="rId26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中华门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7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端门</w:t>
        </w:r>
      </w:hyperlink>
      <w:r w:rsidRPr="00FF46AE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，</w:t>
      </w:r>
      <w:hyperlink r:id="rId28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午门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29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神武门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30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东华门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31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西华门</w:t>
        </w:r>
      </w:hyperlink>
      <w:r w:rsidRPr="00FF46AE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，</w:t>
      </w:r>
      <w:hyperlink r:id="rId32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和平门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33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复兴门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34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建国门</w:t>
        </w:r>
      </w:hyperlink>
      <w:r w:rsidR="00134394" w:rsidRPr="00134394">
        <w:rPr>
          <w:rFonts w:ascii="Arial" w:eastAsia="宋体" w:hAnsi="Arial" w:cs="Arial"/>
          <w:color w:val="000000" w:themeColor="text1"/>
          <w:kern w:val="0"/>
          <w:sz w:val="22"/>
          <w:szCs w:val="21"/>
        </w:rPr>
        <w:t>、</w:t>
      </w:r>
      <w:hyperlink r:id="rId35" w:tgtFrame="_blank" w:history="1">
        <w:r w:rsidR="00134394" w:rsidRPr="00FF46AE">
          <w:rPr>
            <w:rFonts w:ascii="Arial" w:eastAsia="宋体" w:hAnsi="Arial" w:cs="Arial"/>
            <w:color w:val="000000" w:themeColor="text1"/>
            <w:kern w:val="0"/>
            <w:sz w:val="22"/>
          </w:rPr>
          <w:t>水关门</w:t>
        </w:r>
      </w:hyperlink>
    </w:p>
    <w:p w:rsidR="00134394" w:rsidRDefault="00134394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B95306" w:rsidRPr="00134394" w:rsidRDefault="00B95306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成语学习：如影随形  如醉如痴</w:t>
      </w:r>
      <w:r w:rsidRPr="00B95306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t>chī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隔靴搔痒</w:t>
      </w:r>
      <w:r w:rsidR="007E617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隔山打牛</w:t>
      </w:r>
    </w:p>
    <w:p w:rsidR="007E617D" w:rsidRDefault="007E617D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复习《论语》名言 -------孔子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C15CBA" w:rsidRDefault="00C15CBA" w:rsidP="00C15CB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C15CBA" w:rsidRDefault="00C15CBA" w:rsidP="00C15CBA">
      <w:pPr>
        <w:rPr>
          <w:rFonts w:ascii="仿宋" w:eastAsia="仿宋" w:hAnsi="仿宋"/>
          <w:sz w:val="32"/>
          <w:szCs w:val="32"/>
        </w:rPr>
      </w:pPr>
    </w:p>
    <w:p w:rsidR="00C15CBA" w:rsidRDefault="00C15CBA" w:rsidP="00C15CB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历史年表复习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隋-------_____________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五代十国------____________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C15CBA" w:rsidRDefault="00C15CBA" w:rsidP="00C15C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C15CBA" w:rsidRDefault="00C15CBA" w:rsidP="00C15CBA">
      <w:pPr>
        <w:ind w:firstLineChars="200" w:firstLine="420"/>
      </w:pPr>
    </w:p>
    <w:p w:rsidR="00C15CBA" w:rsidRDefault="00C15CBA" w:rsidP="00C15CBA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C15CBA" w:rsidRDefault="00C15CBA" w:rsidP="00C15CBA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B610EE" w:rsidRPr="00B610EE" w:rsidRDefault="00066FB7" w:rsidP="008E546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 xml:space="preserve">    </w:t>
      </w:r>
      <w:r w:rsidR="008E546F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="00B610EE"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击壤歌</w:t>
      </w:r>
    </w:p>
    <w:p w:rsidR="00B610EE" w:rsidRPr="00B610EE" w:rsidRDefault="00B610EE" w:rsidP="00B610EE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先秦：佚名</w:t>
      </w:r>
    </w:p>
    <w:p w:rsidR="00B610EE" w:rsidRPr="00B610EE" w:rsidRDefault="00B610EE" w:rsidP="00B610E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日出而作，日入而息。</w:t>
      </w:r>
    </w:p>
    <w:p w:rsidR="00B610EE" w:rsidRPr="00B610EE" w:rsidRDefault="00B610EE" w:rsidP="00B610E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凿井而饮，耕田而食。</w:t>
      </w:r>
    </w:p>
    <w:p w:rsidR="003722B6" w:rsidRPr="003722B6" w:rsidRDefault="00B610EE" w:rsidP="00B610EE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帝力于我何有哉！</w:t>
      </w:r>
    </w:p>
    <w:p w:rsidR="00B610EE" w:rsidRDefault="00B610EE" w:rsidP="00A2526B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A2526B" w:rsidRPr="00A2526B" w:rsidRDefault="00A2526B" w:rsidP="00B610EE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大风歌</w:t>
      </w:r>
    </w:p>
    <w:p w:rsidR="00A2526B" w:rsidRPr="00A2526B" w:rsidRDefault="00A2526B" w:rsidP="00B610EE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汉  </w:t>
      </w: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刘邦</w:t>
      </w:r>
    </w:p>
    <w:p w:rsidR="00A2526B" w:rsidRPr="00A2526B" w:rsidRDefault="00A2526B" w:rsidP="00A2526B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大风起兮云飞扬。</w:t>
      </w:r>
    </w:p>
    <w:p w:rsidR="00A2526B" w:rsidRPr="00A2526B" w:rsidRDefault="00A2526B" w:rsidP="00A2526B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威加海内兮归故乡。</w:t>
      </w:r>
    </w:p>
    <w:p w:rsidR="008E6C09" w:rsidRDefault="00A2526B" w:rsidP="00A2526B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安得猛士兮守四方！</w:t>
      </w:r>
    </w:p>
    <w:p w:rsidR="00B610EE" w:rsidRDefault="00B610EE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8E6C09" w:rsidRPr="008E6C09" w:rsidRDefault="008E6C09" w:rsidP="00B610EE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观沧海</w:t>
      </w:r>
    </w:p>
    <w:p w:rsidR="008E6C09" w:rsidRPr="008E6C09" w:rsidRDefault="008E6C09" w:rsidP="00B610EE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三国  </w:t>
      </w: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曹操 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东临碣石，以观沧海。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水何澹澹，山岛竦峙。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树木丛生，百草丰茂。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秋风萧瑟，洪波涌起。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日月之行，若出其中。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星汉灿烂，若出其里。</w:t>
      </w:r>
    </w:p>
    <w:p w:rsidR="008E6C09" w:rsidRPr="008E6C09" w:rsidRDefault="008E6C09" w:rsidP="008E6C09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8E6C0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幸甚至哉，歌以咏志。</w:t>
      </w:r>
    </w:p>
    <w:p w:rsidR="008E546F" w:rsidRDefault="008E546F" w:rsidP="00923D52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8E6C09" w:rsidRDefault="008E6C09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魏： 无</w:t>
      </w:r>
    </w:p>
    <w:p w:rsidR="00B610EE" w:rsidRDefault="00B610EE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923D52" w:rsidRPr="00923D52" w:rsidRDefault="00923D52" w:rsidP="00B610EE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饮酒</w:t>
      </w:r>
    </w:p>
    <w:p w:rsidR="00923D52" w:rsidRPr="00923D52" w:rsidRDefault="00923D52" w:rsidP="00B610EE">
      <w:pPr>
        <w:widowControl/>
        <w:ind w:firstLineChars="300" w:firstLine="96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晋  </w:t>
      </w: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陶渊明 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结庐在人境，而无车马喧。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问君何能尔？心远地自偏。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采菊东篱下，悠然见南山。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山气日夕佳，飞鸟相与还。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此中有真意，欲辨已忘言。</w:t>
      </w:r>
    </w:p>
    <w:p w:rsidR="00B610EE" w:rsidRDefault="00B610EE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923D52" w:rsidRPr="00923D52" w:rsidRDefault="00923D52" w:rsidP="00B610EE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敕勒</w:t>
      </w:r>
      <w:r w:rsidRPr="00923D52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t>chì lè</w:t>
      </w: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歌</w:t>
      </w:r>
    </w:p>
    <w:p w:rsidR="00923D52" w:rsidRPr="00923D52" w:rsidRDefault="00923D52" w:rsidP="00B610EE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南北朝 佚名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敕勒川，阴山下。天似穹</w:t>
      </w:r>
      <w:r w:rsidRPr="00923D52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t>qióng</w:t>
      </w: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庐，笼盖四野yǎ。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天苍苍，野茫茫。风吹草低见</w:t>
      </w:r>
      <w:r w:rsidRPr="00923D52"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  <w:t>xiàn</w:t>
      </w: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牛羊。</w:t>
      </w:r>
    </w:p>
    <w:p w:rsidR="00B610EE" w:rsidRDefault="00B610EE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923D52" w:rsidRPr="00923D52" w:rsidRDefault="00923D52" w:rsidP="007D3D58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送别</w:t>
      </w:r>
      <w:r w:rsidR="007D3D5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隋  </w:t>
      </w: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佚名</w:t>
      </w:r>
    </w:p>
    <w:p w:rsidR="00923D52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杨柳青青著地垂，杨花漫漫搅天飞。</w:t>
      </w:r>
    </w:p>
    <w:p w:rsidR="00A01335" w:rsidRPr="00923D52" w:rsidRDefault="00923D52" w:rsidP="00923D52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23D52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柳条折尽花飞尽，借问行人归不归？</w:t>
      </w:r>
    </w:p>
    <w:p w:rsidR="00B610EE" w:rsidRDefault="00B610EE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A01335" w:rsidRPr="00A01335" w:rsidRDefault="00A01335" w:rsidP="007D3D58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江畔独步寻花</w:t>
      </w:r>
      <w:r w:rsidR="007D3D5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唐  </w:t>
      </w: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杜甫 </w:t>
      </w:r>
    </w:p>
    <w:p w:rsidR="00A01335" w:rsidRPr="00A01335" w:rsidRDefault="00A01335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黄四娘家花满蹊，千朵万朵压枝低。</w:t>
      </w:r>
    </w:p>
    <w:p w:rsidR="00A01335" w:rsidRPr="00A01335" w:rsidRDefault="00A01335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留连戏蝶时时舞，自在娇莺恰恰啼。</w:t>
      </w:r>
    </w:p>
    <w:p w:rsidR="00A01335" w:rsidRPr="00A01335" w:rsidRDefault="00A01335" w:rsidP="007D3D58">
      <w:pPr>
        <w:widowControl/>
        <w:ind w:firstLineChars="250" w:firstLine="8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春日</w:t>
      </w:r>
      <w:r w:rsidR="007D3D5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宋   </w:t>
      </w: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朱熹 </w:t>
      </w:r>
    </w:p>
    <w:p w:rsidR="00A01335" w:rsidRPr="00A01335" w:rsidRDefault="00A01335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胜日寻芳泗水滨，无边光景一时新。</w:t>
      </w:r>
    </w:p>
    <w:p w:rsidR="00113B38" w:rsidRPr="00A01335" w:rsidRDefault="00A01335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等闲识得东风面，万紫千红总是春。</w:t>
      </w:r>
    </w:p>
    <w:p w:rsidR="00B610EE" w:rsidRDefault="00B610EE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A01335" w:rsidRPr="00A01335" w:rsidRDefault="00A01335" w:rsidP="007D3D58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天净沙·秋思</w:t>
      </w:r>
      <w:r w:rsidR="007D3D5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 w:rsidR="0085173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元 </w:t>
      </w: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马致远 </w:t>
      </w:r>
    </w:p>
    <w:p w:rsidR="00A01335" w:rsidRPr="00A01335" w:rsidRDefault="00A01335" w:rsidP="00A0133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0133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枯藤老树昏鸦，小桥流水人家，古道西风瘦马。夕阳西下，断肠人在天涯。</w:t>
      </w:r>
    </w:p>
    <w:p w:rsidR="003B3A4C" w:rsidRDefault="003B3A4C" w:rsidP="003B3A4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A81703" w:rsidRPr="00A81703" w:rsidRDefault="00A81703" w:rsidP="003B3A4C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《临江仙</w:t>
      </w: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》</w:t>
      </w:r>
      <w:r w:rsidR="003B3A4C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明  </w:t>
      </w: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杨慎</w:t>
      </w:r>
    </w:p>
    <w:p w:rsidR="00A81703" w:rsidRPr="00A81703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滚滚长江东逝水，浪花淘尽英雄。</w:t>
      </w:r>
    </w:p>
    <w:p w:rsidR="00A81703" w:rsidRPr="00A81703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是非成败转头空。</w:t>
      </w:r>
    </w:p>
    <w:p w:rsidR="00A81703" w:rsidRPr="00A81703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青山依旧在，几度夕阳红。</w:t>
      </w:r>
    </w:p>
    <w:p w:rsidR="00A81703" w:rsidRPr="00A81703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白发渔樵江渚上，惯看秋月春风。</w:t>
      </w:r>
    </w:p>
    <w:p w:rsidR="00A81703" w:rsidRPr="00A81703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一壶浊酒喜相逢。</w:t>
      </w:r>
    </w:p>
    <w:p w:rsidR="00113B38" w:rsidRDefault="00A81703" w:rsidP="00A8170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81703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古今多少事，都付笑谈中。</w:t>
      </w:r>
    </w:p>
    <w:p w:rsidR="007D3D58" w:rsidRDefault="007D3D58" w:rsidP="003B3A4C">
      <w:pPr>
        <w:widowControl/>
        <w:ind w:firstLineChars="400" w:firstLine="1280"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067A2D" w:rsidRPr="00067A2D" w:rsidRDefault="00067A2D" w:rsidP="003B3A4C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题秋江独钓图</w:t>
      </w:r>
    </w:p>
    <w:p w:rsidR="00067A2D" w:rsidRPr="00067A2D" w:rsidRDefault="00067A2D" w:rsidP="00B610EE">
      <w:pPr>
        <w:widowControl/>
        <w:ind w:firstLineChars="450" w:firstLine="14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清  </w:t>
      </w: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王士祯</w:t>
      </w:r>
    </w:p>
    <w:p w:rsidR="00067A2D" w:rsidRPr="00067A2D" w:rsidRDefault="00067A2D" w:rsidP="00067A2D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一蓑一笠一扁舟，一丈丝纶一寸钩。</w:t>
      </w:r>
    </w:p>
    <w:p w:rsidR="00A81703" w:rsidRPr="00067A2D" w:rsidRDefault="00067A2D" w:rsidP="00067A2D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一曲高歌一樽酒，一人独钓一江秋。</w:t>
      </w:r>
    </w:p>
    <w:p w:rsidR="00B610EE" w:rsidRDefault="00B610EE" w:rsidP="00BA4410">
      <w:pPr>
        <w:rPr>
          <w:rFonts w:ascii="仿宋" w:eastAsia="仿宋" w:hAnsi="仿宋"/>
          <w:sz w:val="32"/>
          <w:szCs w:val="32"/>
        </w:rPr>
      </w:pPr>
    </w:p>
    <w:p w:rsidR="008E546F" w:rsidRDefault="008E546F" w:rsidP="00B610EE">
      <w:pPr>
        <w:ind w:firstLineChars="450" w:firstLine="1440"/>
        <w:rPr>
          <w:rFonts w:ascii="仿宋" w:eastAsia="仿宋" w:hAnsi="仿宋" w:hint="eastAsia"/>
          <w:sz w:val="32"/>
          <w:szCs w:val="32"/>
        </w:rPr>
      </w:pPr>
    </w:p>
    <w:p w:rsidR="00BA4410" w:rsidRPr="00BA4410" w:rsidRDefault="00BA4410" w:rsidP="00B610EE">
      <w:pPr>
        <w:ind w:firstLineChars="450" w:firstLine="1440"/>
        <w:rPr>
          <w:rFonts w:ascii="仿宋" w:eastAsia="仿宋" w:hAnsi="仿宋"/>
          <w:sz w:val="32"/>
          <w:szCs w:val="32"/>
        </w:rPr>
      </w:pPr>
      <w:r w:rsidRPr="00BA4410">
        <w:rPr>
          <w:rFonts w:ascii="仿宋" w:eastAsia="仿宋" w:hAnsi="仿宋" w:hint="eastAsia"/>
          <w:sz w:val="32"/>
          <w:szCs w:val="32"/>
        </w:rPr>
        <w:lastRenderedPageBreak/>
        <w:t>《自题小像》</w:t>
      </w:r>
    </w:p>
    <w:p w:rsidR="00BA4410" w:rsidRPr="00BA4410" w:rsidRDefault="00BA4410" w:rsidP="00B610EE">
      <w:pPr>
        <w:ind w:firstLineChars="500" w:firstLine="1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民国  </w:t>
      </w:r>
      <w:r w:rsidRPr="00BA4410">
        <w:rPr>
          <w:rFonts w:ascii="仿宋" w:eastAsia="仿宋" w:hAnsi="仿宋" w:hint="eastAsia"/>
          <w:sz w:val="32"/>
          <w:szCs w:val="32"/>
        </w:rPr>
        <w:t>鲁迅</w:t>
      </w:r>
    </w:p>
    <w:p w:rsidR="00BA4410" w:rsidRPr="00BA4410" w:rsidRDefault="00BA4410" w:rsidP="00BA4410">
      <w:pPr>
        <w:rPr>
          <w:rFonts w:ascii="仿宋" w:eastAsia="仿宋" w:hAnsi="仿宋"/>
          <w:sz w:val="32"/>
          <w:szCs w:val="32"/>
        </w:rPr>
      </w:pPr>
      <w:r w:rsidRPr="00BA4410">
        <w:rPr>
          <w:rFonts w:ascii="仿宋" w:eastAsia="仿宋" w:hAnsi="仿宋" w:hint="eastAsia"/>
          <w:sz w:val="32"/>
          <w:szCs w:val="32"/>
        </w:rPr>
        <w:t>灵台无计逃神矢，风雨如磐暗故园。</w:t>
      </w:r>
    </w:p>
    <w:p w:rsidR="00BA4410" w:rsidRDefault="00BA4410" w:rsidP="00BA4410">
      <w:pPr>
        <w:rPr>
          <w:rFonts w:ascii="仿宋" w:eastAsia="仿宋" w:hAnsi="仿宋"/>
          <w:sz w:val="32"/>
          <w:szCs w:val="32"/>
        </w:rPr>
      </w:pPr>
      <w:r w:rsidRPr="00BA4410">
        <w:rPr>
          <w:rFonts w:ascii="仿宋" w:eastAsia="仿宋" w:hAnsi="仿宋" w:hint="eastAsia"/>
          <w:sz w:val="32"/>
          <w:szCs w:val="32"/>
        </w:rPr>
        <w:t>寄意寒星荃不察，我以我血荐轩辕。</w:t>
      </w:r>
    </w:p>
    <w:p w:rsidR="00BA4410" w:rsidRDefault="00BA4410" w:rsidP="00B610EE">
      <w:pPr>
        <w:rPr>
          <w:rFonts w:ascii="仿宋" w:eastAsia="仿宋" w:hAnsi="仿宋"/>
          <w:sz w:val="32"/>
          <w:szCs w:val="32"/>
        </w:rPr>
      </w:pPr>
    </w:p>
    <w:p w:rsidR="007614F9" w:rsidRPr="007614F9" w:rsidRDefault="007614F9" w:rsidP="00B610EE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7614F9">
        <w:rPr>
          <w:rFonts w:ascii="仿宋" w:eastAsia="仿宋" w:hAnsi="仿宋" w:hint="eastAsia"/>
          <w:sz w:val="32"/>
          <w:szCs w:val="32"/>
        </w:rPr>
        <w:t>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bǔ</w:t>
      </w:r>
      <w:r w:rsidRPr="007614F9">
        <w:rPr>
          <w:rFonts w:ascii="仿宋" w:eastAsia="仿宋" w:hAnsi="仿宋" w:hint="eastAsia"/>
          <w:sz w:val="32"/>
          <w:szCs w:val="32"/>
        </w:rPr>
        <w:t>算子·咏梅</w:t>
      </w:r>
    </w:p>
    <w:p w:rsidR="007614F9" w:rsidRPr="007614F9" w:rsidRDefault="007614F9" w:rsidP="00B610E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新中国   </w:t>
      </w:r>
      <w:r w:rsidRPr="007614F9">
        <w:rPr>
          <w:rFonts w:ascii="仿宋" w:eastAsia="仿宋" w:hAnsi="仿宋" w:hint="eastAsia"/>
          <w:sz w:val="32"/>
          <w:szCs w:val="32"/>
        </w:rPr>
        <w:t xml:space="preserve">毛泽东 </w:t>
      </w:r>
    </w:p>
    <w:p w:rsidR="007614F9" w:rsidRPr="007614F9" w:rsidRDefault="007614F9" w:rsidP="007614F9">
      <w:pPr>
        <w:rPr>
          <w:rFonts w:ascii="仿宋" w:eastAsia="仿宋" w:hAnsi="仿宋"/>
          <w:sz w:val="32"/>
          <w:szCs w:val="32"/>
        </w:rPr>
      </w:pPr>
      <w:r w:rsidRPr="007614F9">
        <w:rPr>
          <w:rFonts w:ascii="仿宋" w:eastAsia="仿宋" w:hAnsi="仿宋" w:hint="eastAsia"/>
          <w:sz w:val="32"/>
          <w:szCs w:val="32"/>
        </w:rPr>
        <w:t>风雨送春归，飞雪迎春到。</w:t>
      </w:r>
    </w:p>
    <w:p w:rsidR="007614F9" w:rsidRPr="007614F9" w:rsidRDefault="007614F9" w:rsidP="007614F9">
      <w:pPr>
        <w:rPr>
          <w:rFonts w:ascii="仿宋" w:eastAsia="仿宋" w:hAnsi="仿宋"/>
          <w:sz w:val="32"/>
          <w:szCs w:val="32"/>
        </w:rPr>
      </w:pPr>
      <w:r w:rsidRPr="007614F9">
        <w:rPr>
          <w:rFonts w:ascii="仿宋" w:eastAsia="仿宋" w:hAnsi="仿宋" w:hint="eastAsia"/>
          <w:sz w:val="32"/>
          <w:szCs w:val="32"/>
        </w:rPr>
        <w:t>已是悬崖百丈冰，犹有花枝俏。</w:t>
      </w:r>
    </w:p>
    <w:p w:rsidR="007614F9" w:rsidRPr="007614F9" w:rsidRDefault="007614F9" w:rsidP="007614F9">
      <w:pPr>
        <w:rPr>
          <w:rFonts w:ascii="仿宋" w:eastAsia="仿宋" w:hAnsi="仿宋"/>
          <w:sz w:val="32"/>
          <w:szCs w:val="32"/>
        </w:rPr>
      </w:pPr>
      <w:r w:rsidRPr="007614F9">
        <w:rPr>
          <w:rFonts w:ascii="仿宋" w:eastAsia="仿宋" w:hAnsi="仿宋" w:hint="eastAsia"/>
          <w:sz w:val="32"/>
          <w:szCs w:val="32"/>
        </w:rPr>
        <w:t>俏也不争春，只把春来报。</w:t>
      </w:r>
    </w:p>
    <w:p w:rsidR="00BA4410" w:rsidRPr="007614F9" w:rsidRDefault="007614F9" w:rsidP="007614F9">
      <w:pPr>
        <w:rPr>
          <w:rFonts w:ascii="仿宋" w:eastAsia="仿宋" w:hAnsi="仿宋"/>
          <w:sz w:val="32"/>
          <w:szCs w:val="32"/>
        </w:rPr>
      </w:pPr>
      <w:r w:rsidRPr="007614F9">
        <w:rPr>
          <w:rFonts w:ascii="仿宋" w:eastAsia="仿宋" w:hAnsi="仿宋" w:hint="eastAsia"/>
          <w:sz w:val="32"/>
          <w:szCs w:val="32"/>
        </w:rPr>
        <w:t>待到山花烂漫时，她在丛中笑。</w:t>
      </w:r>
    </w:p>
    <w:p w:rsidR="00113B38" w:rsidRDefault="00113B38" w:rsidP="00113B3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113B38" w:rsidRDefault="00113B38" w:rsidP="00113B3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知行书院学规：_________________________________________</w:t>
      </w:r>
    </w:p>
    <w:p w:rsidR="00113B38" w:rsidRDefault="00113B38" w:rsidP="00113B38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3B3A4C" w:rsidRDefault="003B3A4C" w:rsidP="00113B38">
      <w:pPr>
        <w:rPr>
          <w:rFonts w:ascii="仿宋" w:eastAsia="仿宋" w:hAnsi="仿宋"/>
          <w:sz w:val="32"/>
          <w:szCs w:val="32"/>
        </w:rPr>
      </w:pPr>
    </w:p>
    <w:p w:rsidR="00113B38" w:rsidRDefault="00B610EE" w:rsidP="00113B3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作业：初级，《西游记》，第十章《</w:t>
      </w:r>
      <w:r w:rsidR="00CA1604">
        <w:rPr>
          <w:rFonts w:ascii="仿宋" w:eastAsia="仿宋" w:hAnsi="仿宋" w:hint="eastAsia"/>
          <w:sz w:val="32"/>
          <w:szCs w:val="32"/>
        </w:rPr>
        <w:t>高老庄收猪八戒</w:t>
      </w:r>
      <w:r w:rsidR="00113B38">
        <w:rPr>
          <w:rFonts w:ascii="仿宋" w:eastAsia="仿宋" w:hAnsi="仿宋" w:hint="eastAsia"/>
          <w:sz w:val="32"/>
          <w:szCs w:val="32"/>
        </w:rPr>
        <w:t>》</w:t>
      </w:r>
    </w:p>
    <w:p w:rsidR="00ED14BC" w:rsidRDefault="00B610EE" w:rsidP="00113B38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高级，《古文观止》，《兰亭序》</w:t>
      </w:r>
    </w:p>
    <w:p w:rsidR="007D3D58" w:rsidRDefault="007D3D58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</w:p>
    <w:p w:rsidR="007D3D58" w:rsidRDefault="007D3D58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</w:p>
    <w:p w:rsidR="007D3D58" w:rsidRDefault="007D3D58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</w:p>
    <w:p w:rsidR="007D3D58" w:rsidRDefault="007D3D58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</w:p>
    <w:p w:rsidR="007D3D58" w:rsidRDefault="007D3D58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</w:p>
    <w:p w:rsidR="007F7C30" w:rsidRDefault="007F7C30" w:rsidP="007D3D58">
      <w:pPr>
        <w:ind w:firstLineChars="500" w:firstLine="16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《回娘家》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风吹这杨柳么，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 w:rsidRPr="007F7C30">
        <w:rPr>
          <w:rFonts w:ascii="仿宋" w:eastAsia="仿宋" w:hAnsi="仿宋" w:hint="eastAsia"/>
          <w:sz w:val="32"/>
          <w:szCs w:val="32"/>
        </w:rPr>
        <w:t>唰啦啦啦啦啦啦，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小河的水流这，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 w:rsidRPr="007F7C30">
        <w:rPr>
          <w:rFonts w:ascii="仿宋" w:eastAsia="仿宋" w:hAnsi="仿宋" w:hint="eastAsia"/>
          <w:sz w:val="32"/>
          <w:szCs w:val="32"/>
        </w:rPr>
        <w:t>哗啦啦啦啦啦啦，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谁家的媳妇，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她走呀走得忙呀，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原来她要回娘家，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身穿大红袄，头戴一支花。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胭脂和香粉她的脸上擦，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左手一只鸡，右手一只鸭。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身上还背着一个胖娃娃呀！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7F7C30">
        <w:rPr>
          <w:rFonts w:ascii="仿宋" w:eastAsia="仿宋" w:hAnsi="仿宋" w:hint="eastAsia"/>
          <w:sz w:val="32"/>
          <w:szCs w:val="32"/>
        </w:rPr>
        <w:t>咿呀咿得儿喂！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一片乌云来，一阵风儿刮。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眼看这山中就要把雨下，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躲又没处躲，藏又没处藏。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豆大的雨点往我身上打呀！</w:t>
      </w: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7F7C30">
        <w:rPr>
          <w:rFonts w:ascii="仿宋" w:eastAsia="仿宋" w:hAnsi="仿宋" w:hint="eastAsia"/>
          <w:sz w:val="32"/>
          <w:szCs w:val="32"/>
        </w:rPr>
        <w:t>咿呀咿得儿喂！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淋湿了大红袄，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吹落了一支花，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胭脂和花粉变成红泥巴，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飞了一只鸡，跑了一只鸭，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吓坏了背后的小娃娃呀，</w:t>
      </w:r>
      <w:r>
        <w:rPr>
          <w:rFonts w:ascii="仿宋" w:eastAsia="仿宋" w:hAnsi="仿宋" w:hint="eastAsia"/>
          <w:sz w:val="32"/>
          <w:szCs w:val="32"/>
        </w:rPr>
        <w:t xml:space="preserve">     </w:t>
      </w:r>
      <w:r w:rsidRPr="007F7C30">
        <w:rPr>
          <w:rFonts w:ascii="仿宋" w:eastAsia="仿宋" w:hAnsi="仿宋" w:hint="eastAsia"/>
          <w:sz w:val="32"/>
          <w:szCs w:val="32"/>
        </w:rPr>
        <w:t>咿呀咿得儿喂！</w:t>
      </w:r>
    </w:p>
    <w:p w:rsidR="007F7C30" w:rsidRPr="007F7C30" w:rsidRDefault="007F7C30" w:rsidP="007F7C30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7F7C30">
        <w:rPr>
          <w:rFonts w:ascii="仿宋" w:eastAsia="仿宋" w:hAnsi="仿宋" w:hint="eastAsia"/>
          <w:sz w:val="32"/>
          <w:szCs w:val="32"/>
        </w:rPr>
        <w:t>哎呀，我怎么去见我的妈。</w:t>
      </w:r>
    </w:p>
    <w:sectPr w:rsidR="007F7C30" w:rsidRPr="007F7C30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A8" w:rsidRDefault="00BE13A8" w:rsidP="00A01335">
      <w:r>
        <w:separator/>
      </w:r>
    </w:p>
  </w:endnote>
  <w:endnote w:type="continuationSeparator" w:id="1">
    <w:p w:rsidR="00BE13A8" w:rsidRDefault="00BE13A8" w:rsidP="00A01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A8" w:rsidRDefault="00BE13A8" w:rsidP="00A01335">
      <w:r>
        <w:separator/>
      </w:r>
    </w:p>
  </w:footnote>
  <w:footnote w:type="continuationSeparator" w:id="1">
    <w:p w:rsidR="00BE13A8" w:rsidRDefault="00BE13A8" w:rsidP="00A01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B38"/>
    <w:rsid w:val="00036D89"/>
    <w:rsid w:val="00066FB7"/>
    <w:rsid w:val="00067A2D"/>
    <w:rsid w:val="00113B38"/>
    <w:rsid w:val="00134394"/>
    <w:rsid w:val="002B5A71"/>
    <w:rsid w:val="002E3984"/>
    <w:rsid w:val="003722B6"/>
    <w:rsid w:val="003B3A4C"/>
    <w:rsid w:val="0065183C"/>
    <w:rsid w:val="007614F9"/>
    <w:rsid w:val="007D3D58"/>
    <w:rsid w:val="007E617D"/>
    <w:rsid w:val="007F7C30"/>
    <w:rsid w:val="00851733"/>
    <w:rsid w:val="00854B50"/>
    <w:rsid w:val="008C37C2"/>
    <w:rsid w:val="008E546F"/>
    <w:rsid w:val="008E6C09"/>
    <w:rsid w:val="00923D52"/>
    <w:rsid w:val="00A01335"/>
    <w:rsid w:val="00A2526B"/>
    <w:rsid w:val="00A523F7"/>
    <w:rsid w:val="00A81703"/>
    <w:rsid w:val="00B610EE"/>
    <w:rsid w:val="00B95306"/>
    <w:rsid w:val="00BA4410"/>
    <w:rsid w:val="00BE13A8"/>
    <w:rsid w:val="00BE34B1"/>
    <w:rsid w:val="00C15CBA"/>
    <w:rsid w:val="00C730EB"/>
    <w:rsid w:val="00CA1604"/>
    <w:rsid w:val="00DF77CF"/>
    <w:rsid w:val="00E225AB"/>
    <w:rsid w:val="00ED14BC"/>
    <w:rsid w:val="00F66FE8"/>
    <w:rsid w:val="00FF4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33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34394"/>
    <w:rPr>
      <w:color w:val="0000FF"/>
      <w:u w:val="single"/>
    </w:rPr>
  </w:style>
  <w:style w:type="character" w:customStyle="1" w:styleId="number">
    <w:name w:val="number"/>
    <w:basedOn w:val="a0"/>
    <w:rsid w:val="00134394"/>
  </w:style>
  <w:style w:type="paragraph" w:styleId="a6">
    <w:name w:val="Balloon Text"/>
    <w:basedOn w:val="a"/>
    <w:link w:val="Char1"/>
    <w:uiPriority w:val="99"/>
    <w:semiHidden/>
    <w:unhideWhenUsed/>
    <w:rsid w:val="00134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4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54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20471754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05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21570453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86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9461618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58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7647579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5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252065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4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1654844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88683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23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228537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A3%E6%AD%A6%E9%97%A8" TargetMode="External"/><Relationship Id="rId13" Type="http://schemas.openxmlformats.org/officeDocument/2006/relationships/hyperlink" Target="https://baike.baidu.com/item/%E5%AE%89%E5%AE%9A%E9%97%A8" TargetMode="External"/><Relationship Id="rId18" Type="http://schemas.openxmlformats.org/officeDocument/2006/relationships/hyperlink" Target="https://baike.baidu.com/item/%E5%B9%BF%E6%B8%A0%E9%97%A8" TargetMode="External"/><Relationship Id="rId26" Type="http://schemas.openxmlformats.org/officeDocument/2006/relationships/hyperlink" Target="https://baike.baidu.com/item/%E4%B8%AD%E5%8D%8E%E9%97%A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8%A5%BF%E4%BE%BF%E9%97%A8" TargetMode="External"/><Relationship Id="rId34" Type="http://schemas.openxmlformats.org/officeDocument/2006/relationships/hyperlink" Target="https://baike.baidu.com/item/%E5%BB%BA%E5%9B%BD%E9%97%A8" TargetMode="External"/><Relationship Id="rId7" Type="http://schemas.openxmlformats.org/officeDocument/2006/relationships/hyperlink" Target="https://baike.baidu.com/item/%E5%B4%87%E6%96%87%E9%97%A8" TargetMode="External"/><Relationship Id="rId12" Type="http://schemas.openxmlformats.org/officeDocument/2006/relationships/hyperlink" Target="https://baike.baidu.com/item/%E8%A5%BF%E7%9B%B4%E9%97%A8" TargetMode="External"/><Relationship Id="rId17" Type="http://schemas.openxmlformats.org/officeDocument/2006/relationships/hyperlink" Target="https://baike.baidu.com/item/%E5%8F%B3%E5%AE%89%E9%97%A8" TargetMode="External"/><Relationship Id="rId25" Type="http://schemas.openxmlformats.org/officeDocument/2006/relationships/hyperlink" Target="https://baike.baidu.com/item/%E8%A5%BF%E5%AE%89%E9%97%A8" TargetMode="External"/><Relationship Id="rId33" Type="http://schemas.openxmlformats.org/officeDocument/2006/relationships/hyperlink" Target="https://baike.baidu.com/item/%E5%A4%8D%E5%85%B4%E9%97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B7%A6%E5%AE%89%E9%97%A8" TargetMode="External"/><Relationship Id="rId20" Type="http://schemas.openxmlformats.org/officeDocument/2006/relationships/hyperlink" Target="https://baike.baidu.com/item/%E4%B8%9C%E4%BE%BF%E9%97%A8" TargetMode="External"/><Relationship Id="rId29" Type="http://schemas.openxmlformats.org/officeDocument/2006/relationships/hyperlink" Target="https://baike.baidu.com/item/%E7%A5%9E%E6%AD%A6%E9%97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D%A3%E9%98%B3%E9%97%A8" TargetMode="External"/><Relationship Id="rId11" Type="http://schemas.openxmlformats.org/officeDocument/2006/relationships/hyperlink" Target="https://baike.baidu.com/item/%E4%B8%9C%E7%9B%B4%E9%97%A8" TargetMode="External"/><Relationship Id="rId24" Type="http://schemas.openxmlformats.org/officeDocument/2006/relationships/hyperlink" Target="https://baike.baidu.com/item/%E4%B8%9C%E5%AE%89%E9%97%A8" TargetMode="External"/><Relationship Id="rId32" Type="http://schemas.openxmlformats.org/officeDocument/2006/relationships/hyperlink" Target="https://baike.baidu.com/item/%E5%92%8C%E5%B9%B3%E9%97%A8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6%B0%B8%E5%AE%9A%E9%97%A8" TargetMode="External"/><Relationship Id="rId23" Type="http://schemas.openxmlformats.org/officeDocument/2006/relationships/hyperlink" Target="https://baike.baidu.com/item/%E5%9C%B0%E5%AE%89%E9%97%A8" TargetMode="External"/><Relationship Id="rId28" Type="http://schemas.openxmlformats.org/officeDocument/2006/relationships/hyperlink" Target="https://baike.baidu.com/item/%E5%8D%88%E9%97%A8/46188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aike.baidu.com/item/%E9%98%9C%E6%88%90%E9%97%A8" TargetMode="External"/><Relationship Id="rId19" Type="http://schemas.openxmlformats.org/officeDocument/2006/relationships/hyperlink" Target="https://baike.baidu.com/item/%E5%B9%BF%E5%AE%89%E9%97%A8" TargetMode="External"/><Relationship Id="rId31" Type="http://schemas.openxmlformats.org/officeDocument/2006/relationships/hyperlink" Target="https://baike.baidu.com/item/%E8%A5%BF%E5%8D%8E%E9%97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9C%9D%E9%98%B3%E9%97%A8" TargetMode="External"/><Relationship Id="rId14" Type="http://schemas.openxmlformats.org/officeDocument/2006/relationships/hyperlink" Target="https://baike.baidu.com/item/%E5%BE%B7%E8%83%9C%E9%97%A8" TargetMode="External"/><Relationship Id="rId22" Type="http://schemas.openxmlformats.org/officeDocument/2006/relationships/hyperlink" Target="https://baike.baidu.com/item/%E5%A4%A9%E5%AE%89%E9%97%A8" TargetMode="External"/><Relationship Id="rId27" Type="http://schemas.openxmlformats.org/officeDocument/2006/relationships/hyperlink" Target="https://baike.baidu.com/item/%E7%AB%AF%E9%97%A8" TargetMode="External"/><Relationship Id="rId30" Type="http://schemas.openxmlformats.org/officeDocument/2006/relationships/hyperlink" Target="https://baike.baidu.com/item/%E4%B8%9C%E5%8D%8E%E9%97%A8" TargetMode="External"/><Relationship Id="rId35" Type="http://schemas.openxmlformats.org/officeDocument/2006/relationships/hyperlink" Target="https://baike.baidu.com/item/%E6%B0%B4%E5%85%B3%E9%97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31</cp:revision>
  <dcterms:created xsi:type="dcterms:W3CDTF">2019-07-22T07:25:00Z</dcterms:created>
  <dcterms:modified xsi:type="dcterms:W3CDTF">2019-07-22T22:22:00Z</dcterms:modified>
</cp:coreProperties>
</file>