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C50C" w14:textId="43DCCDF7" w:rsidR="002834C1" w:rsidRDefault="00D66FFE">
      <w:r w:rsidRPr="00076CBA">
        <w:rPr>
          <w:highlight w:val="yellow"/>
        </w:rPr>
        <w:t>Sensitivity analysis</w:t>
      </w:r>
      <w:r>
        <w:t xml:space="preserve"> </w:t>
      </w:r>
    </w:p>
    <w:p w14:paraId="19E0565B" w14:textId="64AC2ADC" w:rsidR="00D66FFE" w:rsidRDefault="00D66FFE">
      <w:r>
        <w:t xml:space="preserve">For larger cut off </w:t>
      </w:r>
    </w:p>
    <w:p w14:paraId="432F1E43" w14:textId="01A8D9B1" w:rsidR="00D66FFE" w:rsidRDefault="00D66FFE">
      <w:r>
        <w:t xml:space="preserve">Lose the </w:t>
      </w:r>
      <w:proofErr w:type="spellStart"/>
      <w:r>
        <w:t>signinal</w:t>
      </w:r>
      <w:proofErr w:type="spellEnd"/>
      <w:r>
        <w:t xml:space="preserve"> in Milton </w:t>
      </w:r>
    </w:p>
    <w:p w14:paraId="5AB9B655" w14:textId="7C27A29F" w:rsidR="00D66FFE" w:rsidRDefault="00D66FFE">
      <w:r>
        <w:t xml:space="preserve">Some from Helene </w:t>
      </w:r>
    </w:p>
    <w:p w14:paraId="0E1DF41A" w14:textId="178855C2" w:rsidR="00D66FFE" w:rsidRDefault="00D66FFE">
      <w:r>
        <w:t xml:space="preserve">Ground source: </w:t>
      </w:r>
      <w:proofErr w:type="spellStart"/>
      <w:r>
        <w:t>Flashfloods</w:t>
      </w:r>
      <w:proofErr w:type="spellEnd"/>
      <w:r>
        <w:t xml:space="preserve"> </w:t>
      </w:r>
    </w:p>
    <w:p w14:paraId="39C94068" w14:textId="3276E461" w:rsidR="00D66FFE" w:rsidRDefault="00D66FFE">
      <w:r w:rsidRPr="00D66FFE">
        <w:rPr>
          <w:noProof/>
        </w:rPr>
        <w:drawing>
          <wp:inline distT="0" distB="0" distL="0" distR="0" wp14:anchorId="16243B47" wp14:editId="3C0AB1D9">
            <wp:extent cx="5731510" cy="2239010"/>
            <wp:effectExtent l="0" t="0" r="0" b="0"/>
            <wp:docPr id="783245506" name="Picture 1" descr="A diagram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5506" name="Picture 1" descr="A diagram of a red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CC1F" w14:textId="77777777" w:rsidR="008E7C6B" w:rsidRDefault="008E7C6B"/>
    <w:p w14:paraId="6B87C2F1" w14:textId="70803577" w:rsidR="008E7C6B" w:rsidRDefault="008E7C6B" w:rsidP="008E7C6B">
      <w:pPr>
        <w:pStyle w:val="ListParagraph"/>
        <w:numPr>
          <w:ilvl w:val="0"/>
          <w:numId w:val="1"/>
        </w:numPr>
      </w:pPr>
      <w:r>
        <w:t>4 Figures</w:t>
      </w:r>
    </w:p>
    <w:p w14:paraId="0F6BD57E" w14:textId="6DAD8385" w:rsidR="008E7C6B" w:rsidRDefault="008E7C6B" w:rsidP="008E7C6B">
      <w:pPr>
        <w:pStyle w:val="ListParagraph"/>
        <w:numPr>
          <w:ilvl w:val="0"/>
          <w:numId w:val="1"/>
        </w:numPr>
      </w:pPr>
      <w:r>
        <w:t xml:space="preserve">Methods, table </w:t>
      </w:r>
    </w:p>
    <w:p w14:paraId="4D69908C" w14:textId="24254D6D" w:rsidR="008E7C6B" w:rsidRPr="008E7C6B" w:rsidRDefault="008E7C6B" w:rsidP="008E7C6B">
      <w:pPr>
        <w:pStyle w:val="ListParagraph"/>
        <w:numPr>
          <w:ilvl w:val="0"/>
          <w:numId w:val="1"/>
        </w:numPr>
      </w:pPr>
      <w:r>
        <w:t xml:space="preserve">Introduction </w:t>
      </w:r>
      <w:r>
        <w:rPr>
          <w:rFonts w:hint="eastAsia"/>
        </w:rPr>
        <w:t>is</w:t>
      </w:r>
      <w:r>
        <w:rPr>
          <w:lang w:val="en-US"/>
        </w:rPr>
        <w:t xml:space="preserve"> very important </w:t>
      </w:r>
    </w:p>
    <w:p w14:paraId="2555FF12" w14:textId="282141D3" w:rsidR="008E7C6B" w:rsidRPr="008E7C6B" w:rsidRDefault="008E7C6B" w:rsidP="008E7C6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Story </w:t>
      </w:r>
    </w:p>
    <w:p w14:paraId="1F2DF71B" w14:textId="57CB76F4" w:rsidR="008E7C6B" w:rsidRPr="008E7C6B" w:rsidRDefault="008E7C6B" w:rsidP="008E7C6B">
      <w:pPr>
        <w:pStyle w:val="ListParagraph"/>
        <w:numPr>
          <w:ilvl w:val="0"/>
          <w:numId w:val="1"/>
        </w:numPr>
      </w:pPr>
      <w:r>
        <w:rPr>
          <w:lang w:val="en-US"/>
        </w:rPr>
        <w:t>Direct effect vs in direct effect</w:t>
      </w:r>
    </w:p>
    <w:p w14:paraId="00C92711" w14:textId="3F6C97C0" w:rsidR="008E7C6B" w:rsidRPr="00076CBA" w:rsidRDefault="008E7C6B" w:rsidP="008E7C6B">
      <w:pPr>
        <w:pStyle w:val="ListParagraph"/>
        <w:numPr>
          <w:ilvl w:val="0"/>
          <w:numId w:val="1"/>
        </w:numPr>
      </w:pPr>
      <w:r>
        <w:rPr>
          <w:rFonts w:hint="eastAsia"/>
          <w:lang w:val="en-US"/>
        </w:rPr>
        <w:t>格式比较重要</w:t>
      </w:r>
    </w:p>
    <w:p w14:paraId="35EA9010" w14:textId="23DBDF80" w:rsidR="00076CBA" w:rsidRDefault="00076CBA" w:rsidP="00076CBA">
      <w:r>
        <w:t>P</w:t>
      </w:r>
      <w:r>
        <w:rPr>
          <w:rFonts w:hint="eastAsia"/>
        </w:rPr>
        <w:t>opulation weighted flooding data</w:t>
      </w:r>
    </w:p>
    <w:p w14:paraId="0EA5AEA8" w14:textId="15A2FB5A" w:rsidR="00076CBA" w:rsidRDefault="00076CBA" w:rsidP="00076CBA">
      <w:proofErr w:type="spellStart"/>
      <w:r>
        <w:t>M</w:t>
      </w:r>
      <w:r>
        <w:rPr>
          <w:rFonts w:hint="eastAsia"/>
        </w:rPr>
        <w:t>odeled</w:t>
      </w:r>
      <w:proofErr w:type="spellEnd"/>
      <w:r>
        <w:rPr>
          <w:rFonts w:hint="eastAsia"/>
        </w:rPr>
        <w:t xml:space="preserve"> wind </w:t>
      </w:r>
    </w:p>
    <w:p w14:paraId="6B929170" w14:textId="683A6C23" w:rsidR="00076CBA" w:rsidRDefault="00076CBA" w:rsidP="00076CBA">
      <w:pPr>
        <w:rPr>
          <w:lang w:val="en-US"/>
        </w:rPr>
      </w:pPr>
      <w:r>
        <w:t>R</w:t>
      </w:r>
      <w:r>
        <w:rPr>
          <w:rFonts w:hint="eastAsia"/>
        </w:rPr>
        <w:t>o</w:t>
      </w:r>
      <w:r>
        <w:rPr>
          <w:lang w:val="en-US"/>
        </w:rPr>
        <w:t xml:space="preserve">ad density </w:t>
      </w:r>
    </w:p>
    <w:p w14:paraId="2DAB8891" w14:textId="674603E9" w:rsidR="00076CBA" w:rsidRPr="00076CBA" w:rsidRDefault="00076CBA" w:rsidP="00076CBA">
      <w:pPr>
        <w:rPr>
          <w:lang w:val="en-US"/>
        </w:rPr>
      </w:pPr>
      <w:r>
        <w:rPr>
          <w:lang w:val="en-US"/>
        </w:rPr>
        <w:t xml:space="preserve">Joint </w:t>
      </w:r>
    </w:p>
    <w:p w14:paraId="50108129" w14:textId="77777777" w:rsidR="00D66FFE" w:rsidRPr="00D66FFE" w:rsidRDefault="00D66FFE"/>
    <w:sectPr w:rsidR="00D66FFE" w:rsidRPr="00D6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18BB"/>
    <w:multiLevelType w:val="hybridMultilevel"/>
    <w:tmpl w:val="55F861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8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FE"/>
    <w:rsid w:val="00076CBA"/>
    <w:rsid w:val="002834C1"/>
    <w:rsid w:val="00321796"/>
    <w:rsid w:val="007C1EAB"/>
    <w:rsid w:val="008E7C6B"/>
    <w:rsid w:val="00A67886"/>
    <w:rsid w:val="00B53DAD"/>
    <w:rsid w:val="00B85191"/>
    <w:rsid w:val="00C74FC5"/>
    <w:rsid w:val="00D57FC5"/>
    <w:rsid w:val="00D66FFE"/>
    <w:rsid w:val="00E3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5A850"/>
  <w15:chartTrackingRefBased/>
  <w15:docId w15:val="{ACAB450A-6CC1-1345-9F8E-FC9B514F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252</Characters>
  <Application>Microsoft Office Word</Application>
  <DocSecurity>0</DocSecurity>
  <Lines>5</Lines>
  <Paragraphs>2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Yao</dc:creator>
  <cp:keywords/>
  <dc:description/>
  <cp:lastModifiedBy>Qing Yao</cp:lastModifiedBy>
  <cp:revision>3</cp:revision>
  <dcterms:created xsi:type="dcterms:W3CDTF">2026-03-31T17:11:00Z</dcterms:created>
  <dcterms:modified xsi:type="dcterms:W3CDTF">2026-04-17T03:26:00Z</dcterms:modified>
</cp:coreProperties>
</file>