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软件需求规格说明书组间评审表</w:t>
      </w:r>
    </w:p>
    <w:p>
      <w:pPr>
        <w:pStyle w:val="6"/>
        <w:keepNext/>
      </w:pPr>
    </w:p>
    <w:tbl>
      <w:tblPr>
        <w:tblStyle w:val="13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64"/>
        <w:gridCol w:w="992"/>
        <w:gridCol w:w="1559"/>
        <w:gridCol w:w="1276"/>
        <w:gridCol w:w="1134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0"/>
                <w:szCs w:val="21"/>
              </w:rPr>
              <w:t>N-Gitea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待评审文档名称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eastAsia="Times New Roman"/>
                <w:kern w:val="0"/>
                <w:sz w:val="20"/>
                <w:szCs w:val="21"/>
              </w:rPr>
              <w:t>20F_Gitea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1"/>
              </w:rPr>
              <w:t>需求规格说明书</w:t>
            </w:r>
            <w:r>
              <w:rPr>
                <w:rFonts w:hint="eastAsia" w:eastAsia="Times New Roman"/>
                <w:kern w:val="0"/>
                <w:sz w:val="20"/>
                <w:szCs w:val="21"/>
              </w:rPr>
              <w:t>v1.5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 w:val="20"/>
                <w:szCs w:val="21"/>
              </w:rPr>
            </w:pPr>
            <w:r>
              <w:rPr>
                <w:rFonts w:hint="eastAsia" w:eastAsia="Times New Roman"/>
                <w:kern w:val="0"/>
                <w:sz w:val="20"/>
                <w:szCs w:val="21"/>
              </w:rPr>
              <w:t>v1.5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文档提交日期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1"/>
              </w:rPr>
              <w:t>2020/4/9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 w:val="20"/>
                <w:szCs w:val="21"/>
              </w:rPr>
            </w:pPr>
            <w:r>
              <w:rPr>
                <w:rFonts w:eastAsiaTheme="minorEastAsia"/>
                <w:kern w:val="0"/>
                <w:sz w:val="20"/>
                <w:szCs w:val="21"/>
              </w:rPr>
              <w:t>F</w:t>
            </w:r>
            <w:r>
              <w:rPr>
                <w:rFonts w:hint="eastAsia" w:eastAsiaTheme="minorEastAsia"/>
                <w:kern w:val="0"/>
                <w:sz w:val="20"/>
                <w:szCs w:val="21"/>
              </w:rPr>
              <w:t>组</w:t>
            </w:r>
          </w:p>
          <w:p>
            <w:pPr>
              <w:jc w:val="left"/>
              <w:rPr>
                <w:rFonts w:ascii="Arial" w:hAnsi="Arial" w:eastAsia="宋体" w:cs="方正书宋_GBK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方正书宋_GBK"/>
                <w:kern w:val="0"/>
                <w:sz w:val="18"/>
                <w:szCs w:val="18"/>
              </w:rPr>
              <w:t>麦梓健、孙维华、洪治凑、王子璇、王伟民、郑锋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评审日期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szCs w:val="21"/>
              </w:rPr>
              <w:t>2020/4/14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刘思远、许栋亮、黄雨鹤、林讯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封面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更新封面日期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改为该文档版本的日期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文档修改记录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修改人和审核人不应该是同一个人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修改人和审核人建议不同人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图3.2</w:t>
            </w:r>
            <w:r>
              <w:rPr>
                <w:rFonts w:ascii="宋体" w:hAnsi="宋体" w:eastAsia="宋体" w:cs="宋体"/>
                <w:kern w:val="0"/>
                <w:sz w:val="16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部署者用例图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全文别的地方，并没有提及网页子系统的文字描述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建议添加说明：什么是网页子系统，以及开发子系统，否则看的时候发懵。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3.3.2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文字中提及有数据库配置，用例图中只有设置数据库连接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如果数据库配置=设置数据库连接，建议统一描述，否则容易造成误解。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3.3.2用户用例图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3.3.1用户角色中只有管理者，图中却出现管理员.建议统一标准。用例图名字为用户用例图</w:t>
            </w:r>
            <w:r>
              <w:rPr>
                <w:rFonts w:ascii="宋体" w:hAnsi="宋体" w:eastAsia="宋体" w:cs="宋体"/>
                <w:kern w:val="0"/>
                <w:sz w:val="16"/>
                <w:szCs w:val="18"/>
              </w:rPr>
              <w:t>..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用户还包括部署者，该图名不恰当。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建议统一描述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表3.1，表3.2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整个事件流描述的都是连接数据库，但Pos</w:t>
            </w:r>
            <w:r>
              <w:rPr>
                <w:rFonts w:ascii="宋体" w:hAnsi="宋体" w:eastAsia="宋体" w:cs="宋体"/>
                <w:kern w:val="0"/>
                <w:sz w:val="16"/>
                <w:szCs w:val="18"/>
              </w:rPr>
              <w:t>tCondition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却提示数据库配置成功.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建议更改为数据库连接成功。数据库连接和数据库配置建议统一用语。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P16页表3.4描述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文字描述：管理员功能主要包括：设置管理员账户。 但是R</w:t>
            </w:r>
            <w:r>
              <w:rPr>
                <w:rFonts w:ascii="宋体" w:hAnsi="宋体" w:eastAsia="宋体" w:cs="宋体"/>
                <w:kern w:val="0"/>
                <w:sz w:val="16"/>
                <w:szCs w:val="18"/>
              </w:rPr>
              <w:t>UCM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的Actor却是部署者，那么设置管理员账户是管理员功能还是部署者功能？ 而且最前面的部署者用例图中也有设置管理员账户用例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更改文字描述。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8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ctor为使用者的所有R</w:t>
            </w:r>
            <w:r>
              <w:rPr>
                <w:rFonts w:ascii="宋体" w:hAnsi="宋体" w:eastAsia="宋体" w:cs="宋体"/>
                <w:kern w:val="0"/>
                <w:sz w:val="16"/>
                <w:szCs w:val="18"/>
              </w:rPr>
              <w:t>UCM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图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既然管理员泛化自使用者，那么使用者涉及的R</w:t>
            </w:r>
            <w:r>
              <w:rPr>
                <w:rFonts w:ascii="宋体" w:hAnsi="宋体" w:eastAsia="宋体" w:cs="宋体"/>
                <w:kern w:val="0"/>
                <w:sz w:val="16"/>
                <w:szCs w:val="18"/>
              </w:rPr>
              <w:t>UCM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图，Actor是不是也应该包括管理员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如果接受，建议完善</w:t>
            </w:r>
            <w:r>
              <w:rPr>
                <w:rFonts w:ascii="宋体" w:hAnsi="宋体" w:eastAsia="宋体" w:cs="宋体"/>
                <w:kern w:val="0"/>
                <w:sz w:val="16"/>
                <w:szCs w:val="18"/>
              </w:rPr>
              <w:t>RUCM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图中Actor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9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8"/>
              </w:rPr>
              <w:t>P18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：文字描述：使用者可以向Gitea系统申请创建用户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使用者可以向Gitea系统申请创建用户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应该是创建账户吧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10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图3.3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既然有创建账户，那么为什么用例图中没有登录用例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严重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建议添加登录系统，否则账户的用处何在？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11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表3.10删除用户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 xml:space="preserve">删除用户（个人账户）那么该账户下所有仓库应该怎么处理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严重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建议在</w:t>
            </w:r>
            <w:r>
              <w:rPr>
                <w:rFonts w:ascii="宋体" w:hAnsi="宋体" w:eastAsia="宋体" w:cs="宋体"/>
                <w:kern w:val="0"/>
                <w:sz w:val="16"/>
                <w:szCs w:val="18"/>
              </w:rPr>
              <w:t>BasicFlow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中描述清楚该账户下所有仓库的处理方式。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12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表5.4订阅通知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 xml:space="preserve">使用者登录后，直接点击订阅就订阅成功通知了？不应该是在订阅设置界面吗，或者是某个事件的界面。不应该是登录后的主页面吧。而且事件的描述也不明确，事件是否包括 </w:t>
            </w:r>
            <w:r>
              <w:rPr>
                <w:rFonts w:ascii="宋体" w:hAnsi="宋体" w:eastAsia="宋体" w:cs="宋体"/>
                <w:kern w:val="0"/>
                <w:sz w:val="16"/>
                <w:szCs w:val="18"/>
              </w:rPr>
              <w:t>fork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通知、star</w:t>
            </w:r>
            <w:r>
              <w:rPr>
                <w:rFonts w:ascii="宋体" w:hAnsi="宋体" w:eastAsia="宋体" w:cs="宋体"/>
                <w:kern w:val="0"/>
                <w:sz w:val="16"/>
                <w:szCs w:val="18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通知、注册通知？这样你订阅通知是不是应该另外有个设置界面。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建议完善Basic</w:t>
            </w:r>
            <w:r>
              <w:rPr>
                <w:rFonts w:ascii="宋体" w:hAnsi="宋体" w:eastAsia="宋体" w:cs="宋体"/>
                <w:kern w:val="0"/>
                <w:sz w:val="16"/>
                <w:szCs w:val="18"/>
              </w:rPr>
              <w:t xml:space="preserve"> F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  <w:t>low的描述，有可能的话可以简要说明下事件，不应该说“因为通知事件的级别不一、种类繁多”最起码应该举几个例子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13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>3.1.1 业务需求</w:t>
            </w:r>
          </w:p>
          <w:p>
            <w:pPr>
              <w:jc w:val="left"/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>3.1.2 功能需求首段</w:t>
            </w:r>
          </w:p>
          <w:p>
            <w:pPr>
              <w:jc w:val="left"/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>以及1.基本Git服务</w:t>
            </w:r>
          </w:p>
          <w:p>
            <w:pPr>
              <w:jc w:val="left"/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 xml:space="preserve">4.第三方集成 </w:t>
            </w:r>
          </w:p>
          <w:p>
            <w:pPr>
              <w:rPr>
                <w:rFonts w:hint="eastAsia" w:ascii="Calibri" w:hAnsi="Calibri" w:eastAsiaTheme="minorEastAsia"/>
                <w:szCs w:val="21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>(该问题下同)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>首段因为采用左对齐的格式，导致y部分文字后有额外的空格。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szCs w:val="21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>刘思远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szCs w:val="21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>建议文档的部分内容格式改成双端对齐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6"/>
                <w:szCs w:val="18"/>
              </w:rPr>
              <w:t>14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szCs w:val="21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>3.4 RUCM建模 第15页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>“如表3.2”前多出一个空格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szCs w:val="21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>刘思远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szCs w:val="21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Times New Roman"/>
                <w:kern w:val="0"/>
                <w:sz w:val="16"/>
                <w:szCs w:val="16"/>
              </w:rPr>
              <w:t>建议删除空格</w:t>
            </w:r>
          </w:p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15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 xml:space="preserve">1.2背景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“但是过重、过于复杂了，对于许多项目而言并不需要如此庞大的体系”理由不够充分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林讯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建议补充哪些功能过于复杂过重，可以举例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16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2.2用户特点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“对服务器部署有速度等要求”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林讯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建议改成“有快速进行服务器部署的需求”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17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3.1.2 4.第三方集成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“Gitea支持OpenId和OAuth登陆协议”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林讯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建议改为“登录”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18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3.3.2 用例图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图3.2 设置通知属性只有一个扩展邮件链接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林讯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可考虑加上上文提到的聊天服务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19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表3.11 RUCM浏览他人仓库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没有浏览权限确可以点击他人仓库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林讯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普通</w:t>
            </w:r>
            <w:bookmarkStart w:id="0" w:name="_GoBack"/>
            <w:bookmarkEnd w:id="0"/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建议改为某用户没有浏览权限就直接对该用户不可见，或者根据仓库内文件、文件夹设置访问权限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20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表1.1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句子结尾部分有标点部分无标点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黄雨鹤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建议统一格式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21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全文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中文字符和英文字符之间可能有多余空格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黄雨鹤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建议检查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22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表1.1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push条目的代码段出现了中文冒号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黄雨鹤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建议检查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23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3.2.1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bindatad后短线缺少空格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黄雨鹤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建议统一格式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24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3.2.1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permission2、pongo2后短线与其他短线不是一个字符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黄雨鹤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建议统一格式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25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全文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Xorm和XORM不确定是否指同一个内容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黄雨鹤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建议统一大小写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26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3.6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“推拉”指代不明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黄雨鹤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建议详细说明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27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表2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没有表，且编号格式不符前文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黄雨鹤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建议统一格式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hint="default" w:asciiTheme="minorEastAsia" w:hAnsiTheme="minorEastAsia"/>
                <w:kern w:val="0"/>
                <w:sz w:val="16"/>
                <w:szCs w:val="18"/>
              </w:rPr>
              <w:t>28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4.2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Webhook前文未说明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黄雨鹤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Times New Roman"/>
                <w:kern w:val="0"/>
                <w:sz w:val="16"/>
                <w:szCs w:val="16"/>
              </w:rPr>
            </w:pPr>
            <w:r>
              <w:rPr>
                <w:rFonts w:hint="default" w:ascii="宋体" w:hAnsi="宋体" w:eastAsia="Times New Roman"/>
                <w:kern w:val="0"/>
                <w:sz w:val="16"/>
                <w:szCs w:val="16"/>
              </w:rPr>
              <w:t>建议详细说明</w:t>
            </w:r>
          </w:p>
        </w:tc>
      </w:tr>
    </w:tbl>
    <w:p>
      <w:pPr>
        <w:pStyle w:val="5"/>
      </w:pPr>
      <w:r>
        <w:rPr>
          <w:rFonts w:hint="eastAsia"/>
        </w:rPr>
        <w:t>严重性分级说明</w:t>
      </w:r>
    </w:p>
    <w:p>
      <w:r>
        <w:rPr>
          <w:rFonts w:hint="eastAsia"/>
        </w:rPr>
        <w:t>问题严重性分为三个等级：</w:t>
      </w:r>
    </w:p>
    <w:p>
      <w:r>
        <w:rPr>
          <w:rFonts w:hint="eastAsia"/>
        </w:rPr>
        <w:t>严重：逻辑、技术性错误或严重影响文档可读性的语病，以及文档整体结构问题。</w:t>
      </w:r>
    </w:p>
    <w:p>
      <w:r>
        <w:rPr>
          <w:rFonts w:hint="eastAsia"/>
        </w:rPr>
        <w:t>普通：有可能使读者造成误解的表述问题或章节的格式问题。</w:t>
      </w:r>
    </w:p>
    <w:p>
      <w:r>
        <w:rPr>
          <w:rFonts w:hint="eastAsia"/>
        </w:rPr>
        <w:t>轻微：错别字、错误拼写单词或影响文档整体观感的标题、段落、表格、文字的细节设计。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Century Gothic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方正书宋_GBK">
    <w:altName w:val="汉仪书宋二KW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E0"/>
    <w:rsid w:val="00086F78"/>
    <w:rsid w:val="000F7003"/>
    <w:rsid w:val="00127244"/>
    <w:rsid w:val="00147C9D"/>
    <w:rsid w:val="00174662"/>
    <w:rsid w:val="001A1541"/>
    <w:rsid w:val="001B3AD4"/>
    <w:rsid w:val="001B4817"/>
    <w:rsid w:val="00216417"/>
    <w:rsid w:val="00217E83"/>
    <w:rsid w:val="00225037"/>
    <w:rsid w:val="00227309"/>
    <w:rsid w:val="00290813"/>
    <w:rsid w:val="002E4200"/>
    <w:rsid w:val="003062F2"/>
    <w:rsid w:val="00331A24"/>
    <w:rsid w:val="003625A6"/>
    <w:rsid w:val="00366BD8"/>
    <w:rsid w:val="00377273"/>
    <w:rsid w:val="00393D19"/>
    <w:rsid w:val="00434AAF"/>
    <w:rsid w:val="0044085C"/>
    <w:rsid w:val="004531D5"/>
    <w:rsid w:val="004564CA"/>
    <w:rsid w:val="00477B6D"/>
    <w:rsid w:val="00530B3E"/>
    <w:rsid w:val="00556623"/>
    <w:rsid w:val="005819C2"/>
    <w:rsid w:val="0064266B"/>
    <w:rsid w:val="00643532"/>
    <w:rsid w:val="006655AB"/>
    <w:rsid w:val="00695B10"/>
    <w:rsid w:val="006C5DB0"/>
    <w:rsid w:val="006D062B"/>
    <w:rsid w:val="006E1C50"/>
    <w:rsid w:val="006F5662"/>
    <w:rsid w:val="007445F4"/>
    <w:rsid w:val="0076247F"/>
    <w:rsid w:val="00763FD4"/>
    <w:rsid w:val="007B1A18"/>
    <w:rsid w:val="007C2717"/>
    <w:rsid w:val="00803BAF"/>
    <w:rsid w:val="00817045"/>
    <w:rsid w:val="00871405"/>
    <w:rsid w:val="008A3DF6"/>
    <w:rsid w:val="008B60DB"/>
    <w:rsid w:val="008E46AC"/>
    <w:rsid w:val="00900B3B"/>
    <w:rsid w:val="0095358A"/>
    <w:rsid w:val="009651E0"/>
    <w:rsid w:val="00981492"/>
    <w:rsid w:val="00993388"/>
    <w:rsid w:val="009C1577"/>
    <w:rsid w:val="009F0483"/>
    <w:rsid w:val="009F1268"/>
    <w:rsid w:val="00A0791A"/>
    <w:rsid w:val="00A1190D"/>
    <w:rsid w:val="00A31D70"/>
    <w:rsid w:val="00A507C9"/>
    <w:rsid w:val="00A679AE"/>
    <w:rsid w:val="00B91A1B"/>
    <w:rsid w:val="00BA624C"/>
    <w:rsid w:val="00BD1EBC"/>
    <w:rsid w:val="00BF3F08"/>
    <w:rsid w:val="00C24A0B"/>
    <w:rsid w:val="00C42C47"/>
    <w:rsid w:val="00C82EB4"/>
    <w:rsid w:val="00CB54AC"/>
    <w:rsid w:val="00D01D6E"/>
    <w:rsid w:val="00DF1E4F"/>
    <w:rsid w:val="00E305E4"/>
    <w:rsid w:val="00E80C6D"/>
    <w:rsid w:val="00EA5A89"/>
    <w:rsid w:val="00EA75B3"/>
    <w:rsid w:val="00F14CD4"/>
    <w:rsid w:val="00F97ACA"/>
    <w:rsid w:val="0FFF8295"/>
    <w:rsid w:val="20EC0FE7"/>
    <w:rsid w:val="26D7ED9B"/>
    <w:rsid w:val="3DFDC474"/>
    <w:rsid w:val="3FAFFD45"/>
    <w:rsid w:val="5EBA7A01"/>
    <w:rsid w:val="68FF35A9"/>
    <w:rsid w:val="6AF6FB81"/>
    <w:rsid w:val="6CFF656F"/>
    <w:rsid w:val="76FDDA5D"/>
    <w:rsid w:val="7FFBD547"/>
    <w:rsid w:val="D5FD1333"/>
    <w:rsid w:val="D7DFD75E"/>
    <w:rsid w:val="DFBF95D4"/>
    <w:rsid w:val="EAC520DD"/>
    <w:rsid w:val="EDBD9F8E"/>
    <w:rsid w:val="F9FF94EB"/>
    <w:rsid w:val="FF575749"/>
    <w:rsid w:val="FF7FE7CA"/>
    <w:rsid w:val="FFB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19"/>
    <w:unhideWhenUsed/>
    <w:uiPriority w:val="99"/>
    <w:pPr>
      <w:jc w:val="left"/>
    </w:pPr>
  </w:style>
  <w:style w:type="paragraph" w:styleId="8">
    <w:name w:val="Balloon Text"/>
    <w:basedOn w:val="1"/>
    <w:link w:val="21"/>
    <w:unhideWhenUsed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annotation subject"/>
    <w:basedOn w:val="7"/>
    <w:next w:val="7"/>
    <w:link w:val="20"/>
    <w:unhideWhenUsed/>
    <w:uiPriority w:val="99"/>
    <w:rPr>
      <w:b/>
      <w:bCs/>
    </w:rPr>
  </w:style>
  <w:style w:type="table" w:styleId="13">
    <w:name w:val="Table Grid"/>
    <w:basedOn w:val="12"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annotation reference"/>
    <w:basedOn w:val="14"/>
    <w:unhideWhenUsed/>
    <w:uiPriority w:val="99"/>
    <w:rPr>
      <w:sz w:val="21"/>
      <w:szCs w:val="21"/>
    </w:rPr>
  </w:style>
  <w:style w:type="character" w:customStyle="1" w:styleId="16">
    <w:name w:val="页眉 字符"/>
    <w:basedOn w:val="14"/>
    <w:link w:val="10"/>
    <w:uiPriority w:val="99"/>
    <w:rPr>
      <w:rFonts w:eastAsia="Times New Roman"/>
      <w:sz w:val="18"/>
      <w:szCs w:val="18"/>
    </w:rPr>
  </w:style>
  <w:style w:type="character" w:customStyle="1" w:styleId="17">
    <w:name w:val="页脚 字符"/>
    <w:basedOn w:val="14"/>
    <w:link w:val="9"/>
    <w:uiPriority w:val="99"/>
    <w:rPr>
      <w:rFonts w:eastAsia="Times New Roman"/>
      <w:sz w:val="18"/>
      <w:szCs w:val="18"/>
    </w:rPr>
  </w:style>
  <w:style w:type="character" w:customStyle="1" w:styleId="18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批注文字 字符"/>
    <w:basedOn w:val="14"/>
    <w:link w:val="7"/>
    <w:semiHidden/>
    <w:uiPriority w:val="99"/>
  </w:style>
  <w:style w:type="character" w:customStyle="1" w:styleId="20">
    <w:name w:val="批注主题 字符"/>
    <w:basedOn w:val="19"/>
    <w:link w:val="11"/>
    <w:semiHidden/>
    <w:uiPriority w:val="99"/>
    <w:rPr>
      <w:b/>
      <w:bCs/>
    </w:rPr>
  </w:style>
  <w:style w:type="character" w:customStyle="1" w:styleId="21">
    <w:name w:val="批注框文本 字符"/>
    <w:basedOn w:val="14"/>
    <w:link w:val="8"/>
    <w:semiHidden/>
    <w:uiPriority w:val="99"/>
    <w:rPr>
      <w:sz w:val="18"/>
      <w:szCs w:val="18"/>
    </w:rPr>
  </w:style>
  <w:style w:type="character" w:customStyle="1" w:styleId="22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4"/>
    <w:link w:val="4"/>
    <w:uiPriority w:val="9"/>
    <w:rPr>
      <w:b/>
      <w:bCs/>
      <w:kern w:val="2"/>
      <w:sz w:val="32"/>
      <w:szCs w:val="32"/>
    </w:rPr>
  </w:style>
  <w:style w:type="character" w:customStyle="1" w:styleId="24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1286</Characters>
  <Lines>1</Lines>
  <Paragraphs>1</Paragraphs>
  <TotalTime>0</TotalTime>
  <ScaleCrop>false</ScaleCrop>
  <LinksUpToDate>false</LinksUpToDate>
  <CharactersWithSpaces>1508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2020-04-15T02:00:00Z</dcterms:created>
  <dc:creator>Xiaoli Lian</dc:creator>
  <cp:lastModifiedBy>许栋亮</cp:lastModifiedBy>
  <dcterms:modified xsi:type="dcterms:W3CDTF">2020-04-14T20:33:28Z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