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tabs>
          <w:tab w:val="left" w:pos="720"/>
        </w:tabs>
        <w:spacing w:after="0" w:before="240" w:line="240" w:lineRule="auto"/>
        <w:contextualSpacing w:val="0"/>
        <w:jc w:val="right"/>
        <w:rPr>
          <w:b w:val="1"/>
          <w:sz w:val="48"/>
          <w:szCs w:val="48"/>
        </w:rPr>
      </w:pPr>
      <w:r w:rsidDel="00000000" w:rsidR="00000000" w:rsidRPr="00000000">
        <w:rPr>
          <w:b w:val="1"/>
          <w:sz w:val="48"/>
          <w:szCs w:val="48"/>
          <w:rtl w:val="0"/>
        </w:rPr>
        <w:t xml:space="preserve">Data Catalog</w:t>
      </w:r>
    </w:p>
    <w:p w:rsidR="00000000" w:rsidDel="00000000" w:rsidP="00000000" w:rsidRDefault="00000000" w:rsidRPr="00000000" w14:paraId="00000001">
      <w:pPr>
        <w:pStyle w:val="Title"/>
        <w:keepNext w:val="0"/>
        <w:keepLines w:val="0"/>
        <w:widowControl w:val="0"/>
        <w:tabs>
          <w:tab w:val="left" w:pos="720"/>
        </w:tabs>
        <w:spacing w:after="0" w:before="240" w:line="240" w:lineRule="auto"/>
        <w:contextualSpacing w:val="0"/>
        <w:jc w:val="right"/>
        <w:rPr>
          <w:sz w:val="20"/>
          <w:szCs w:val="20"/>
        </w:rPr>
      </w:pPr>
      <w:r w:rsidDel="00000000" w:rsidR="00000000" w:rsidRPr="00000000">
        <w:rPr>
          <w:b w:val="1"/>
          <w:sz w:val="48"/>
          <w:szCs w:val="48"/>
          <w:rtl w:val="0"/>
        </w:rPr>
        <w:t xml:space="preserve">Metadata Guide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tabs>
          <w:tab w:val="left" w:pos="720"/>
        </w:tabs>
        <w:contextualSpacing w:val="0"/>
        <w:rPr/>
      </w:pPr>
      <w:r w:rsidDel="00000000" w:rsidR="00000000" w:rsidRPr="00000000">
        <w:rPr>
          <w:rtl w:val="0"/>
        </w:rPr>
      </w:r>
    </w:p>
    <w:p w:rsidR="00000000" w:rsidDel="00000000" w:rsidP="00000000" w:rsidRDefault="00000000" w:rsidRPr="00000000" w14:paraId="00000003">
      <w:pPr>
        <w:pStyle w:val="Subtitle"/>
        <w:keepNext w:val="0"/>
        <w:keepLines w:val="0"/>
        <w:widowControl w:val="0"/>
        <w:tabs>
          <w:tab w:val="left" w:pos="720"/>
        </w:tabs>
        <w:spacing w:after="0" w:line="240" w:lineRule="auto"/>
        <w:contextualSpacing w:val="0"/>
        <w:jc w:val="right"/>
        <w:rPr>
          <w:b w:val="1"/>
          <w:i w:val="1"/>
          <w:color w:val="000000"/>
          <w:sz w:val="36"/>
          <w:szCs w:val="36"/>
        </w:rPr>
      </w:pPr>
      <w:r w:rsidDel="00000000" w:rsidR="00000000" w:rsidRPr="00000000">
        <w:rPr>
          <w:b w:val="1"/>
          <w:i w:val="1"/>
          <w:color w:val="000000"/>
          <w:sz w:val="36"/>
          <w:szCs w:val="36"/>
          <w:rtl w:val="0"/>
        </w:rPr>
        <w:t xml:space="preserve">Ministry of Health, eHealth Africa</w:t>
      </w:r>
    </w:p>
    <w:p w:rsidR="00000000" w:rsidDel="00000000" w:rsidP="00000000" w:rsidRDefault="00000000" w:rsidRPr="00000000" w14:paraId="00000004">
      <w:pPr>
        <w:pStyle w:val="Subtitle"/>
        <w:keepNext w:val="0"/>
        <w:keepLines w:val="0"/>
        <w:widowControl w:val="0"/>
        <w:tabs>
          <w:tab w:val="left" w:pos="720"/>
        </w:tabs>
        <w:spacing w:after="0" w:line="240" w:lineRule="auto"/>
        <w:contextualSpacing w:val="0"/>
        <w:jc w:val="right"/>
        <w:rPr>
          <w:color w:val="1155cc"/>
        </w:rPr>
      </w:pPr>
      <w:bookmarkStart w:colFirst="0" w:colLast="0" w:name="_mhxtfgdxw2nk" w:id="0"/>
      <w:bookmarkEnd w:id="0"/>
      <w:r w:rsidDel="00000000" w:rsidR="00000000" w:rsidRPr="00000000">
        <w:rPr>
          <w:b w:val="1"/>
          <w:i w:val="1"/>
          <w:color w:val="000000"/>
          <w:sz w:val="18"/>
          <w:szCs w:val="18"/>
          <w:rtl w:val="0"/>
        </w:rPr>
        <w:t xml:space="preserve">April  2018</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590"/>
        <w:gridCol w:w="1485"/>
        <w:gridCol w:w="5070"/>
        <w:tblGridChange w:id="0">
          <w:tblGrid>
            <w:gridCol w:w="1215"/>
            <w:gridCol w:w="1590"/>
            <w:gridCol w:w="1485"/>
            <w:gridCol w:w="5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b w:val="1"/>
              </w:rPr>
            </w:pPr>
            <w:r w:rsidDel="00000000" w:rsidR="00000000" w:rsidRPr="00000000">
              <w:rPr>
                <w:b w:val="1"/>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pPr>
            <w:r w:rsidDel="00000000" w:rsidR="00000000" w:rsidRPr="00000000">
              <w:rPr>
                <w:rtl w:val="0"/>
              </w:rPr>
              <w:t xml:space="preserve">Qing Gong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center"/>
              <w:rPr/>
            </w:pPr>
            <w:r w:rsidDel="00000000" w:rsidR="00000000" w:rsidRPr="00000000">
              <w:rPr>
                <w:rtl w:val="0"/>
              </w:rPr>
              <w:t xml:space="preserve">2018.01.05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center"/>
              <w:rPr/>
            </w:pPr>
            <w:r w:rsidDel="00000000" w:rsidR="00000000" w:rsidRPr="00000000">
              <w:rPr>
                <w:rtl w:val="0"/>
              </w:rPr>
              <w:t xml:space="preserve">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pPr>
            <w:r w:rsidDel="00000000" w:rsidR="00000000" w:rsidRPr="00000000">
              <w:rPr>
                <w:rtl w:val="0"/>
              </w:rPr>
              <w:t xml:space="preserve">Qing Gong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center"/>
              <w:rPr/>
            </w:pPr>
            <w:r w:rsidDel="00000000" w:rsidR="00000000" w:rsidRPr="00000000">
              <w:rPr>
                <w:rtl w:val="0"/>
              </w:rPr>
              <w:t xml:space="preserve">2018.04.02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Updated with inspirations from training sessions, new Bika metadata, metadata for excel tools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color w:val="434343"/>
          <w:sz w:val="28"/>
          <w:szCs w:val="28"/>
        </w:rPr>
      </w:pPr>
      <w:r w:rsidDel="00000000" w:rsidR="00000000" w:rsidRPr="00000000">
        <w:rPr>
          <w:rtl w:val="0"/>
        </w:rPr>
      </w:r>
    </w:p>
    <w:p w:rsidR="00000000" w:rsidDel="00000000" w:rsidP="00000000" w:rsidRDefault="00000000" w:rsidRPr="00000000" w14:paraId="00000026">
      <w:pPr>
        <w:contextualSpacing w:val="0"/>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contextualSpacing w:val="0"/>
        <w:rPr>
          <w:color w:val="434343"/>
          <w:sz w:val="28"/>
          <w:szCs w:val="28"/>
        </w:rPr>
      </w:pPr>
      <w:r w:rsidDel="00000000" w:rsidR="00000000" w:rsidRPr="00000000">
        <w:rPr>
          <w:color w:val="434343"/>
          <w:sz w:val="28"/>
          <w:szCs w:val="28"/>
          <w:rtl w:val="0"/>
        </w:rPr>
        <w:t xml:space="preserve">Table of Content</w:t>
      </w:r>
    </w:p>
    <w:sdt>
      <w:sdtPr>
        <w:docPartObj>
          <w:docPartGallery w:val="Table of Contents"/>
          <w:docPartUnique w:val="1"/>
        </w:docPartObj>
      </w:sdtPr>
      <w:sdtContent>
        <w:p w:rsidR="00000000" w:rsidDel="00000000" w:rsidP="00000000" w:rsidRDefault="00000000" w:rsidRPr="00000000" w14:paraId="00000028">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blnkiu1sb9u6">
            <w:r w:rsidDel="00000000" w:rsidR="00000000" w:rsidRPr="00000000">
              <w:rPr>
                <w:color w:val="1155cc"/>
                <w:u w:val="single"/>
                <w:rtl w:val="0"/>
              </w:rPr>
              <w:t xml:space="preserve">Metadata of Software Applications</w:t>
            </w:r>
          </w:hyperlink>
          <w:r w:rsidDel="00000000" w:rsidR="00000000" w:rsidRPr="00000000">
            <w:rPr>
              <w:rtl w:val="0"/>
            </w:rPr>
          </w:r>
        </w:p>
        <w:p w:rsidR="00000000" w:rsidDel="00000000" w:rsidP="00000000" w:rsidRDefault="00000000" w:rsidRPr="00000000" w14:paraId="00000029">
          <w:pPr>
            <w:spacing w:before="60" w:line="240" w:lineRule="auto"/>
            <w:ind w:left="360" w:firstLine="0"/>
            <w:contextualSpacing w:val="0"/>
            <w:rPr>
              <w:color w:val="1155cc"/>
              <w:u w:val="single"/>
            </w:rPr>
          </w:pPr>
          <w:hyperlink w:anchor="_eu3tqxnc7472">
            <w:r w:rsidDel="00000000" w:rsidR="00000000" w:rsidRPr="00000000">
              <w:rPr>
                <w:color w:val="1155cc"/>
                <w:u w:val="single"/>
                <w:rtl w:val="0"/>
              </w:rPr>
              <w:t xml:space="preserve">CBIS (DHIS2)</w:t>
            </w:r>
          </w:hyperlink>
          <w:r w:rsidDel="00000000" w:rsidR="00000000" w:rsidRPr="00000000">
            <w:rPr>
              <w:rtl w:val="0"/>
            </w:rPr>
          </w:r>
        </w:p>
        <w:p w:rsidR="00000000" w:rsidDel="00000000" w:rsidP="00000000" w:rsidRDefault="00000000" w:rsidRPr="00000000" w14:paraId="0000002A">
          <w:pPr>
            <w:spacing w:before="60" w:line="240" w:lineRule="auto"/>
            <w:ind w:left="360" w:firstLine="0"/>
            <w:contextualSpacing w:val="0"/>
            <w:rPr>
              <w:color w:val="1155cc"/>
              <w:u w:val="single"/>
            </w:rPr>
          </w:pPr>
          <w:hyperlink w:anchor="_jm82tcr3xtuw">
            <w:r w:rsidDel="00000000" w:rsidR="00000000" w:rsidRPr="00000000">
              <w:rPr>
                <w:color w:val="1155cc"/>
                <w:u w:val="single"/>
                <w:rtl w:val="0"/>
              </w:rPr>
              <w:t xml:space="preserve">HMIS &amp; Offline Tracker (DHIS2)</w:t>
            </w:r>
          </w:hyperlink>
          <w:r w:rsidDel="00000000" w:rsidR="00000000" w:rsidRPr="00000000">
            <w:rPr>
              <w:rtl w:val="0"/>
            </w:rPr>
          </w:r>
        </w:p>
        <w:p w:rsidR="00000000" w:rsidDel="00000000" w:rsidP="00000000" w:rsidRDefault="00000000" w:rsidRPr="00000000" w14:paraId="0000002B">
          <w:pPr>
            <w:spacing w:before="60" w:line="240" w:lineRule="auto"/>
            <w:ind w:left="360" w:firstLine="0"/>
            <w:contextualSpacing w:val="0"/>
            <w:rPr>
              <w:color w:val="1155cc"/>
              <w:u w:val="single"/>
            </w:rPr>
          </w:pPr>
          <w:hyperlink w:anchor="_ambsr91fj9ax">
            <w:r w:rsidDel="00000000" w:rsidR="00000000" w:rsidRPr="00000000">
              <w:rPr>
                <w:color w:val="1155cc"/>
                <w:u w:val="single"/>
                <w:rtl w:val="0"/>
              </w:rPr>
              <w:t xml:space="preserve">LIMS/Bika</w:t>
            </w:r>
          </w:hyperlink>
          <w:r w:rsidDel="00000000" w:rsidR="00000000" w:rsidRPr="00000000">
            <w:rPr>
              <w:rtl w:val="0"/>
            </w:rPr>
          </w:r>
        </w:p>
        <w:p w:rsidR="00000000" w:rsidDel="00000000" w:rsidP="00000000" w:rsidRDefault="00000000" w:rsidRPr="00000000" w14:paraId="0000002C">
          <w:pPr>
            <w:spacing w:before="60" w:line="240" w:lineRule="auto"/>
            <w:ind w:left="360" w:firstLine="0"/>
            <w:contextualSpacing w:val="0"/>
            <w:rPr>
              <w:color w:val="1155cc"/>
              <w:u w:val="single"/>
            </w:rPr>
          </w:pPr>
          <w:hyperlink w:anchor="_otycb6jddut6">
            <w:r w:rsidDel="00000000" w:rsidR="00000000" w:rsidRPr="00000000">
              <w:rPr>
                <w:color w:val="1155cc"/>
                <w:u w:val="single"/>
                <w:rtl w:val="0"/>
              </w:rPr>
              <w:t xml:space="preserve">iHRIS</w:t>
            </w:r>
          </w:hyperlink>
          <w:r w:rsidDel="00000000" w:rsidR="00000000" w:rsidRPr="00000000">
            <w:rPr>
              <w:rtl w:val="0"/>
            </w:rPr>
          </w:r>
        </w:p>
        <w:p w:rsidR="00000000" w:rsidDel="00000000" w:rsidP="00000000" w:rsidRDefault="00000000" w:rsidRPr="00000000" w14:paraId="0000002D">
          <w:pPr>
            <w:spacing w:before="200" w:line="240" w:lineRule="auto"/>
            <w:ind w:left="0" w:firstLine="0"/>
            <w:contextualSpacing w:val="0"/>
            <w:rPr>
              <w:color w:val="1155cc"/>
              <w:u w:val="single"/>
            </w:rPr>
          </w:pPr>
          <w:hyperlink w:anchor="_463x8f5vozsw">
            <w:r w:rsidDel="00000000" w:rsidR="00000000" w:rsidRPr="00000000">
              <w:rPr>
                <w:color w:val="1155cc"/>
                <w:u w:val="single"/>
                <w:rtl w:val="0"/>
              </w:rPr>
              <w:t xml:space="preserve">Metadata of Excel Tools</w:t>
            </w:r>
          </w:hyperlink>
          <w:r w:rsidDel="00000000" w:rsidR="00000000" w:rsidRPr="00000000">
            <w:rPr>
              <w:rtl w:val="0"/>
            </w:rPr>
          </w:r>
        </w:p>
        <w:p w:rsidR="00000000" w:rsidDel="00000000" w:rsidP="00000000" w:rsidRDefault="00000000" w:rsidRPr="00000000" w14:paraId="0000002E">
          <w:pPr>
            <w:spacing w:before="200" w:line="240" w:lineRule="auto"/>
            <w:ind w:left="0" w:firstLine="0"/>
            <w:contextualSpacing w:val="0"/>
            <w:rPr>
              <w:color w:val="1155cc"/>
              <w:u w:val="single"/>
            </w:rPr>
          </w:pPr>
          <w:hyperlink w:anchor="_z6jzk54pddnq">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2F">
          <w:pPr>
            <w:spacing w:before="60" w:line="240" w:lineRule="auto"/>
            <w:ind w:left="360" w:firstLine="0"/>
            <w:contextualSpacing w:val="0"/>
            <w:rPr>
              <w:color w:val="1155cc"/>
              <w:u w:val="single"/>
            </w:rPr>
          </w:pPr>
          <w:hyperlink w:anchor="_pl6hmho7hhjk">
            <w:r w:rsidDel="00000000" w:rsidR="00000000" w:rsidRPr="00000000">
              <w:rPr>
                <w:color w:val="1155cc"/>
                <w:u w:val="single"/>
                <w:rtl w:val="0"/>
              </w:rPr>
              <w:t xml:space="preserve">SPSS</w:t>
            </w:r>
          </w:hyperlink>
          <w:r w:rsidDel="00000000" w:rsidR="00000000" w:rsidRPr="00000000">
            <w:rPr>
              <w:rtl w:val="0"/>
            </w:rPr>
          </w:r>
        </w:p>
        <w:p w:rsidR="00000000" w:rsidDel="00000000" w:rsidP="00000000" w:rsidRDefault="00000000" w:rsidRPr="00000000" w14:paraId="00000030">
          <w:pPr>
            <w:spacing w:before="60" w:line="240" w:lineRule="auto"/>
            <w:ind w:left="360" w:firstLine="0"/>
            <w:contextualSpacing w:val="0"/>
            <w:rPr>
              <w:color w:val="1155cc"/>
              <w:u w:val="single"/>
            </w:rPr>
          </w:pPr>
          <w:hyperlink w:anchor="_y08lwlnbm0kb">
            <w:r w:rsidDel="00000000" w:rsidR="00000000" w:rsidRPr="00000000">
              <w:rPr>
                <w:color w:val="1155cc"/>
                <w:u w:val="single"/>
                <w:rtl w:val="0"/>
              </w:rPr>
              <w:t xml:space="preserve">Notepad++</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kvbo82mvg9ap">
            <w:r w:rsidDel="00000000" w:rsidR="00000000" w:rsidRPr="00000000">
              <w:rPr>
                <w:color w:val="1155cc"/>
                <w:u w:val="single"/>
                <w:rtl w:val="0"/>
              </w:rPr>
              <w:t xml:space="preserve">Python</w:t>
            </w:r>
          </w:hyperlink>
          <w:r w:rsidDel="00000000" w:rsidR="00000000" w:rsidRPr="00000000">
            <w:rPr>
              <w:rtl w:val="0"/>
            </w:rPr>
          </w:r>
        </w:p>
        <w:p w:rsidR="00000000" w:rsidDel="00000000" w:rsidP="00000000" w:rsidRDefault="00000000" w:rsidRPr="00000000" w14:paraId="00000032">
          <w:pPr>
            <w:spacing w:before="60" w:line="240" w:lineRule="auto"/>
            <w:ind w:left="360" w:firstLine="0"/>
            <w:contextualSpacing w:val="0"/>
            <w:rPr>
              <w:color w:val="1155cc"/>
              <w:u w:val="single"/>
            </w:rPr>
          </w:pPr>
          <w:hyperlink w:anchor="_ua1ld07iil5h">
            <w:r w:rsidDel="00000000" w:rsidR="00000000" w:rsidRPr="00000000">
              <w:rPr>
                <w:color w:val="1155cc"/>
                <w:u w:val="single"/>
                <w:rtl w:val="0"/>
              </w:rPr>
              <w:t xml:space="preserve">Simplejson</w:t>
            </w:r>
          </w:hyperlink>
          <w:r w:rsidDel="00000000" w:rsidR="00000000" w:rsidRPr="00000000">
            <w:rPr>
              <w:rtl w:val="0"/>
            </w:rPr>
          </w:r>
        </w:p>
        <w:p w:rsidR="00000000" w:rsidDel="00000000" w:rsidP="00000000" w:rsidRDefault="00000000" w:rsidRPr="00000000" w14:paraId="00000033">
          <w:pPr>
            <w:spacing w:after="80" w:before="60" w:line="240" w:lineRule="auto"/>
            <w:ind w:left="360" w:firstLine="0"/>
            <w:contextualSpacing w:val="0"/>
            <w:rPr>
              <w:color w:val="1155cc"/>
              <w:u w:val="single"/>
            </w:rPr>
          </w:pPr>
          <w:hyperlink w:anchor="_rjmeqcik1x1t">
            <w:r w:rsidDel="00000000" w:rsidR="00000000" w:rsidRPr="00000000">
              <w:rPr>
                <w:color w:val="1155cc"/>
                <w:u w:val="single"/>
                <w:rtl w:val="0"/>
              </w:rPr>
              <w:t xml:space="preserve">Python Scripts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2"/>
        <w:contextualSpacing w:val="0"/>
        <w:rPr/>
      </w:pPr>
      <w:bookmarkStart w:colFirst="0" w:colLast="0" w:name="_blnkiu1sb9u6" w:id="1"/>
      <w:bookmarkEnd w:id="1"/>
      <w:r w:rsidDel="00000000" w:rsidR="00000000" w:rsidRPr="00000000">
        <w:rPr>
          <w:rtl w:val="0"/>
        </w:rPr>
        <w:t xml:space="preserve">Metadata of Software Applications</w:t>
      </w:r>
    </w:p>
    <w:p w:rsidR="00000000" w:rsidDel="00000000" w:rsidP="00000000" w:rsidRDefault="00000000" w:rsidRPr="00000000" w14:paraId="00000037">
      <w:pPr>
        <w:pStyle w:val="Heading3"/>
        <w:contextualSpacing w:val="0"/>
        <w:rPr/>
      </w:pPr>
      <w:bookmarkStart w:colFirst="0" w:colLast="0" w:name="_eu3tqxnc7472" w:id="2"/>
      <w:bookmarkEnd w:id="2"/>
      <w:r w:rsidDel="00000000" w:rsidR="00000000" w:rsidRPr="00000000">
        <w:rPr>
          <w:rtl w:val="0"/>
        </w:rPr>
        <w:t xml:space="preserve">CBIS (DHIS2)</w:t>
      </w:r>
    </w:p>
    <w:p w:rsidR="00000000" w:rsidDel="00000000" w:rsidP="00000000" w:rsidRDefault="00000000" w:rsidRPr="00000000" w14:paraId="00000038">
      <w:pPr>
        <w:contextualSpacing w:val="0"/>
        <w:rPr/>
      </w:pPr>
      <w:r w:rsidDel="00000000" w:rsidR="00000000" w:rsidRPr="00000000">
        <w:rPr>
          <w:rtl w:val="0"/>
        </w:rPr>
        <w:t xml:space="preserve">Since CBIS is implemented in DHIS2 (hosted by MoH), the DHIS2 metadata will be used to extract CBIS related metadata. The following steps can be followed to get the CBIS metadata.</w:t>
      </w:r>
    </w:p>
    <w:p w:rsidR="00000000" w:rsidDel="00000000" w:rsidP="00000000" w:rsidRDefault="00000000" w:rsidRPr="00000000" w14:paraId="00000039">
      <w:pPr>
        <w:numPr>
          <w:ilvl w:val="0"/>
          <w:numId w:val="2"/>
        </w:numPr>
        <w:ind w:left="720" w:hanging="360"/>
        <w:contextualSpacing w:val="1"/>
        <w:rPr>
          <w:sz w:val="22"/>
          <w:szCs w:val="22"/>
        </w:rPr>
      </w:pPr>
      <w:r w:rsidDel="00000000" w:rsidR="00000000" w:rsidRPr="00000000">
        <w:rPr>
          <w:rtl w:val="0"/>
        </w:rPr>
        <w:t xml:space="preserve">Export DHIS2 metadata in json format. </w:t>
      </w:r>
    </w:p>
    <w:p w:rsidR="00000000" w:rsidDel="00000000" w:rsidP="00000000" w:rsidRDefault="00000000" w:rsidRPr="00000000" w14:paraId="0000003A">
      <w:pPr>
        <w:numPr>
          <w:ilvl w:val="0"/>
          <w:numId w:val="2"/>
        </w:numPr>
        <w:ind w:left="720" w:hanging="360"/>
        <w:contextualSpacing w:val="1"/>
        <w:rPr>
          <w:sz w:val="22"/>
          <w:szCs w:val="22"/>
        </w:rPr>
      </w:pPr>
      <w:r w:rsidDel="00000000" w:rsidR="00000000" w:rsidRPr="00000000">
        <w:rPr>
          <w:rtl w:val="0"/>
        </w:rPr>
        <w:t xml:space="preserve">Run the code </w:t>
      </w:r>
      <w:r w:rsidDel="00000000" w:rsidR="00000000" w:rsidRPr="00000000">
        <w:rPr>
          <w:rFonts w:ascii="Courier New" w:cs="Courier New" w:eastAsia="Courier New" w:hAnsi="Courier New"/>
          <w:sz w:val="18"/>
          <w:szCs w:val="18"/>
          <w:rtl w:val="0"/>
        </w:rPr>
        <w:t xml:space="preserve">CBIS_dataElements.py</w:t>
      </w:r>
      <w:r w:rsidDel="00000000" w:rsidR="00000000" w:rsidRPr="00000000">
        <w:rPr>
          <w:rtl w:val="0"/>
        </w:rPr>
        <w:t xml:space="preserve">, to extract the </w:t>
      </w:r>
      <w:r w:rsidDel="00000000" w:rsidR="00000000" w:rsidRPr="00000000">
        <w:rPr>
          <w:i w:val="1"/>
          <w:rtl w:val="0"/>
        </w:rPr>
        <w:t xml:space="preserve">dataElements</w:t>
      </w:r>
      <w:r w:rsidDel="00000000" w:rsidR="00000000" w:rsidRPr="00000000">
        <w:rPr>
          <w:rtl w:val="0"/>
        </w:rPr>
        <w:t xml:space="preserve"> of CBIS related metadata. The output of this step is CBIS related metadata presented in HTML format. </w:t>
      </w:r>
    </w:p>
    <w:p w:rsidR="00000000" w:rsidDel="00000000" w:rsidP="00000000" w:rsidRDefault="00000000" w:rsidRPr="00000000" w14:paraId="0000003B">
      <w:pPr>
        <w:numPr>
          <w:ilvl w:val="1"/>
          <w:numId w:val="2"/>
        </w:numPr>
        <w:ind w:left="1440" w:hanging="360"/>
        <w:contextualSpacing w:val="1"/>
        <w:rPr/>
      </w:pPr>
      <w:r w:rsidDel="00000000" w:rsidR="00000000" w:rsidRPr="00000000">
        <w:rPr>
          <w:rtl w:val="0"/>
        </w:rPr>
        <w:t xml:space="preserve">Startup button -&gt; enter “cmd” in the search bar -&gt; press “enter” </w:t>
      </w:r>
    </w:p>
    <w:p w:rsidR="00000000" w:rsidDel="00000000" w:rsidP="00000000" w:rsidRDefault="00000000" w:rsidRPr="00000000" w14:paraId="0000003C">
      <w:pPr>
        <w:numPr>
          <w:ilvl w:val="1"/>
          <w:numId w:val="2"/>
        </w:numPr>
        <w:ind w:left="1440" w:hanging="360"/>
        <w:contextualSpacing w:val="1"/>
        <w:rPr/>
      </w:pPr>
      <w:r w:rsidDel="00000000" w:rsidR="00000000" w:rsidRPr="00000000">
        <w:rPr>
          <w:rtl w:val="0"/>
        </w:rPr>
        <w:t xml:space="preserve">Navigate to the directory where </w:t>
      </w:r>
      <w:r w:rsidDel="00000000" w:rsidR="00000000" w:rsidRPr="00000000">
        <w:rPr>
          <w:rFonts w:ascii="Courier New" w:cs="Courier New" w:eastAsia="Courier New" w:hAnsi="Courier New"/>
          <w:sz w:val="18"/>
          <w:szCs w:val="18"/>
          <w:rtl w:val="0"/>
        </w:rPr>
        <w:t xml:space="preserve">CBIS_dataElements.py</w:t>
      </w:r>
      <w:r w:rsidDel="00000000" w:rsidR="00000000" w:rsidRPr="00000000">
        <w:rPr>
          <w:rtl w:val="0"/>
        </w:rPr>
        <w:t xml:space="preserve"> is located (command to use “cd ..” and “cd path_to_the_directory) </w:t>
      </w:r>
    </w:p>
    <w:p w:rsidR="00000000" w:rsidDel="00000000" w:rsidP="00000000" w:rsidRDefault="00000000" w:rsidRPr="00000000" w14:paraId="0000003D">
      <w:pPr>
        <w:numPr>
          <w:ilvl w:val="1"/>
          <w:numId w:val="2"/>
        </w:numPr>
        <w:ind w:left="1440" w:hanging="360"/>
        <w:contextualSpacing w:val="1"/>
        <w:rPr/>
      </w:pPr>
      <w:r w:rsidDel="00000000" w:rsidR="00000000" w:rsidRPr="00000000">
        <w:rPr>
          <w:rtl w:val="0"/>
        </w:rPr>
        <w:t xml:space="preserve">Run the code: type </w:t>
      </w:r>
      <w:r w:rsidDel="00000000" w:rsidR="00000000" w:rsidRPr="00000000">
        <w:rPr>
          <w:rFonts w:ascii="Courier New" w:cs="Courier New" w:eastAsia="Courier New" w:hAnsi="Courier New"/>
          <w:sz w:val="18"/>
          <w:szCs w:val="18"/>
          <w:rtl w:val="0"/>
        </w:rPr>
        <w:t xml:space="preserve">CBIS_dataElements.py -&gt;</w:t>
      </w:r>
      <w:r w:rsidDel="00000000" w:rsidR="00000000" w:rsidRPr="00000000">
        <w:rPr>
          <w:rtl w:val="0"/>
        </w:rPr>
        <w:t xml:space="preserve"> press “enter”</w:t>
      </w:r>
    </w:p>
    <w:p w:rsidR="00000000" w:rsidDel="00000000" w:rsidP="00000000" w:rsidRDefault="00000000" w:rsidRPr="00000000" w14:paraId="0000003E">
      <w:pPr>
        <w:ind w:left="720" w:firstLine="0"/>
        <w:contextualSpacing w:val="0"/>
        <w:rPr/>
      </w:pPr>
      <w:r w:rsidDel="00000000" w:rsidR="00000000" w:rsidRPr="00000000">
        <w:rPr>
          <w:u w:val="single"/>
          <w:rtl w:val="0"/>
        </w:rPr>
        <w:t xml:space="preserve">Note</w:t>
      </w:r>
      <w:r w:rsidDel="00000000" w:rsidR="00000000" w:rsidRPr="00000000">
        <w:rPr>
          <w:rtl w:val="0"/>
        </w:rPr>
        <w:t xml:space="preserve">: another way to run the </w:t>
      </w:r>
      <w:r w:rsidDel="00000000" w:rsidR="00000000" w:rsidRPr="00000000">
        <w:rPr>
          <w:rFonts w:ascii="Courier New" w:cs="Courier New" w:eastAsia="Courier New" w:hAnsi="Courier New"/>
          <w:sz w:val="18"/>
          <w:szCs w:val="18"/>
          <w:rtl w:val="0"/>
        </w:rPr>
        <w:t xml:space="preserve">CBIS_dataElements.py</w:t>
      </w:r>
      <w:r w:rsidDel="00000000" w:rsidR="00000000" w:rsidRPr="00000000">
        <w:rPr>
          <w:rtl w:val="0"/>
        </w:rPr>
        <w:t xml:space="preserve"> code could be to double click on the file.</w:t>
      </w:r>
    </w:p>
    <w:p w:rsidR="00000000" w:rsidDel="00000000" w:rsidP="00000000" w:rsidRDefault="00000000" w:rsidRPr="00000000" w14:paraId="0000003F">
      <w:pPr>
        <w:numPr>
          <w:ilvl w:val="0"/>
          <w:numId w:val="2"/>
        </w:numPr>
        <w:ind w:left="720" w:hanging="360"/>
        <w:contextualSpacing w:val="1"/>
        <w:rPr/>
      </w:pPr>
      <w:r w:rsidDel="00000000" w:rsidR="00000000" w:rsidRPr="00000000">
        <w:rPr>
          <w:rtl w:val="0"/>
        </w:rPr>
        <w:t xml:space="preserve">Follow the same steps as described above to run the code </w:t>
      </w:r>
      <w:r w:rsidDel="00000000" w:rsidR="00000000" w:rsidRPr="00000000">
        <w:rPr>
          <w:rFonts w:ascii="Courier New" w:cs="Courier New" w:eastAsia="Courier New" w:hAnsi="Courier New"/>
          <w:sz w:val="18"/>
          <w:szCs w:val="18"/>
          <w:rtl w:val="0"/>
        </w:rPr>
        <w:t xml:space="preserve">CBIS_indicators.py</w:t>
      </w:r>
      <w:r w:rsidDel="00000000" w:rsidR="00000000" w:rsidRPr="00000000">
        <w:rPr>
          <w:rtl w:val="0"/>
        </w:rPr>
        <w:t xml:space="preserve">, to extract the </w:t>
      </w:r>
      <w:r w:rsidDel="00000000" w:rsidR="00000000" w:rsidRPr="00000000">
        <w:rPr>
          <w:i w:val="1"/>
          <w:rtl w:val="0"/>
        </w:rPr>
        <w:t xml:space="preserve">indicators </w:t>
      </w:r>
      <w:r w:rsidDel="00000000" w:rsidR="00000000" w:rsidRPr="00000000">
        <w:rPr>
          <w:rtl w:val="0"/>
        </w:rPr>
        <w:t xml:space="preserve">of CBIS related metadata. </w:t>
      </w:r>
    </w:p>
    <w:p w:rsidR="00000000" w:rsidDel="00000000" w:rsidP="00000000" w:rsidRDefault="00000000" w:rsidRPr="00000000" w14:paraId="00000040">
      <w:pPr>
        <w:numPr>
          <w:ilvl w:val="0"/>
          <w:numId w:val="2"/>
        </w:numPr>
        <w:ind w:left="720" w:hanging="360"/>
        <w:contextualSpacing w:val="1"/>
        <w:rPr/>
      </w:pPr>
      <w:r w:rsidDel="00000000" w:rsidR="00000000" w:rsidRPr="00000000">
        <w:rPr>
          <w:rtl w:val="0"/>
        </w:rPr>
        <w:t xml:space="preserve">Add CSS style to the HTML file by adding the code in </w:t>
      </w:r>
      <w:r w:rsidDel="00000000" w:rsidR="00000000" w:rsidRPr="00000000">
        <w:rPr>
          <w:rFonts w:ascii="Courier New" w:cs="Courier New" w:eastAsia="Courier New" w:hAnsi="Courier New"/>
          <w:sz w:val="18"/>
          <w:szCs w:val="18"/>
          <w:rtl w:val="0"/>
        </w:rPr>
        <w:t xml:space="preserve">CSS-styleCode.html</w:t>
      </w:r>
      <w:r w:rsidDel="00000000" w:rsidR="00000000" w:rsidRPr="00000000">
        <w:rPr>
          <w:rtl w:val="0"/>
        </w:rPr>
        <w:t xml:space="preserve"> in front of the HTML code in </w:t>
      </w:r>
      <w:r w:rsidDel="00000000" w:rsidR="00000000" w:rsidRPr="00000000">
        <w:rPr>
          <w:rFonts w:ascii="Courier New" w:cs="Courier New" w:eastAsia="Courier New" w:hAnsi="Courier New"/>
          <w:sz w:val="18"/>
          <w:szCs w:val="18"/>
          <w:rtl w:val="0"/>
        </w:rPr>
        <w:t xml:space="preserve">CBIS_dataElements.html</w:t>
      </w:r>
      <w:r w:rsidDel="00000000" w:rsidR="00000000" w:rsidRPr="00000000">
        <w:rPr>
          <w:rtl w:val="0"/>
        </w:rPr>
        <w:t xml:space="preserve">. (open the files with Notepad++)</w:t>
      </w:r>
      <w:r w:rsidDel="00000000" w:rsidR="00000000" w:rsidRPr="00000000">
        <w:rPr>
          <w:rtl w:val="0"/>
        </w:rPr>
      </w:r>
    </w:p>
    <w:p w:rsidR="00000000" w:rsidDel="00000000" w:rsidP="00000000" w:rsidRDefault="00000000" w:rsidRPr="00000000" w14:paraId="00000041">
      <w:pPr>
        <w:numPr>
          <w:ilvl w:val="0"/>
          <w:numId w:val="2"/>
        </w:numPr>
        <w:ind w:left="720" w:hanging="360"/>
        <w:contextualSpacing w:val="1"/>
        <w:rPr/>
      </w:pPr>
      <w:r w:rsidDel="00000000" w:rsidR="00000000" w:rsidRPr="00000000">
        <w:rPr>
          <w:rtl w:val="0"/>
        </w:rPr>
        <w:t xml:space="preserve">Add CSS style to the HTML file by adding the code in </w:t>
      </w:r>
      <w:r w:rsidDel="00000000" w:rsidR="00000000" w:rsidRPr="00000000">
        <w:rPr>
          <w:rFonts w:ascii="Courier New" w:cs="Courier New" w:eastAsia="Courier New" w:hAnsi="Courier New"/>
          <w:sz w:val="18"/>
          <w:szCs w:val="18"/>
          <w:rtl w:val="0"/>
        </w:rPr>
        <w:t xml:space="preserve">CSS-styleCode.html</w:t>
      </w:r>
      <w:r w:rsidDel="00000000" w:rsidR="00000000" w:rsidRPr="00000000">
        <w:rPr>
          <w:rtl w:val="0"/>
        </w:rPr>
        <w:t xml:space="preserve"> in front of the HTML code in </w:t>
      </w:r>
      <w:r w:rsidDel="00000000" w:rsidR="00000000" w:rsidRPr="00000000">
        <w:rPr>
          <w:rFonts w:ascii="Courier New" w:cs="Courier New" w:eastAsia="Courier New" w:hAnsi="Courier New"/>
          <w:sz w:val="18"/>
          <w:szCs w:val="18"/>
          <w:rtl w:val="0"/>
        </w:rPr>
        <w:t xml:space="preserve">CBIS_indicators.html</w:t>
      </w:r>
      <w:r w:rsidDel="00000000" w:rsidR="00000000" w:rsidRPr="00000000">
        <w:rPr>
          <w:rtl w:val="0"/>
        </w:rPr>
        <w:t xml:space="preserve">. (open the files with Notepad++)</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The pre-condition of this method is that all CBIS related metadata has the keyword “CBIS” in its name.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3"/>
        <w:contextualSpacing w:val="0"/>
        <w:rPr/>
      </w:pPr>
      <w:bookmarkStart w:colFirst="0" w:colLast="0" w:name="_jm82tcr3xtuw" w:id="3"/>
      <w:bookmarkEnd w:id="3"/>
      <w:r w:rsidDel="00000000" w:rsidR="00000000" w:rsidRPr="00000000">
        <w:rPr>
          <w:rtl w:val="0"/>
        </w:rPr>
        <w:t xml:space="preserve">HMIS &amp; Offline Tracker (DHIS2)</w:t>
      </w:r>
    </w:p>
    <w:p w:rsidR="00000000" w:rsidDel="00000000" w:rsidP="00000000" w:rsidRDefault="00000000" w:rsidRPr="00000000" w14:paraId="00000046">
      <w:pPr>
        <w:contextualSpacing w:val="0"/>
        <w:rPr/>
      </w:pPr>
      <w:r w:rsidDel="00000000" w:rsidR="00000000" w:rsidRPr="00000000">
        <w:rPr>
          <w:rtl w:val="0"/>
        </w:rPr>
        <w:t xml:space="preserve">Both HMIS and eIDSR Offline Tracker are implemented with DHIS2, but in two different instances. HMIS is hosted by MoH, and eIDSR Offline Tracker is hosted in eHealth Africa, as for the time when this document is written.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Since the amount of elements in the metadata is big, we will separately present each element of the metadata. To do so, the following steps can be followed:</w:t>
      </w:r>
    </w:p>
    <w:p w:rsidR="00000000" w:rsidDel="00000000" w:rsidP="00000000" w:rsidRDefault="00000000" w:rsidRPr="00000000" w14:paraId="00000049">
      <w:pPr>
        <w:numPr>
          <w:ilvl w:val="0"/>
          <w:numId w:val="2"/>
        </w:numPr>
        <w:ind w:left="720" w:hanging="360"/>
        <w:contextualSpacing w:val="1"/>
        <w:rPr>
          <w:sz w:val="22"/>
          <w:szCs w:val="22"/>
        </w:rPr>
      </w:pPr>
      <w:r w:rsidDel="00000000" w:rsidR="00000000" w:rsidRPr="00000000">
        <w:rPr>
          <w:rtl w:val="0"/>
        </w:rPr>
        <w:t xml:space="preserve">Export DHIS2 metadata in json format. </w:t>
      </w:r>
    </w:p>
    <w:p w:rsidR="00000000" w:rsidDel="00000000" w:rsidP="00000000" w:rsidRDefault="00000000" w:rsidRPr="00000000" w14:paraId="0000004A">
      <w:pPr>
        <w:numPr>
          <w:ilvl w:val="0"/>
          <w:numId w:val="2"/>
        </w:numPr>
        <w:ind w:left="720" w:hanging="360"/>
        <w:contextualSpacing w:val="1"/>
        <w:rPr>
          <w:sz w:val="22"/>
          <w:szCs w:val="22"/>
        </w:rPr>
      </w:pPr>
      <w:r w:rsidDel="00000000" w:rsidR="00000000" w:rsidRPr="00000000">
        <w:rPr>
          <w:rtl w:val="0"/>
        </w:rPr>
        <w:t xml:space="preserve">View and restructure the json file in a JSON editor (e.g. </w:t>
      </w:r>
      <w:hyperlink r:id="rId6">
        <w:r w:rsidDel="00000000" w:rsidR="00000000" w:rsidRPr="00000000">
          <w:rPr>
            <w:color w:val="1155cc"/>
            <w:u w:val="single"/>
            <w:rtl w:val="0"/>
          </w:rPr>
          <w:t xml:space="preserve">http://jsoneditoronline.org/</w:t>
        </w:r>
      </w:hyperlink>
      <w:r w:rsidDel="00000000" w:rsidR="00000000" w:rsidRPr="00000000">
        <w:rPr>
          <w:rtl w:val="0"/>
        </w:rPr>
        <w:t xml:space="preserve">). </w:t>
      </w:r>
    </w:p>
    <w:p w:rsidR="00000000" w:rsidDel="00000000" w:rsidP="00000000" w:rsidRDefault="00000000" w:rsidRPr="00000000" w14:paraId="0000004B">
      <w:pPr>
        <w:numPr>
          <w:ilvl w:val="1"/>
          <w:numId w:val="2"/>
        </w:numPr>
        <w:ind w:left="1440" w:hanging="360"/>
        <w:contextualSpacing w:val="1"/>
        <w:rPr>
          <w:u w:val="none"/>
        </w:rPr>
      </w:pPr>
      <w:r w:rsidDel="00000000" w:rsidR="00000000" w:rsidRPr="00000000">
        <w:rPr>
          <w:rtl w:val="0"/>
        </w:rPr>
        <w:t xml:space="preserve">Copy and paste the metadata in json format to the window to the left </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Click the arrow pointing to the right </w:t>
      </w:r>
      <w:r w:rsidDel="00000000" w:rsidR="00000000" w:rsidRPr="00000000">
        <w:rPr/>
        <w:drawing>
          <wp:inline distB="114300" distT="114300" distL="114300" distR="114300">
            <wp:extent cx="190500" cy="190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the metadata will be displayed in structured objects in the window to the right. </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Click the arrow point to the left </w:t>
      </w:r>
      <w:r w:rsidDel="00000000" w:rsidR="00000000" w:rsidRPr="00000000">
        <w:rPr/>
        <w:drawing>
          <wp:inline distB="114300" distT="114300" distL="114300" distR="114300">
            <wp:extent cx="190500" cy="190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the json code will be displayed in a structured way in the window to the left. </w:t>
      </w:r>
    </w:p>
    <w:p w:rsidR="00000000" w:rsidDel="00000000" w:rsidP="00000000" w:rsidRDefault="00000000" w:rsidRPr="00000000" w14:paraId="0000004E">
      <w:pPr>
        <w:numPr>
          <w:ilvl w:val="0"/>
          <w:numId w:val="2"/>
        </w:numPr>
        <w:ind w:left="720" w:hanging="360"/>
        <w:contextualSpacing w:val="1"/>
        <w:rPr>
          <w:sz w:val="22"/>
          <w:szCs w:val="22"/>
        </w:rPr>
      </w:pPr>
      <w:r w:rsidDel="00000000" w:rsidR="00000000" w:rsidRPr="00000000">
        <w:rPr>
          <w:rtl w:val="0"/>
        </w:rPr>
        <w:t xml:space="preserve">Copy, Paste and Save each element of the metadata in a separate file in JSON format. </w:t>
      </w:r>
    </w:p>
    <w:p w:rsidR="00000000" w:rsidDel="00000000" w:rsidP="00000000" w:rsidRDefault="00000000" w:rsidRPr="00000000" w14:paraId="0000004F">
      <w:pPr>
        <w:numPr>
          <w:ilvl w:val="1"/>
          <w:numId w:val="2"/>
        </w:numPr>
        <w:ind w:left="1440" w:hanging="360"/>
        <w:contextualSpacing w:val="1"/>
        <w:rPr/>
      </w:pPr>
      <w:r w:rsidDel="00000000" w:rsidR="00000000" w:rsidRPr="00000000">
        <w:rPr>
          <w:rtl w:val="0"/>
        </w:rPr>
        <w:t xml:space="preserve">Open a new file in Notepad ++</w:t>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Type:   </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Copy the element name part, e.g. </w:t>
      </w:r>
      <w:r w:rsidDel="00000000" w:rsidR="00000000" w:rsidRPr="00000000">
        <w:rPr>
          <w:rFonts w:ascii="Courier New" w:cs="Courier New" w:eastAsia="Courier New" w:hAnsi="Courier New"/>
          <w:sz w:val="18"/>
          <w:szCs w:val="18"/>
          <w:rtl w:val="0"/>
        </w:rPr>
        <w:t xml:space="preserve">"organisationUnitGroupSets":</w:t>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Double click on the [</w:t>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Copy and paste the highlighted part into the file</w:t>
      </w:r>
    </w:p>
    <w:p w:rsidR="00000000" w:rsidDel="00000000" w:rsidP="00000000" w:rsidRDefault="00000000" w:rsidRPr="00000000" w14:paraId="0000005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Save with the element name, e.g. </w:t>
      </w:r>
      <w:r w:rsidDel="00000000" w:rsidR="00000000" w:rsidRPr="00000000">
        <w:rPr>
          <w:rFonts w:ascii="Courier New" w:cs="Courier New" w:eastAsia="Courier New" w:hAnsi="Courier New"/>
          <w:sz w:val="18"/>
          <w:szCs w:val="18"/>
          <w:rtl w:val="0"/>
        </w:rPr>
        <w:t xml:space="preserve">organisationUnitGroupSets</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Choose the file type to be saved as </w:t>
      </w:r>
      <w:r w:rsidDel="00000000" w:rsidR="00000000" w:rsidRPr="00000000">
        <w:rPr>
          <w:rFonts w:ascii="Courier New" w:cs="Courier New" w:eastAsia="Courier New" w:hAnsi="Courier New"/>
          <w:sz w:val="18"/>
          <w:szCs w:val="18"/>
          <w:rtl w:val="0"/>
        </w:rPr>
        <w:t xml:space="preserve">.json</w:t>
      </w:r>
      <w:r w:rsidDel="00000000" w:rsidR="00000000" w:rsidRPr="00000000">
        <w:rPr>
          <w:rtl w:val="0"/>
        </w:rPr>
      </w:r>
    </w:p>
    <w:p w:rsidR="00000000" w:rsidDel="00000000" w:rsidP="00000000" w:rsidRDefault="00000000" w:rsidRPr="00000000" w14:paraId="00000057">
      <w:pPr>
        <w:numPr>
          <w:ilvl w:val="0"/>
          <w:numId w:val="2"/>
        </w:numPr>
        <w:ind w:left="720" w:hanging="360"/>
        <w:contextualSpacing w:val="1"/>
        <w:rPr>
          <w:sz w:val="22"/>
          <w:szCs w:val="22"/>
        </w:rPr>
      </w:pPr>
      <w:r w:rsidDel="00000000" w:rsidR="00000000" w:rsidRPr="00000000">
        <w:rPr>
          <w:rtl w:val="0"/>
        </w:rPr>
        <w:t xml:space="preserve">Run the code in </w:t>
      </w:r>
      <w:r w:rsidDel="00000000" w:rsidR="00000000" w:rsidRPr="00000000">
        <w:rPr>
          <w:rFonts w:ascii="Courier New" w:cs="Courier New" w:eastAsia="Courier New" w:hAnsi="Courier New"/>
          <w:sz w:val="18"/>
          <w:szCs w:val="18"/>
          <w:rtl w:val="0"/>
        </w:rPr>
        <w:t xml:space="preserve">JsonToHtml.py</w:t>
      </w:r>
      <w:r w:rsidDel="00000000" w:rsidR="00000000" w:rsidRPr="00000000">
        <w:rPr>
          <w:rtl w:val="0"/>
        </w:rPr>
        <w:t xml:space="preserve">  to convert each of the JSON files into HTML files. </w:t>
      </w:r>
    </w:p>
    <w:p w:rsidR="00000000" w:rsidDel="00000000" w:rsidP="00000000" w:rsidRDefault="00000000" w:rsidRPr="00000000" w14:paraId="00000058">
      <w:pPr>
        <w:numPr>
          <w:ilvl w:val="1"/>
          <w:numId w:val="2"/>
        </w:numPr>
        <w:ind w:left="1440" w:hanging="360"/>
        <w:contextualSpacing w:val="1"/>
        <w:rPr>
          <w:u w:val="none"/>
        </w:rPr>
      </w:pPr>
      <w:r w:rsidDel="00000000" w:rsidR="00000000" w:rsidRPr="00000000">
        <w:rPr>
          <w:rtl w:val="0"/>
        </w:rPr>
        <w:t xml:space="preserve">Open </w:t>
      </w:r>
      <w:r w:rsidDel="00000000" w:rsidR="00000000" w:rsidRPr="00000000">
        <w:rPr>
          <w:rFonts w:ascii="Courier New" w:cs="Courier New" w:eastAsia="Courier New" w:hAnsi="Courier New"/>
          <w:sz w:val="18"/>
          <w:szCs w:val="18"/>
          <w:rtl w:val="0"/>
        </w:rPr>
        <w:t xml:space="preserve">JsonToHtml.py</w:t>
      </w:r>
      <w:r w:rsidDel="00000000" w:rsidR="00000000" w:rsidRPr="00000000">
        <w:rPr>
          <w:rtl w:val="0"/>
        </w:rPr>
        <w:t xml:space="preserve"> with Notepad++</w:t>
      </w:r>
    </w:p>
    <w:p w:rsidR="00000000" w:rsidDel="00000000" w:rsidP="00000000" w:rsidRDefault="00000000" w:rsidRPr="00000000" w14:paraId="00000059">
      <w:pPr>
        <w:numPr>
          <w:ilvl w:val="1"/>
          <w:numId w:val="2"/>
        </w:numPr>
        <w:ind w:left="1440" w:hanging="360"/>
        <w:contextualSpacing w:val="1"/>
        <w:rPr>
          <w:u w:val="none"/>
        </w:rPr>
      </w:pPr>
      <w:r w:rsidDel="00000000" w:rsidR="00000000" w:rsidRPr="00000000">
        <w:rPr>
          <w:rtl w:val="0"/>
        </w:rPr>
        <w:t xml:space="preserve">Follow the instructions in the comments (green text) to</w:t>
      </w:r>
    </w:p>
    <w:p w:rsidR="00000000" w:rsidDel="00000000" w:rsidP="00000000" w:rsidRDefault="00000000" w:rsidRPr="00000000" w14:paraId="0000005A">
      <w:pPr>
        <w:numPr>
          <w:ilvl w:val="2"/>
          <w:numId w:val="2"/>
        </w:numPr>
        <w:ind w:left="2160" w:hanging="360"/>
        <w:contextualSpacing w:val="1"/>
        <w:rPr>
          <w:u w:val="none"/>
        </w:rPr>
      </w:pPr>
      <w:r w:rsidDel="00000000" w:rsidR="00000000" w:rsidRPr="00000000">
        <w:rPr>
          <w:rtl w:val="0"/>
        </w:rPr>
        <w:t xml:space="preserve">Replace to file and path to the file that is to be converted (</w:t>
      </w:r>
      <w:r w:rsidDel="00000000" w:rsidR="00000000" w:rsidRPr="00000000">
        <w:rPr>
          <w:rFonts w:ascii="Courier New" w:cs="Courier New" w:eastAsia="Courier New" w:hAnsi="Courier New"/>
          <w:sz w:val="18"/>
          <w:szCs w:val="18"/>
          <w:rtl w:val="0"/>
        </w:rPr>
        <w:t xml:space="preserve">.json</w:t>
      </w:r>
      <w:r w:rsidDel="00000000" w:rsidR="00000000" w:rsidRPr="00000000">
        <w:rPr>
          <w:rtl w:val="0"/>
        </w:rPr>
        <w:t xml:space="preserve">)</w:t>
      </w:r>
    </w:p>
    <w:p w:rsidR="00000000" w:rsidDel="00000000" w:rsidP="00000000" w:rsidRDefault="00000000" w:rsidRPr="00000000" w14:paraId="0000005B">
      <w:pPr>
        <w:numPr>
          <w:ilvl w:val="2"/>
          <w:numId w:val="2"/>
        </w:numPr>
        <w:ind w:left="2160" w:hanging="360"/>
        <w:contextualSpacing w:val="1"/>
        <w:rPr>
          <w:u w:val="none"/>
        </w:rPr>
      </w:pPr>
      <w:r w:rsidDel="00000000" w:rsidR="00000000" w:rsidRPr="00000000">
        <w:rPr>
          <w:rtl w:val="0"/>
        </w:rPr>
        <w:t xml:space="preserve">Replace the location and file name of the result (</w:t>
      </w:r>
      <w:r w:rsidDel="00000000" w:rsidR="00000000" w:rsidRPr="00000000">
        <w:rPr>
          <w:rFonts w:ascii="Courier New" w:cs="Courier New" w:eastAsia="Courier New" w:hAnsi="Courier New"/>
          <w:sz w:val="18"/>
          <w:szCs w:val="18"/>
          <w:rtl w:val="0"/>
        </w:rPr>
        <w:t xml:space="preserve">.html</w:t>
      </w:r>
      <w:r w:rsidDel="00000000" w:rsidR="00000000" w:rsidRPr="00000000">
        <w:rPr>
          <w:rtl w:val="0"/>
        </w:rPr>
        <w:t xml:space="preserve">)</w:t>
      </w:r>
    </w:p>
    <w:p w:rsidR="00000000" w:rsidDel="00000000" w:rsidP="00000000" w:rsidRDefault="00000000" w:rsidRPr="00000000" w14:paraId="0000005C">
      <w:pPr>
        <w:numPr>
          <w:ilvl w:val="2"/>
          <w:numId w:val="2"/>
        </w:numPr>
        <w:ind w:left="2160" w:hanging="360"/>
        <w:contextualSpacing w:val="1"/>
        <w:rPr>
          <w:u w:val="none"/>
        </w:rPr>
      </w:pPr>
      <w:r w:rsidDel="00000000" w:rsidR="00000000" w:rsidRPr="00000000">
        <w:rPr>
          <w:rtl w:val="0"/>
        </w:rPr>
        <w:t xml:space="preserve">Type </w:t>
      </w:r>
    </w:p>
    <w:p w:rsidR="00000000" w:rsidDel="00000000" w:rsidP="00000000" w:rsidRDefault="00000000" w:rsidRPr="00000000" w14:paraId="0000005D">
      <w:pPr>
        <w:numPr>
          <w:ilvl w:val="0"/>
          <w:numId w:val="2"/>
        </w:numPr>
        <w:ind w:left="720" w:hanging="360"/>
        <w:contextualSpacing w:val="1"/>
        <w:rPr>
          <w:sz w:val="22"/>
          <w:szCs w:val="22"/>
        </w:rPr>
      </w:pPr>
      <w:r w:rsidDel="00000000" w:rsidR="00000000" w:rsidRPr="00000000">
        <w:rPr>
          <w:rtl w:val="0"/>
        </w:rPr>
        <w:t xml:space="preserve">Add CSS style to the HTML files by adding the code in </w:t>
      </w:r>
      <w:r w:rsidDel="00000000" w:rsidR="00000000" w:rsidRPr="00000000">
        <w:rPr>
          <w:rFonts w:ascii="Courier New" w:cs="Courier New" w:eastAsia="Courier New" w:hAnsi="Courier New"/>
          <w:sz w:val="18"/>
          <w:szCs w:val="18"/>
          <w:rtl w:val="0"/>
        </w:rPr>
        <w:t xml:space="preserve">CSS-styleCode.html</w:t>
      </w:r>
      <w:r w:rsidDel="00000000" w:rsidR="00000000" w:rsidRPr="00000000">
        <w:rPr>
          <w:rtl w:val="0"/>
        </w:rPr>
        <w:t xml:space="preserve"> on top of the code of each HTML file.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3"/>
        <w:contextualSpacing w:val="0"/>
        <w:rPr/>
      </w:pPr>
      <w:bookmarkStart w:colFirst="0" w:colLast="0" w:name="_ambsr91fj9ax" w:id="4"/>
      <w:bookmarkEnd w:id="4"/>
      <w:r w:rsidDel="00000000" w:rsidR="00000000" w:rsidRPr="00000000">
        <w:rPr>
          <w:rtl w:val="0"/>
        </w:rPr>
        <w:t xml:space="preserve">LIMS/Bika</w:t>
      </w:r>
    </w:p>
    <w:p w:rsidR="00000000" w:rsidDel="00000000" w:rsidP="00000000" w:rsidRDefault="00000000" w:rsidRPr="00000000" w14:paraId="00000060">
      <w:pPr>
        <w:contextualSpacing w:val="0"/>
        <w:rPr/>
      </w:pPr>
      <w:r w:rsidDel="00000000" w:rsidR="00000000" w:rsidRPr="00000000">
        <w:rPr>
          <w:rtl w:val="0"/>
        </w:rPr>
        <w:t xml:space="preserve">LIMS is implemented with Bika Health System and is hosted and managed by </w:t>
      </w:r>
      <w:r w:rsidDel="00000000" w:rsidR="00000000" w:rsidRPr="00000000">
        <w:rPr>
          <w:rtl w:val="0"/>
        </w:rPr>
        <w:t xml:space="preserve">Accel</w:t>
      </w:r>
      <w:r w:rsidDel="00000000" w:rsidR="00000000" w:rsidRPr="00000000">
        <w:rPr>
          <w:rtl w:val="0"/>
        </w:rPr>
        <w:t xml:space="preserve">. We obtained the metadata from </w:t>
      </w:r>
      <w:r w:rsidDel="00000000" w:rsidR="00000000" w:rsidRPr="00000000">
        <w:rPr>
          <w:rtl w:val="0"/>
        </w:rPr>
        <w:t xml:space="preserve">Accel</w:t>
      </w:r>
      <w:r w:rsidDel="00000000" w:rsidR="00000000" w:rsidRPr="00000000">
        <w:rPr>
          <w:rtl w:val="0"/>
        </w:rPr>
        <w:t xml:space="preserve"> in JSON format in google documents.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To present the metadata in HTML, the following steps shall be followed:</w:t>
      </w:r>
    </w:p>
    <w:p w:rsidR="00000000" w:rsidDel="00000000" w:rsidP="00000000" w:rsidRDefault="00000000" w:rsidRPr="00000000" w14:paraId="00000063">
      <w:pPr>
        <w:numPr>
          <w:ilvl w:val="0"/>
          <w:numId w:val="2"/>
        </w:numPr>
        <w:ind w:left="720" w:hanging="360"/>
        <w:contextualSpacing w:val="1"/>
        <w:rPr>
          <w:sz w:val="22"/>
          <w:szCs w:val="22"/>
        </w:rPr>
      </w:pPr>
      <w:r w:rsidDel="00000000" w:rsidR="00000000" w:rsidRPr="00000000">
        <w:rPr>
          <w:rtl w:val="0"/>
        </w:rPr>
        <w:t xml:space="preserve">Save the metadata in </w:t>
      </w:r>
      <w:r w:rsidDel="00000000" w:rsidR="00000000" w:rsidRPr="00000000">
        <w:rPr>
          <w:rFonts w:ascii="Courier New" w:cs="Courier New" w:eastAsia="Courier New" w:hAnsi="Courier New"/>
          <w:sz w:val="18"/>
          <w:szCs w:val="18"/>
          <w:rtl w:val="0"/>
        </w:rPr>
        <w:t xml:space="preserve">.json</w:t>
      </w:r>
      <w:r w:rsidDel="00000000" w:rsidR="00000000" w:rsidRPr="00000000">
        <w:rPr>
          <w:rtl w:val="0"/>
        </w:rPr>
        <w:t xml:space="preserve"> documents.</w:t>
      </w:r>
    </w:p>
    <w:p w:rsidR="00000000" w:rsidDel="00000000" w:rsidP="00000000" w:rsidRDefault="00000000" w:rsidRPr="00000000" w14:paraId="00000064">
      <w:pPr>
        <w:numPr>
          <w:ilvl w:val="0"/>
          <w:numId w:val="2"/>
        </w:numPr>
        <w:ind w:left="720" w:hanging="360"/>
        <w:contextualSpacing w:val="1"/>
        <w:rPr>
          <w:sz w:val="22"/>
          <w:szCs w:val="22"/>
        </w:rPr>
      </w:pPr>
      <w:r w:rsidDel="00000000" w:rsidR="00000000" w:rsidRPr="00000000">
        <w:rPr>
          <w:rtl w:val="0"/>
        </w:rPr>
        <w:t xml:space="preserve">Run </w:t>
      </w:r>
      <w:r w:rsidDel="00000000" w:rsidR="00000000" w:rsidRPr="00000000">
        <w:rPr>
          <w:rFonts w:ascii="Courier New" w:cs="Courier New" w:eastAsia="Courier New" w:hAnsi="Courier New"/>
          <w:sz w:val="18"/>
          <w:szCs w:val="18"/>
          <w:rtl w:val="0"/>
        </w:rPr>
        <w:t xml:space="preserve">JsonToHtml.py</w:t>
      </w:r>
      <w:r w:rsidDel="00000000" w:rsidR="00000000" w:rsidRPr="00000000">
        <w:rPr>
          <w:rtl w:val="0"/>
        </w:rPr>
        <w:t xml:space="preserve"> to convert each of the metadata file from JSON to HTML. </w:t>
      </w:r>
    </w:p>
    <w:p w:rsidR="00000000" w:rsidDel="00000000" w:rsidP="00000000" w:rsidRDefault="00000000" w:rsidRPr="00000000" w14:paraId="00000065">
      <w:pPr>
        <w:numPr>
          <w:ilvl w:val="1"/>
          <w:numId w:val="2"/>
        </w:numPr>
        <w:ind w:left="1440" w:hanging="360"/>
        <w:contextualSpacing w:val="1"/>
        <w:rPr>
          <w:u w:val="none"/>
        </w:rPr>
      </w:pPr>
      <w:r w:rsidDel="00000000" w:rsidR="00000000" w:rsidRPr="00000000">
        <w:rPr>
          <w:rtl w:val="0"/>
        </w:rPr>
        <w:t xml:space="preserve">Modify </w:t>
      </w:r>
      <w:r w:rsidDel="00000000" w:rsidR="00000000" w:rsidRPr="00000000">
        <w:rPr>
          <w:rFonts w:ascii="Courier New" w:cs="Courier New" w:eastAsia="Courier New" w:hAnsi="Courier New"/>
          <w:sz w:val="18"/>
          <w:szCs w:val="18"/>
          <w:rtl w:val="0"/>
        </w:rPr>
        <w:t xml:space="preserve">JsonToHtml.py</w:t>
      </w:r>
      <w:r w:rsidDel="00000000" w:rsidR="00000000" w:rsidRPr="00000000">
        <w:rPr>
          <w:rtl w:val="0"/>
        </w:rPr>
      </w:r>
    </w:p>
    <w:p w:rsidR="00000000" w:rsidDel="00000000" w:rsidP="00000000" w:rsidRDefault="00000000" w:rsidRPr="00000000" w14:paraId="00000066">
      <w:pPr>
        <w:numPr>
          <w:ilvl w:val="1"/>
          <w:numId w:val="2"/>
        </w:numPr>
        <w:ind w:left="1440" w:hanging="360"/>
        <w:contextualSpacing w:val="1"/>
        <w:rPr>
          <w:u w:val="none"/>
        </w:rPr>
      </w:pPr>
      <w:r w:rsidDel="00000000" w:rsidR="00000000" w:rsidRPr="00000000">
        <w:rPr>
          <w:rtl w:val="0"/>
        </w:rPr>
        <w:t xml:space="preserve">Open Windows P</w:t>
      </w:r>
      <w:r w:rsidDel="00000000" w:rsidR="00000000" w:rsidRPr="00000000">
        <w:rPr>
          <w:rtl w:val="0"/>
        </w:rPr>
        <w:t xml:space="preserve">rompt (</w:t>
      </w:r>
      <w:r w:rsidDel="00000000" w:rsidR="00000000" w:rsidRPr="00000000">
        <w:rPr>
          <w:rFonts w:ascii="Courier New" w:cs="Courier New" w:eastAsia="Courier New" w:hAnsi="Courier New"/>
          <w:sz w:val="18"/>
          <w:szCs w:val="18"/>
          <w:rtl w:val="0"/>
        </w:rPr>
        <w:t xml:space="preserve">cmd</w:t>
      </w:r>
      <w:r w:rsidDel="00000000" w:rsidR="00000000" w:rsidRPr="00000000">
        <w:rPr>
          <w:rtl w:val="0"/>
        </w:rPr>
        <w:t xml:space="preserve">, press Enter)</w:t>
      </w:r>
      <w:r w:rsidDel="00000000" w:rsidR="00000000" w:rsidRPr="00000000">
        <w:rPr>
          <w:rtl w:val="0"/>
        </w:rPr>
      </w:r>
    </w:p>
    <w:p w:rsidR="00000000" w:rsidDel="00000000" w:rsidP="00000000" w:rsidRDefault="00000000" w:rsidRPr="00000000" w14:paraId="00000067">
      <w:pPr>
        <w:numPr>
          <w:ilvl w:val="1"/>
          <w:numId w:val="2"/>
        </w:numPr>
        <w:ind w:left="1440" w:hanging="360"/>
        <w:contextualSpacing w:val="1"/>
        <w:rPr>
          <w:u w:val="none"/>
        </w:rPr>
      </w:pPr>
      <w:r w:rsidDel="00000000" w:rsidR="00000000" w:rsidRPr="00000000">
        <w:rPr>
          <w:rtl w:val="0"/>
        </w:rPr>
        <w:t xml:space="preserve">Navi</w:t>
      </w:r>
      <w:r w:rsidDel="00000000" w:rsidR="00000000" w:rsidRPr="00000000">
        <w:rPr>
          <w:highlight w:val="white"/>
          <w:rtl w:val="0"/>
        </w:rPr>
        <w:t xml:space="preserve">gate to the folder where </w:t>
      </w:r>
      <w:r w:rsidDel="00000000" w:rsidR="00000000" w:rsidRPr="00000000">
        <w:rPr>
          <w:rFonts w:ascii="Courier New" w:cs="Courier New" w:eastAsia="Courier New" w:hAnsi="Courier New"/>
          <w:sz w:val="18"/>
          <w:szCs w:val="18"/>
          <w:highlight w:val="white"/>
          <w:rtl w:val="0"/>
        </w:rPr>
        <w:t xml:space="preserve">JsonToHtml.py</w:t>
      </w:r>
      <w:r w:rsidDel="00000000" w:rsidR="00000000" w:rsidRPr="00000000">
        <w:rPr>
          <w:highlight w:val="white"/>
          <w:rtl w:val="0"/>
        </w:rPr>
        <w:t xml:space="preserve"> is located (use </w:t>
      </w:r>
      <w:r w:rsidDel="00000000" w:rsidR="00000000" w:rsidRPr="00000000">
        <w:rPr>
          <w:rFonts w:ascii="Courier New" w:cs="Courier New" w:eastAsia="Courier New" w:hAnsi="Courier New"/>
          <w:sz w:val="18"/>
          <w:szCs w:val="18"/>
          <w:highlight w:val="white"/>
          <w:rtl w:val="0"/>
        </w:rPr>
        <w:t xml:space="preserve">cd</w:t>
      </w:r>
      <w:r w:rsidDel="00000000" w:rsidR="00000000" w:rsidRPr="00000000">
        <w:rPr>
          <w:highlight w:val="white"/>
          <w:rtl w:val="0"/>
        </w:rPr>
        <w:t xml:space="preserve"> to navigate)</w:t>
      </w:r>
    </w:p>
    <w:p w:rsidR="00000000" w:rsidDel="00000000" w:rsidP="00000000" w:rsidRDefault="00000000" w:rsidRPr="00000000" w14:paraId="00000068">
      <w:pPr>
        <w:numPr>
          <w:ilvl w:val="1"/>
          <w:numId w:val="2"/>
        </w:numPr>
        <w:ind w:left="1440" w:hanging="360"/>
        <w:contextualSpacing w:val="1"/>
        <w:rPr>
          <w:highlight w:val="white"/>
        </w:rPr>
      </w:pPr>
      <w:r w:rsidDel="00000000" w:rsidR="00000000" w:rsidRPr="00000000">
        <w:rPr>
          <w:highlight w:val="white"/>
          <w:rtl w:val="0"/>
        </w:rPr>
        <w:t xml:space="preserve">Run </w:t>
      </w:r>
      <w:r w:rsidDel="00000000" w:rsidR="00000000" w:rsidRPr="00000000">
        <w:rPr>
          <w:rFonts w:ascii="Courier New" w:cs="Courier New" w:eastAsia="Courier New" w:hAnsi="Courier New"/>
          <w:sz w:val="18"/>
          <w:szCs w:val="18"/>
          <w:highlight w:val="white"/>
          <w:rtl w:val="0"/>
        </w:rPr>
        <w:t xml:space="preserve">JsonToHtml.py </w:t>
      </w:r>
      <w:r w:rsidDel="00000000" w:rsidR="00000000" w:rsidRPr="00000000">
        <w:rPr>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JsonToHtml.py </w:t>
      </w:r>
      <w:r w:rsidDel="00000000" w:rsidR="00000000" w:rsidRPr="00000000">
        <w:rPr>
          <w:highlight w:val="white"/>
          <w:rtl w:val="0"/>
        </w:rPr>
        <w:t xml:space="preserve">and press Enter)</w:t>
      </w:r>
      <w:r w:rsidDel="00000000" w:rsidR="00000000" w:rsidRPr="00000000">
        <w:rPr>
          <w:rtl w:val="0"/>
        </w:rPr>
      </w:r>
    </w:p>
    <w:p w:rsidR="00000000" w:rsidDel="00000000" w:rsidP="00000000" w:rsidRDefault="00000000" w:rsidRPr="00000000" w14:paraId="00000069">
      <w:pPr>
        <w:numPr>
          <w:ilvl w:val="0"/>
          <w:numId w:val="2"/>
        </w:numPr>
        <w:ind w:left="720" w:hanging="360"/>
        <w:contextualSpacing w:val="1"/>
        <w:rPr>
          <w:sz w:val="22"/>
          <w:szCs w:val="22"/>
        </w:rPr>
      </w:pPr>
      <w:r w:rsidDel="00000000" w:rsidR="00000000" w:rsidRPr="00000000">
        <w:rPr>
          <w:rtl w:val="0"/>
        </w:rPr>
        <w:t xml:space="preserve">Add CSS style to the HTML files by adding the code in </w:t>
      </w:r>
      <w:r w:rsidDel="00000000" w:rsidR="00000000" w:rsidRPr="00000000">
        <w:rPr>
          <w:rFonts w:ascii="Courier New" w:cs="Courier New" w:eastAsia="Courier New" w:hAnsi="Courier New"/>
          <w:sz w:val="18"/>
          <w:szCs w:val="18"/>
          <w:rtl w:val="0"/>
        </w:rPr>
        <w:t xml:space="preserve">CSS-styleCode.html</w:t>
      </w:r>
      <w:r w:rsidDel="00000000" w:rsidR="00000000" w:rsidRPr="00000000">
        <w:rPr>
          <w:rtl w:val="0"/>
        </w:rPr>
        <w:t xml:space="preserve"> on top of the code of each HTML file. </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The source code of Bika Health System metadata can be found on these two pages:</w:t>
      </w:r>
    </w:p>
    <w:p w:rsidR="00000000" w:rsidDel="00000000" w:rsidP="00000000" w:rsidRDefault="00000000" w:rsidRPr="00000000" w14:paraId="0000006C">
      <w:pPr>
        <w:numPr>
          <w:ilvl w:val="0"/>
          <w:numId w:val="4"/>
        </w:numPr>
        <w:ind w:left="720" w:hanging="360"/>
        <w:contextualSpacing w:val="1"/>
        <w:rPr>
          <w:sz w:val="22"/>
          <w:szCs w:val="22"/>
        </w:rPr>
      </w:pPr>
      <w:r w:rsidDel="00000000" w:rsidR="00000000" w:rsidRPr="00000000">
        <w:rPr>
          <w:rtl w:val="0"/>
        </w:rPr>
        <w:t xml:space="preserve">Bika:  </w:t>
      </w:r>
      <w:hyperlink r:id="rId9">
        <w:r w:rsidDel="00000000" w:rsidR="00000000" w:rsidRPr="00000000">
          <w:rPr>
            <w:color w:val="1155cc"/>
            <w:u w:val="single"/>
            <w:rtl w:val="0"/>
          </w:rPr>
          <w:t xml:space="preserve">https://github.com/bikalims/bika.lims/tree/master/bika/lims/content</w:t>
        </w:r>
      </w:hyperlink>
      <w:r w:rsidDel="00000000" w:rsidR="00000000" w:rsidRPr="00000000">
        <w:rPr>
          <w:rtl w:val="0"/>
        </w:rPr>
      </w:r>
    </w:p>
    <w:p w:rsidR="00000000" w:rsidDel="00000000" w:rsidP="00000000" w:rsidRDefault="00000000" w:rsidRPr="00000000" w14:paraId="0000006D">
      <w:pPr>
        <w:numPr>
          <w:ilvl w:val="0"/>
          <w:numId w:val="4"/>
        </w:numPr>
        <w:ind w:left="720" w:hanging="360"/>
        <w:contextualSpacing w:val="1"/>
        <w:rPr>
          <w:sz w:val="22"/>
          <w:szCs w:val="22"/>
        </w:rPr>
      </w:pPr>
      <w:r w:rsidDel="00000000" w:rsidR="00000000" w:rsidRPr="00000000">
        <w:rPr>
          <w:rtl w:val="0"/>
        </w:rPr>
        <w:t xml:space="preserve">Bika Health: </w:t>
      </w:r>
      <w:hyperlink r:id="rId10">
        <w:r w:rsidDel="00000000" w:rsidR="00000000" w:rsidRPr="00000000">
          <w:rPr>
            <w:color w:val="1155cc"/>
            <w:u w:val="single"/>
            <w:rtl w:val="0"/>
          </w:rPr>
          <w:t xml:space="preserve">https://github.com/bikalims/bika.health/tree/master/bika/health/content</w:t>
        </w:r>
      </w:hyperlink>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Since Bika Health System uses a object oriented database, we haven’t found a way to extract the metadata from its source code yet. </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pStyle w:val="Heading3"/>
        <w:contextualSpacing w:val="0"/>
        <w:rPr/>
      </w:pPr>
      <w:bookmarkStart w:colFirst="0" w:colLast="0" w:name="_otycb6jddut6" w:id="5"/>
      <w:bookmarkEnd w:id="5"/>
      <w:r w:rsidDel="00000000" w:rsidR="00000000" w:rsidRPr="00000000">
        <w:rPr>
          <w:rtl w:val="0"/>
        </w:rPr>
        <w:t xml:space="preserve">iHRIS</w:t>
      </w:r>
    </w:p>
    <w:p w:rsidR="00000000" w:rsidDel="00000000" w:rsidP="00000000" w:rsidRDefault="00000000" w:rsidRPr="00000000" w14:paraId="00000072">
      <w:pPr>
        <w:contextualSpacing w:val="0"/>
        <w:rPr/>
      </w:pPr>
      <w:r w:rsidDel="00000000" w:rsidR="00000000" w:rsidRPr="00000000">
        <w:rPr>
          <w:rtl w:val="0"/>
        </w:rPr>
        <w:t xml:space="preserve">Complete metadata of iHRIS is available on page </w:t>
      </w:r>
      <w:hyperlink r:id="rId11">
        <w:r w:rsidDel="00000000" w:rsidR="00000000" w:rsidRPr="00000000">
          <w:rPr>
            <w:color w:val="1155cc"/>
            <w:u w:val="single"/>
            <w:rtl w:val="0"/>
          </w:rPr>
          <w:t xml:space="preserve">https://wiki.ihris.org/wiki/Liberia-Forms</w:t>
        </w:r>
      </w:hyperlink>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pStyle w:val="Heading2"/>
        <w:contextualSpacing w:val="0"/>
        <w:rPr/>
      </w:pPr>
      <w:bookmarkStart w:colFirst="0" w:colLast="0" w:name="_463x8f5vozsw" w:id="6"/>
      <w:bookmarkEnd w:id="6"/>
      <w:r w:rsidDel="00000000" w:rsidR="00000000" w:rsidRPr="00000000">
        <w:rPr>
          <w:rtl w:val="0"/>
        </w:rPr>
        <w:t xml:space="preserve">Metadata of Excel Tools</w:t>
      </w:r>
    </w:p>
    <w:p w:rsidR="00000000" w:rsidDel="00000000" w:rsidP="00000000" w:rsidRDefault="00000000" w:rsidRPr="00000000" w14:paraId="00000075">
      <w:pPr>
        <w:contextualSpacing w:val="0"/>
        <w:rPr/>
      </w:pPr>
      <w:r w:rsidDel="00000000" w:rsidR="00000000" w:rsidRPr="00000000">
        <w:rPr>
          <w:rtl w:val="0"/>
        </w:rPr>
        <w:t xml:space="preserve">Two documents shall be provided for Excel tools. </w:t>
      </w:r>
    </w:p>
    <w:p w:rsidR="00000000" w:rsidDel="00000000" w:rsidP="00000000" w:rsidRDefault="00000000" w:rsidRPr="00000000" w14:paraId="00000076">
      <w:pPr>
        <w:numPr>
          <w:ilvl w:val="0"/>
          <w:numId w:val="5"/>
        </w:numPr>
        <w:ind w:left="720" w:hanging="360"/>
        <w:contextualSpacing w:val="1"/>
        <w:rPr>
          <w:u w:val="none"/>
        </w:rPr>
      </w:pPr>
      <w:r w:rsidDel="00000000" w:rsidR="00000000" w:rsidRPr="00000000">
        <w:rPr>
          <w:rtl w:val="0"/>
        </w:rPr>
        <w:t xml:space="preserve">A template of the excel tool, ideally with some sample data.</w:t>
      </w:r>
    </w:p>
    <w:p w:rsidR="00000000" w:rsidDel="00000000" w:rsidP="00000000" w:rsidRDefault="00000000" w:rsidRPr="00000000" w14:paraId="00000077">
      <w:pPr>
        <w:numPr>
          <w:ilvl w:val="0"/>
          <w:numId w:val="5"/>
        </w:numPr>
        <w:ind w:left="720" w:hanging="360"/>
        <w:contextualSpacing w:val="1"/>
        <w:rPr>
          <w:u w:val="none"/>
        </w:rPr>
      </w:pPr>
      <w:r w:rsidDel="00000000" w:rsidR="00000000" w:rsidRPr="00000000">
        <w:rPr>
          <w:rtl w:val="0"/>
        </w:rPr>
        <w:t xml:space="preserve">Data fields or data dictionary including a list of data fields and their metadata.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To generate the Data Fields/Data Dictionary:</w:t>
      </w:r>
    </w:p>
    <w:p w:rsidR="00000000" w:rsidDel="00000000" w:rsidP="00000000" w:rsidRDefault="00000000" w:rsidRPr="00000000" w14:paraId="0000007A">
      <w:pPr>
        <w:numPr>
          <w:ilvl w:val="0"/>
          <w:numId w:val="1"/>
        </w:numPr>
        <w:ind w:left="720" w:hanging="360"/>
        <w:contextualSpacing w:val="1"/>
        <w:rPr>
          <w:u w:val="none"/>
        </w:rPr>
      </w:pPr>
      <w:r w:rsidDel="00000000" w:rsidR="00000000" w:rsidRPr="00000000">
        <w:rPr>
          <w:rtl w:val="0"/>
        </w:rPr>
        <w:t xml:space="preserve">Use SPSS to open the Excel template</w:t>
      </w:r>
    </w:p>
    <w:p w:rsidR="00000000" w:rsidDel="00000000" w:rsidP="00000000" w:rsidRDefault="00000000" w:rsidRPr="00000000" w14:paraId="0000007B">
      <w:pPr>
        <w:numPr>
          <w:ilvl w:val="0"/>
          <w:numId w:val="1"/>
        </w:numPr>
        <w:ind w:left="720" w:hanging="360"/>
        <w:contextualSpacing w:val="1"/>
        <w:rPr>
          <w:u w:val="none"/>
        </w:rPr>
      </w:pPr>
      <w:r w:rsidDel="00000000" w:rsidR="00000000" w:rsidRPr="00000000">
        <w:rPr>
          <w:rtl w:val="0"/>
        </w:rPr>
        <w:t xml:space="preserve">Copy the information on “Variable View” to the Data Fields/Data Dictionary document.</w:t>
      </w:r>
    </w:p>
    <w:p w:rsidR="00000000" w:rsidDel="00000000" w:rsidP="00000000" w:rsidRDefault="00000000" w:rsidRPr="00000000" w14:paraId="0000007C">
      <w:pPr>
        <w:numPr>
          <w:ilvl w:val="0"/>
          <w:numId w:val="1"/>
        </w:numPr>
        <w:ind w:left="720" w:hanging="360"/>
        <w:contextualSpacing w:val="1"/>
        <w:rPr>
          <w:u w:val="none"/>
        </w:rPr>
      </w:pPr>
      <w:r w:rsidDel="00000000" w:rsidR="00000000" w:rsidRPr="00000000">
        <w:rPr>
          <w:rtl w:val="0"/>
        </w:rPr>
        <w:t xml:space="preserve">Note: if the name of the Data Fields are not displayed proper in SPSS, the following method can be used to produce the data field names:</w:t>
      </w:r>
    </w:p>
    <w:p w:rsidR="00000000" w:rsidDel="00000000" w:rsidP="00000000" w:rsidRDefault="00000000" w:rsidRPr="00000000" w14:paraId="0000007D">
      <w:pPr>
        <w:numPr>
          <w:ilvl w:val="1"/>
          <w:numId w:val="1"/>
        </w:numPr>
        <w:ind w:left="1440" w:hanging="360"/>
        <w:contextualSpacing w:val="1"/>
        <w:rPr>
          <w:u w:val="none"/>
        </w:rPr>
      </w:pPr>
      <w:r w:rsidDel="00000000" w:rsidR="00000000" w:rsidRPr="00000000">
        <w:rPr>
          <w:rtl w:val="0"/>
        </w:rPr>
        <w:t xml:space="preserve">Copy the data fields name in the excel template</w:t>
      </w:r>
    </w:p>
    <w:p w:rsidR="00000000" w:rsidDel="00000000" w:rsidP="00000000" w:rsidRDefault="00000000" w:rsidRPr="00000000" w14:paraId="0000007E">
      <w:pPr>
        <w:numPr>
          <w:ilvl w:val="1"/>
          <w:numId w:val="1"/>
        </w:numPr>
        <w:ind w:left="1440" w:hanging="360"/>
        <w:contextualSpacing w:val="1"/>
        <w:rPr>
          <w:u w:val="none"/>
        </w:rPr>
      </w:pPr>
      <w:r w:rsidDel="00000000" w:rsidR="00000000" w:rsidRPr="00000000">
        <w:rPr>
          <w:rtl w:val="0"/>
        </w:rPr>
        <w:t xml:space="preserve">Open a new excel sheet -&gt; right click on the new excel sheet -&gt; select “Paste Special” -&gt; select “Transpose”</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For the SARA questionnaire and Health Workers Census Survey, in addition to the metadata, a copy of the questionnaire is also provided.</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pStyle w:val="Heading2"/>
        <w:contextualSpacing w:val="0"/>
        <w:rPr/>
      </w:pPr>
      <w:bookmarkStart w:colFirst="0" w:colLast="0" w:name="_z6jzk54pddnq" w:id="7"/>
      <w:bookmarkEnd w:id="7"/>
      <w:r w:rsidDel="00000000" w:rsidR="00000000" w:rsidRPr="00000000">
        <w:rPr>
          <w:rtl w:val="0"/>
        </w:rPr>
        <w:t xml:space="preserve">Tools</w:t>
      </w:r>
    </w:p>
    <w:p w:rsidR="00000000" w:rsidDel="00000000" w:rsidP="00000000" w:rsidRDefault="00000000" w:rsidRPr="00000000" w14:paraId="00000084">
      <w:pPr>
        <w:pStyle w:val="Heading3"/>
        <w:contextualSpacing w:val="0"/>
        <w:rPr/>
      </w:pPr>
      <w:bookmarkStart w:colFirst="0" w:colLast="0" w:name="_pl6hmho7hhjk" w:id="8"/>
      <w:bookmarkEnd w:id="8"/>
      <w:r w:rsidDel="00000000" w:rsidR="00000000" w:rsidRPr="00000000">
        <w:rPr>
          <w:rtl w:val="0"/>
        </w:rPr>
        <w:t xml:space="preserve">SPSS</w:t>
      </w:r>
    </w:p>
    <w:p w:rsidR="00000000" w:rsidDel="00000000" w:rsidP="00000000" w:rsidRDefault="00000000" w:rsidRPr="00000000" w14:paraId="00000085">
      <w:pPr>
        <w:contextualSpacing w:val="0"/>
        <w:rPr/>
      </w:pPr>
      <w:r w:rsidDel="00000000" w:rsidR="00000000" w:rsidRPr="00000000">
        <w:rPr>
          <w:rtl w:val="0"/>
        </w:rPr>
        <w:t xml:space="preserve">SPSS is used to obtain the metadata of Excel files.</w:t>
      </w:r>
    </w:p>
    <w:p w:rsidR="00000000" w:rsidDel="00000000" w:rsidP="00000000" w:rsidRDefault="00000000" w:rsidRPr="00000000" w14:paraId="00000086">
      <w:pPr>
        <w:pStyle w:val="Heading3"/>
        <w:contextualSpacing w:val="0"/>
        <w:rPr/>
      </w:pPr>
      <w:bookmarkStart w:colFirst="0" w:colLast="0" w:name="_y08lwlnbm0kb" w:id="9"/>
      <w:bookmarkEnd w:id="9"/>
      <w:r w:rsidDel="00000000" w:rsidR="00000000" w:rsidRPr="00000000">
        <w:rPr>
          <w:rtl w:val="0"/>
        </w:rPr>
        <w:t xml:space="preserve">Notepad++</w:t>
      </w:r>
    </w:p>
    <w:p w:rsidR="00000000" w:rsidDel="00000000" w:rsidP="00000000" w:rsidRDefault="00000000" w:rsidRPr="00000000" w14:paraId="00000087">
      <w:pPr>
        <w:contextualSpacing w:val="0"/>
        <w:rPr/>
      </w:pPr>
      <w:r w:rsidDel="00000000" w:rsidR="00000000" w:rsidRPr="00000000">
        <w:rPr>
          <w:rtl w:val="0"/>
        </w:rPr>
        <w:t xml:space="preserve">Notepad++ can be used to view, edit and create codes in a number of formats, e.g. json, html, python, etc.</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color w:val="434343"/>
          <w:sz w:val="28"/>
          <w:szCs w:val="28"/>
          <w:rtl w:val="0"/>
        </w:rPr>
        <w:t xml:space="preserve">Json Online Editor</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A JSON Editor can be used to view JSON data in an easy-to-understand structure. It can also be used to restructure the JSON code in a easy-to-read way.</w:t>
      </w:r>
    </w:p>
    <w:p w:rsidR="00000000" w:rsidDel="00000000" w:rsidP="00000000" w:rsidRDefault="00000000" w:rsidRPr="00000000" w14:paraId="0000008C">
      <w:pPr>
        <w:contextualSpacing w:val="0"/>
        <w:rPr/>
      </w:pPr>
      <w:r w:rsidDel="00000000" w:rsidR="00000000" w:rsidRPr="00000000">
        <w:rPr>
          <w:rtl w:val="0"/>
        </w:rPr>
        <w:t xml:space="preserve">One recommended Online Editor: </w:t>
      </w:r>
      <w:hyperlink r:id="rId12">
        <w:r w:rsidDel="00000000" w:rsidR="00000000" w:rsidRPr="00000000">
          <w:rPr>
            <w:color w:val="1155cc"/>
            <w:u w:val="single"/>
            <w:rtl w:val="0"/>
          </w:rPr>
          <w:t xml:space="preserve">http://jsoneditoronline.org/</w:t>
        </w:r>
      </w:hyperlink>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Style w:val="Heading3"/>
        <w:contextualSpacing w:val="0"/>
        <w:rPr/>
      </w:pPr>
      <w:bookmarkStart w:colFirst="0" w:colLast="0" w:name="_kvbo82mvg9ap" w:id="10"/>
      <w:bookmarkEnd w:id="10"/>
      <w:r w:rsidDel="00000000" w:rsidR="00000000" w:rsidRPr="00000000">
        <w:rPr>
          <w:rtl w:val="0"/>
        </w:rPr>
        <w:t xml:space="preserve">Python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code mentioned in this guide are written in Python programming language. To run the code, Python needs to be installed.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run python files in Windows:</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Download Python 2.7.14 from </w:t>
      </w:r>
      <w:hyperlink r:id="rId13">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Install Python 2.7.14</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Put Python in your Path </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w:t>
      </w:r>
      <w:r w:rsidDel="00000000" w:rsidR="00000000" w:rsidRPr="00000000">
        <w:rPr>
          <w:rtl w:val="0"/>
        </w:rPr>
        <w:t xml:space="preserve">ontrol panel -&gt; System -&gt; Advanced system settings -&gt; Advanced -&gt; Environment Variables -&gt; System variables -&gt; Path</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Add “</w:t>
      </w:r>
      <w:r w:rsidDel="00000000" w:rsidR="00000000" w:rsidRPr="00000000">
        <w:rPr>
          <w:rFonts w:ascii="Courier New" w:cs="Courier New" w:eastAsia="Courier New" w:hAnsi="Courier New"/>
          <w:sz w:val="18"/>
          <w:szCs w:val="18"/>
          <w:rtl w:val="0"/>
        </w:rPr>
        <w:t xml:space="preserve">C:\Python27</w:t>
      </w:r>
      <w:r w:rsidDel="00000000" w:rsidR="00000000" w:rsidRPr="00000000">
        <w:rPr>
          <w:rtl w:val="0"/>
        </w:rPr>
        <w:t xml:space="preserve">” to the Path</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In the Command Prompt, navigate to the location of your python file, and run </w:t>
      </w:r>
      <w:r w:rsidDel="00000000" w:rsidR="00000000" w:rsidRPr="00000000">
        <w:rPr>
          <w:rFonts w:ascii="Courier New" w:cs="Courier New" w:eastAsia="Courier New" w:hAnsi="Courier New"/>
          <w:sz w:val="18"/>
          <w:szCs w:val="18"/>
          <w:rtl w:val="0"/>
        </w:rPr>
        <w:t xml:space="preserve">file_name.py</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434343"/>
          <w:sz w:val="28"/>
          <w:szCs w:val="28"/>
          <w:rtl w:val="0"/>
        </w:rPr>
        <w:t xml:space="preserve">json2html</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the scripts that converts </w:t>
      </w:r>
      <w:r w:rsidDel="00000000" w:rsidR="00000000" w:rsidRPr="00000000">
        <w:rPr>
          <w:rFonts w:ascii="Courier New" w:cs="Courier New" w:eastAsia="Courier New" w:hAnsi="Courier New"/>
          <w:sz w:val="18"/>
          <w:szCs w:val="18"/>
          <w:rtl w:val="0"/>
        </w:rPr>
        <w:t xml:space="preserve">json</w:t>
      </w:r>
      <w:r w:rsidDel="00000000" w:rsidR="00000000" w:rsidRPr="00000000">
        <w:rPr>
          <w:rtl w:val="0"/>
        </w:rPr>
        <w:t xml:space="preserve"> to human readable </w:t>
      </w:r>
      <w:r w:rsidDel="00000000" w:rsidR="00000000" w:rsidRPr="00000000">
        <w:rPr>
          <w:rFonts w:ascii="Courier New" w:cs="Courier New" w:eastAsia="Courier New" w:hAnsi="Courier New"/>
          <w:sz w:val="18"/>
          <w:szCs w:val="18"/>
          <w:rtl w:val="0"/>
        </w:rPr>
        <w:t xml:space="preserve">html</w:t>
      </w:r>
      <w:r w:rsidDel="00000000" w:rsidR="00000000" w:rsidRPr="00000000">
        <w:rPr>
          <w:rtl w:val="0"/>
        </w:rPr>
        <w:t xml:space="preserve"> to work, the </w:t>
      </w:r>
      <w:r w:rsidDel="00000000" w:rsidR="00000000" w:rsidRPr="00000000">
        <w:rPr>
          <w:rFonts w:ascii="Courier New" w:cs="Courier New" w:eastAsia="Courier New" w:hAnsi="Courier New"/>
          <w:sz w:val="18"/>
          <w:szCs w:val="18"/>
          <w:rtl w:val="0"/>
        </w:rPr>
        <w:t xml:space="preserve">json2html</w:t>
      </w:r>
      <w:r w:rsidDel="00000000" w:rsidR="00000000" w:rsidRPr="00000000">
        <w:rPr>
          <w:rtl w:val="0"/>
        </w:rPr>
        <w:t xml:space="preserve"> Python wrapper shall be installed.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install json2html:</w:t>
      </w:r>
    </w:p>
    <w:p w:rsidR="00000000" w:rsidDel="00000000" w:rsidP="00000000" w:rsidRDefault="00000000" w:rsidRPr="00000000" w14:paraId="0000009E">
      <w:pPr>
        <w:numPr>
          <w:ilvl w:val="0"/>
          <w:numId w:val="2"/>
        </w:numPr>
        <w:ind w:left="720" w:hanging="360"/>
        <w:contextualSpacing w:val="1"/>
        <w:rPr/>
      </w:pPr>
      <w:r w:rsidDel="00000000" w:rsidR="00000000" w:rsidRPr="00000000">
        <w:rPr>
          <w:rtl w:val="0"/>
        </w:rPr>
        <w:t xml:space="preserve">Check and make sure that </w:t>
      </w:r>
      <w:r w:rsidDel="00000000" w:rsidR="00000000" w:rsidRPr="00000000">
        <w:rPr>
          <w:rFonts w:ascii="Courier New" w:cs="Courier New" w:eastAsia="Courier New" w:hAnsi="Courier New"/>
          <w:sz w:val="18"/>
          <w:szCs w:val="18"/>
          <w:rtl w:val="0"/>
        </w:rPr>
        <w:t xml:space="preserve">pip.exe</w:t>
      </w:r>
      <w:r w:rsidDel="00000000" w:rsidR="00000000" w:rsidRPr="00000000">
        <w:rPr>
          <w:rtl w:val="0"/>
        </w:rPr>
        <w:t xml:space="preserve"> exists under </w:t>
      </w:r>
      <w:r w:rsidDel="00000000" w:rsidR="00000000" w:rsidRPr="00000000">
        <w:rPr>
          <w:rFonts w:ascii="Courier New" w:cs="Courier New" w:eastAsia="Courier New" w:hAnsi="Courier New"/>
          <w:sz w:val="18"/>
          <w:szCs w:val="18"/>
          <w:rtl w:val="0"/>
        </w:rPr>
        <w:t xml:space="preserve">C:\Python27\Scripts</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Include pip in your Path ()</w:t>
      </w:r>
    </w:p>
    <w:p w:rsidR="00000000" w:rsidDel="00000000" w:rsidP="00000000" w:rsidRDefault="00000000" w:rsidRPr="00000000" w14:paraId="000000A0">
      <w:pPr>
        <w:numPr>
          <w:ilvl w:val="0"/>
          <w:numId w:val="3"/>
        </w:numPr>
        <w:ind w:left="1440" w:hanging="360"/>
        <w:contextualSpacing w:val="1"/>
        <w:rPr/>
      </w:pPr>
      <w:r w:rsidDel="00000000" w:rsidR="00000000" w:rsidRPr="00000000">
        <w:rPr>
          <w:rtl w:val="0"/>
        </w:rPr>
        <w:t xml:space="preserve">Control panel -&gt; System -&gt; Advanced system settings -&gt; Advanced -&gt; Environment Variables -&gt; System variables -&gt; Path</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Add “</w:t>
      </w:r>
      <w:r w:rsidDel="00000000" w:rsidR="00000000" w:rsidRPr="00000000">
        <w:rPr>
          <w:rFonts w:ascii="Courier New" w:cs="Courier New" w:eastAsia="Courier New" w:hAnsi="Courier New"/>
          <w:sz w:val="18"/>
          <w:szCs w:val="18"/>
          <w:rtl w:val="0"/>
        </w:rPr>
        <w:t xml:space="preserve">C:\Python27\Scripts</w:t>
      </w:r>
      <w:r w:rsidDel="00000000" w:rsidR="00000000" w:rsidRPr="00000000">
        <w:rPr>
          <w:rtl w:val="0"/>
        </w:rPr>
        <w:t xml:space="preserve">” to the Path</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Run (type in Prompt): </w:t>
      </w:r>
      <w:r w:rsidDel="00000000" w:rsidR="00000000" w:rsidRPr="00000000">
        <w:rPr>
          <w:rFonts w:ascii="Courier New" w:cs="Courier New" w:eastAsia="Courier New" w:hAnsi="Courier New"/>
          <w:sz w:val="18"/>
          <w:szCs w:val="18"/>
          <w:rtl w:val="0"/>
        </w:rPr>
        <w:t xml:space="preserve">pip install json2</w:t>
      </w:r>
      <w:r w:rsidDel="00000000" w:rsidR="00000000" w:rsidRPr="00000000">
        <w:rPr>
          <w:rFonts w:ascii="Courier New" w:cs="Courier New" w:eastAsia="Courier New" w:hAnsi="Courier New"/>
          <w:sz w:val="18"/>
          <w:szCs w:val="18"/>
          <w:rtl w:val="0"/>
        </w:rPr>
        <w:t xml:space="preserve">htm</w:t>
      </w:r>
      <w:r w:rsidDel="00000000" w:rsidR="00000000" w:rsidRPr="00000000">
        <w:rPr>
          <w:rFonts w:ascii="Courier New" w:cs="Courier New" w:eastAsia="Courier New" w:hAnsi="Courier New"/>
          <w:sz w:val="18"/>
          <w:szCs w:val="18"/>
          <w:rtl w:val="0"/>
        </w:rPr>
        <w:t xml:space="preserve">l</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A4">
      <w:pPr>
        <w:pStyle w:val="Heading3"/>
        <w:contextualSpacing w:val="0"/>
        <w:rPr/>
      </w:pPr>
      <w:bookmarkStart w:colFirst="0" w:colLast="0" w:name="_ua1ld07iil5h" w:id="11"/>
      <w:bookmarkEnd w:id="11"/>
      <w:r w:rsidDel="00000000" w:rsidR="00000000" w:rsidRPr="00000000">
        <w:rPr>
          <w:rtl w:val="0"/>
        </w:rPr>
        <w:t xml:space="preserve">S</w:t>
      </w:r>
      <w:r w:rsidDel="00000000" w:rsidR="00000000" w:rsidRPr="00000000">
        <w:rPr>
          <w:rtl w:val="0"/>
        </w:rPr>
        <w:t xml:space="preserve">implejson</w:t>
      </w:r>
    </w:p>
    <w:p w:rsidR="00000000" w:rsidDel="00000000" w:rsidP="00000000" w:rsidRDefault="00000000" w:rsidRPr="00000000" w14:paraId="000000A5">
      <w:pPr>
        <w:contextualSpacing w:val="0"/>
        <w:rPr/>
      </w:pPr>
      <w:r w:rsidDel="00000000" w:rsidR="00000000" w:rsidRPr="00000000">
        <w:rPr>
          <w:rtl w:val="0"/>
        </w:rPr>
        <w:t xml:space="preserve">For the </w:t>
      </w:r>
      <w:r w:rsidDel="00000000" w:rsidR="00000000" w:rsidRPr="00000000">
        <w:rPr>
          <w:rFonts w:ascii="Courier New" w:cs="Courier New" w:eastAsia="Courier New" w:hAnsi="Courier New"/>
          <w:sz w:val="18"/>
          <w:szCs w:val="18"/>
          <w:rtl w:val="0"/>
        </w:rPr>
        <w:t xml:space="preserve">json2html.py</w:t>
      </w:r>
      <w:r w:rsidDel="00000000" w:rsidR="00000000" w:rsidRPr="00000000">
        <w:rPr>
          <w:rtl w:val="0"/>
        </w:rPr>
        <w:t xml:space="preserve"> code to work when converting Bika metadata,</w:t>
      </w:r>
      <w:r w:rsidDel="00000000" w:rsidR="00000000" w:rsidRPr="00000000">
        <w:rPr>
          <w:rFonts w:ascii="Courier New" w:cs="Courier New" w:eastAsia="Courier New" w:hAnsi="Courier New"/>
          <w:sz w:val="18"/>
          <w:szCs w:val="18"/>
          <w:rtl w:val="0"/>
        </w:rPr>
        <w:t xml:space="preserve"> simplejson</w:t>
      </w:r>
      <w:r w:rsidDel="00000000" w:rsidR="00000000" w:rsidRPr="00000000">
        <w:rPr>
          <w:rtl w:val="0"/>
        </w:rPr>
        <w:t xml:space="preserve"> needs to be installed. </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To install Simplejson:</w:t>
      </w:r>
    </w:p>
    <w:p w:rsidR="00000000" w:rsidDel="00000000" w:rsidP="00000000" w:rsidRDefault="00000000" w:rsidRPr="00000000" w14:paraId="000000A8">
      <w:pPr>
        <w:numPr>
          <w:ilvl w:val="0"/>
          <w:numId w:val="2"/>
        </w:numPr>
        <w:ind w:left="720" w:hanging="360"/>
        <w:contextualSpacing w:val="1"/>
        <w:rPr/>
      </w:pPr>
      <w:r w:rsidDel="00000000" w:rsidR="00000000" w:rsidRPr="00000000">
        <w:rPr>
          <w:rtl w:val="0"/>
        </w:rPr>
        <w:t xml:space="preserve">Run (type in Prompt): </w:t>
      </w:r>
      <w:r w:rsidDel="00000000" w:rsidR="00000000" w:rsidRPr="00000000">
        <w:rPr>
          <w:rFonts w:ascii="Courier New" w:cs="Courier New" w:eastAsia="Courier New" w:hAnsi="Courier New"/>
          <w:sz w:val="18"/>
          <w:szCs w:val="18"/>
          <w:rtl w:val="0"/>
        </w:rPr>
        <w:t xml:space="preserve">pip install simplejson</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pStyle w:val="Heading3"/>
        <w:contextualSpacing w:val="0"/>
        <w:rPr/>
      </w:pPr>
      <w:bookmarkStart w:colFirst="0" w:colLast="0" w:name="_rjmeqcik1x1t" w:id="12"/>
      <w:bookmarkEnd w:id="12"/>
      <w:r w:rsidDel="00000000" w:rsidR="00000000" w:rsidRPr="00000000">
        <w:rPr>
          <w:rtl w:val="0"/>
        </w:rPr>
        <w:t xml:space="preserve">Python Scripts</w:t>
      </w:r>
    </w:p>
    <w:p w:rsidR="00000000" w:rsidDel="00000000" w:rsidP="00000000" w:rsidRDefault="00000000" w:rsidRPr="00000000" w14:paraId="000000AB">
      <w:pPr>
        <w:contextualSpacing w:val="0"/>
        <w:rPr/>
      </w:pPr>
      <w:r w:rsidDel="00000000" w:rsidR="00000000" w:rsidRPr="00000000">
        <w:rPr>
          <w:rtl w:val="0"/>
        </w:rPr>
        <w:t xml:space="preserve">All python scripts can be obtained from the Git Hub page: </w:t>
      </w:r>
      <w:hyperlink r:id="rId14">
        <w:r w:rsidDel="00000000" w:rsidR="00000000" w:rsidRPr="00000000">
          <w:rPr>
            <w:color w:val="1155cc"/>
            <w:u w:val="single"/>
            <w:rtl w:val="0"/>
          </w:rPr>
          <w:t xml:space="preserve">https://github.com/QingGongEHA/HIS-Metadata-Scripts</w:t>
        </w:r>
      </w:hyperlink>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iki.ihris.org/wiki/Liberia-Forms" TargetMode="External"/><Relationship Id="rId10" Type="http://schemas.openxmlformats.org/officeDocument/2006/relationships/hyperlink" Target="https://github.com/bikalims/bika.health/tree/master/bika/health/content" TargetMode="External"/><Relationship Id="rId13" Type="http://schemas.openxmlformats.org/officeDocument/2006/relationships/hyperlink" Target="https://www.python.org/downloads/" TargetMode="External"/><Relationship Id="rId12" Type="http://schemas.openxmlformats.org/officeDocument/2006/relationships/hyperlink" Target="http://jsoneditoronlin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ikalims/bika.lims/tree/master/bika/lims/content" TargetMode="External"/><Relationship Id="rId14" Type="http://schemas.openxmlformats.org/officeDocument/2006/relationships/hyperlink" Target="https://github.com/QingGongEHA/HIS-Metadata-Scripts" TargetMode="External"/><Relationship Id="rId5" Type="http://schemas.openxmlformats.org/officeDocument/2006/relationships/styles" Target="styles.xml"/><Relationship Id="rId6" Type="http://schemas.openxmlformats.org/officeDocument/2006/relationships/hyperlink" Target="http://jsoneditoronline.org/"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