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tabs>
          <w:tab w:val="right" w:pos="11520"/>
        </w:tabs>
        <w:contextualSpacing w:val="0"/>
      </w:pPr>
      <w:bookmarkStart w:colFirst="0" w:colLast="0" w:name="_ivr8blgst0t5" w:id="0"/>
      <w:bookmarkEnd w:id="0"/>
      <w:r w:rsidDel="00000000" w:rsidR="00000000" w:rsidRPr="00000000">
        <w:rPr>
          <w:rFonts w:ascii="Arial" w:cs="Arial" w:eastAsia="Arial" w:hAnsi="Arial"/>
          <w:rtl w:val="0"/>
        </w:rPr>
        <w:t xml:space="preserve">Survivable Social Network on a Chip</w:t>
      </w:r>
      <w:r w:rsidDel="00000000" w:rsidR="00000000" w:rsidRPr="00000000">
        <w:rPr>
          <w:rFonts w:ascii="Arial" w:cs="Arial" w:eastAsia="Arial" w:hAnsi="Arial"/>
          <w:rtl w:val="0"/>
        </w:rPr>
        <w:t xml:space="preserve"> </w:t>
      </w:r>
      <w:r w:rsidDel="00000000" w:rsidR="00000000" w:rsidRPr="00000000">
        <w:rPr>
          <w:color w:val="ff0000"/>
          <w:rtl w:val="0"/>
        </w:rPr>
        <w:t xml:space="preserve">  </w:t>
        <w:tab/>
      </w:r>
      <w:r w:rsidDel="00000000" w:rsidR="00000000" w:rsidRPr="00000000">
        <w:rPr>
          <w:rtl w:val="0"/>
        </w:rPr>
        <w:t xml:space="preserve">Team plusOne</w:t>
      </w:r>
    </w:p>
    <w:p w:rsidR="00000000" w:rsidDel="00000000" w:rsidP="00000000" w:rsidRDefault="00000000" w:rsidRPr="00000000">
      <w:pPr>
        <w:tabs>
          <w:tab w:val="right" w:pos="11520"/>
        </w:tabs>
        <w:contextualSpacing w:val="0"/>
      </w:pPr>
      <w:r w:rsidDel="00000000" w:rsidR="00000000" w:rsidRPr="00000000">
        <w:rPr>
          <w:rtl w:val="0"/>
        </w:rPr>
      </w:r>
    </w:p>
    <w:p w:rsidR="00000000" w:rsidDel="00000000" w:rsidP="00000000" w:rsidRDefault="00000000" w:rsidRPr="00000000">
      <w:pPr>
        <w:tabs>
          <w:tab w:val="right" w:pos="11520"/>
        </w:tabs>
        <w:contextualSpacing w:val="0"/>
      </w:pPr>
      <w:r w:rsidDel="00000000" w:rsidR="00000000" w:rsidRPr="00000000">
        <w:rPr>
          <w:rtl w:val="0"/>
        </w:rPr>
      </w:r>
    </w:p>
    <w:p w:rsidR="00000000" w:rsidDel="00000000" w:rsidP="00000000" w:rsidRDefault="00000000" w:rsidRPr="00000000">
      <w:pPr>
        <w:tabs>
          <w:tab w:val="right" w:pos="9360"/>
        </w:tabs>
        <w:ind w:left="0" w:right="0" w:firstLine="0"/>
        <w:contextualSpacing w:val="0"/>
      </w:pPr>
      <w:r w:rsidDel="00000000" w:rsidR="00000000" w:rsidRPr="00000000">
        <w:rPr>
          <w:i w:val="1"/>
          <w:rtl w:val="0"/>
        </w:rPr>
        <w:t xml:space="preserve">The system is a lightweight application designed to provide citizens with the opportunity to communicate with each other - from friends to relatives, independent of the communications infrastructure. It uses Beaglebone server to ensure that connections are made in natural disasters  (where communication may fail) in order to be able to evacuate personnel in time.</w:t>
      </w:r>
      <w:r w:rsidDel="00000000" w:rsidR="00000000" w:rsidRPr="00000000">
        <w:pict>
          <v:rect style="width:0.0pt;height:1.5pt" o:hr="t" o:hrstd="t" o:hralign="center" fillcolor="#A0A0A0" stroked="f"/>
        </w:pict>
      </w:r>
      <w:r w:rsidDel="00000000" w:rsidR="00000000" w:rsidRPr="00000000">
        <w:rPr>
          <w:rFonts w:ascii="Arial" w:cs="Arial" w:eastAsia="Arial" w:hAnsi="Arial"/>
          <w:b w:val="1"/>
          <w:rtl w:val="0"/>
        </w:rPr>
        <w:t xml:space="preserve">Technical Constraints </w:t>
      </w:r>
      <w:r w:rsidDel="00000000" w:rsidR="00000000" w:rsidRPr="00000000">
        <w:rPr>
          <w:rtl w:val="0"/>
        </w:rPr>
      </w:r>
    </w:p>
    <w:p w:rsidR="00000000" w:rsidDel="00000000" w:rsidP="00000000" w:rsidRDefault="00000000" w:rsidRPr="00000000">
      <w:pPr>
        <w:numPr>
          <w:ilvl w:val="0"/>
          <w:numId w:val="1"/>
        </w:numPr>
        <w:tabs>
          <w:tab w:val="right" w:pos="9360"/>
        </w:tabs>
        <w:ind w:left="720" w:hanging="360"/>
        <w:contextualSpacing w:val="1"/>
        <w:rPr>
          <w:u w:val="none"/>
        </w:rPr>
      </w:pPr>
      <w:r w:rsidDel="00000000" w:rsidR="00000000" w:rsidRPr="00000000">
        <w:rPr>
          <w:rtl w:val="0"/>
        </w:rPr>
        <w:t xml:space="preserve">App server runs on a Heroku platform.</w:t>
      </w:r>
    </w:p>
    <w:p w:rsidR="00000000" w:rsidDel="00000000" w:rsidP="00000000" w:rsidRDefault="00000000" w:rsidRPr="00000000">
      <w:pPr>
        <w:numPr>
          <w:ilvl w:val="0"/>
          <w:numId w:val="1"/>
        </w:numPr>
        <w:tabs>
          <w:tab w:val="right" w:pos="9360"/>
        </w:tabs>
        <w:ind w:left="720" w:hanging="360"/>
        <w:contextualSpacing w:val="1"/>
        <w:rPr>
          <w:u w:val="none"/>
        </w:rPr>
      </w:pPr>
      <w:r w:rsidDel="00000000" w:rsidR="00000000" w:rsidRPr="00000000">
        <w:rPr>
          <w:rtl w:val="0"/>
        </w:rPr>
        <w:t xml:space="preserve">Clients connect to the app server via their mobile phone browsers. Memory and performance limited by hardware. </w:t>
      </w:r>
      <w:r w:rsidDel="00000000" w:rsidR="00000000" w:rsidRPr="00000000">
        <w:drawing>
          <wp:anchor allowOverlap="1" behindDoc="0" distB="114300" distT="114300" distL="114300" distR="114300" hidden="0" layoutInCell="0" locked="0" relativeHeight="0" simplePos="0">
            <wp:simplePos x="0" y="0"/>
            <wp:positionH relativeFrom="margin">
              <wp:posOffset>3590925</wp:posOffset>
            </wp:positionH>
            <wp:positionV relativeFrom="paragraph">
              <wp:posOffset>76200</wp:posOffset>
            </wp:positionV>
            <wp:extent cx="3405188" cy="2647222"/>
            <wp:effectExtent b="0" l="0" r="0" t="0"/>
            <wp:wrapSquare wrapText="bothSides" distB="114300" distT="114300" distL="114300" distR="114300"/>
            <wp:docPr descr="webwxgetmsgimg(2)" id="1" name="image02.jpg"/>
            <a:graphic>
              <a:graphicData uri="http://schemas.openxmlformats.org/drawingml/2006/picture">
                <pic:pic>
                  <pic:nvPicPr>
                    <pic:cNvPr descr="webwxgetmsgimg(2)" id="0" name="image02.jpg"/>
                    <pic:cNvPicPr preferRelativeResize="0"/>
                  </pic:nvPicPr>
                  <pic:blipFill>
                    <a:blip r:embed="rId5"/>
                    <a:srcRect b="0" l="0" r="0" t="0"/>
                    <a:stretch>
                      <a:fillRect/>
                    </a:stretch>
                  </pic:blipFill>
                  <pic:spPr>
                    <a:xfrm>
                      <a:off x="0" y="0"/>
                      <a:ext cx="3405188" cy="2647222"/>
                    </a:xfrm>
                    <a:prstGeom prst="rect"/>
                    <a:ln/>
                  </pic:spPr>
                </pic:pic>
              </a:graphicData>
            </a:graphic>
          </wp:anchor>
        </w:drawing>
      </w:r>
    </w:p>
    <w:p w:rsidR="00000000" w:rsidDel="00000000" w:rsidP="00000000" w:rsidRDefault="00000000" w:rsidRPr="00000000">
      <w:pPr>
        <w:numPr>
          <w:ilvl w:val="0"/>
          <w:numId w:val="1"/>
        </w:numPr>
        <w:tabs>
          <w:tab w:val="right" w:pos="9360"/>
        </w:tabs>
        <w:ind w:left="720" w:hanging="360"/>
        <w:contextualSpacing w:val="1"/>
        <w:rPr>
          <w:u w:val="none"/>
        </w:rPr>
      </w:pPr>
      <w:r w:rsidDel="00000000" w:rsidR="00000000" w:rsidRPr="00000000">
        <w:rPr>
          <w:rtl w:val="0"/>
        </w:rPr>
        <w:t xml:space="preserve">No native app, only web stack (HTML5, CSS, JS) on mobile browser (only Google Chrome will be supported)</w:t>
      </w:r>
    </w:p>
    <w:p w:rsidR="00000000" w:rsidDel="00000000" w:rsidP="00000000" w:rsidRDefault="00000000" w:rsidRPr="00000000">
      <w:pPr>
        <w:numPr>
          <w:ilvl w:val="0"/>
          <w:numId w:val="1"/>
        </w:numPr>
        <w:tabs>
          <w:tab w:val="right" w:pos="9360"/>
        </w:tabs>
        <w:ind w:left="720" w:hanging="360"/>
        <w:contextualSpacing w:val="1"/>
        <w:rPr>
          <w:u w:val="none"/>
        </w:rPr>
      </w:pPr>
      <w:r w:rsidDel="00000000" w:rsidR="00000000" w:rsidRPr="00000000">
        <w:rPr>
          <w:rtl w:val="0"/>
        </w:rPr>
        <w:t xml:space="preserve">System  has a RESTful API and supports real-time dynamic updates</w:t>
      </w:r>
    </w:p>
    <w:p w:rsidR="00000000" w:rsidDel="00000000" w:rsidP="00000000" w:rsidRDefault="00000000" w:rsidRPr="00000000">
      <w:pPr>
        <w:tabs>
          <w:tab w:val="right" w:pos="9360"/>
        </w:tabs>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tabs>
          <w:tab w:val="right" w:pos="9360"/>
        </w:tabs>
        <w:contextualSpacing w:val="0"/>
      </w:pPr>
      <w:bookmarkStart w:colFirst="0" w:colLast="0" w:name="_jbj3nq8j1ltz" w:id="1"/>
      <w:bookmarkEnd w:id="1"/>
      <w:r w:rsidDel="00000000" w:rsidR="00000000" w:rsidRPr="00000000">
        <w:rPr>
          <w:rtl w:val="0"/>
        </w:rPr>
        <w:t xml:space="preserve">High-Level Functional Requirements </w:t>
      </w:r>
    </w:p>
    <w:p w:rsidR="00000000" w:rsidDel="00000000" w:rsidP="00000000" w:rsidRDefault="00000000" w:rsidRPr="00000000">
      <w:pPr>
        <w:numPr>
          <w:ilvl w:val="0"/>
          <w:numId w:val="7"/>
        </w:numPr>
        <w:tabs>
          <w:tab w:val="right" w:pos="9360"/>
        </w:tabs>
        <w:ind w:left="720" w:hanging="360"/>
        <w:contextualSpacing w:val="1"/>
        <w:rPr/>
      </w:pPr>
      <w:r w:rsidDel="00000000" w:rsidR="00000000" w:rsidRPr="00000000">
        <w:rPr>
          <w:rtl w:val="0"/>
        </w:rPr>
        <w:t xml:space="preserve">Citizen is able to login, logout and sign-up</w:t>
      </w:r>
      <w:r w:rsidDel="00000000" w:rsidR="00000000" w:rsidRPr="00000000">
        <w:rPr>
          <w:rtl w:val="0"/>
        </w:rPr>
      </w:r>
    </w:p>
    <w:p w:rsidR="00000000" w:rsidDel="00000000" w:rsidP="00000000" w:rsidRDefault="00000000" w:rsidRPr="00000000">
      <w:pPr>
        <w:numPr>
          <w:ilvl w:val="0"/>
          <w:numId w:val="7"/>
        </w:numPr>
        <w:tabs>
          <w:tab w:val="right" w:pos="9360"/>
        </w:tabs>
        <w:ind w:left="720" w:hanging="360"/>
        <w:contextualSpacing w:val="1"/>
        <w:rPr>
          <w:u w:val="none"/>
        </w:rPr>
      </w:pPr>
      <w:r w:rsidDel="00000000" w:rsidR="00000000" w:rsidRPr="00000000">
        <w:rPr>
          <w:rtl w:val="0"/>
        </w:rPr>
        <w:t xml:space="preserve">Citizen is able to share his/her status</w:t>
      </w:r>
    </w:p>
    <w:p w:rsidR="00000000" w:rsidDel="00000000" w:rsidP="00000000" w:rsidRDefault="00000000" w:rsidRPr="00000000">
      <w:pPr>
        <w:numPr>
          <w:ilvl w:val="0"/>
          <w:numId w:val="7"/>
        </w:numPr>
        <w:tabs>
          <w:tab w:val="right" w:pos="9360"/>
        </w:tabs>
        <w:ind w:left="720" w:hanging="360"/>
        <w:contextualSpacing w:val="1"/>
        <w:rPr/>
      </w:pPr>
      <w:r w:rsidDel="00000000" w:rsidR="00000000" w:rsidRPr="00000000">
        <w:rPr>
          <w:rtl w:val="0"/>
        </w:rPr>
        <w:t xml:space="preserve">Citizen is able to post a public message</w:t>
      </w:r>
    </w:p>
    <w:p w:rsidR="00000000" w:rsidDel="00000000" w:rsidP="00000000" w:rsidRDefault="00000000" w:rsidRPr="00000000">
      <w:pPr>
        <w:numPr>
          <w:ilvl w:val="0"/>
          <w:numId w:val="7"/>
        </w:numPr>
        <w:tabs>
          <w:tab w:val="right" w:pos="9360"/>
        </w:tabs>
        <w:ind w:left="720" w:hanging="360"/>
        <w:contextualSpacing w:val="1"/>
        <w:rPr/>
      </w:pPr>
      <w:r w:rsidDel="00000000" w:rsidR="00000000" w:rsidRPr="00000000">
        <w:rPr>
          <w:rtl w:val="0"/>
        </w:rPr>
        <w:t xml:space="preserve">Citizen is able to  search information</w:t>
      </w:r>
    </w:p>
    <w:p w:rsidR="00000000" w:rsidDel="00000000" w:rsidP="00000000" w:rsidRDefault="00000000" w:rsidRPr="00000000">
      <w:pPr>
        <w:numPr>
          <w:ilvl w:val="0"/>
          <w:numId w:val="7"/>
        </w:numPr>
        <w:tabs>
          <w:tab w:val="right" w:pos="9360"/>
        </w:tabs>
        <w:ind w:left="720" w:hanging="360"/>
        <w:contextualSpacing w:val="1"/>
        <w:rPr/>
      </w:pPr>
      <w:r w:rsidDel="00000000" w:rsidR="00000000" w:rsidRPr="00000000">
        <w:rPr>
          <w:rtl w:val="0"/>
        </w:rPr>
        <w:t xml:space="preserve">Citizen is able to share his/her location</w:t>
      </w:r>
    </w:p>
    <w:p w:rsidR="00000000" w:rsidDel="00000000" w:rsidP="00000000" w:rsidRDefault="00000000" w:rsidRPr="00000000">
      <w:pPr>
        <w:numPr>
          <w:ilvl w:val="0"/>
          <w:numId w:val="7"/>
        </w:numPr>
        <w:tabs>
          <w:tab w:val="right" w:pos="9360"/>
        </w:tabs>
        <w:ind w:left="720" w:hanging="360"/>
        <w:contextualSpacing w:val="1"/>
        <w:rPr>
          <w:u w:val="none"/>
        </w:rPr>
      </w:pPr>
      <w:r w:rsidDel="00000000" w:rsidR="00000000" w:rsidRPr="00000000">
        <w:rPr>
          <w:rtl w:val="0"/>
        </w:rPr>
        <w:t xml:space="preserve">Privilege difference: normal user and administrator</w:t>
      </w: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tabs>
          <w:tab w:val="right" w:pos="9360"/>
        </w:tabs>
        <w:contextualSpacing w:val="0"/>
        <w:rPr/>
      </w:pPr>
      <w:bookmarkStart w:colFirst="0" w:colLast="0" w:name="_p3m221uqxewa" w:id="2"/>
      <w:bookmarkEnd w:id="2"/>
      <w:r w:rsidDel="00000000" w:rsidR="00000000" w:rsidRPr="00000000">
        <w:rPr>
          <w:rtl w:val="0"/>
        </w:rPr>
        <w:t xml:space="preserve">Top 3 Non-Functional Requirements</w:t>
      </w:r>
    </w:p>
    <w:p w:rsidR="00000000" w:rsidDel="00000000" w:rsidP="00000000" w:rsidRDefault="00000000" w:rsidRPr="00000000">
      <w:pPr>
        <w:numPr>
          <w:ilvl w:val="0"/>
          <w:numId w:val="5"/>
        </w:numPr>
        <w:tabs>
          <w:tab w:val="right" w:pos="9360"/>
        </w:tabs>
        <w:ind w:left="720" w:right="0" w:hanging="360"/>
        <w:contextualSpacing w:val="1"/>
        <w:rPr>
          <w:i w:val="1"/>
          <w:u w:val="none"/>
        </w:rPr>
      </w:pPr>
      <w:r w:rsidDel="00000000" w:rsidR="00000000" w:rsidRPr="00000000">
        <w:rPr>
          <w:u w:val="single"/>
          <w:rtl w:val="0"/>
        </w:rPr>
        <w:t xml:space="preserve">Usability</w:t>
      </w:r>
      <w:r w:rsidDel="00000000" w:rsidR="00000000" w:rsidRPr="00000000">
        <w:rPr>
          <w:rtl w:val="0"/>
        </w:rPr>
        <w:t xml:space="preserve">:  For all kinds of citizens, proved to be usable with feedback. </w:t>
      </w:r>
      <w:r w:rsidDel="00000000" w:rsidR="00000000" w:rsidRPr="00000000">
        <w:rPr>
          <w:rtl w:val="0"/>
        </w:rPr>
      </w:r>
    </w:p>
    <w:p w:rsidR="00000000" w:rsidDel="00000000" w:rsidP="00000000" w:rsidRDefault="00000000" w:rsidRPr="00000000">
      <w:pPr>
        <w:numPr>
          <w:ilvl w:val="0"/>
          <w:numId w:val="5"/>
        </w:numPr>
        <w:tabs>
          <w:tab w:val="right" w:pos="9360"/>
        </w:tabs>
        <w:ind w:left="720" w:right="0" w:hanging="360"/>
        <w:contextualSpacing w:val="1"/>
        <w:rPr>
          <w:i w:val="1"/>
          <w:u w:val="none"/>
        </w:rPr>
      </w:pPr>
      <w:r w:rsidDel="00000000" w:rsidR="00000000" w:rsidRPr="00000000">
        <w:rPr>
          <w:u w:val="single"/>
          <w:rtl w:val="0"/>
        </w:rPr>
        <w:t xml:space="preserve">Cross-platform compatibility</w:t>
      </w:r>
      <w:r w:rsidDel="00000000" w:rsidR="00000000" w:rsidRPr="00000000">
        <w:rPr>
          <w:rtl w:val="0"/>
        </w:rPr>
        <w:t xml:space="preserve">: Must be well-performed with high consistency on different mobile platforms.</w:t>
      </w:r>
      <w:r w:rsidDel="00000000" w:rsidR="00000000" w:rsidRPr="00000000">
        <w:rPr>
          <w:rtl w:val="0"/>
        </w:rPr>
      </w:r>
    </w:p>
    <w:p w:rsidR="00000000" w:rsidDel="00000000" w:rsidP="00000000" w:rsidRDefault="00000000" w:rsidRPr="00000000">
      <w:pPr>
        <w:numPr>
          <w:ilvl w:val="0"/>
          <w:numId w:val="5"/>
        </w:numPr>
        <w:tabs>
          <w:tab w:val="right" w:pos="9360"/>
        </w:tabs>
        <w:ind w:left="720" w:right="0" w:hanging="360"/>
        <w:contextualSpacing w:val="1"/>
        <w:rPr>
          <w:u w:val="none"/>
        </w:rPr>
      </w:pPr>
      <w:r w:rsidDel="00000000" w:rsidR="00000000" w:rsidRPr="00000000">
        <w:rPr>
          <w:u w:val="single"/>
          <w:rtl w:val="0"/>
        </w:rPr>
        <w:t xml:space="preserve">Reliability</w:t>
      </w:r>
      <w:r w:rsidDel="00000000" w:rsidR="00000000" w:rsidRPr="00000000">
        <w:rPr>
          <w:rtl w:val="0"/>
        </w:rPr>
        <w:t xml:space="preserve">: Must be stable in emergency situation.</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tabs>
          <w:tab w:val="right" w:pos="9360"/>
        </w:tabs>
        <w:contextualSpacing w:val="0"/>
      </w:pPr>
      <w:bookmarkStart w:colFirst="0" w:colLast="0" w:name="_x2fc2p6mb1ko" w:id="3"/>
      <w:bookmarkEnd w:id="3"/>
      <w:r w:rsidDel="00000000" w:rsidR="00000000" w:rsidRPr="00000000">
        <w:rPr>
          <w:rtl w:val="0"/>
        </w:rPr>
        <w:t xml:space="preserve">Architectural Decisions </w:t>
      </w:r>
      <w:r w:rsidDel="00000000" w:rsidR="00000000" w:rsidRPr="00000000">
        <w:rPr>
          <w:rtl w:val="0"/>
        </w:rPr>
        <w:t xml:space="preserve">with Rationale</w:t>
      </w:r>
      <w:r w:rsidDel="00000000" w:rsidR="00000000" w:rsidRPr="00000000">
        <w:rPr>
          <w:b w:val="0"/>
          <w:i w:val="1"/>
          <w:rtl w:val="0"/>
        </w:rPr>
        <w:t xml:space="preserve"> (some examples below)</w:t>
      </w:r>
      <w:r w:rsidDel="00000000" w:rsidR="00000000" w:rsidRPr="00000000">
        <w:drawing>
          <wp:anchor allowOverlap="1" behindDoc="0" distB="114300" distT="114300" distL="114300" distR="114300" hidden="0" layoutInCell="0" locked="0" relativeHeight="0" simplePos="0">
            <wp:simplePos x="0" y="0"/>
            <wp:positionH relativeFrom="margin">
              <wp:posOffset>3152775</wp:posOffset>
            </wp:positionH>
            <wp:positionV relativeFrom="paragraph">
              <wp:posOffset>209550</wp:posOffset>
            </wp:positionV>
            <wp:extent cx="4281488" cy="2854325"/>
            <wp:effectExtent b="0" l="0" r="0" t="0"/>
            <wp:wrapSquare wrapText="bothSides" distB="114300" distT="114300" distL="114300" distR="114300"/>
            <wp:docPr descr="deployment Diagram.jpg" id="2" name="image03.jpg"/>
            <a:graphic>
              <a:graphicData uri="http://schemas.openxmlformats.org/drawingml/2006/picture">
                <pic:pic>
                  <pic:nvPicPr>
                    <pic:cNvPr descr="deployment Diagram.jpg" id="0" name="image03.jpg"/>
                    <pic:cNvPicPr preferRelativeResize="0"/>
                  </pic:nvPicPr>
                  <pic:blipFill>
                    <a:blip r:embed="rId6"/>
                    <a:srcRect b="0" l="0" r="0" t="0"/>
                    <a:stretch>
                      <a:fillRect/>
                    </a:stretch>
                  </pic:blipFill>
                  <pic:spPr>
                    <a:xfrm>
                      <a:off x="0" y="0"/>
                      <a:ext cx="4281488" cy="2854325"/>
                    </a:xfrm>
                    <a:prstGeom prst="rect"/>
                    <a:ln/>
                  </pic:spPr>
                </pic:pic>
              </a:graphicData>
            </a:graphic>
          </wp:anchor>
        </w:drawing>
      </w:r>
    </w:p>
    <w:p w:rsidR="00000000" w:rsidDel="00000000" w:rsidP="00000000" w:rsidRDefault="00000000" w:rsidRPr="00000000">
      <w:pPr>
        <w:numPr>
          <w:ilvl w:val="0"/>
          <w:numId w:val="4"/>
        </w:numPr>
        <w:tabs>
          <w:tab w:val="right" w:pos="9360"/>
        </w:tabs>
        <w:ind w:left="720" w:right="0" w:hanging="360"/>
        <w:contextualSpacing w:val="1"/>
        <w:rPr>
          <w:u w:val="none"/>
        </w:rPr>
      </w:pPr>
      <w:r w:rsidDel="00000000" w:rsidR="00000000" w:rsidRPr="00000000">
        <w:rPr>
          <w:rtl w:val="0"/>
        </w:rPr>
        <w:t xml:space="preserve">Model-View-Controller</w:t>
      </w:r>
      <w:r w:rsidDel="00000000" w:rsidR="00000000" w:rsidRPr="00000000">
        <w:rPr>
          <w:rtl w:val="0"/>
        </w:rPr>
        <w:t xml:space="preserve"> as main architectural style.</w:t>
      </w:r>
    </w:p>
    <w:p w:rsidR="00000000" w:rsidDel="00000000" w:rsidP="00000000" w:rsidRDefault="00000000" w:rsidRPr="00000000">
      <w:pPr>
        <w:numPr>
          <w:ilvl w:val="0"/>
          <w:numId w:val="4"/>
        </w:numPr>
        <w:tabs>
          <w:tab w:val="right" w:pos="9360"/>
        </w:tabs>
        <w:ind w:left="720" w:right="0" w:hanging="360"/>
        <w:contextualSpacing w:val="1"/>
        <w:rPr>
          <w:u w:val="none"/>
        </w:rPr>
      </w:pPr>
      <w:r w:rsidDel="00000000" w:rsidR="00000000" w:rsidRPr="00000000">
        <w:rPr>
          <w:rtl w:val="0"/>
        </w:rPr>
        <w:t xml:space="preserve">Server-side JS (node.js) for small footprint and performance. </w:t>
      </w:r>
    </w:p>
    <w:p w:rsidR="00000000" w:rsidDel="00000000" w:rsidP="00000000" w:rsidRDefault="00000000" w:rsidRPr="00000000">
      <w:pPr>
        <w:numPr>
          <w:ilvl w:val="0"/>
          <w:numId w:val="4"/>
        </w:numPr>
        <w:tabs>
          <w:tab w:val="right" w:pos="9360"/>
        </w:tabs>
        <w:ind w:left="720" w:right="0" w:hanging="360"/>
        <w:contextualSpacing w:val="1"/>
        <w:rPr>
          <w:u w:val="none"/>
        </w:rPr>
      </w:pPr>
      <w:r w:rsidDel="00000000" w:rsidR="00000000" w:rsidRPr="00000000">
        <w:rPr>
          <w:rtl w:val="0"/>
        </w:rPr>
        <w:t xml:space="preserve">Lightweight MVC on the server side using </w:t>
      </w:r>
      <w:r w:rsidDel="00000000" w:rsidR="00000000" w:rsidRPr="00000000">
        <w:rPr>
          <w:b w:val="1"/>
          <w:rtl w:val="0"/>
        </w:rPr>
        <w:t xml:space="preserve">express.js</w:t>
      </w:r>
      <w:r w:rsidDel="00000000" w:rsidR="00000000" w:rsidRPr="00000000">
        <w:rPr>
          <w:rtl w:val="0"/>
        </w:rPr>
        <w:t xml:space="preserve"> framework.</w:t>
      </w:r>
    </w:p>
    <w:p w:rsidR="00000000" w:rsidDel="00000000" w:rsidP="00000000" w:rsidRDefault="00000000" w:rsidRPr="00000000">
      <w:pPr>
        <w:numPr>
          <w:ilvl w:val="0"/>
          <w:numId w:val="4"/>
        </w:numPr>
        <w:tabs>
          <w:tab w:val="right" w:pos="9360"/>
        </w:tabs>
        <w:ind w:left="720" w:right="0" w:hanging="360"/>
        <w:contextualSpacing w:val="1"/>
        <w:rPr>
          <w:u w:val="none"/>
        </w:rPr>
      </w:pPr>
      <w:r w:rsidDel="00000000" w:rsidR="00000000" w:rsidRPr="00000000">
        <w:rPr>
          <w:rtl w:val="0"/>
        </w:rPr>
        <w:t xml:space="preserve">RESTful API provides core functionality and reduces coupling between UI and back-end.</w:t>
      </w:r>
    </w:p>
    <w:p w:rsidR="00000000" w:rsidDel="00000000" w:rsidP="00000000" w:rsidRDefault="00000000" w:rsidRPr="00000000">
      <w:pPr>
        <w:numPr>
          <w:ilvl w:val="0"/>
          <w:numId w:val="4"/>
        </w:numPr>
        <w:tabs>
          <w:tab w:val="right" w:pos="9360"/>
        </w:tabs>
        <w:ind w:left="720" w:right="0" w:hanging="360"/>
        <w:contextualSpacing w:val="1"/>
        <w:rPr>
          <w:u w:val="none"/>
        </w:rPr>
      </w:pPr>
      <w:r w:rsidDel="00000000" w:rsidR="00000000" w:rsidRPr="00000000">
        <w:rPr>
          <w:rtl w:val="0"/>
        </w:rPr>
        <w:t xml:space="preserve">Socket.io allow event-based fast dynamic updates.</w:t>
      </w:r>
    </w:p>
    <w:p w:rsidR="00000000" w:rsidDel="00000000" w:rsidP="00000000" w:rsidRDefault="00000000" w:rsidRPr="00000000">
      <w:pPr>
        <w:numPr>
          <w:ilvl w:val="0"/>
          <w:numId w:val="4"/>
        </w:numPr>
        <w:tabs>
          <w:tab w:val="right" w:pos="9360"/>
        </w:tabs>
        <w:ind w:left="720" w:right="0" w:hanging="360"/>
        <w:contextualSpacing w:val="1"/>
        <w:rPr>
          <w:u w:val="none"/>
        </w:rPr>
      </w:pPr>
      <w:r w:rsidDel="00000000" w:rsidR="00000000" w:rsidRPr="00000000">
        <w:rPr>
          <w:rtl w:val="0"/>
        </w:rPr>
        <w:t xml:space="preserve">Mongoose which is based on MongoDB with small footprint.</w:t>
      </w: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tabs>
          <w:tab w:val="right" w:pos="9360"/>
        </w:tabs>
        <w:contextualSpacing w:val="0"/>
      </w:pPr>
      <w:bookmarkStart w:colFirst="0" w:colLast="0" w:name="_3g78jkhz6y1c" w:id="4"/>
      <w:bookmarkEnd w:id="4"/>
      <w:r w:rsidDel="00000000" w:rsidR="00000000" w:rsidRPr="00000000">
        <w:rPr>
          <w:rtl w:val="0"/>
        </w:rPr>
        <w:t xml:space="preserve">Design Decisions </w:t>
      </w:r>
      <w:r w:rsidDel="00000000" w:rsidR="00000000" w:rsidRPr="00000000">
        <w:rPr>
          <w:rtl w:val="0"/>
        </w:rPr>
        <w:t xml:space="preserve">with Rationale</w:t>
      </w:r>
      <w:r w:rsidDel="00000000" w:rsidR="00000000" w:rsidRPr="00000000">
        <w:rPr>
          <w:rtl w:val="0"/>
        </w:rPr>
      </w:r>
    </w:p>
    <w:p w:rsidR="00000000" w:rsidDel="00000000" w:rsidP="00000000" w:rsidRDefault="00000000" w:rsidRPr="00000000">
      <w:pPr>
        <w:numPr>
          <w:ilvl w:val="0"/>
          <w:numId w:val="3"/>
        </w:numPr>
        <w:tabs>
          <w:tab w:val="right" w:pos="9360"/>
        </w:tabs>
        <w:ind w:left="720" w:hanging="360"/>
        <w:contextualSpacing w:val="1"/>
        <w:rPr/>
      </w:pPr>
      <w:r w:rsidDel="00000000" w:rsidR="00000000" w:rsidRPr="00000000">
        <w:rPr>
          <w:b w:val="1"/>
          <w:rtl w:val="0"/>
        </w:rPr>
        <w:t xml:space="preserve">Singleton</w:t>
      </w:r>
      <w:r w:rsidDel="00000000" w:rsidR="00000000" w:rsidRPr="00000000">
        <w:rPr>
          <w:rtl w:val="0"/>
        </w:rPr>
        <w:t xml:space="preserve"> use Socket.io (observer pattern )and AngularJS through out the application</w:t>
      </w:r>
      <w:r w:rsidDel="00000000" w:rsidR="00000000" w:rsidRPr="00000000">
        <w:rPr>
          <w:rtl w:val="0"/>
        </w:rPr>
      </w:r>
    </w:p>
    <w:p w:rsidR="00000000" w:rsidDel="00000000" w:rsidP="00000000" w:rsidRDefault="00000000" w:rsidRPr="00000000">
      <w:pPr>
        <w:numPr>
          <w:ilvl w:val="0"/>
          <w:numId w:val="3"/>
        </w:numPr>
        <w:tabs>
          <w:tab w:val="right" w:pos="9360"/>
        </w:tabs>
        <w:ind w:left="720" w:hanging="360"/>
        <w:contextualSpacing w:val="1"/>
        <w:rPr>
          <w:u w:val="none"/>
        </w:rPr>
      </w:pPr>
      <w:r w:rsidDel="00000000" w:rsidR="00000000" w:rsidRPr="00000000">
        <w:rPr>
          <w:b w:val="1"/>
          <w:rtl w:val="0"/>
        </w:rPr>
        <w:t xml:space="preserve">Adapter </w:t>
      </w:r>
      <w:r w:rsidDel="00000000" w:rsidR="00000000" w:rsidRPr="00000000">
        <w:rPr>
          <w:rtl w:val="0"/>
        </w:rPr>
        <w:t xml:space="preserve">design pattern to substitute a test database for the production database during testing</w:t>
      </w:r>
      <w:r w:rsidDel="00000000" w:rsidR="00000000" w:rsidRPr="00000000">
        <w:rPr>
          <w:rtl w:val="0"/>
        </w:rPr>
        <w:t xml:space="preserve"> </w:t>
      </w:r>
    </w:p>
    <w:p w:rsidR="00000000" w:rsidDel="00000000" w:rsidP="00000000" w:rsidRDefault="00000000" w:rsidRPr="00000000">
      <w:pPr>
        <w:numPr>
          <w:ilvl w:val="0"/>
          <w:numId w:val="2"/>
        </w:numPr>
        <w:tabs>
          <w:tab w:val="right" w:pos="9360"/>
        </w:tabs>
        <w:ind w:left="720" w:hanging="360"/>
        <w:contextualSpacing w:val="1"/>
        <w:rPr>
          <w:u w:val="none"/>
        </w:rPr>
      </w:pPr>
      <w:r w:rsidDel="00000000" w:rsidR="00000000" w:rsidRPr="00000000">
        <w:rPr>
          <w:b w:val="1"/>
          <w:rtl w:val="0"/>
        </w:rPr>
        <w:t xml:space="preserve">Facade</w:t>
      </w:r>
      <w:r w:rsidDel="00000000" w:rsidR="00000000" w:rsidRPr="00000000">
        <w:rPr>
          <w:rtl w:val="0"/>
        </w:rPr>
        <w:t xml:space="preserve"> encapsulate complicate implementation details from client interface.</w:t>
      </w:r>
    </w:p>
    <w:p w:rsidR="00000000" w:rsidDel="00000000" w:rsidP="00000000" w:rsidRDefault="00000000" w:rsidRPr="00000000">
      <w:pPr>
        <w:tabs>
          <w:tab w:val="right" w:pos="9360"/>
        </w:tabs>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tabs>
          <w:tab w:val="right" w:pos="9360"/>
        </w:tabs>
        <w:contextualSpacing w:val="0"/>
      </w:pPr>
      <w:bookmarkStart w:colFirst="0" w:colLast="0" w:name="_yp9xp88ro2fb" w:id="5"/>
      <w:bookmarkEnd w:id="5"/>
      <w:r w:rsidDel="00000000" w:rsidR="00000000" w:rsidRPr="00000000">
        <w:rPr>
          <w:rtl w:val="0"/>
        </w:rPr>
        <w:t xml:space="preserve">Responsibilities of Main Components</w:t>
      </w:r>
      <w:r w:rsidDel="00000000" w:rsidR="00000000" w:rsidRPr="00000000">
        <w:rPr>
          <w:rtl w:val="0"/>
        </w:rPr>
      </w:r>
    </w:p>
    <w:p w:rsidR="00000000" w:rsidDel="00000000" w:rsidP="00000000" w:rsidRDefault="00000000" w:rsidRPr="00000000">
      <w:pPr>
        <w:numPr>
          <w:ilvl w:val="0"/>
          <w:numId w:val="6"/>
        </w:numPr>
        <w:tabs>
          <w:tab w:val="right" w:pos="9360"/>
        </w:tabs>
        <w:ind w:left="720" w:hanging="360"/>
        <w:contextualSpacing w:val="1"/>
        <w:rPr>
          <w:u w:val="none"/>
        </w:rPr>
      </w:pPr>
      <w:r w:rsidDel="00000000" w:rsidR="00000000" w:rsidRPr="00000000">
        <w:rPr>
          <w:b w:val="1"/>
          <w:rtl w:val="0"/>
        </w:rPr>
        <w:t xml:space="preserve">AngularJS</w:t>
      </w:r>
      <w:r w:rsidDel="00000000" w:rsidR="00000000" w:rsidRPr="00000000">
        <w:rPr>
          <w:b w:val="1"/>
          <w:rtl w:val="0"/>
        </w:rPr>
        <w:t xml:space="preserve">:</w:t>
      </w:r>
      <w:r w:rsidDel="00000000" w:rsidR="00000000" w:rsidRPr="00000000">
        <w:rPr>
          <w:rtl w:val="0"/>
        </w:rPr>
        <w:t xml:space="preserve"> dynamically control,  modify and acquire client-side code and </w:t>
      </w:r>
    </w:p>
    <w:p w:rsidR="00000000" w:rsidDel="00000000" w:rsidP="00000000" w:rsidRDefault="00000000" w:rsidRPr="00000000">
      <w:pPr>
        <w:numPr>
          <w:ilvl w:val="0"/>
          <w:numId w:val="6"/>
        </w:numPr>
        <w:tabs>
          <w:tab w:val="right" w:pos="9360"/>
        </w:tabs>
        <w:ind w:left="720" w:hanging="360"/>
        <w:contextualSpacing w:val="1"/>
        <w:rPr>
          <w:u w:val="none"/>
        </w:rPr>
      </w:pPr>
      <w:r w:rsidDel="00000000" w:rsidR="00000000" w:rsidRPr="00000000">
        <w:rPr>
          <w:b w:val="1"/>
          <w:rtl w:val="0"/>
        </w:rPr>
        <w:t xml:space="preserve">Bootstrap</w:t>
      </w:r>
      <w:r w:rsidDel="00000000" w:rsidR="00000000" w:rsidRPr="00000000">
        <w:rPr>
          <w:rtl w:val="0"/>
        </w:rPr>
        <w:t xml:space="preserve">:  responsive design UI</w:t>
      </w:r>
      <w:r w:rsidDel="00000000" w:rsidR="00000000" w:rsidRPr="00000000">
        <w:rPr>
          <w:rtl w:val="0"/>
        </w:rPr>
      </w:r>
    </w:p>
    <w:p w:rsidR="00000000" w:rsidDel="00000000" w:rsidP="00000000" w:rsidRDefault="00000000" w:rsidRPr="00000000">
      <w:pPr>
        <w:numPr>
          <w:ilvl w:val="0"/>
          <w:numId w:val="6"/>
        </w:numPr>
        <w:tabs>
          <w:tab w:val="right" w:pos="9360"/>
        </w:tabs>
        <w:ind w:left="720" w:hanging="360"/>
        <w:contextualSpacing w:val="1"/>
        <w:rPr>
          <w:u w:val="none"/>
        </w:rPr>
      </w:pPr>
      <w:r w:rsidDel="00000000" w:rsidR="00000000" w:rsidRPr="00000000">
        <w:rPr>
          <w:b w:val="1"/>
          <w:rtl w:val="0"/>
        </w:rPr>
        <w:t xml:space="preserve">Jade</w:t>
      </w:r>
      <w:r w:rsidDel="00000000" w:rsidR="00000000" w:rsidRPr="00000000">
        <w:rPr>
          <w:rtl w:val="0"/>
        </w:rPr>
        <w:t xml:space="preserve">: template engine for UI views</w:t>
      </w:r>
    </w:p>
    <w:p w:rsidR="00000000" w:rsidDel="00000000" w:rsidP="00000000" w:rsidRDefault="00000000" w:rsidRPr="00000000">
      <w:pPr>
        <w:numPr>
          <w:ilvl w:val="0"/>
          <w:numId w:val="6"/>
        </w:numPr>
        <w:tabs>
          <w:tab w:val="right" w:pos="9360"/>
        </w:tabs>
        <w:ind w:left="720" w:hanging="360"/>
        <w:contextualSpacing w:val="1"/>
        <w:rPr>
          <w:u w:val="none"/>
        </w:rPr>
      </w:pPr>
      <w:r w:rsidDel="00000000" w:rsidR="00000000" w:rsidRPr="00000000">
        <w:rPr>
          <w:b w:val="1"/>
          <w:rtl w:val="0"/>
        </w:rPr>
        <w:t xml:space="preserve">MongoDB</w:t>
      </w:r>
      <w:r w:rsidDel="00000000" w:rsidR="00000000" w:rsidRPr="00000000">
        <w:rPr>
          <w:rtl w:val="0"/>
        </w:rPr>
        <w:t xml:space="preserve">:</w:t>
      </w:r>
      <w:r w:rsidDel="00000000" w:rsidR="00000000" w:rsidRPr="00000000">
        <w:rPr>
          <w:rtl w:val="0"/>
        </w:rPr>
        <w:t xml:space="preserve"> </w:t>
      </w:r>
      <w:hyperlink r:id="rId7">
        <w:r w:rsidDel="00000000" w:rsidR="00000000" w:rsidRPr="00000000">
          <w:rPr>
            <w:rtl w:val="0"/>
          </w:rPr>
          <w:t xml:space="preserve">NoSQL</w:t>
        </w:r>
      </w:hyperlink>
      <w:r w:rsidDel="00000000" w:rsidR="00000000" w:rsidRPr="00000000">
        <w:rPr>
          <w:rtl w:val="0"/>
        </w:rPr>
        <w:t xml:space="preserve"> database uses </w:t>
      </w:r>
      <w:hyperlink r:id="rId8">
        <w:r w:rsidDel="00000000" w:rsidR="00000000" w:rsidRPr="00000000">
          <w:rPr>
            <w:rtl w:val="0"/>
          </w:rPr>
          <w:t xml:space="preserve">JSON</w:t>
        </w:r>
      </w:hyperlink>
      <w:r w:rsidDel="00000000" w:rsidR="00000000" w:rsidRPr="00000000">
        <w:rPr>
          <w:rtl w:val="0"/>
        </w:rPr>
        <w:t xml:space="preserve">-like documents with </w:t>
      </w:r>
      <w:hyperlink r:id="rId9">
        <w:r w:rsidDel="00000000" w:rsidR="00000000" w:rsidRPr="00000000">
          <w:rPr>
            <w:rtl w:val="0"/>
          </w:rPr>
          <w:t xml:space="preserve">schemas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6"/>
        </w:numPr>
        <w:tabs>
          <w:tab w:val="right" w:pos="9360"/>
        </w:tabs>
        <w:ind w:left="720" w:hanging="360"/>
        <w:contextualSpacing w:val="1"/>
        <w:rPr>
          <w:u w:val="none"/>
        </w:rPr>
      </w:pPr>
      <w:r w:rsidDel="00000000" w:rsidR="00000000" w:rsidRPr="00000000">
        <w:rPr>
          <w:b w:val="1"/>
          <w:rtl w:val="0"/>
        </w:rPr>
        <w:t xml:space="preserve">Mongoose</w:t>
      </w:r>
      <w:r w:rsidDel="00000000" w:rsidR="00000000" w:rsidRPr="00000000">
        <w:rPr>
          <w:rtl w:val="0"/>
        </w:rPr>
        <w:t xml:space="preserve">: Quick, easy noSQL DB based on MongoDB</w:t>
      </w:r>
    </w:p>
    <w:p w:rsidR="00000000" w:rsidDel="00000000" w:rsidP="00000000" w:rsidRDefault="00000000" w:rsidRPr="00000000">
      <w:pPr>
        <w:numPr>
          <w:ilvl w:val="0"/>
          <w:numId w:val="6"/>
        </w:numPr>
        <w:tabs>
          <w:tab w:val="right" w:pos="9360"/>
        </w:tabs>
        <w:ind w:left="720" w:hanging="360"/>
        <w:contextualSpacing w:val="1"/>
        <w:rPr>
          <w:b w:val="1"/>
        </w:rPr>
      </w:pPr>
      <w:r w:rsidDel="00000000" w:rsidR="00000000" w:rsidRPr="00000000">
        <w:rPr>
          <w:b w:val="1"/>
          <w:rtl w:val="0"/>
        </w:rPr>
        <w:t xml:space="preserve">Socket.io: </w:t>
      </w:r>
      <w:r w:rsidDel="00000000" w:rsidR="00000000" w:rsidRPr="00000000">
        <w:rPr>
          <w:rtl w:val="0"/>
        </w:rPr>
        <w:t xml:space="preserve">event-based fast dynamic updates from back-end to front-end.</w:t>
      </w:r>
      <w:r w:rsidDel="00000000" w:rsidR="00000000" w:rsidRPr="00000000">
        <w:rPr>
          <w:rtl w:val="0"/>
        </w:rPr>
      </w:r>
    </w:p>
    <w:sectPr>
      <w:pgSz w:h="15840" w:w="12240"/>
      <w:pgMar w:bottom="72" w:top="72" w:left="360" w:right="3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tabs>
          <w:tab w:val="right" w:pos="9360"/>
        </w:tabs>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10260"/>
      </w:tabs>
      <w:spacing w:after="80" w:before="320" w:lineRule="auto"/>
      <w:contextualSpacing w:val="1"/>
    </w:pPr>
    <w:rPr>
      <w:rFonts w:ascii="Arial" w:cs="Arial" w:eastAsia="Arial" w:hAnsi="Arial"/>
      <w:b w:val="1"/>
      <w:color w:val="434343"/>
      <w:sz w:val="28"/>
      <w:szCs w:val="28"/>
    </w:rPr>
  </w:style>
  <w:style w:type="paragraph" w:styleId="Heading2">
    <w:name w:val="heading 2"/>
    <w:basedOn w:val="Normal"/>
    <w:next w:val="Normal"/>
    <w:pPr>
      <w:keepNext w:val="1"/>
      <w:keepLines w:val="1"/>
      <w:tabs>
        <w:tab w:val="right" w:pos="9360"/>
      </w:tabs>
      <w:contextualSpacing w:val="1"/>
    </w:pPr>
    <w:rPr>
      <w:rFonts w:ascii="Arial" w:cs="Arial" w:eastAsia="Arial" w:hAnsi="Arial"/>
      <w:b w:val="1"/>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Database_schema" TargetMode="External"/><Relationship Id="rId5" Type="http://schemas.openxmlformats.org/officeDocument/2006/relationships/image" Target="media/image02.jpg"/><Relationship Id="rId6" Type="http://schemas.openxmlformats.org/officeDocument/2006/relationships/image" Target="media/image03.jpg"/><Relationship Id="rId7" Type="http://schemas.openxmlformats.org/officeDocument/2006/relationships/hyperlink" Target="https://en.wikipedia.org/wiki/NoSQL" TargetMode="External"/><Relationship Id="rId8" Type="http://schemas.openxmlformats.org/officeDocument/2006/relationships/hyperlink" Target="https://en.wikipedia.org/wiki/JSON" TargetMode="External"/></Relationships>
</file>