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961" w:firstLineChars="200"/>
        <w:rPr>
          <w:rFonts w:ascii="&quot;Segoe UI Symbol&quot;) )" w:hAnsi="&quot;Segoe UI Symbol&quot;) )" w:eastAsia="&quot;Segoe UI Symbol&quot;) )" w:cs="&quot;Segoe UI Symbol&quot;) )"/>
          <w:i w:val="0"/>
          <w:iCs w:val="0"/>
          <w:caps w:val="0"/>
          <w:color w:val="404040"/>
          <w:spacing w:val="0"/>
        </w:rPr>
      </w:pPr>
      <w:r>
        <w:rPr>
          <w:rFonts w:hint="default" w:ascii="&quot;Segoe UI Symbol&quot;) )" w:hAnsi="&quot;Segoe UI Symbol&quot;) )" w:eastAsia="&quot;Segoe UI Symbol&quot;) )" w:cs="&quot;Segoe UI Symbol&quot;) )"/>
          <w:i w:val="0"/>
          <w:iCs w:val="0"/>
          <w:caps w:val="0"/>
          <w:color w:val="404040"/>
          <w:spacing w:val="0"/>
          <w:shd w:val="clear" w:fill="FFFFFF"/>
        </w:rPr>
        <w:t>读书笔记01《天边一星子》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日常生活，感觉你我都可以提笔写下，感觉就是身边你我他，没有高大上的东西，没有宏大的伟大的情节，但是就是容易被一次次触动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分床——发现自己父母分床睡觉，书中写道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她终于有了自己的一间房子，房门关上，父亲的鼾声、侄子们的打闹声、哥嫂的争执，都可以隔绝在外，她可以睡一个踏踏实实的觉。这是她在长达四十年的婚姻生活之后，才得以实现的梦。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各种细微的问题，贴合着你的生活，吃喝穿住，都一一问到了，这就是母亲。母亲在，家就在。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他虽然没有打过母亲，但是也不体贴她，这是我这些年来的感受。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我心疼我母亲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我一直觉得父亲是长不大的孩子，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他自我的一面始终都在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小时候睡在父母中间，有一晚牙疼我直哼哼，母亲一直在安慰我，到了下半夜，牙疼并不见好转，我哭了起来，父母因为睡不着觉，恼起火来，劈头给我一巴掌。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他没办法体贴，这个需要耐心和细心，他做不到。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他会说出很多让人听了心为之一沉的话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，他内心的恐惧和担忧，都不经过滤地倾倒给远在千里之外的我。我像个大人，一直在抚慰一个受伤的小孩。然而母亲打来电话，我心里立马松弛很多，母亲会告诉我没事，一切正常。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我们会像以往一样聊起各种琐事，我觉得这是一种成人之间对等的交流。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母亲说他在家里简直是一刻都坐不住，时时刻刻都想跑出去。他不用洗衣服、做饭、洗碗、带孙子，这些细碎的活太耗费人的心力，又没有成就感，自然推给母亲。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孩童的玩耍，是透明的愉悦，期间没有任何琐事的干扰，这样才能玩的尽兴。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父亲撇过头没说话，母亲还在生气，”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你爸，就是这样，看不到别人的付出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。“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”心疼人“这三个字，一下子戳中了我，我想着三个字，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是母亲最缺失的部分吧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可是，她作为一个个体的人，我们都真心心疼过她吗？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反观我自己，的确处处能看见来自父亲方面的遗传。这种性情的，都是小孩子一般，本性善良，却很自我，又很难体察到别人的情绪。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我相信早在搬进新屋之前，母亲就想过要有自己的房间。到了新屋后，她得偿所愿。我不知道父亲这么看这个事情的，或许他根本不在意。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这些年，她说破嘴，父亲也没有改变分毫，那种绝望感已经如铜墙铁壁。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因为她自己就是家里的主心骨。家里生活的方方面面，都是她打理出来的。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line="336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bdr w:val="none" w:color="auto" w:sz="0" w:space="0"/>
          <w:shd w:val="clear" w:fill="FFFFFF"/>
        </w:rPr>
        <w:t>失望是一点点积累起来的，父亲永远长不大，即使作为父亲也没有一家之主的意识，只看得见大的事情，自己把房子修出来了，但是背后母亲和稀水泥、搬砖、做饭、切瓷砖都是不被看见的，即使被看见也认为是很小一部分的贡献。当失望积聚，对人也没有什么期待。反观母亲却是处处体贴人，孩子的生活烦恼孩子的不容易，不会一股脑把自己的烦恼全部倒给孩子，和孩子是成人年的平等对话交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父亲是比较自私的，永远在乎自己的感受心里没有他人，自己玩耍不会被任何事干扰，玩就玩的尽兴，即使是老婆哭、孙子丢都不在乎。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其中有一幕让我感概，作者牙疼睡不着最后父亲气恼了打他一巴掌，似成相识。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对于亲生父亲的记忆，我也就停留在一巴掌，还很小很小的时候，自己总是容易做噩梦，每次都会被吓哭，有时候梦见有人要抓走我，我逃到沙漠里但是留下一串脚印，被马上找到的急迫感；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或者是梦见观音菩萨就在我上空身边有一直在围着她旋转的童子，叫我加入他们，我不愿意就一次次逃离；这样的奇奇怪怪的梦很多，每次都是哭醒，很害怕不想离开，每晚梦哭，妈妈总是轻轻拍着我哄我入睡。睡前也是给我讲很多温馨的励志的睡前故事，希望我梦里也可以打败这些不好的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有次刚刚噩梦醒，恰好那个爱玩的打完牌的父亲半夜回来，我听见开门声更害怕了，哭的更厉害了，父亲打开灯冲过来，对着我就是一巴掌，还说：“哭哭哭，每次回来都在哭，有什么好哭的，是不是老子回来你才哭的”，那一巴掌的威力有多大，当时我的半边脸就肿了起来，肿的一边眼睛看不见了，我忘记了疼痛，吓的没有声音，那个时候还是很小很小的我，把头埋在妈妈怀里不敢看他，妈妈当时非常生气质问他为什么打我，孩子还这么小这么舍得下的去手的，心疼我把我抱在怀里，防止父亲再一次打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从那以后，我拒绝任何跟父亲碰见的时刻，只要他回家我就躲床底下，等他走了我再出来，我也不知道那时候才三四岁的我为什么会这样做，但是我记得很清楚就是我躲在床底下一直看着他的皮鞋走近，坐在床边，他在家里呆不了多久那双皮鞋就会走，然后妈妈说快出来吧，他走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即使后来妈妈和他离婚，我对他都没有任何印象。他对我来说就是一个陌生人，妈妈是我的家，妈妈在家里我就在哪里，跟着妈妈去哪里我都不怕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&quot;Segoe UI Symbol&quot;) 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81"/>
    <w:family w:val="auto"/>
    <w:pitch w:val="default"/>
    <w:sig w:usb0="00000000" w:usb1="00000000" w:usb2="00000000" w:usb3="00000000" w:csb0="002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3CC3"/>
    <w:rsid w:val="7DE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2023-04-10T22:33:00Z</dcterms:created>
  <dc:creator>几 景 然</dc:creator>
  <cp:lastModifiedBy>几 景 然</cp:lastModifiedBy>
  <dcterms:modified xsi:type="dcterms:W3CDTF">2023-04-10T22:34:52Z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1D2B2CA6949D9E19341E3464292701DA_41</vt:lpwstr>
  </property>
</Properties>
</file>