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961" w:firstLineChars="200"/>
        <w:rPr>
          <w:rFonts w:hint="default" w:ascii="&quot;Segoe UI Symbol&quot;) )" w:hAnsi="&quot;Segoe UI Symbol&quot;) )" w:eastAsia="&quot;Segoe UI Symbol&quot;) )" w:cs="&quot;Segoe UI Symbol&quot;) )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Fonts w:hint="default" w:ascii="&quot;Segoe UI Symbol&quot;) )" w:hAnsi="&quot;Segoe UI Symbol&quot;) )" w:eastAsia="&quot;Segoe UI Symbol&quot;) )" w:cs="&quot;Segoe UI Symbol&quot;) )"/>
          <w:i w:val="0"/>
          <w:iCs w:val="0"/>
          <w:caps w:val="0"/>
          <w:color w:val="404040"/>
          <w:spacing w:val="0"/>
          <w:shd w:val="clear" w:fill="FFFFFF"/>
        </w:rPr>
        <w:t>《长安的荔枝》读书笔记01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right="0" w:firstLine="0"/>
        <w:rPr>
          <w:rFonts w:hint="default" w:eastAsia="&quot;Segoe UI Symbol&quot;) )" w:cs="&quot;Segoe UI Symbol&quot;) )" w:asciiTheme="minorAscii" w:hAnsiTheme="minorAscii"/>
          <w:b w:val="0"/>
          <w:bCs w:val="0"/>
          <w:i w:val="0"/>
          <w:iCs w:val="0"/>
          <w:caps w:val="0"/>
          <w:spacing w:val="0"/>
          <w:shd w:val="clear" w:fill="FFFFFF"/>
        </w:rPr>
      </w:pPr>
      <w:r>
        <w:rPr>
          <w:rFonts w:hint="default" w:eastAsia="&quot;Segoe UI Symbol&quot;) )" w:cs="&quot;Segoe UI Symbol&quot;) )" w:asciiTheme="minorAscii" w:hAnsiTheme="minorAscii"/>
          <w:b w:val="0"/>
          <w:bCs w:val="0"/>
          <w:i w:val="0"/>
          <w:iCs w:val="0"/>
          <w:caps w:val="0"/>
          <w:spacing w:val="0"/>
          <w:shd w:val="clear" w:fill="FFFFFF"/>
        </w:rPr>
        <w:t>关于荔枝，只知道“一骑红尘妃子笑，无人知是荔枝来”，只是宏观的知道荔枝运到长安扰民伤财。可是放在每一个小人物，历史和国家太宏大，而我们是一个个很小的普通的人，这些事就落在我们头上我们该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bookmarkStart w:id="0" w:name="_GoBack"/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“一股淡淡的喜悦，像古井里莫名泛起的小水泡，在李德善心中咕嘟咕嘟地浮起来”（1、第一处比喻）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“庭中桂花树仿佛提前放开了一般，浓香馥郁之味，扑鼻而来，浸润全身”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（读到这里感同身受，自己当时买房也是这种感受，4月天很热了，可是觉得太空格外晴朗，空气也非常清新）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“李德善的酒劲已消退了不少，意识到这件事颇为蹊跷。这么大的便宜，别人凭什么白白给你？说不定是因为时间苛刻，难以办理”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（小小普通人，该有的警惕也有，但是对于事情还是想的太简单了，以为仅仅是因为时间紧很难办理）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“李德善看着那些风尘仆仆的客人的模样，内心涌起一点傲娇。他们只有旅店、寺庙可以慌张投宿，而自己马上就有宅可归了”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“却如同在井底听井栏外讲话那么隔膜”（2、第二处比喻，跟前面感觉古井泛起小水泡对应，现在已经在井底了）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“所以长安荔枝使这个差遣，是注定办不成的，它不是什么肥差，而是一道催命符，每一个衙署都避之不及”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“恍惚中，他感觉自己待在一个狭窄漆黑的井底，浑身被冰凉的井水浸泡”（3、这是第三处比喻，层层递进，已经被水浸泡了）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“一十八年的谨小慎微，只是一次的不经意，便陷入了万劫不复之地”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（普通人试错成本太高了，只要一次就会万劫不复，所以在我们能转移风险的时候转移风险，人生其实很难成功或者爆富，但是稳住不亏就是赢了）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“皇帝诏令无可取消，那么最好能寻到一只替罪羊，把这桩差遣接了，做不成死了，才天下太平”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（最近在看《邓小平时代》发现历史都是一样的，在哪里都需要有人为最高权力当替罪羊，统治者没有错，也不会认错，错的是下面的人）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“这哪里是抨击朝政，分明是鼓励自己仗势欺人，做一个肆无忌惮的贪官啊”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“限六月一日之前，难道没品出味道吗？”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“她的生辰，恰是六月一日”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Style w:val="7"/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他是个忠厚循吏，只想着办事，却从没注意过这差遣背后蕴藏偌大力量。这力量没写在《百官谱》里，也没注在敕牒之上，无形无质，不可言说。可只要李善德堪破了这一层心障，六月一日之前，他完全可以横行无忌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（办事，为谁办事，为什么是这个时间？办事为了谁？事情真的只是事情吗？本质是什么）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</w:t>
      </w:r>
      <w:r>
        <w:rPr>
          <w:rStyle w:val="7"/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老兵突然明白了，既是身临绝境，退无可退，何不向前拼死一搏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，说不定还能搏出一点微茫希望。凭着这一口不退之气，他百战幸存，终于从西域安然回到这长安城里”</w:t>
      </w:r>
    </w:p>
    <w:bookmarkEnd w:id="0"/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“他在长安做惯了卑躬屈膝的小官，发现它颐指气使的眼神跟自己的上司一样，多年的积习，让他鬼使神差凑过去，伸手摸花狸的肚皮”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（人跪久了，就站不起来。狸花猫也是猫科动物的一种，老虎也是，只是老虎是老大，在这里一只像虎的猫也可以威风。）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为此他还设置了阶级赏格，以激励骑手”（和现在快递、外卖、打车一样，都是规则已经定好，你跑的快就拿到的奖励越多，这个游戏被人限制了。你在游戏里面就是一个npc，拼命的跑也只是完成了游戏设置者的目的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“就算失败，我也想知道，自己倒在距离终点多远的地方”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“原来做个恶官悍吏，效果堪比修道，简直可以当场飞升”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“老胡商先是把进度跟李善德讲了几句，然后乐呵呵地捧出一坛酒：”这些天忙得太紧张了，不如趁机歇歇。小老也带点家乡的美酒，大家一起凑个趣。他常年在海上行商，比李善德懂得如何鼓舞士气。”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4040"/>
          <w:spacing w:val="0"/>
          <w:sz w:val="38"/>
          <w:szCs w:val="38"/>
          <w:shd w:val="clear" w:fill="FFFFFF"/>
        </w:rPr>
        <w:t>“可惜史书不会记录这些琐碎小事的”（只可惜我们95%的人的事都是小事，不会被记住，都会被遗忘）</w:t>
      </w:r>
    </w:p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&quot;Segoe UI Symbol&quot;) 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EBA90"/>
    <w:rsid w:val="5F3EB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2023-04-10T22:25:00Z</dcterms:created>
  <dc:creator>几 景 然</dc:creator>
  <cp:lastModifiedBy>几 景 然</cp:lastModifiedBy>
  <dcterms:modified xsi:type="dcterms:W3CDTF">2023-04-10T22:27:46Z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56846A5FEBBFB20F661C3464E3B7FF9B_41</vt:lpwstr>
  </property>
</Properties>
</file>