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exact"/>
        <w:ind w:right="-328" w:rightChars="-156" w:firstLine="420"/>
        <w:jc w:val="center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 w:val="36"/>
          <w:szCs w:val="36"/>
        </w:rPr>
        <w:t>会议记录</w:t>
      </w:r>
    </w:p>
    <w:p>
      <w:pPr>
        <w:spacing w:line="720" w:lineRule="exact"/>
        <w:ind w:right="-328" w:rightChars="-156" w:firstLine="2003" w:firstLineChars="950"/>
        <w:rPr>
          <w:rFonts w:hint="eastAsia" w:ascii="宋体" w:hAnsi="宋体"/>
          <w:b/>
          <w:bCs/>
          <w:szCs w:val="21"/>
        </w:rPr>
      </w:pPr>
    </w:p>
    <w:tbl>
      <w:tblPr>
        <w:tblStyle w:val="2"/>
        <w:tblW w:w="10060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419"/>
        <w:gridCol w:w="1039"/>
        <w:gridCol w:w="4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419" w:type="dxa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rFonts w:hint="eastAsia"/>
                <w:sz w:val="24"/>
                <w:lang w:val="en-US" w:eastAsia="zh-CN"/>
              </w:rPr>
              <w:t>06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rFonts w:hint="eastAsia"/>
                <w:sz w:val="24"/>
                <w:lang w:val="en-US" w:eastAsia="zh-CN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  <w:lang w:val="en-US" w:eastAsia="zh-CN"/>
              </w:rPr>
              <w:t>17：20-17:35</w:t>
            </w:r>
            <w:bookmarkStart w:id="0" w:name="_GoBack"/>
            <w:bookmarkEnd w:id="0"/>
          </w:p>
        </w:tc>
        <w:tc>
          <w:tcPr>
            <w:tcW w:w="103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41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逸夫楼605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887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龙超伟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887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龙超伟、李明辉、托朝健、梁树森、宋运冠、叶正阳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887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讨论总结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8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会议内容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8873" w:type="dxa"/>
            <w:gridSpan w:val="3"/>
            <w:noWrap w:val="0"/>
            <w:vAlign w:val="center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龙超伟：请大家总结汇报一下前期的工作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李明辉：项目按照实际情况进度进行了开发，现在已经完成了网站开发工作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托朝健：正在根据项目测试文档不断优化网站结构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梁树森：已经完成文档工作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叶正阳：已经完成文档工作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宋运冠：今天之内完成网站所有测试工作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龙超伟：希望大家加强沟通交流，保证项目按时完成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1" w:hRule="atLeast"/>
        </w:trPr>
        <w:tc>
          <w:tcPr>
            <w:tcW w:w="118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8873" w:type="dxa"/>
            <w:gridSpan w:val="3"/>
            <w:noWrap w:val="0"/>
            <w:vAlign w:val="center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记录人员:</w:t>
      </w:r>
      <w:r>
        <w:rPr>
          <w:rFonts w:hint="eastAsia"/>
          <w:sz w:val="24"/>
          <w:lang w:val="en-US" w:eastAsia="zh-CN"/>
        </w:rPr>
        <w:t>龙超伟</w:t>
      </w:r>
      <w:r>
        <w:rPr>
          <w:rFonts w:hint="eastAsia"/>
          <w:sz w:val="24"/>
        </w:rPr>
        <w:t xml:space="preserve">                                  </w:t>
      </w: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sz w:val="24"/>
        </w:rPr>
        <w:t>20</w:t>
      </w:r>
      <w:r>
        <w:rPr>
          <w:sz w:val="24"/>
        </w:rPr>
        <w:t>2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05E12"/>
    <w:rsid w:val="04147850"/>
    <w:rsid w:val="08C8061A"/>
    <w:rsid w:val="17271527"/>
    <w:rsid w:val="42005E12"/>
    <w:rsid w:val="537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2021-06-24T13:00:00Z</dcterms:created>
  <dc:creator>眸下有水，</dc:creator>
  <cp:lastModifiedBy>眸下有水，</cp:lastModifiedBy>
  <dcterms:modified xsi:type="dcterms:W3CDTF">2021-06-27T15:24:22Z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6E4401923E094EDEB3D1F789443C9384</vt:lpwstr>
  </property>
</Properties>
</file>