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1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0" w:hRule="atLeast"/>
        </w:trPr>
        <w:tc>
          <w:tcPr>
            <w:tcW w:w="9120" w:type="dxa"/>
          </w:tcPr>
          <w:p>
            <w:pPr>
              <w:ind w:firstLine="1044"/>
              <w:jc w:val="center"/>
              <w:rPr>
                <w:rFonts w:asciiTheme="minorEastAsia" w:hAnsiTheme="minorEastAsia" w:eastAsiaTheme="minorEastAsia"/>
                <w:b/>
                <w:sz w:val="52"/>
              </w:rPr>
            </w:pPr>
          </w:p>
          <w:p>
            <w:pPr>
              <w:ind w:firstLine="1044"/>
              <w:jc w:val="center"/>
              <w:rPr>
                <w:rFonts w:asciiTheme="minorEastAsia" w:hAnsiTheme="minorEastAsia" w:eastAsiaTheme="minorEastAsia"/>
                <w:b/>
                <w:sz w:val="52"/>
              </w:rPr>
            </w:pPr>
          </w:p>
          <w:p>
            <w:pPr>
              <w:ind w:firstLine="1044"/>
              <w:jc w:val="center"/>
              <w:rPr>
                <w:rFonts w:asciiTheme="minorEastAsia" w:hAnsiTheme="minorEastAsia" w:eastAsiaTheme="minorEastAsia"/>
                <w:b/>
                <w:sz w:val="52"/>
              </w:rPr>
            </w:pPr>
          </w:p>
          <w:p>
            <w:pPr>
              <w:ind w:firstLine="1044"/>
              <w:jc w:val="center"/>
              <w:rPr>
                <w:rFonts w:asciiTheme="minorEastAsia" w:hAnsiTheme="minorEastAsia" w:eastAsiaTheme="minorEastAsia"/>
                <w:b/>
                <w:sz w:val="52"/>
              </w:rPr>
            </w:pPr>
          </w:p>
          <w:p>
            <w:pPr>
              <w:ind w:firstLine="883"/>
              <w:jc w:val="center"/>
              <w:rPr>
                <w:rFonts w:asciiTheme="minorEastAsia" w:hAnsiTheme="minorEastAsia" w:eastAsiaTheme="minorEastAsia"/>
                <w:b/>
                <w:sz w:val="44"/>
                <w:szCs w:val="44"/>
              </w:rPr>
            </w:pPr>
            <w:r>
              <w:rPr>
                <w:rFonts w:hint="eastAsia" w:asciiTheme="minorEastAsia" w:hAnsiTheme="minorEastAsia" w:eastAsiaTheme="minorEastAsia"/>
                <w:b/>
                <w:sz w:val="44"/>
                <w:szCs w:val="44"/>
              </w:rPr>
              <w:t>测试计划</w:t>
            </w:r>
          </w:p>
          <w:p>
            <w:pPr>
              <w:ind w:firstLine="1044"/>
              <w:jc w:val="center"/>
              <w:rPr>
                <w:rFonts w:asciiTheme="minorEastAsia" w:hAnsiTheme="minorEastAsia" w:eastAsiaTheme="minorEastAsia"/>
                <w:b/>
                <w:sz w:val="52"/>
              </w:rPr>
            </w:pPr>
          </w:p>
          <w:p>
            <w:pPr>
              <w:ind w:firstLine="1044"/>
              <w:jc w:val="center"/>
              <w:rPr>
                <w:rFonts w:asciiTheme="minorEastAsia" w:hAnsiTheme="minorEastAsia" w:eastAsiaTheme="minorEastAsia"/>
                <w:b/>
                <w:sz w:val="52"/>
              </w:rPr>
            </w:pPr>
          </w:p>
          <w:p>
            <w:pPr>
              <w:ind w:firstLine="400"/>
              <w:jc w:val="center"/>
              <w:rPr>
                <w:rFonts w:asciiTheme="minorEastAsia" w:hAnsiTheme="minorEastAsia" w:eastAsiaTheme="minorEastAsia"/>
                <w:sz w:val="20"/>
              </w:rPr>
            </w:pPr>
          </w:p>
          <w:p>
            <w:pPr>
              <w:ind w:firstLine="400"/>
              <w:jc w:val="center"/>
              <w:rPr>
                <w:rFonts w:asciiTheme="minorEastAsia" w:hAnsiTheme="minorEastAsia" w:eastAsiaTheme="minorEastAsia"/>
                <w:sz w:val="20"/>
              </w:rPr>
            </w:pPr>
          </w:p>
          <w:p>
            <w:pPr>
              <w:ind w:firstLine="400"/>
              <w:jc w:val="center"/>
              <w:rPr>
                <w:rFonts w:asciiTheme="minorEastAsia" w:hAnsiTheme="minorEastAsia" w:eastAsiaTheme="minorEastAsia"/>
                <w:sz w:val="20"/>
              </w:rPr>
            </w:pPr>
          </w:p>
          <w:p>
            <w:pPr>
              <w:ind w:firstLine="400"/>
              <w:jc w:val="center"/>
              <w:rPr>
                <w:rFonts w:asciiTheme="minorEastAsia" w:hAnsiTheme="minorEastAsia" w:eastAsiaTheme="minorEastAsia"/>
                <w:sz w:val="20"/>
              </w:rPr>
            </w:pPr>
          </w:p>
          <w:p>
            <w:pPr>
              <w:ind w:firstLine="400"/>
              <w:jc w:val="center"/>
              <w:rPr>
                <w:rFonts w:asciiTheme="minorEastAsia" w:hAnsiTheme="minorEastAsia" w:eastAsiaTheme="minorEastAsia"/>
                <w:sz w:val="20"/>
              </w:rPr>
            </w:pPr>
          </w:p>
          <w:p>
            <w:pPr>
              <w:ind w:firstLine="400"/>
              <w:jc w:val="center"/>
              <w:rPr>
                <w:rFonts w:asciiTheme="minorEastAsia" w:hAnsiTheme="minorEastAsia" w:eastAsiaTheme="minorEastAsia"/>
                <w:sz w:val="20"/>
              </w:rPr>
            </w:pPr>
          </w:p>
          <w:p>
            <w:pPr>
              <w:ind w:firstLine="400"/>
              <w:jc w:val="center"/>
              <w:rPr>
                <w:rFonts w:asciiTheme="minorEastAsia" w:hAnsiTheme="minorEastAsia" w:eastAsiaTheme="minorEastAsia"/>
                <w:sz w:val="20"/>
              </w:rPr>
            </w:pPr>
          </w:p>
          <w:p>
            <w:pPr>
              <w:ind w:firstLine="400"/>
              <w:jc w:val="center"/>
              <w:rPr>
                <w:rFonts w:asciiTheme="minorEastAsia" w:hAnsiTheme="minorEastAsia" w:eastAsiaTheme="minorEastAsia"/>
                <w:sz w:val="20"/>
              </w:rPr>
            </w:pPr>
          </w:p>
          <w:p>
            <w:pPr>
              <w:ind w:firstLine="400"/>
              <w:jc w:val="center"/>
              <w:rPr>
                <w:rFonts w:asciiTheme="minorEastAsia" w:hAnsiTheme="minorEastAsia" w:eastAsiaTheme="minorEastAsia"/>
                <w:sz w:val="20"/>
              </w:rPr>
            </w:pPr>
          </w:p>
          <w:p>
            <w:pPr>
              <w:ind w:firstLine="643"/>
              <w:jc w:val="center"/>
              <w:rPr>
                <w:rFonts w:asciiTheme="minorEastAsia" w:hAnsiTheme="minorEastAsia" w:eastAsiaTheme="minorEastAsia"/>
                <w:b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b/>
                <w:sz w:val="32"/>
                <w:szCs w:val="32"/>
              </w:rPr>
              <w:t>1</w:t>
            </w:r>
            <w:r>
              <w:rPr>
                <w:rFonts w:asciiTheme="minorEastAsia" w:hAnsiTheme="minorEastAsia" w:eastAsiaTheme="minorEastAsia"/>
                <w:b/>
                <w:sz w:val="32"/>
                <w:szCs w:val="32"/>
              </w:rPr>
              <w:t>8</w:t>
            </w:r>
            <w:r>
              <w:rPr>
                <w:rFonts w:hint="eastAsia" w:asciiTheme="minorEastAsia" w:hAnsiTheme="minorEastAsia" w:eastAsiaTheme="minorEastAsia"/>
                <w:b/>
                <w:sz w:val="32"/>
                <w:szCs w:val="32"/>
              </w:rPr>
              <w:t>软件2班作业管理系统小组</w:t>
            </w:r>
          </w:p>
          <w:p>
            <w:pPr>
              <w:ind w:firstLine="643"/>
              <w:jc w:val="center"/>
              <w:rPr>
                <w:rFonts w:hint="eastAsia" w:asciiTheme="minorEastAsia" w:hAnsiTheme="minorEastAsia" w:eastAsiaTheme="minorEastAsia"/>
                <w:b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/>
                <w:b/>
                <w:sz w:val="32"/>
                <w:szCs w:val="32"/>
              </w:rPr>
              <w:t>2</w:t>
            </w:r>
            <w:r>
              <w:rPr>
                <w:rFonts w:asciiTheme="minorEastAsia" w:hAnsiTheme="minorEastAsia" w:eastAsiaTheme="minorEastAsia"/>
                <w:b/>
                <w:sz w:val="32"/>
                <w:szCs w:val="32"/>
              </w:rPr>
              <w:t>021</w:t>
            </w:r>
            <w:r>
              <w:rPr>
                <w:rFonts w:hint="eastAsia" w:asciiTheme="minorEastAsia" w:hAnsiTheme="minorEastAsia" w:eastAsiaTheme="minorEastAsia"/>
                <w:b/>
                <w:sz w:val="32"/>
                <w:szCs w:val="32"/>
              </w:rPr>
              <w:t>/</w:t>
            </w:r>
            <w:r>
              <w:rPr>
                <w:rFonts w:asciiTheme="minorEastAsia" w:hAnsiTheme="minorEastAsia" w:eastAsiaTheme="minorEastAsia"/>
                <w:b/>
                <w:sz w:val="32"/>
                <w:szCs w:val="32"/>
              </w:rPr>
              <w:t>6</w:t>
            </w:r>
            <w:r>
              <w:rPr>
                <w:rFonts w:hint="eastAsia" w:asciiTheme="minorEastAsia" w:hAnsiTheme="minorEastAsia" w:eastAsiaTheme="minorEastAsia"/>
                <w:b/>
                <w:sz w:val="32"/>
                <w:szCs w:val="32"/>
              </w:rPr>
              <w:t>/</w:t>
            </w:r>
            <w:r>
              <w:rPr>
                <w:rFonts w:asciiTheme="minorEastAsia" w:hAnsiTheme="minorEastAsia" w:eastAsiaTheme="minorEastAsia"/>
                <w:b/>
                <w:sz w:val="32"/>
                <w:szCs w:val="32"/>
              </w:rPr>
              <w:t>16</w:t>
            </w:r>
          </w:p>
          <w:p>
            <w:pPr>
              <w:ind w:firstLine="400"/>
              <w:jc w:val="center"/>
              <w:rPr>
                <w:rFonts w:asciiTheme="minorEastAsia" w:hAnsiTheme="minorEastAsia" w:eastAsiaTheme="minorEastAsia"/>
                <w:sz w:val="20"/>
              </w:rPr>
            </w:pPr>
          </w:p>
          <w:p>
            <w:pPr>
              <w:ind w:firstLine="400"/>
              <w:jc w:val="center"/>
              <w:rPr>
                <w:rFonts w:hint="eastAsia" w:asciiTheme="minorEastAsia" w:hAnsiTheme="minorEastAsia" w:eastAsiaTheme="minorEastAsia"/>
                <w:sz w:val="20"/>
              </w:rPr>
            </w:pPr>
          </w:p>
          <w:p>
            <w:pPr>
              <w:ind w:firstLine="400"/>
              <w:jc w:val="center"/>
              <w:rPr>
                <w:rFonts w:asciiTheme="minorEastAsia" w:hAnsiTheme="minorEastAsia" w:eastAsiaTheme="minorEastAsia"/>
                <w:sz w:val="20"/>
              </w:rPr>
            </w:pPr>
          </w:p>
          <w:p>
            <w:pPr>
              <w:ind w:firstLine="400"/>
              <w:jc w:val="center"/>
              <w:rPr>
                <w:rFonts w:asciiTheme="minorEastAsia" w:hAnsiTheme="minorEastAsia" w:eastAsiaTheme="minorEastAsia"/>
                <w:sz w:val="20"/>
              </w:rPr>
            </w:pPr>
          </w:p>
          <w:p>
            <w:pPr>
              <w:ind w:firstLine="400"/>
              <w:jc w:val="center"/>
              <w:rPr>
                <w:rFonts w:asciiTheme="minorEastAsia" w:hAnsiTheme="minorEastAsia" w:eastAsiaTheme="minorEastAsia"/>
                <w:sz w:val="20"/>
              </w:rPr>
            </w:pPr>
          </w:p>
          <w:tbl>
            <w:tblPr>
              <w:tblStyle w:val="10"/>
              <w:tblW w:w="8736" w:type="dxa"/>
              <w:tblInd w:w="9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33"/>
              <w:gridCol w:w="892"/>
              <w:gridCol w:w="1361"/>
              <w:gridCol w:w="1362"/>
              <w:gridCol w:w="654"/>
              <w:gridCol w:w="707"/>
              <w:gridCol w:w="767"/>
              <w:gridCol w:w="595"/>
              <w:gridCol w:w="96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1433" w:type="dxa"/>
                </w:tcPr>
                <w:p>
                  <w:pPr>
                    <w:pStyle w:val="18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编 写</w:t>
                  </w:r>
                </w:p>
              </w:tc>
              <w:tc>
                <w:tcPr>
                  <w:tcW w:w="4269" w:type="dxa"/>
                  <w:gridSpan w:val="4"/>
                </w:tcPr>
                <w:p>
                  <w:pPr>
                    <w:pStyle w:val="18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宋运冠</w:t>
                  </w:r>
                </w:p>
              </w:tc>
              <w:tc>
                <w:tcPr>
                  <w:tcW w:w="1474" w:type="dxa"/>
                  <w:gridSpan w:val="2"/>
                </w:tcPr>
                <w:p>
                  <w:pPr>
                    <w:pStyle w:val="18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编写 时间</w:t>
                  </w:r>
                </w:p>
              </w:tc>
              <w:tc>
                <w:tcPr>
                  <w:tcW w:w="1560" w:type="dxa"/>
                  <w:gridSpan w:val="2"/>
                </w:tcPr>
                <w:p>
                  <w:pPr>
                    <w:pStyle w:val="18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asciiTheme="minorEastAsia" w:hAnsiTheme="minorEastAsia" w:eastAsiaTheme="minorEastAsia"/>
                    </w:rPr>
                    <w:t>2021</w:t>
                  </w:r>
                  <w:r>
                    <w:rPr>
                      <w:rFonts w:hint="eastAsia" w:asciiTheme="minorEastAsia" w:hAnsiTheme="minorEastAsia" w:eastAsiaTheme="minorEastAsia"/>
                    </w:rPr>
                    <w:t>/</w:t>
                  </w:r>
                  <w:r>
                    <w:rPr>
                      <w:rFonts w:asciiTheme="minorEastAsia" w:hAnsiTheme="minorEastAsia" w:eastAsiaTheme="minorEastAsia"/>
                    </w:rPr>
                    <w:t>6/16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7" w:hRule="atLeast"/>
              </w:trPr>
              <w:tc>
                <w:tcPr>
                  <w:tcW w:w="1433" w:type="dxa"/>
                </w:tcPr>
                <w:p>
                  <w:pPr>
                    <w:pStyle w:val="18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审 核</w:t>
                  </w:r>
                </w:p>
              </w:tc>
              <w:tc>
                <w:tcPr>
                  <w:tcW w:w="4269" w:type="dxa"/>
                  <w:gridSpan w:val="4"/>
                </w:tcPr>
                <w:p>
                  <w:pPr>
                    <w:pStyle w:val="18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李明辉</w:t>
                  </w:r>
                </w:p>
              </w:tc>
              <w:tc>
                <w:tcPr>
                  <w:tcW w:w="1474" w:type="dxa"/>
                  <w:gridSpan w:val="2"/>
                </w:tcPr>
                <w:p>
                  <w:pPr>
                    <w:pStyle w:val="18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审核 时间</w:t>
                  </w:r>
                </w:p>
              </w:tc>
              <w:tc>
                <w:tcPr>
                  <w:tcW w:w="1560" w:type="dxa"/>
                  <w:gridSpan w:val="2"/>
                </w:tcPr>
                <w:p>
                  <w:pPr>
                    <w:pStyle w:val="18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asciiTheme="minorEastAsia" w:hAnsiTheme="minorEastAsia" w:eastAsiaTheme="minorEastAsia"/>
                    </w:rPr>
                    <w:t>2021</w:t>
                  </w:r>
                  <w:r>
                    <w:rPr>
                      <w:rFonts w:hint="eastAsia" w:asciiTheme="minorEastAsia" w:hAnsiTheme="minorEastAsia" w:eastAsiaTheme="minorEastAsia"/>
                    </w:rPr>
                    <w:t>/</w:t>
                  </w:r>
                  <w:r>
                    <w:rPr>
                      <w:rFonts w:asciiTheme="minorEastAsia" w:hAnsiTheme="minorEastAsia" w:eastAsiaTheme="minorEastAsia"/>
                    </w:rPr>
                    <w:t>6/24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1433" w:type="dxa"/>
                </w:tcPr>
                <w:p>
                  <w:pPr>
                    <w:pStyle w:val="18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审 批</w:t>
                  </w:r>
                </w:p>
              </w:tc>
              <w:tc>
                <w:tcPr>
                  <w:tcW w:w="4269" w:type="dxa"/>
                  <w:gridSpan w:val="4"/>
                </w:tcPr>
                <w:p>
                  <w:pPr>
                    <w:pStyle w:val="18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龙超伟</w:t>
                  </w:r>
                </w:p>
              </w:tc>
              <w:tc>
                <w:tcPr>
                  <w:tcW w:w="1474" w:type="dxa"/>
                  <w:gridSpan w:val="2"/>
                </w:tcPr>
                <w:p>
                  <w:pPr>
                    <w:pStyle w:val="18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审批 时间</w:t>
                  </w:r>
                </w:p>
              </w:tc>
              <w:tc>
                <w:tcPr>
                  <w:tcW w:w="1560" w:type="dxa"/>
                  <w:gridSpan w:val="2"/>
                </w:tcPr>
                <w:p>
                  <w:pPr>
                    <w:pStyle w:val="18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asciiTheme="minorEastAsia" w:hAnsiTheme="minorEastAsia" w:eastAsiaTheme="minorEastAsia"/>
                    </w:rPr>
                    <w:t>2021</w:t>
                  </w:r>
                  <w:r>
                    <w:rPr>
                      <w:rFonts w:hint="eastAsia" w:asciiTheme="minorEastAsia" w:hAnsiTheme="minorEastAsia" w:eastAsiaTheme="minorEastAsia"/>
                    </w:rPr>
                    <w:t>/</w:t>
                  </w:r>
                  <w:r>
                    <w:rPr>
                      <w:rFonts w:asciiTheme="minorEastAsia" w:hAnsiTheme="minorEastAsia" w:eastAsiaTheme="minorEastAsia"/>
                    </w:rPr>
                    <w:t>6/24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37" w:hRule="atLeast"/>
              </w:trPr>
              <w:tc>
                <w:tcPr>
                  <w:tcW w:w="1433" w:type="dxa"/>
                  <w:vMerge w:val="restart"/>
                  <w:vAlign w:val="center"/>
                </w:tcPr>
                <w:p>
                  <w:pPr>
                    <w:pStyle w:val="18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文档管理</w:t>
                  </w:r>
                </w:p>
              </w:tc>
              <w:tc>
                <w:tcPr>
                  <w:tcW w:w="892" w:type="dxa"/>
                </w:tcPr>
                <w:p>
                  <w:pPr>
                    <w:pStyle w:val="18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页码</w:t>
                  </w:r>
                </w:p>
              </w:tc>
              <w:tc>
                <w:tcPr>
                  <w:tcW w:w="1361" w:type="dxa"/>
                </w:tcPr>
                <w:p>
                  <w:pPr>
                    <w:pStyle w:val="18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共</w:t>
                  </w:r>
                  <w:r>
                    <w:rPr>
                      <w:rFonts w:asciiTheme="minorEastAsia" w:hAnsiTheme="minorEastAsia" w:eastAsiaTheme="minorEastAsia"/>
                    </w:rPr>
                    <w:t>X</w:t>
                  </w:r>
                  <w:r>
                    <w:rPr>
                      <w:rFonts w:hint="eastAsia" w:asciiTheme="minorEastAsia" w:hAnsiTheme="minorEastAsia" w:eastAsiaTheme="minorEastAsia"/>
                    </w:rPr>
                    <w:t>页</w:t>
                  </w:r>
                </w:p>
              </w:tc>
              <w:tc>
                <w:tcPr>
                  <w:tcW w:w="1362" w:type="dxa"/>
                </w:tcPr>
                <w:p>
                  <w:pPr>
                    <w:pStyle w:val="18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修订次数</w:t>
                  </w:r>
                </w:p>
              </w:tc>
              <w:tc>
                <w:tcPr>
                  <w:tcW w:w="1361" w:type="dxa"/>
                  <w:gridSpan w:val="2"/>
                </w:tcPr>
                <w:p>
                  <w:pPr>
                    <w:pStyle w:val="18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共</w:t>
                  </w:r>
                  <w:r>
                    <w:rPr>
                      <w:rFonts w:asciiTheme="minorEastAsia" w:hAnsiTheme="minorEastAsia" w:eastAsiaTheme="minorEastAsia"/>
                    </w:rPr>
                    <w:t>X</w:t>
                  </w:r>
                  <w:r>
                    <w:rPr>
                      <w:rFonts w:hint="eastAsia" w:asciiTheme="minorEastAsia" w:hAnsiTheme="minorEastAsia" w:eastAsiaTheme="minorEastAsia"/>
                    </w:rPr>
                    <w:t>次</w:t>
                  </w:r>
                </w:p>
              </w:tc>
              <w:tc>
                <w:tcPr>
                  <w:tcW w:w="1362" w:type="dxa"/>
                  <w:gridSpan w:val="2"/>
                </w:tcPr>
                <w:p>
                  <w:pPr>
                    <w:pStyle w:val="18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版本</w:t>
                  </w:r>
                </w:p>
              </w:tc>
              <w:tc>
                <w:tcPr>
                  <w:tcW w:w="965" w:type="dxa"/>
                </w:tcPr>
                <w:p>
                  <w:pPr>
                    <w:pStyle w:val="18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asciiTheme="minorEastAsia" w:hAnsiTheme="minorEastAsia" w:eastAsiaTheme="minorEastAsia"/>
                    </w:rPr>
                    <w:t>V1.0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154" w:hRule="atLeast"/>
              </w:trPr>
              <w:tc>
                <w:tcPr>
                  <w:tcW w:w="1433" w:type="dxa"/>
                  <w:vMerge w:val="continue"/>
                </w:tcPr>
                <w:p>
                  <w:pPr>
                    <w:pStyle w:val="18"/>
                    <w:rPr>
                      <w:rFonts w:asciiTheme="minorEastAsia" w:hAnsiTheme="minorEastAsia" w:eastAsiaTheme="minorEastAsia"/>
                    </w:rPr>
                  </w:pPr>
                </w:p>
              </w:tc>
              <w:tc>
                <w:tcPr>
                  <w:tcW w:w="892" w:type="dxa"/>
                </w:tcPr>
                <w:p>
                  <w:pPr>
                    <w:pStyle w:val="18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编号</w:t>
                  </w:r>
                </w:p>
              </w:tc>
              <w:tc>
                <w:tcPr>
                  <w:tcW w:w="6411" w:type="dxa"/>
                  <w:gridSpan w:val="7"/>
                </w:tcPr>
                <w:p>
                  <w:pPr>
                    <w:pStyle w:val="18"/>
                    <w:rPr>
                      <w:rFonts w:asciiTheme="minorEastAsia" w:hAnsiTheme="minorEastAsia" w:eastAsiaTheme="minorEastAsia"/>
                    </w:rPr>
                  </w:pPr>
                </w:p>
              </w:tc>
            </w:tr>
          </w:tbl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32"/>
              </w:rPr>
            </w:pPr>
          </w:p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32"/>
              </w:rPr>
            </w:pPr>
          </w:p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32"/>
              </w:rPr>
            </w:pPr>
          </w:p>
          <w:p>
            <w:pPr>
              <w:ind w:firstLine="0" w:firstLineChars="0"/>
              <w:jc w:val="center"/>
              <w:rPr>
                <w:rFonts w:hint="eastAsia" w:asciiTheme="minorEastAsia" w:hAnsiTheme="minorEastAsia" w:eastAsiaTheme="minorEastAsia"/>
                <w:sz w:val="32"/>
              </w:rPr>
            </w:pPr>
          </w:p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sz w:val="32"/>
              </w:rPr>
            </w:pPr>
            <w:r>
              <w:rPr>
                <w:rFonts w:hint="eastAsia" w:asciiTheme="minorEastAsia" w:hAnsiTheme="minorEastAsia" w:eastAsiaTheme="minorEastAsia"/>
                <w:sz w:val="32"/>
              </w:rPr>
              <w:t>修订历史记录</w:t>
            </w:r>
          </w:p>
          <w:p>
            <w:pPr>
              <w:ind w:firstLine="480"/>
              <w:jc w:val="center"/>
              <w:rPr>
                <w:rFonts w:asciiTheme="minorEastAsia" w:hAnsiTheme="minorEastAsia" w:eastAsiaTheme="minorEastAsia"/>
              </w:rPr>
            </w:pPr>
          </w:p>
          <w:tbl>
            <w:tblPr>
              <w:tblStyle w:val="10"/>
              <w:tblpPr w:leftFromText="180" w:rightFromText="180" w:vertAnchor="text" w:tblpY="-72"/>
              <w:tblW w:w="878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71"/>
              <w:gridCol w:w="1701"/>
              <w:gridCol w:w="1559"/>
              <w:gridCol w:w="42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927" w:hRule="atLeast"/>
              </w:trPr>
              <w:tc>
                <w:tcPr>
                  <w:tcW w:w="1271" w:type="dxa"/>
                  <w:shd w:val="clear" w:color="auto" w:fill="C0C0C0"/>
                </w:tcPr>
                <w:p>
                  <w:pPr>
                    <w:pStyle w:val="19"/>
                    <w:ind w:firstLine="360"/>
                    <w:jc w:val="center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版本</w:t>
                  </w:r>
                </w:p>
              </w:tc>
              <w:tc>
                <w:tcPr>
                  <w:tcW w:w="1701" w:type="dxa"/>
                  <w:shd w:val="clear" w:color="auto" w:fill="C0C0C0"/>
                </w:tcPr>
                <w:p>
                  <w:pPr>
                    <w:pStyle w:val="19"/>
                    <w:ind w:firstLine="360"/>
                    <w:jc w:val="center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日期</w:t>
                  </w:r>
                </w:p>
              </w:tc>
              <w:tc>
                <w:tcPr>
                  <w:tcW w:w="1559" w:type="dxa"/>
                  <w:shd w:val="clear" w:color="auto" w:fill="C0C0C0"/>
                </w:tcPr>
                <w:p>
                  <w:pPr>
                    <w:pStyle w:val="19"/>
                    <w:ind w:firstLine="360"/>
                    <w:jc w:val="center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修订者</w:t>
                  </w:r>
                </w:p>
              </w:tc>
              <w:tc>
                <w:tcPr>
                  <w:tcW w:w="4253" w:type="dxa"/>
                  <w:shd w:val="clear" w:color="auto" w:fill="C0C0C0"/>
                </w:tcPr>
                <w:p>
                  <w:pPr>
                    <w:pStyle w:val="19"/>
                    <w:ind w:firstLine="360"/>
                    <w:jc w:val="center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27" w:hRule="atLeast"/>
              </w:trPr>
              <w:tc>
                <w:tcPr>
                  <w:tcW w:w="1271" w:type="dxa"/>
                </w:tcPr>
                <w:p>
                  <w:pPr>
                    <w:pStyle w:val="19"/>
                    <w:ind w:firstLine="360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asciiTheme="minorEastAsia" w:hAnsiTheme="minorEastAsia" w:eastAsiaTheme="minorEastAsia"/>
                    </w:rPr>
                    <w:t>V1.0</w:t>
                  </w:r>
                </w:p>
              </w:tc>
              <w:tc>
                <w:tcPr>
                  <w:tcW w:w="1701" w:type="dxa"/>
                </w:tcPr>
                <w:p>
                  <w:pPr>
                    <w:pStyle w:val="19"/>
                    <w:ind w:firstLine="360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asciiTheme="minorEastAsia" w:hAnsiTheme="minorEastAsia" w:eastAsiaTheme="minorEastAsia"/>
                    </w:rPr>
                    <w:t>2021/6/16</w:t>
                  </w:r>
                </w:p>
              </w:tc>
              <w:tc>
                <w:tcPr>
                  <w:tcW w:w="1559" w:type="dxa"/>
                </w:tcPr>
                <w:p>
                  <w:pPr>
                    <w:pStyle w:val="19"/>
                    <w:ind w:firstLine="360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宋运冠</w:t>
                  </w:r>
                </w:p>
              </w:tc>
              <w:tc>
                <w:tcPr>
                  <w:tcW w:w="4253" w:type="dxa"/>
                </w:tcPr>
                <w:p>
                  <w:pPr>
                    <w:pStyle w:val="19"/>
                    <w:ind w:firstLine="360"/>
                    <w:rPr>
                      <w:rFonts w:hint="eastAsia"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创建文档，编写简介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1" w:hRule="atLeast"/>
              </w:trPr>
              <w:tc>
                <w:tcPr>
                  <w:tcW w:w="1271" w:type="dxa"/>
                </w:tcPr>
                <w:p>
                  <w:pPr>
                    <w:pStyle w:val="19"/>
                    <w:ind w:firstLine="360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asciiTheme="minorEastAsia" w:hAnsiTheme="minorEastAsia" w:eastAsiaTheme="minorEastAsia"/>
                    </w:rPr>
                    <w:t>V1.1</w:t>
                  </w:r>
                </w:p>
              </w:tc>
              <w:tc>
                <w:tcPr>
                  <w:tcW w:w="1701" w:type="dxa"/>
                </w:tcPr>
                <w:p>
                  <w:pPr>
                    <w:pStyle w:val="19"/>
                    <w:ind w:firstLine="360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asciiTheme="minorEastAsia" w:hAnsiTheme="minorEastAsia" w:eastAsiaTheme="minorEastAsia"/>
                    </w:rPr>
                    <w:t>2021/6/19</w:t>
                  </w:r>
                </w:p>
              </w:tc>
              <w:tc>
                <w:tcPr>
                  <w:tcW w:w="1559" w:type="dxa"/>
                </w:tcPr>
                <w:p>
                  <w:pPr>
                    <w:pStyle w:val="19"/>
                    <w:ind w:firstLine="360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宋运冠</w:t>
                  </w:r>
                </w:p>
              </w:tc>
              <w:tc>
                <w:tcPr>
                  <w:tcW w:w="4253" w:type="dxa"/>
                </w:tcPr>
                <w:p>
                  <w:pPr>
                    <w:pStyle w:val="19"/>
                    <w:ind w:firstLine="360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修改简介</w:t>
                  </w:r>
                </w:p>
                <w:p>
                  <w:pPr>
                    <w:pStyle w:val="19"/>
                    <w:ind w:firstLine="360"/>
                    <w:rPr>
                      <w:rFonts w:hint="eastAsia"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新增测试参考、测试进度、测试资源、测试策略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3" w:hRule="atLeast"/>
              </w:trPr>
              <w:tc>
                <w:tcPr>
                  <w:tcW w:w="1271" w:type="dxa"/>
                </w:tcPr>
                <w:p>
                  <w:pPr>
                    <w:pStyle w:val="19"/>
                    <w:ind w:firstLine="360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asciiTheme="minorEastAsia" w:hAnsiTheme="minorEastAsia" w:eastAsiaTheme="minorEastAsia"/>
                    </w:rPr>
                    <w:t>V1.2</w:t>
                  </w:r>
                </w:p>
              </w:tc>
              <w:tc>
                <w:tcPr>
                  <w:tcW w:w="1701" w:type="dxa"/>
                </w:tcPr>
                <w:p>
                  <w:pPr>
                    <w:pStyle w:val="19"/>
                    <w:ind w:firstLine="360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asciiTheme="minorEastAsia" w:hAnsiTheme="minorEastAsia" w:eastAsiaTheme="minorEastAsia"/>
                    </w:rPr>
                    <w:t>2021/6/20</w:t>
                  </w:r>
                </w:p>
              </w:tc>
              <w:tc>
                <w:tcPr>
                  <w:tcW w:w="1559" w:type="dxa"/>
                </w:tcPr>
                <w:p>
                  <w:pPr>
                    <w:pStyle w:val="19"/>
                    <w:ind w:firstLine="360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宋运冠</w:t>
                  </w:r>
                </w:p>
              </w:tc>
              <w:tc>
                <w:tcPr>
                  <w:tcW w:w="4253" w:type="dxa"/>
                </w:tcPr>
                <w:p>
                  <w:pPr>
                    <w:pStyle w:val="19"/>
                    <w:ind w:firstLine="360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修改测试参考、测试进度</w:t>
                  </w:r>
                </w:p>
                <w:p>
                  <w:pPr>
                    <w:pStyle w:val="19"/>
                    <w:ind w:firstLine="360"/>
                    <w:rPr>
                      <w:rFonts w:hint="eastAsia"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新增问题严重优先级、测试风险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3" w:hRule="atLeast"/>
              </w:trPr>
              <w:tc>
                <w:tcPr>
                  <w:tcW w:w="1271" w:type="dxa"/>
                </w:tcPr>
                <w:p>
                  <w:pPr>
                    <w:pStyle w:val="19"/>
                    <w:ind w:firstLine="360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asciiTheme="minorEastAsia" w:hAnsiTheme="minorEastAsia" w:eastAsiaTheme="minorEastAsia"/>
                    </w:rPr>
                    <w:t>V1.3</w:t>
                  </w:r>
                </w:p>
              </w:tc>
              <w:tc>
                <w:tcPr>
                  <w:tcW w:w="1701" w:type="dxa"/>
                </w:tcPr>
                <w:p>
                  <w:pPr>
                    <w:pStyle w:val="19"/>
                    <w:ind w:firstLine="360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asciiTheme="minorEastAsia" w:hAnsiTheme="minorEastAsia" w:eastAsiaTheme="minorEastAsia"/>
                    </w:rPr>
                    <w:t>2021/6/24</w:t>
                  </w:r>
                </w:p>
              </w:tc>
              <w:tc>
                <w:tcPr>
                  <w:tcW w:w="1559" w:type="dxa"/>
                </w:tcPr>
                <w:p>
                  <w:pPr>
                    <w:pStyle w:val="19"/>
                    <w:ind w:firstLine="360"/>
                    <w:rPr>
                      <w:rFonts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宋运冠</w:t>
                  </w:r>
                </w:p>
              </w:tc>
              <w:tc>
                <w:tcPr>
                  <w:tcW w:w="4253" w:type="dxa"/>
                </w:tcPr>
                <w:p>
                  <w:pPr>
                    <w:pStyle w:val="19"/>
                    <w:ind w:firstLine="360"/>
                    <w:rPr>
                      <w:rFonts w:hint="eastAsia" w:asciiTheme="minorEastAsia" w:hAnsiTheme="minorEastAsia" w:eastAsiaTheme="minorEastAsia"/>
                    </w:rPr>
                  </w:pPr>
                  <w:r>
                    <w:rPr>
                      <w:rFonts w:hint="eastAsia" w:asciiTheme="minorEastAsia" w:hAnsiTheme="minorEastAsia" w:eastAsiaTheme="minorEastAsia"/>
                    </w:rPr>
                    <w:t>修改测试资源、测试策略、测试参考、测试进度、测试风险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3" w:hRule="atLeast"/>
              </w:trPr>
              <w:tc>
                <w:tcPr>
                  <w:tcW w:w="1271" w:type="dxa"/>
                </w:tcPr>
                <w:p>
                  <w:pPr>
                    <w:pStyle w:val="19"/>
                    <w:ind w:firstLine="360"/>
                    <w:rPr>
                      <w:rFonts w:asciiTheme="minorEastAsia" w:hAnsiTheme="minorEastAsia" w:eastAsiaTheme="minorEastAsia"/>
                    </w:rPr>
                  </w:pPr>
                </w:p>
              </w:tc>
              <w:tc>
                <w:tcPr>
                  <w:tcW w:w="1701" w:type="dxa"/>
                </w:tcPr>
                <w:p>
                  <w:pPr>
                    <w:pStyle w:val="19"/>
                    <w:ind w:firstLine="360"/>
                    <w:rPr>
                      <w:rFonts w:asciiTheme="minorEastAsia" w:hAnsiTheme="minorEastAsia" w:eastAsiaTheme="minorEastAsia"/>
                    </w:rPr>
                  </w:pPr>
                </w:p>
              </w:tc>
              <w:tc>
                <w:tcPr>
                  <w:tcW w:w="1559" w:type="dxa"/>
                </w:tcPr>
                <w:p>
                  <w:pPr>
                    <w:pStyle w:val="19"/>
                    <w:ind w:firstLine="360"/>
                    <w:rPr>
                      <w:rFonts w:asciiTheme="minorEastAsia" w:hAnsiTheme="minorEastAsia" w:eastAsiaTheme="minorEastAsia"/>
                    </w:rPr>
                  </w:pPr>
                </w:p>
              </w:tc>
              <w:tc>
                <w:tcPr>
                  <w:tcW w:w="4253" w:type="dxa"/>
                </w:tcPr>
                <w:p>
                  <w:pPr>
                    <w:pStyle w:val="19"/>
                    <w:ind w:firstLine="360"/>
                    <w:rPr>
                      <w:rFonts w:asciiTheme="minorEastAsia" w:hAnsiTheme="minorEastAsia" w:eastAsiaTheme="minorEastAsia"/>
                    </w:rPr>
                  </w:pPr>
                </w:p>
              </w:tc>
            </w:tr>
          </w:tbl>
          <w:p>
            <w:pPr>
              <w:ind w:firstLine="480"/>
              <w:jc w:val="center"/>
              <w:rPr>
                <w:rFonts w:asciiTheme="minorEastAsia" w:hAnsiTheme="minorEastAsia" w:eastAsiaTheme="minorEastAsia"/>
              </w:rPr>
            </w:pPr>
          </w:p>
          <w:p>
            <w:pPr>
              <w:ind w:firstLine="480"/>
              <w:jc w:val="center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ind w:firstLine="0" w:firstLineChars="0"/>
        <w:rPr>
          <w:rFonts w:hint="eastAsia" w:asciiTheme="minorEastAsia" w:hAnsiTheme="minorEastAsia" w:eastAsiaTheme="minorEastAsia"/>
        </w:rPr>
      </w:pPr>
    </w:p>
    <w:sdt>
      <w:sdtPr>
        <w:rPr>
          <w:lang w:val="zh-CN"/>
        </w:rPr>
        <w:id w:val="1041179183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23"/>
            <w:ind w:firstLine="480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left" w:pos="1050"/>
              <w:tab w:val="right" w:leader="dot" w:pos="8296"/>
            </w:tabs>
            <w:ind w:firstLine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"_Toc75477126" </w:instrText>
          </w:r>
          <w:r>
            <w:fldChar w:fldCharType="separate"/>
          </w:r>
          <w:r>
            <w:rPr>
              <w:rStyle w:val="13"/>
              <w:rFonts w:ascii="宋体" w:hAnsi="宋体" w:cs="宋体"/>
            </w:rPr>
            <w:t>1</w:t>
          </w:r>
          <w:r>
            <w:rPr>
              <w:rFonts w:asciiTheme="minorHAnsi" w:hAnsiTheme="minorHAnsi" w:eastAsiaTheme="minorEastAsia" w:cstheme="minorBidi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_Toc75477126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"_Toc75477127" </w:instrText>
          </w:r>
          <w:r>
            <w:fldChar w:fldCharType="separate"/>
          </w:r>
          <w:r>
            <w:rPr>
              <w:rStyle w:val="13"/>
              <w:rFonts w:ascii="宋体" w:hAnsi="宋体" w:cs="宋体"/>
            </w:rPr>
            <w:t>1.1</w:t>
          </w:r>
          <w:r>
            <w:rPr>
              <w:rFonts w:asciiTheme="minorHAnsi" w:hAnsiTheme="minorHAnsi" w:eastAsiaTheme="minorEastAsia" w:cstheme="minorBidi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产品简介</w:t>
          </w:r>
          <w:r>
            <w:tab/>
          </w:r>
          <w:r>
            <w:fldChar w:fldCharType="begin"/>
          </w:r>
          <w:r>
            <w:instrText xml:space="preserve"> PAGEREF _Toc75477127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"_Toc75477128" </w:instrText>
          </w:r>
          <w:r>
            <w:fldChar w:fldCharType="separate"/>
          </w:r>
          <w:r>
            <w:rPr>
              <w:rStyle w:val="13"/>
              <w:rFonts w:ascii="宋体" w:hAnsi="宋体" w:cs="宋体"/>
            </w:rPr>
            <w:t>1.2</w:t>
          </w:r>
          <w:r>
            <w:rPr>
              <w:rFonts w:asciiTheme="minorHAnsi" w:hAnsiTheme="minorHAnsi" w:eastAsiaTheme="minorEastAsia" w:cstheme="minorBidi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测试目的</w:t>
          </w:r>
          <w:r>
            <w:tab/>
          </w:r>
          <w:r>
            <w:fldChar w:fldCharType="begin"/>
          </w:r>
          <w:r>
            <w:instrText xml:space="preserve"> PAGEREF _Toc75477128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"_Toc75477129" </w:instrText>
          </w:r>
          <w:r>
            <w:fldChar w:fldCharType="separate"/>
          </w:r>
          <w:r>
            <w:rPr>
              <w:rStyle w:val="13"/>
              <w:rFonts w:ascii="宋体" w:hAnsi="宋体" w:cs="宋体"/>
            </w:rPr>
            <w:t>1.3</w:t>
          </w:r>
          <w:r>
            <w:rPr>
              <w:rFonts w:asciiTheme="minorHAnsi" w:hAnsiTheme="minorHAnsi" w:eastAsiaTheme="minorEastAsia" w:cstheme="minorBidi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测试范围</w:t>
          </w:r>
          <w:r>
            <w:tab/>
          </w:r>
          <w:r>
            <w:fldChar w:fldCharType="begin"/>
          </w:r>
          <w:r>
            <w:instrText xml:space="preserve"> PAGEREF _Toc75477129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ind w:firstLine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"_Toc75477130" </w:instrText>
          </w:r>
          <w:r>
            <w:fldChar w:fldCharType="separate"/>
          </w:r>
          <w:r>
            <w:rPr>
              <w:rStyle w:val="13"/>
              <w:rFonts w:ascii="宋体" w:hAnsi="宋体" w:cs="宋体"/>
            </w:rPr>
            <w:t>2</w:t>
          </w:r>
          <w:r>
            <w:rPr>
              <w:rFonts w:asciiTheme="minorHAnsi" w:hAnsiTheme="minorHAnsi" w:eastAsiaTheme="minorEastAsia" w:cstheme="minorBidi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测试参考文档和测试提交文档</w:t>
          </w:r>
          <w:r>
            <w:tab/>
          </w:r>
          <w:r>
            <w:fldChar w:fldCharType="begin"/>
          </w:r>
          <w:r>
            <w:instrText xml:space="preserve"> PAGEREF _Toc75477130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"_Toc75477131"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2.1 测试参考文档</w:t>
          </w:r>
          <w:r>
            <w:tab/>
          </w:r>
          <w:r>
            <w:fldChar w:fldCharType="begin"/>
          </w:r>
          <w:r>
            <w:instrText xml:space="preserve"> PAGEREF _Toc75477131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"_Toc75477132"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2.2 测试提交文档</w:t>
          </w:r>
          <w:r>
            <w:tab/>
          </w:r>
          <w:r>
            <w:fldChar w:fldCharType="begin"/>
          </w:r>
          <w:r>
            <w:instrText xml:space="preserve"> PAGEREF _Toc75477132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ind w:firstLine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"_Toc75477133" </w:instrText>
          </w:r>
          <w:r>
            <w:fldChar w:fldCharType="separate"/>
          </w:r>
          <w:r>
            <w:rPr>
              <w:rStyle w:val="13"/>
              <w:rFonts w:ascii="宋体" w:hAnsi="宋体" w:cs="宋体"/>
            </w:rPr>
            <w:t>3</w:t>
          </w:r>
          <w:r>
            <w:rPr>
              <w:rFonts w:asciiTheme="minorHAnsi" w:hAnsiTheme="minorHAnsi" w:eastAsiaTheme="minorEastAsia" w:cstheme="minorBidi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测试进度</w:t>
          </w:r>
          <w:r>
            <w:tab/>
          </w:r>
          <w:r>
            <w:fldChar w:fldCharType="begin"/>
          </w:r>
          <w:r>
            <w:instrText xml:space="preserve"> PAGEREF _Toc75477133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ind w:firstLine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"_Toc75477134" </w:instrText>
          </w:r>
          <w:r>
            <w:fldChar w:fldCharType="separate"/>
          </w:r>
          <w:r>
            <w:rPr>
              <w:rStyle w:val="13"/>
              <w:rFonts w:ascii="宋体" w:hAnsi="宋体" w:cs="宋体"/>
            </w:rPr>
            <w:t>4</w:t>
          </w:r>
          <w:r>
            <w:rPr>
              <w:rFonts w:asciiTheme="minorHAnsi" w:hAnsiTheme="minorHAnsi" w:eastAsiaTheme="minorEastAsia" w:cstheme="minorBidi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测试资源</w:t>
          </w:r>
          <w:r>
            <w:tab/>
          </w:r>
          <w:r>
            <w:fldChar w:fldCharType="begin"/>
          </w:r>
          <w:r>
            <w:instrText xml:space="preserve"> PAGEREF _Toc75477134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"_Toc75477135"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4.1人力资源</w:t>
          </w:r>
          <w:r>
            <w:tab/>
          </w:r>
          <w:r>
            <w:fldChar w:fldCharType="begin"/>
          </w:r>
          <w:r>
            <w:instrText xml:space="preserve"> PAGEREF _Toc75477135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"_Toc75477136"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4.2测试环境</w:t>
          </w:r>
          <w:r>
            <w:tab/>
          </w:r>
          <w:r>
            <w:fldChar w:fldCharType="begin"/>
          </w:r>
          <w:r>
            <w:instrText xml:space="preserve"> PAGEREF _Toc75477136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"_Toc75477137"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4.3测试工具</w:t>
          </w:r>
          <w:r>
            <w:tab/>
          </w:r>
          <w:r>
            <w:fldChar w:fldCharType="begin"/>
          </w:r>
          <w:r>
            <w:instrText xml:space="preserve"> PAGEREF _Toc75477137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ind w:firstLine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"_Toc75477138" </w:instrText>
          </w:r>
          <w:r>
            <w:fldChar w:fldCharType="separate"/>
          </w:r>
          <w:r>
            <w:rPr>
              <w:rStyle w:val="13"/>
              <w:rFonts w:ascii="宋体" w:hAnsi="宋体" w:cs="宋体"/>
            </w:rPr>
            <w:t>5</w:t>
          </w:r>
          <w:r>
            <w:rPr>
              <w:rFonts w:asciiTheme="minorHAnsi" w:hAnsiTheme="minorHAnsi" w:eastAsiaTheme="minorEastAsia" w:cstheme="minorBidi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测试策略</w:t>
          </w:r>
          <w:r>
            <w:tab/>
          </w:r>
          <w:r>
            <w:fldChar w:fldCharType="begin"/>
          </w:r>
          <w:r>
            <w:instrText xml:space="preserve"> PAGEREF _Toc75477138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"_Toc75477139"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5.1 功能测试</w:t>
          </w:r>
          <w:r>
            <w:tab/>
          </w:r>
          <w:r>
            <w:fldChar w:fldCharType="begin"/>
          </w:r>
          <w:r>
            <w:instrText xml:space="preserve"> PAGEREF _Toc75477139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"_Toc75477140"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5.2 用户界面测试</w:t>
          </w:r>
          <w:r>
            <w:tab/>
          </w:r>
          <w:r>
            <w:fldChar w:fldCharType="begin"/>
          </w:r>
          <w:r>
            <w:instrText xml:space="preserve"> PAGEREF _Toc75477140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ind w:firstLine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"_Toc75477141" </w:instrText>
          </w:r>
          <w:r>
            <w:fldChar w:fldCharType="separate"/>
          </w:r>
          <w:r>
            <w:rPr>
              <w:rStyle w:val="13"/>
              <w:rFonts w:ascii="宋体" w:hAnsi="宋体" w:cs="宋体"/>
            </w:rPr>
            <w:t>6</w:t>
          </w:r>
          <w:r>
            <w:rPr>
              <w:rFonts w:asciiTheme="minorHAnsi" w:hAnsiTheme="minorHAnsi" w:eastAsiaTheme="minorEastAsia" w:cstheme="minorBidi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问题严重度及优先级描述</w:t>
          </w:r>
          <w:r>
            <w:tab/>
          </w:r>
          <w:r>
            <w:fldChar w:fldCharType="begin"/>
          </w:r>
          <w:r>
            <w:instrText xml:space="preserve"> PAGEREF _Toc75477141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"_Toc75477142"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6.1缺陷级别定义</w:t>
          </w:r>
          <w:r>
            <w:tab/>
          </w:r>
          <w:r>
            <w:fldChar w:fldCharType="begin"/>
          </w:r>
          <w:r>
            <w:instrText xml:space="preserve"> PAGEREF _Toc75477142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"_Toc75477143"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6.2缺陷优先级定义</w:t>
          </w:r>
          <w:r>
            <w:tab/>
          </w:r>
          <w:r>
            <w:fldChar w:fldCharType="begin"/>
          </w:r>
          <w:r>
            <w:instrText xml:space="preserve"> PAGEREF _Toc75477143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"_Toc75477144"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6.3 缺陷跟踪及测试版本</w:t>
          </w:r>
          <w:r>
            <w:tab/>
          </w:r>
          <w:r>
            <w:fldChar w:fldCharType="begin"/>
          </w:r>
          <w:r>
            <w:instrText xml:space="preserve"> PAGEREF _Toc75477144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1050"/>
              <w:tab w:val="right" w:leader="dot" w:pos="8296"/>
            </w:tabs>
            <w:ind w:firstLine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"_Toc75477145" </w:instrText>
          </w:r>
          <w:r>
            <w:fldChar w:fldCharType="separate"/>
          </w:r>
          <w:r>
            <w:rPr>
              <w:rStyle w:val="13"/>
              <w:rFonts w:ascii="宋体" w:hAnsi="宋体" w:cs="宋体"/>
            </w:rPr>
            <w:t>7</w:t>
          </w:r>
          <w:r>
            <w:rPr>
              <w:rFonts w:asciiTheme="minorHAnsi" w:hAnsiTheme="minorHAnsi" w:eastAsiaTheme="minorEastAsia" w:cstheme="minorBidi"/>
              <w:sz w:val="21"/>
            </w:rPr>
            <w:tab/>
          </w:r>
          <w:r>
            <w:rPr>
              <w:rStyle w:val="13"/>
              <w:rFonts w:asciiTheme="minorEastAsia" w:hAnsiTheme="minorEastAsia"/>
            </w:rPr>
            <w:t>测试风险</w:t>
          </w:r>
          <w:r>
            <w:tab/>
          </w:r>
          <w:r>
            <w:fldChar w:fldCharType="begin"/>
          </w:r>
          <w:r>
            <w:instrText xml:space="preserve"> PAGEREF _Toc75477145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firstLine="480"/>
        <w:jc w:val="left"/>
        <w:rPr>
          <w:rFonts w:asciiTheme="minorEastAsia" w:hAnsiTheme="minorEastAsia" w:eastAsiaTheme="minorEastAsia"/>
        </w:rPr>
      </w:pPr>
    </w:p>
    <w:p>
      <w:pPr>
        <w:ind w:firstLine="480"/>
        <w:jc w:val="center"/>
        <w:rPr>
          <w:rFonts w:hint="eastAsia" w:asciiTheme="minorEastAsia" w:hAnsiTheme="minorEastAsia" w:eastAsiaTheme="minorEastAsia"/>
        </w:rPr>
      </w:pPr>
    </w:p>
    <w:p>
      <w:pPr>
        <w:pStyle w:val="2"/>
        <w:ind w:firstLine="883"/>
        <w:rPr>
          <w:rFonts w:asciiTheme="minorEastAsia" w:hAnsiTheme="minorEastAsia" w:eastAsiaTheme="minorEastAsia"/>
        </w:rPr>
      </w:pPr>
      <w:bookmarkStart w:id="0" w:name="_Toc161292569"/>
      <w:bookmarkStart w:id="1" w:name="_Toc141170027"/>
      <w:bookmarkStart w:id="2" w:name="_Toc75477126"/>
      <w:r>
        <w:rPr>
          <w:rFonts w:hint="eastAsia" w:asciiTheme="minorEastAsia" w:hAnsiTheme="minorEastAsia" w:eastAsiaTheme="minorEastAsia"/>
        </w:rPr>
        <w:t>简介</w:t>
      </w:r>
      <w:bookmarkEnd w:id="0"/>
      <w:bookmarkEnd w:id="1"/>
      <w:bookmarkEnd w:id="2"/>
    </w:p>
    <w:p>
      <w:pPr>
        <w:pStyle w:val="3"/>
        <w:ind w:firstLine="643"/>
        <w:rPr>
          <w:rFonts w:asciiTheme="minorEastAsia" w:hAnsiTheme="minorEastAsia" w:eastAsiaTheme="minorEastAsia"/>
        </w:rPr>
      </w:pPr>
      <w:bookmarkStart w:id="3" w:name="_Toc161292570"/>
      <w:bookmarkStart w:id="4" w:name="_Toc75477127"/>
      <w:r>
        <w:rPr>
          <w:rFonts w:hint="eastAsia" w:asciiTheme="minorEastAsia" w:hAnsiTheme="minorEastAsia" w:eastAsiaTheme="minorEastAsia"/>
        </w:rPr>
        <w:t>产品简介</w:t>
      </w:r>
      <w:bookmarkEnd w:id="3"/>
      <w:bookmarkEnd w:id="4"/>
    </w:p>
    <w:p>
      <w:pPr>
        <w:pStyle w:val="22"/>
        <w:numPr>
          <w:ilvl w:val="0"/>
          <w:numId w:val="0"/>
        </w:numPr>
        <w:ind w:left="240" w:leftChars="100" w:firstLine="480" w:firstLineChars="200"/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利用IT技术，研发一个作业管理系统，将会有效的提高老师批改、整理和统计学生作业的效率，也方便学生的学习。</w:t>
      </w:r>
    </w:p>
    <w:p>
      <w:pPr>
        <w:pStyle w:val="3"/>
        <w:ind w:firstLine="643"/>
        <w:rPr>
          <w:rFonts w:asciiTheme="minorEastAsia" w:hAnsiTheme="minorEastAsia" w:eastAsiaTheme="minorEastAsia"/>
        </w:rPr>
      </w:pPr>
      <w:bookmarkStart w:id="5" w:name="_Toc75477128"/>
      <w:bookmarkStart w:id="6" w:name="_Toc161292571"/>
      <w:r>
        <w:rPr>
          <w:rFonts w:hint="eastAsia" w:asciiTheme="minorEastAsia" w:hAnsiTheme="minorEastAsia" w:eastAsiaTheme="minorEastAsia"/>
        </w:rPr>
        <w:t>测试目的</w:t>
      </w:r>
      <w:bookmarkEnd w:id="5"/>
      <w:bookmarkEnd w:id="6"/>
    </w:p>
    <w:p>
      <w:pPr>
        <w:pStyle w:val="20"/>
        <w:numPr>
          <w:ilvl w:val="0"/>
          <w:numId w:val="0"/>
        </w:numPr>
        <w:ind w:left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对作业管理系统测试的目的是为了检测用户进行操作功能是否正确。</w:t>
      </w:r>
    </w:p>
    <w:p>
      <w:pPr>
        <w:pStyle w:val="20"/>
        <w:numPr>
          <w:ilvl w:val="0"/>
          <w:numId w:val="0"/>
        </w:numPr>
        <w:ind w:left="48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包括检查各个模块是否显示正常，各种功能是否正常使用</w:t>
      </w:r>
    </w:p>
    <w:p>
      <w:pPr>
        <w:pStyle w:val="20"/>
        <w:numPr>
          <w:ilvl w:val="0"/>
          <w:numId w:val="0"/>
        </w:numPr>
        <w:ind w:left="48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检查网站的包容性</w:t>
      </w:r>
    </w:p>
    <w:p>
      <w:pPr>
        <w:pStyle w:val="3"/>
        <w:ind w:firstLine="643"/>
        <w:rPr>
          <w:rFonts w:asciiTheme="minorEastAsia" w:hAnsiTheme="minorEastAsia" w:eastAsiaTheme="minorEastAsia"/>
        </w:rPr>
      </w:pPr>
      <w:bookmarkStart w:id="7" w:name="_Toc161292572"/>
      <w:bookmarkStart w:id="8" w:name="_Toc75477129"/>
      <w:r>
        <w:rPr>
          <w:rFonts w:hint="eastAsia" w:asciiTheme="minorEastAsia" w:hAnsiTheme="minorEastAsia" w:eastAsiaTheme="minorEastAsia"/>
        </w:rPr>
        <w:t>测试范围</w:t>
      </w:r>
      <w:bookmarkEnd w:id="7"/>
      <w:bookmarkEnd w:id="8"/>
    </w:p>
    <w:p>
      <w:pPr>
        <w:ind w:firstLine="48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</w:rPr>
        <w:t>登录功能、添加教师账户、修改教师账户、删除教师账户、添加学生账户、修改学生账户、删除学生账户、添加课程、修改课程、删除课程、修改个人信息、删除联系、退出系统、修改密码、添加账户</w:t>
      </w:r>
    </w:p>
    <w:tbl>
      <w:tblPr>
        <w:tblStyle w:val="10"/>
        <w:tblW w:w="80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95"/>
        <w:gridCol w:w="3633"/>
        <w:gridCol w:w="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6" w:type="dxa"/>
            <w:vMerge w:val="restart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系统首页</w:t>
            </w:r>
          </w:p>
        </w:tc>
        <w:tc>
          <w:tcPr>
            <w:tcW w:w="1695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管理员登陆</w:t>
            </w:r>
          </w:p>
        </w:tc>
        <w:tc>
          <w:tcPr>
            <w:tcW w:w="3633" w:type="dxa"/>
          </w:tcPr>
          <w:p>
            <w:pPr>
              <w:pStyle w:val="19"/>
              <w:ind w:firstLine="36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登陆管理员用户</w:t>
            </w:r>
          </w:p>
        </w:tc>
        <w:tc>
          <w:tcPr>
            <w:tcW w:w="874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876" w:type="dxa"/>
            <w:vMerge w:val="continue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695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教师登陆</w:t>
            </w:r>
          </w:p>
        </w:tc>
        <w:tc>
          <w:tcPr>
            <w:tcW w:w="3633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登陆教师用户</w:t>
            </w:r>
          </w:p>
        </w:tc>
        <w:tc>
          <w:tcPr>
            <w:tcW w:w="874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76" w:type="dxa"/>
            <w:vMerge w:val="continue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695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学生登陆</w:t>
            </w:r>
          </w:p>
        </w:tc>
        <w:tc>
          <w:tcPr>
            <w:tcW w:w="3633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登陆学生用户</w:t>
            </w:r>
          </w:p>
        </w:tc>
        <w:tc>
          <w:tcPr>
            <w:tcW w:w="874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1876" w:type="dxa"/>
            <w:vMerge w:val="restart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管理员页面</w:t>
            </w:r>
          </w:p>
        </w:tc>
        <w:tc>
          <w:tcPr>
            <w:tcW w:w="1695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新增教师</w:t>
            </w:r>
          </w:p>
        </w:tc>
        <w:tc>
          <w:tcPr>
            <w:tcW w:w="3633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填入教师基本账户信息，新增教师账户</w:t>
            </w:r>
          </w:p>
        </w:tc>
        <w:tc>
          <w:tcPr>
            <w:tcW w:w="874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76" w:type="dxa"/>
            <w:vMerge w:val="continue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695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修改教师</w:t>
            </w:r>
          </w:p>
        </w:tc>
        <w:tc>
          <w:tcPr>
            <w:tcW w:w="3633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可以修改教师账户的信息</w:t>
            </w:r>
          </w:p>
        </w:tc>
        <w:tc>
          <w:tcPr>
            <w:tcW w:w="874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876" w:type="dxa"/>
            <w:vMerge w:val="continue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695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删除教师</w:t>
            </w:r>
          </w:p>
        </w:tc>
        <w:tc>
          <w:tcPr>
            <w:tcW w:w="3633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删除对应教师的账户</w:t>
            </w:r>
          </w:p>
        </w:tc>
        <w:tc>
          <w:tcPr>
            <w:tcW w:w="874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876" w:type="dxa"/>
            <w:vMerge w:val="continue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695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新增学生</w:t>
            </w:r>
          </w:p>
        </w:tc>
        <w:tc>
          <w:tcPr>
            <w:tcW w:w="3633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填入学生基本账户信息，新增学生账户</w:t>
            </w:r>
          </w:p>
        </w:tc>
        <w:tc>
          <w:tcPr>
            <w:tcW w:w="874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  <w:jc w:val="center"/>
        </w:trPr>
        <w:tc>
          <w:tcPr>
            <w:tcW w:w="1876" w:type="dxa"/>
            <w:vMerge w:val="continue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695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修改学生</w:t>
            </w:r>
          </w:p>
        </w:tc>
        <w:tc>
          <w:tcPr>
            <w:tcW w:w="3633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可以修改学生账户的信息</w:t>
            </w:r>
          </w:p>
        </w:tc>
        <w:tc>
          <w:tcPr>
            <w:tcW w:w="874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1876" w:type="dxa"/>
            <w:vMerge w:val="continue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695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删除学生</w:t>
            </w:r>
          </w:p>
        </w:tc>
        <w:tc>
          <w:tcPr>
            <w:tcW w:w="3633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删除对应学生的账户</w:t>
            </w:r>
          </w:p>
        </w:tc>
        <w:tc>
          <w:tcPr>
            <w:tcW w:w="874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1876" w:type="dxa"/>
            <w:vMerge w:val="continue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695" w:type="dxa"/>
          </w:tcPr>
          <w:p>
            <w:pPr>
              <w:pStyle w:val="19"/>
              <w:ind w:firstLine="36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新增课程</w:t>
            </w:r>
          </w:p>
        </w:tc>
        <w:tc>
          <w:tcPr>
            <w:tcW w:w="3633" w:type="dxa"/>
          </w:tcPr>
          <w:p>
            <w:pPr>
              <w:pStyle w:val="19"/>
              <w:ind w:firstLine="36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填入课程基本信息，新增一门课程</w:t>
            </w:r>
          </w:p>
        </w:tc>
        <w:tc>
          <w:tcPr>
            <w:tcW w:w="874" w:type="dxa"/>
          </w:tcPr>
          <w:p>
            <w:pPr>
              <w:pStyle w:val="19"/>
              <w:ind w:firstLine="360"/>
              <w:rPr>
                <w:rFonts w:hint="eastAsia"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1876" w:type="dxa"/>
            <w:vMerge w:val="continue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695" w:type="dxa"/>
          </w:tcPr>
          <w:p>
            <w:pPr>
              <w:pStyle w:val="19"/>
              <w:ind w:firstLine="36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修改课程</w:t>
            </w:r>
          </w:p>
        </w:tc>
        <w:tc>
          <w:tcPr>
            <w:tcW w:w="3633" w:type="dxa"/>
          </w:tcPr>
          <w:p>
            <w:pPr>
              <w:pStyle w:val="19"/>
              <w:ind w:firstLine="36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可以修改课程的信息</w:t>
            </w:r>
          </w:p>
        </w:tc>
        <w:tc>
          <w:tcPr>
            <w:tcW w:w="874" w:type="dxa"/>
          </w:tcPr>
          <w:p>
            <w:pPr>
              <w:pStyle w:val="19"/>
              <w:ind w:firstLine="36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1876" w:type="dxa"/>
            <w:vMerge w:val="continue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695" w:type="dxa"/>
          </w:tcPr>
          <w:p>
            <w:pPr>
              <w:pStyle w:val="19"/>
              <w:ind w:firstLine="36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删除课程</w:t>
            </w:r>
          </w:p>
        </w:tc>
        <w:tc>
          <w:tcPr>
            <w:tcW w:w="3633" w:type="dxa"/>
          </w:tcPr>
          <w:p>
            <w:pPr>
              <w:pStyle w:val="19"/>
              <w:ind w:firstLine="36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删除对应的课程</w:t>
            </w:r>
          </w:p>
        </w:tc>
        <w:tc>
          <w:tcPr>
            <w:tcW w:w="874" w:type="dxa"/>
          </w:tcPr>
          <w:p>
            <w:pPr>
              <w:pStyle w:val="19"/>
              <w:ind w:firstLine="36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1876" w:type="dxa"/>
            <w:vMerge w:val="restart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教师页面</w:t>
            </w:r>
          </w:p>
        </w:tc>
        <w:tc>
          <w:tcPr>
            <w:tcW w:w="1695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新增作业</w:t>
            </w:r>
          </w:p>
        </w:tc>
        <w:tc>
          <w:tcPr>
            <w:tcW w:w="3633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填入作业信息，并发布</w:t>
            </w:r>
          </w:p>
        </w:tc>
        <w:tc>
          <w:tcPr>
            <w:tcW w:w="874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876" w:type="dxa"/>
            <w:vMerge w:val="continue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695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查看作业</w:t>
            </w:r>
          </w:p>
        </w:tc>
        <w:tc>
          <w:tcPr>
            <w:tcW w:w="3633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可以查看已发布的作业</w:t>
            </w:r>
          </w:p>
        </w:tc>
        <w:tc>
          <w:tcPr>
            <w:tcW w:w="874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1876" w:type="dxa"/>
            <w:vMerge w:val="continue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695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删除作业</w:t>
            </w:r>
          </w:p>
        </w:tc>
        <w:tc>
          <w:tcPr>
            <w:tcW w:w="3633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删除对应作业</w:t>
            </w:r>
          </w:p>
        </w:tc>
        <w:tc>
          <w:tcPr>
            <w:tcW w:w="874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  <w:jc w:val="center"/>
        </w:trPr>
        <w:tc>
          <w:tcPr>
            <w:tcW w:w="1876" w:type="dxa"/>
            <w:vMerge w:val="continue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695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新增公告</w:t>
            </w:r>
          </w:p>
        </w:tc>
        <w:tc>
          <w:tcPr>
            <w:tcW w:w="3633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填入公告，并发布</w:t>
            </w:r>
          </w:p>
        </w:tc>
        <w:tc>
          <w:tcPr>
            <w:tcW w:w="874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876" w:type="dxa"/>
            <w:vMerge w:val="continue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695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查看公告</w:t>
            </w:r>
          </w:p>
        </w:tc>
        <w:tc>
          <w:tcPr>
            <w:tcW w:w="3633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可以查看已发布的公告</w:t>
            </w:r>
          </w:p>
        </w:tc>
        <w:tc>
          <w:tcPr>
            <w:tcW w:w="874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6" w:type="dxa"/>
            <w:vMerge w:val="continue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695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删除公告</w:t>
            </w:r>
          </w:p>
        </w:tc>
        <w:tc>
          <w:tcPr>
            <w:tcW w:w="3633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删除对应公告</w:t>
            </w:r>
          </w:p>
        </w:tc>
        <w:tc>
          <w:tcPr>
            <w:tcW w:w="874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6" w:type="dxa"/>
            <w:vMerge w:val="continue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695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批改作业</w:t>
            </w:r>
          </w:p>
        </w:tc>
        <w:tc>
          <w:tcPr>
            <w:tcW w:w="3633" w:type="dxa"/>
          </w:tcPr>
          <w:p>
            <w:pPr>
              <w:pStyle w:val="19"/>
              <w:ind w:firstLine="36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对学生提交的作业进行批改打分</w:t>
            </w:r>
          </w:p>
        </w:tc>
        <w:tc>
          <w:tcPr>
            <w:tcW w:w="874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  <w:jc w:val="center"/>
        </w:trPr>
        <w:tc>
          <w:tcPr>
            <w:tcW w:w="1876" w:type="dxa"/>
            <w:vMerge w:val="continue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695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下载作业</w:t>
            </w:r>
          </w:p>
        </w:tc>
        <w:tc>
          <w:tcPr>
            <w:tcW w:w="3633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下载学生提交的文件，包括word，zip等格式</w:t>
            </w:r>
          </w:p>
        </w:tc>
        <w:tc>
          <w:tcPr>
            <w:tcW w:w="874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1876" w:type="dxa"/>
            <w:vMerge w:val="continue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695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修改信息</w:t>
            </w:r>
          </w:p>
        </w:tc>
        <w:tc>
          <w:tcPr>
            <w:tcW w:w="3633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修改个人账户信息，包括用户名，姓名和密码</w:t>
            </w:r>
          </w:p>
        </w:tc>
        <w:tc>
          <w:tcPr>
            <w:tcW w:w="874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876" w:type="dxa"/>
            <w:vMerge w:val="restart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学生页面</w:t>
            </w:r>
          </w:p>
        </w:tc>
        <w:tc>
          <w:tcPr>
            <w:tcW w:w="1695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上传作品</w:t>
            </w:r>
          </w:p>
        </w:tc>
        <w:tc>
          <w:tcPr>
            <w:tcW w:w="3633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提交教师布置作业的作答文档及相关答题文件</w:t>
            </w:r>
          </w:p>
        </w:tc>
        <w:tc>
          <w:tcPr>
            <w:tcW w:w="874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876" w:type="dxa"/>
            <w:vMerge w:val="continue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695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查看批阅</w:t>
            </w:r>
          </w:p>
        </w:tc>
        <w:tc>
          <w:tcPr>
            <w:tcW w:w="3633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查看教师已经批改的自己的作业</w:t>
            </w:r>
          </w:p>
        </w:tc>
        <w:tc>
          <w:tcPr>
            <w:tcW w:w="874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1876" w:type="dxa"/>
            <w:vMerge w:val="continue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695" w:type="dxa"/>
          </w:tcPr>
          <w:p>
            <w:pPr>
              <w:pStyle w:val="19"/>
              <w:ind w:firstLine="36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修改信息</w:t>
            </w:r>
          </w:p>
        </w:tc>
        <w:tc>
          <w:tcPr>
            <w:tcW w:w="3633" w:type="dxa"/>
          </w:tcPr>
          <w:p>
            <w:pPr>
              <w:pStyle w:val="19"/>
              <w:ind w:firstLine="360"/>
              <w:rPr>
                <w:rFonts w:hint="eastAsia"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修改个人账户信息，包括用户名，姓名和密码</w:t>
            </w:r>
          </w:p>
        </w:tc>
        <w:tc>
          <w:tcPr>
            <w:tcW w:w="874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</w:t>
            </w:r>
          </w:p>
        </w:tc>
      </w:tr>
    </w:tbl>
    <w:p>
      <w:pPr>
        <w:ind w:firstLine="48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8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8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8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8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8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8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480"/>
        <w:jc w:val="left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szCs w:val="21"/>
        </w:rPr>
        <w:t>.</w:t>
      </w:r>
    </w:p>
    <w:p>
      <w:pPr>
        <w:ind w:firstLine="480"/>
        <w:rPr>
          <w:rFonts w:asciiTheme="minorEastAsia" w:hAnsiTheme="minorEastAsia" w:eastAsiaTheme="minorEastAsia"/>
          <w:szCs w:val="21"/>
        </w:rPr>
      </w:pPr>
      <w:bookmarkStart w:id="9" w:name="_Toc141170031"/>
      <w:bookmarkStart w:id="10" w:name="_Toc161292573"/>
    </w:p>
    <w:p>
      <w:pPr>
        <w:pStyle w:val="2"/>
        <w:ind w:firstLine="883"/>
        <w:rPr>
          <w:rFonts w:asciiTheme="minorEastAsia" w:hAnsiTheme="minorEastAsia" w:eastAsiaTheme="minorEastAsia"/>
        </w:rPr>
      </w:pPr>
      <w:bookmarkStart w:id="11" w:name="_Toc75477130"/>
      <w:r>
        <w:rPr>
          <w:rFonts w:hint="eastAsia" w:asciiTheme="minorEastAsia" w:hAnsiTheme="minorEastAsia" w:eastAsiaTheme="minorEastAsia"/>
        </w:rPr>
        <w:t>测试参考文档和测试提交文档</w:t>
      </w:r>
      <w:bookmarkEnd w:id="9"/>
      <w:bookmarkEnd w:id="10"/>
      <w:bookmarkEnd w:id="11"/>
    </w:p>
    <w:p>
      <w:pPr>
        <w:pStyle w:val="3"/>
        <w:numPr>
          <w:ilvl w:val="1"/>
          <w:numId w:val="0"/>
        </w:numPr>
        <w:rPr>
          <w:rFonts w:asciiTheme="minorEastAsia" w:hAnsiTheme="minorEastAsia" w:eastAsiaTheme="minorEastAsia"/>
        </w:rPr>
      </w:pPr>
      <w:bookmarkStart w:id="12" w:name="_Toc161292574"/>
      <w:bookmarkStart w:id="13" w:name="_Toc141170032"/>
      <w:bookmarkStart w:id="14" w:name="_Toc75477131"/>
      <w:r>
        <w:rPr>
          <w:rFonts w:hint="eastAsia" w:asciiTheme="minorEastAsia" w:hAnsiTheme="minorEastAsia" w:eastAsiaTheme="minorEastAsia"/>
        </w:rPr>
        <w:t>2.1 测试参考文档</w:t>
      </w:r>
      <w:bookmarkEnd w:id="12"/>
      <w:bookmarkEnd w:id="13"/>
      <w:bookmarkEnd w:id="14"/>
    </w:p>
    <w:p>
      <w:pPr>
        <w:pStyle w:val="20"/>
        <w:numPr>
          <w:ilvl w:val="0"/>
          <w:numId w:val="0"/>
        </w:numPr>
        <w:ind w:left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作业管理系统使用说明书</w:t>
      </w:r>
    </w:p>
    <w:p>
      <w:pPr>
        <w:pStyle w:val="20"/>
        <w:numPr>
          <w:ilvl w:val="0"/>
          <w:numId w:val="0"/>
        </w:numPr>
        <w:ind w:left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功能说明书</w:t>
      </w:r>
    </w:p>
    <w:p>
      <w:pPr>
        <w:pStyle w:val="20"/>
        <w:numPr>
          <w:ilvl w:val="0"/>
          <w:numId w:val="0"/>
        </w:numPr>
        <w:ind w:left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使用文档</w:t>
      </w:r>
    </w:p>
    <w:p>
      <w:pPr>
        <w:pStyle w:val="20"/>
        <w:numPr>
          <w:ilvl w:val="0"/>
          <w:numId w:val="0"/>
        </w:numPr>
        <w:ind w:left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用例文档</w:t>
      </w:r>
    </w:p>
    <w:p>
      <w:pPr>
        <w:pStyle w:val="20"/>
        <w:numPr>
          <w:ilvl w:val="0"/>
          <w:numId w:val="0"/>
        </w:numPr>
        <w:ind w:left="48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szCs w:val="21"/>
        </w:rPr>
        <w:t>.</w:t>
      </w:r>
    </w:p>
    <w:p>
      <w:pPr>
        <w:pStyle w:val="3"/>
        <w:numPr>
          <w:ilvl w:val="1"/>
          <w:numId w:val="0"/>
        </w:numPr>
        <w:rPr>
          <w:rFonts w:asciiTheme="minorEastAsia" w:hAnsiTheme="minorEastAsia" w:eastAsiaTheme="minorEastAsia"/>
        </w:rPr>
      </w:pPr>
      <w:bookmarkStart w:id="15" w:name="_Toc161292575"/>
      <w:bookmarkStart w:id="16" w:name="_Toc141170033"/>
      <w:bookmarkStart w:id="17" w:name="_Toc75477132"/>
      <w:r>
        <w:rPr>
          <w:rFonts w:hint="eastAsia" w:asciiTheme="minorEastAsia" w:hAnsiTheme="minorEastAsia" w:eastAsiaTheme="minorEastAsia"/>
        </w:rPr>
        <w:t>2.2 测试提交文档</w:t>
      </w:r>
      <w:bookmarkEnd w:id="15"/>
      <w:bookmarkEnd w:id="16"/>
      <w:bookmarkEnd w:id="17"/>
    </w:p>
    <w:p>
      <w:pPr>
        <w:pStyle w:val="20"/>
        <w:numPr>
          <w:ilvl w:val="0"/>
          <w:numId w:val="0"/>
        </w:numPr>
        <w:ind w:left="48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测试计划</w:t>
      </w:r>
    </w:p>
    <w:p>
      <w:pPr>
        <w:pStyle w:val="20"/>
        <w:numPr>
          <w:ilvl w:val="0"/>
          <w:numId w:val="0"/>
        </w:numPr>
        <w:ind w:left="48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测试用例</w:t>
      </w:r>
    </w:p>
    <w:p>
      <w:pPr>
        <w:pStyle w:val="20"/>
        <w:numPr>
          <w:ilvl w:val="0"/>
          <w:numId w:val="0"/>
        </w:numPr>
        <w:ind w:left="48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系统B</w:t>
      </w:r>
      <w:r>
        <w:rPr>
          <w:rFonts w:asciiTheme="minorEastAsia" w:hAnsiTheme="minorEastAsia" w:eastAsiaTheme="minorEastAsia"/>
          <w:szCs w:val="21"/>
        </w:rPr>
        <w:t>UG</w:t>
      </w:r>
      <w:r>
        <w:rPr>
          <w:rFonts w:hint="eastAsia" w:asciiTheme="minorEastAsia" w:hAnsiTheme="minorEastAsia" w:eastAsiaTheme="minorEastAsia"/>
          <w:szCs w:val="21"/>
        </w:rPr>
        <w:t>清单</w:t>
      </w:r>
    </w:p>
    <w:p>
      <w:pPr>
        <w:pStyle w:val="20"/>
        <w:numPr>
          <w:ilvl w:val="0"/>
          <w:numId w:val="0"/>
        </w:numPr>
        <w:ind w:left="48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系统测试报告</w:t>
      </w:r>
    </w:p>
    <w:p>
      <w:pPr>
        <w:pStyle w:val="20"/>
        <w:numPr>
          <w:ilvl w:val="0"/>
          <w:numId w:val="0"/>
        </w:numPr>
        <w:ind w:left="480"/>
        <w:jc w:val="left"/>
        <w:rPr>
          <w:rFonts w:asciiTheme="minorEastAsia" w:hAnsiTheme="minorEastAsia" w:eastAsiaTheme="minorEastAsia"/>
          <w:szCs w:val="21"/>
        </w:rPr>
      </w:pPr>
    </w:p>
    <w:p>
      <w:pPr>
        <w:pStyle w:val="20"/>
        <w:numPr>
          <w:ilvl w:val="0"/>
          <w:numId w:val="0"/>
        </w:numPr>
        <w:ind w:left="480"/>
        <w:jc w:val="left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szCs w:val="21"/>
        </w:rPr>
        <w:t>.</w:t>
      </w:r>
    </w:p>
    <w:p>
      <w:pPr>
        <w:ind w:left="240" w:leftChars="100" w:firstLine="480"/>
        <w:rPr>
          <w:rFonts w:asciiTheme="minorEastAsia" w:hAnsiTheme="minorEastAsia" w:eastAsiaTheme="minorEastAsia"/>
          <w:iCs/>
        </w:rPr>
      </w:pPr>
    </w:p>
    <w:p>
      <w:pPr>
        <w:pStyle w:val="2"/>
        <w:ind w:firstLine="883"/>
        <w:rPr>
          <w:rFonts w:asciiTheme="minorEastAsia" w:hAnsiTheme="minorEastAsia" w:eastAsiaTheme="minorEastAsia"/>
        </w:rPr>
      </w:pPr>
      <w:bookmarkStart w:id="18" w:name="_Toc161292576"/>
      <w:bookmarkStart w:id="19" w:name="_Toc75477133"/>
      <w:bookmarkStart w:id="20" w:name="_Toc141170034"/>
      <w:r>
        <w:rPr>
          <w:rFonts w:hint="eastAsia" w:asciiTheme="minorEastAsia" w:hAnsiTheme="minorEastAsia" w:eastAsiaTheme="minorEastAsia"/>
        </w:rPr>
        <w:t>测试进度</w:t>
      </w:r>
      <w:bookmarkEnd w:id="18"/>
      <w:bookmarkEnd w:id="19"/>
    </w:p>
    <w:tbl>
      <w:tblPr>
        <w:tblStyle w:val="10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1740"/>
        <w:gridCol w:w="174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测试过程</w:t>
            </w:r>
          </w:p>
        </w:tc>
        <w:tc>
          <w:tcPr>
            <w:tcW w:w="1740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计划开始日期</w:t>
            </w:r>
          </w:p>
        </w:tc>
        <w:tc>
          <w:tcPr>
            <w:tcW w:w="1740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实际开始日期</w:t>
            </w:r>
          </w:p>
        </w:tc>
        <w:tc>
          <w:tcPr>
            <w:tcW w:w="1740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实际结束日期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熟悉需求</w:t>
            </w:r>
          </w:p>
        </w:tc>
        <w:tc>
          <w:tcPr>
            <w:tcW w:w="1740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  <w:r>
              <w:rPr>
                <w:rFonts w:asciiTheme="minorEastAsia" w:hAnsiTheme="minorEastAsia" w:eastAsiaTheme="minorEastAsia"/>
              </w:rPr>
              <w:t>021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16</w:t>
            </w:r>
          </w:p>
        </w:tc>
        <w:tc>
          <w:tcPr>
            <w:tcW w:w="1740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  <w:r>
              <w:rPr>
                <w:rFonts w:asciiTheme="minorEastAsia" w:hAnsiTheme="minorEastAsia" w:eastAsiaTheme="minorEastAsia"/>
              </w:rPr>
              <w:t>021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17</w:t>
            </w:r>
          </w:p>
        </w:tc>
        <w:tc>
          <w:tcPr>
            <w:tcW w:w="1740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  <w:r>
              <w:rPr>
                <w:rFonts w:asciiTheme="minorEastAsia" w:hAnsiTheme="minorEastAsia" w:eastAsiaTheme="minorEastAsia"/>
              </w:rPr>
              <w:t>021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制定测试计划</w:t>
            </w:r>
          </w:p>
        </w:tc>
        <w:tc>
          <w:tcPr>
            <w:tcW w:w="1740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  <w:r>
              <w:rPr>
                <w:rFonts w:asciiTheme="minorEastAsia" w:hAnsiTheme="minorEastAsia" w:eastAsiaTheme="minorEastAsia"/>
              </w:rPr>
              <w:t>021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18</w:t>
            </w:r>
          </w:p>
        </w:tc>
        <w:tc>
          <w:tcPr>
            <w:tcW w:w="1740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  <w:r>
              <w:rPr>
                <w:rFonts w:asciiTheme="minorEastAsia" w:hAnsiTheme="minorEastAsia" w:eastAsiaTheme="minorEastAsia"/>
              </w:rPr>
              <w:t>021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18</w:t>
            </w:r>
          </w:p>
        </w:tc>
        <w:tc>
          <w:tcPr>
            <w:tcW w:w="1740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  <w:b/>
                <w:bCs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  <w:r>
              <w:rPr>
                <w:rFonts w:asciiTheme="minorEastAsia" w:hAnsiTheme="minorEastAsia" w:eastAsiaTheme="minorEastAsia"/>
              </w:rPr>
              <w:t>021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设计测试用例</w:t>
            </w:r>
          </w:p>
        </w:tc>
        <w:tc>
          <w:tcPr>
            <w:tcW w:w="1740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  <w:r>
              <w:rPr>
                <w:rFonts w:asciiTheme="minorEastAsia" w:hAnsiTheme="minorEastAsia" w:eastAsiaTheme="minorEastAsia"/>
              </w:rPr>
              <w:t>021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20</w:t>
            </w:r>
          </w:p>
        </w:tc>
        <w:tc>
          <w:tcPr>
            <w:tcW w:w="1740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  <w:r>
              <w:rPr>
                <w:rFonts w:asciiTheme="minorEastAsia" w:hAnsiTheme="minorEastAsia" w:eastAsiaTheme="minorEastAsia"/>
              </w:rPr>
              <w:t>021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20</w:t>
            </w:r>
          </w:p>
        </w:tc>
        <w:tc>
          <w:tcPr>
            <w:tcW w:w="1740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  <w:r>
              <w:rPr>
                <w:rFonts w:asciiTheme="minorEastAsia" w:hAnsiTheme="minorEastAsia" w:eastAsiaTheme="minorEastAsia"/>
              </w:rPr>
              <w:t>021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执行系统测试</w:t>
            </w:r>
          </w:p>
        </w:tc>
        <w:tc>
          <w:tcPr>
            <w:tcW w:w="1740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  <w:r>
              <w:rPr>
                <w:rFonts w:asciiTheme="minorEastAsia" w:hAnsiTheme="minorEastAsia" w:eastAsiaTheme="minorEastAsia"/>
              </w:rPr>
              <w:t>021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20</w:t>
            </w:r>
          </w:p>
        </w:tc>
        <w:tc>
          <w:tcPr>
            <w:tcW w:w="1740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  <w:r>
              <w:rPr>
                <w:rFonts w:asciiTheme="minorEastAsia" w:hAnsiTheme="minorEastAsia" w:eastAsiaTheme="minorEastAsia"/>
              </w:rPr>
              <w:t>021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20</w:t>
            </w:r>
          </w:p>
        </w:tc>
        <w:tc>
          <w:tcPr>
            <w:tcW w:w="1740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  <w:r>
              <w:rPr>
                <w:rFonts w:asciiTheme="minorEastAsia" w:hAnsiTheme="minorEastAsia" w:eastAsiaTheme="minorEastAsia"/>
              </w:rPr>
              <w:t>021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系统测试报告</w:t>
            </w:r>
          </w:p>
        </w:tc>
        <w:tc>
          <w:tcPr>
            <w:tcW w:w="1740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  <w:r>
              <w:rPr>
                <w:rFonts w:asciiTheme="minorEastAsia" w:hAnsiTheme="minorEastAsia" w:eastAsiaTheme="minorEastAsia"/>
              </w:rPr>
              <w:t>021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24</w:t>
            </w:r>
          </w:p>
        </w:tc>
        <w:tc>
          <w:tcPr>
            <w:tcW w:w="1740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  <w:r>
              <w:rPr>
                <w:rFonts w:asciiTheme="minorEastAsia" w:hAnsiTheme="minorEastAsia" w:eastAsiaTheme="minorEastAsia"/>
              </w:rPr>
              <w:t>021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24</w:t>
            </w:r>
          </w:p>
        </w:tc>
        <w:tc>
          <w:tcPr>
            <w:tcW w:w="1740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  <w:r>
              <w:rPr>
                <w:rFonts w:asciiTheme="minorEastAsia" w:hAnsiTheme="minorEastAsia" w:eastAsiaTheme="minorEastAsia"/>
              </w:rPr>
              <w:t>021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hint="eastAsia" w:asciiTheme="minorEastAsia" w:hAnsiTheme="minorEastAsia" w:eastAsiaTheme="minorEastAsia"/>
              </w:rPr>
              <w:t>/</w:t>
            </w:r>
            <w:r>
              <w:rPr>
                <w:rFonts w:asciiTheme="minorEastAsia" w:hAnsiTheme="minorEastAsia" w:eastAsiaTheme="minorEastAsia"/>
              </w:rPr>
              <w:t>24</w:t>
            </w:r>
          </w:p>
        </w:tc>
      </w:tr>
    </w:tbl>
    <w:p>
      <w:pPr>
        <w:ind w:firstLine="480"/>
        <w:rPr>
          <w:rFonts w:asciiTheme="minorEastAsia" w:hAnsiTheme="minorEastAsia" w:eastAsiaTheme="minorEastAsia"/>
          <w:szCs w:val="21"/>
        </w:rPr>
      </w:pPr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szCs w:val="21"/>
        </w:rPr>
        <w:t>.</w:t>
      </w:r>
    </w:p>
    <w:bookmarkEnd w:id="20"/>
    <w:p>
      <w:pPr>
        <w:pStyle w:val="2"/>
        <w:ind w:firstLine="883"/>
        <w:rPr>
          <w:rFonts w:asciiTheme="minorEastAsia" w:hAnsiTheme="minorEastAsia" w:eastAsiaTheme="minorEastAsia"/>
        </w:rPr>
      </w:pPr>
      <w:bookmarkStart w:id="21" w:name="_Toc141170035"/>
      <w:bookmarkStart w:id="22" w:name="_Toc161292577"/>
      <w:bookmarkStart w:id="23" w:name="_Toc75477134"/>
      <w:r>
        <w:rPr>
          <w:rFonts w:hint="eastAsia" w:asciiTheme="minorEastAsia" w:hAnsiTheme="minorEastAsia" w:eastAsiaTheme="minorEastAsia"/>
        </w:rPr>
        <w:t>测试资源</w:t>
      </w:r>
      <w:bookmarkEnd w:id="21"/>
      <w:bookmarkEnd w:id="22"/>
      <w:bookmarkEnd w:id="23"/>
    </w:p>
    <w:p>
      <w:pPr>
        <w:pStyle w:val="3"/>
        <w:numPr>
          <w:ilvl w:val="1"/>
          <w:numId w:val="0"/>
        </w:numPr>
        <w:rPr>
          <w:rFonts w:asciiTheme="minorEastAsia" w:hAnsiTheme="minorEastAsia" w:eastAsiaTheme="minorEastAsia"/>
        </w:rPr>
      </w:pPr>
      <w:bookmarkStart w:id="24" w:name="_Toc75477135"/>
      <w:bookmarkStart w:id="25" w:name="_Toc141170036"/>
      <w:bookmarkStart w:id="26" w:name="_Toc161292578"/>
      <w:r>
        <w:rPr>
          <w:rFonts w:hint="eastAsia" w:asciiTheme="minorEastAsia" w:hAnsiTheme="minorEastAsia" w:eastAsiaTheme="minorEastAsia"/>
        </w:rPr>
        <w:t>4.1人力资源</w:t>
      </w:r>
      <w:bookmarkEnd w:id="24"/>
      <w:bookmarkEnd w:id="25"/>
      <w:bookmarkEnd w:id="26"/>
    </w:p>
    <w:p>
      <w:pPr>
        <w:ind w:firstLine="480"/>
        <w:rPr>
          <w:rFonts w:asciiTheme="minorEastAsia" w:hAnsiTheme="minorEastAsia" w:eastAsiaTheme="minorEastAsia"/>
          <w:szCs w:val="21"/>
        </w:rPr>
      </w:pPr>
      <w:bookmarkStart w:id="27" w:name="_Toc141170037"/>
      <w:r>
        <w:rPr>
          <w:rFonts w:hint="eastAsia" w:asciiTheme="minorEastAsia" w:hAnsiTheme="minorEastAsia" w:eastAsiaTheme="minorEastAsia"/>
          <w:szCs w:val="21"/>
        </w:rPr>
        <w:t>测试小王</w:t>
      </w:r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细分需求，调试页面与功能，根据需求写测试用例，并实际执行测试，分析测试数据，形成测试文档，提交测试计划</w:t>
      </w:r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szCs w:val="21"/>
        </w:rPr>
        <w:t>.</w:t>
      </w:r>
    </w:p>
    <w:p>
      <w:pPr>
        <w:pStyle w:val="3"/>
        <w:numPr>
          <w:ilvl w:val="1"/>
          <w:numId w:val="0"/>
        </w:numPr>
        <w:rPr>
          <w:rFonts w:asciiTheme="minorEastAsia" w:hAnsiTheme="minorEastAsia" w:eastAsiaTheme="minorEastAsia"/>
        </w:rPr>
      </w:pPr>
      <w:bookmarkStart w:id="28" w:name="_Toc161292579"/>
      <w:bookmarkStart w:id="29" w:name="_Toc75477136"/>
      <w:r>
        <w:rPr>
          <w:rFonts w:hint="eastAsia" w:asciiTheme="minorEastAsia" w:hAnsiTheme="minorEastAsia" w:eastAsiaTheme="minorEastAsia"/>
        </w:rPr>
        <w:t>4.2测试环境</w:t>
      </w:r>
      <w:bookmarkEnd w:id="27"/>
      <w:bookmarkEnd w:id="28"/>
      <w:bookmarkEnd w:id="29"/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软件环境</w:t>
      </w:r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测试环境：Windows</w:t>
      </w:r>
      <w:r>
        <w:rPr>
          <w:rFonts w:asciiTheme="minorEastAsia" w:hAnsiTheme="minorEastAsia" w:eastAsiaTheme="minorEastAsia"/>
          <w:szCs w:val="21"/>
        </w:rPr>
        <w:t>10</w:t>
      </w:r>
      <w:r>
        <w:rPr>
          <w:rFonts w:hint="eastAsia" w:asciiTheme="minorEastAsia" w:hAnsiTheme="minorEastAsia" w:eastAsiaTheme="minorEastAsia"/>
          <w:szCs w:val="21"/>
        </w:rPr>
        <w:t>（6</w:t>
      </w:r>
      <w:r>
        <w:rPr>
          <w:rFonts w:asciiTheme="minorEastAsia" w:hAnsiTheme="minorEastAsia" w:eastAsiaTheme="minorEastAsia"/>
          <w:szCs w:val="21"/>
        </w:rPr>
        <w:t>4</w:t>
      </w:r>
      <w:r>
        <w:rPr>
          <w:rFonts w:hint="eastAsia" w:asciiTheme="minorEastAsia" w:hAnsiTheme="minorEastAsia" w:eastAsiaTheme="minorEastAsia"/>
          <w:szCs w:val="21"/>
        </w:rPr>
        <w:t>位系统）</w:t>
      </w:r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测试管理工具环境： ie浏览器 </w:t>
      </w:r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数据库环境：My</w:t>
      </w:r>
      <w:r>
        <w:rPr>
          <w:rFonts w:asciiTheme="minorEastAsia" w:hAnsiTheme="minorEastAsia" w:eastAsiaTheme="minorEastAsia"/>
          <w:szCs w:val="21"/>
        </w:rPr>
        <w:t>S</w:t>
      </w:r>
      <w:r>
        <w:rPr>
          <w:rFonts w:hint="eastAsia" w:asciiTheme="minorEastAsia" w:hAnsiTheme="minorEastAsia" w:eastAsiaTheme="minorEastAsia"/>
          <w:szCs w:val="21"/>
        </w:rPr>
        <w:t>ql</w:t>
      </w:r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硬件环境</w:t>
      </w:r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测试环境处理器2.</w:t>
      </w:r>
      <w:r>
        <w:rPr>
          <w:rFonts w:asciiTheme="minorEastAsia" w:hAnsiTheme="minorEastAsia" w:eastAsiaTheme="minorEastAsia"/>
          <w:szCs w:val="21"/>
        </w:rPr>
        <w:t>00</w:t>
      </w:r>
      <w:r>
        <w:rPr>
          <w:rFonts w:hint="eastAsia" w:asciiTheme="minorEastAsia" w:hAnsiTheme="minorEastAsia" w:eastAsiaTheme="minorEastAsia"/>
          <w:szCs w:val="21"/>
        </w:rPr>
        <w:t>HZ，内存</w:t>
      </w:r>
      <w:r>
        <w:rPr>
          <w:rFonts w:asciiTheme="minorEastAsia" w:hAnsiTheme="minorEastAsia" w:eastAsiaTheme="minorEastAsia"/>
          <w:szCs w:val="21"/>
        </w:rPr>
        <w:t>8</w:t>
      </w:r>
      <w:r>
        <w:rPr>
          <w:rFonts w:hint="eastAsia" w:asciiTheme="minorEastAsia" w:hAnsiTheme="minorEastAsia" w:eastAsiaTheme="minorEastAsia"/>
          <w:szCs w:val="21"/>
        </w:rPr>
        <w:t>.</w:t>
      </w:r>
      <w:r>
        <w:rPr>
          <w:rFonts w:asciiTheme="minorEastAsia" w:hAnsiTheme="minorEastAsia" w:eastAsiaTheme="minorEastAsia"/>
          <w:szCs w:val="21"/>
        </w:rPr>
        <w:t>00</w:t>
      </w:r>
      <w:r>
        <w:rPr>
          <w:rFonts w:hint="eastAsia" w:asciiTheme="minorEastAsia" w:hAnsiTheme="minorEastAsia" w:eastAsiaTheme="minorEastAsia"/>
          <w:szCs w:val="21"/>
        </w:rPr>
        <w:t>G</w:t>
      </w:r>
      <w:r>
        <w:rPr>
          <w:rFonts w:asciiTheme="minorEastAsia" w:hAnsiTheme="minorEastAsia" w:eastAsiaTheme="minorEastAsia"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,硬盘空间</w:t>
      </w:r>
      <w:r>
        <w:rPr>
          <w:rFonts w:asciiTheme="minorEastAsia" w:hAnsiTheme="minorEastAsia" w:eastAsiaTheme="minorEastAsia"/>
          <w:szCs w:val="21"/>
        </w:rPr>
        <w:t>256</w:t>
      </w:r>
      <w:r>
        <w:rPr>
          <w:rFonts w:hint="eastAsia" w:asciiTheme="minorEastAsia" w:hAnsiTheme="minorEastAsia" w:eastAsiaTheme="minorEastAsia"/>
          <w:szCs w:val="21"/>
        </w:rPr>
        <w:t>G</w:t>
      </w:r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.</w:t>
      </w:r>
    </w:p>
    <w:p>
      <w:pPr>
        <w:pStyle w:val="3"/>
        <w:numPr>
          <w:ilvl w:val="1"/>
          <w:numId w:val="0"/>
        </w:numPr>
        <w:rPr>
          <w:rFonts w:asciiTheme="minorEastAsia" w:hAnsiTheme="minorEastAsia" w:eastAsiaTheme="minorEastAsia"/>
        </w:rPr>
      </w:pPr>
      <w:bookmarkStart w:id="30" w:name="_Toc75477137"/>
      <w:bookmarkStart w:id="31" w:name="_Toc161292581"/>
      <w:bookmarkStart w:id="32" w:name="_Toc141170038"/>
      <w:r>
        <w:rPr>
          <w:rFonts w:hint="eastAsia" w:asciiTheme="minorEastAsia" w:hAnsiTheme="minorEastAsia" w:eastAsiaTheme="minorEastAsia"/>
        </w:rPr>
        <w:t>4.3测试工具</w:t>
      </w:r>
      <w:bookmarkEnd w:id="30"/>
      <w:bookmarkEnd w:id="31"/>
      <w:bookmarkEnd w:id="32"/>
    </w:p>
    <w:p>
      <w:pPr>
        <w:ind w:firstLine="480"/>
        <w:rPr>
          <w:rFonts w:asciiTheme="minorEastAsia" w:hAnsiTheme="minorEastAsia" w:eastAsiaTheme="minorEastAsia"/>
          <w:szCs w:val="21"/>
        </w:rPr>
      </w:pPr>
      <w:bookmarkStart w:id="55" w:name="_GoBack"/>
      <w:r>
        <w:rPr>
          <w:rFonts w:hint="eastAsia" w:asciiTheme="minorEastAsia" w:hAnsiTheme="minorEastAsia" w:eastAsiaTheme="minorEastAsia"/>
          <w:szCs w:val="21"/>
        </w:rPr>
        <w:t>AutoRunner</w:t>
      </w:r>
      <w:bookmarkEnd w:id="55"/>
      <w:r>
        <w:rPr>
          <w:rFonts w:hint="eastAsia" w:asciiTheme="minorEastAsia" w:hAnsiTheme="minorEastAsia" w:eastAsiaTheme="minorEastAsia"/>
          <w:szCs w:val="21"/>
        </w:rPr>
        <w:t>、PR</w:t>
      </w:r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szCs w:val="21"/>
        </w:rPr>
        <w:t>.</w:t>
      </w:r>
    </w:p>
    <w:p>
      <w:pPr>
        <w:pStyle w:val="2"/>
        <w:ind w:firstLine="883"/>
        <w:rPr>
          <w:rFonts w:asciiTheme="minorEastAsia" w:hAnsiTheme="minorEastAsia" w:eastAsiaTheme="minorEastAsia"/>
        </w:rPr>
      </w:pPr>
      <w:bookmarkStart w:id="33" w:name="_Toc161292582"/>
      <w:bookmarkStart w:id="34" w:name="_Toc75477138"/>
      <w:bookmarkStart w:id="35" w:name="_Toc141170039"/>
      <w:r>
        <w:rPr>
          <w:rFonts w:hint="eastAsia" w:asciiTheme="minorEastAsia" w:hAnsiTheme="minorEastAsia" w:eastAsiaTheme="minorEastAsia"/>
        </w:rPr>
        <w:t>测试策略</w:t>
      </w:r>
      <w:bookmarkEnd w:id="33"/>
      <w:bookmarkEnd w:id="34"/>
      <w:bookmarkEnd w:id="35"/>
    </w:p>
    <w:p>
      <w:pPr>
        <w:pStyle w:val="3"/>
        <w:numPr>
          <w:ilvl w:val="1"/>
          <w:numId w:val="0"/>
        </w:numPr>
        <w:rPr>
          <w:rFonts w:asciiTheme="minorEastAsia" w:hAnsiTheme="minorEastAsia" w:eastAsiaTheme="minorEastAsia"/>
        </w:rPr>
      </w:pPr>
      <w:bookmarkStart w:id="36" w:name="_Toc75477139"/>
      <w:r>
        <w:rPr>
          <w:rFonts w:hint="eastAsia" w:asciiTheme="minorEastAsia" w:hAnsiTheme="minorEastAsia" w:eastAsiaTheme="minorEastAsia"/>
        </w:rPr>
        <w:t>5.1 功能测试</w:t>
      </w:r>
      <w:bookmarkEnd w:id="36"/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登录系统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系统登录页</w:t>
      </w:r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退出系统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系统首页/退出系统</w:t>
      </w:r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修改密码1</w:t>
      </w:r>
      <w:r>
        <w:rPr>
          <w:rFonts w:asciiTheme="minorEastAsia" w:hAnsiTheme="minorEastAsia" w:eastAsiaTheme="minorEastAsia"/>
          <w:szCs w:val="21"/>
        </w:rPr>
        <w:t xml:space="preserve">  </w:t>
      </w:r>
      <w:r>
        <w:rPr>
          <w:rFonts w:hint="eastAsia" w:asciiTheme="minorEastAsia" w:hAnsiTheme="minorEastAsia" w:eastAsiaTheme="minorEastAsia"/>
          <w:szCs w:val="21"/>
        </w:rPr>
        <w:t>管理员页面/个人信息/修改密码</w:t>
      </w:r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修改密码2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asciiTheme="minorEastAsia" w:hAnsiTheme="minorEastAsia" w:eastAsiaTheme="minorEastAsia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Cs w:val="21"/>
        </w:rPr>
        <w:t>教师页面/个人信息/修改密码</w:t>
      </w:r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修改密码3</w:t>
      </w:r>
      <w:r>
        <w:rPr>
          <w:rFonts w:asciiTheme="minorEastAsia" w:hAnsiTheme="minorEastAsia" w:eastAsiaTheme="minorEastAsia"/>
          <w:szCs w:val="21"/>
        </w:rPr>
        <w:t xml:space="preserve">  </w:t>
      </w:r>
      <w:r>
        <w:rPr>
          <w:rFonts w:hint="eastAsia" w:asciiTheme="minorEastAsia" w:hAnsiTheme="minorEastAsia" w:eastAsiaTheme="minorEastAsia"/>
          <w:szCs w:val="21"/>
        </w:rPr>
        <w:t>学生员页面/个人信息/修改密码</w:t>
      </w:r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新增教师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教师管理/新增教师/确认添加</w:t>
      </w:r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修改教师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教师管理/修改教师/确认修改</w:t>
      </w:r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删除教师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教师管理/删除教师/确认删除</w:t>
      </w:r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新增学生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学生管理/新增学生/确认添加</w:t>
      </w:r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修改学生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学生管理/修改学生/确认修改</w:t>
      </w:r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删除学生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学生管理/删除学生/确认删除</w:t>
      </w:r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新增课程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课程管理/新增学生/确认添加</w:t>
      </w:r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修改课程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课程管理/修改学生/确认修改</w:t>
      </w:r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删除课程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课程管理/删除学生/确认删除</w:t>
      </w:r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szCs w:val="21"/>
        </w:rPr>
        <w:t>.</w:t>
      </w:r>
    </w:p>
    <w:p>
      <w:pPr>
        <w:pStyle w:val="3"/>
        <w:numPr>
          <w:ilvl w:val="1"/>
          <w:numId w:val="0"/>
        </w:numPr>
        <w:rPr>
          <w:rFonts w:asciiTheme="minorEastAsia" w:hAnsiTheme="minorEastAsia" w:eastAsiaTheme="minorEastAsia"/>
        </w:rPr>
      </w:pPr>
      <w:bookmarkStart w:id="37" w:name="_Toc141170042"/>
      <w:bookmarkStart w:id="38" w:name="_Toc161292584"/>
      <w:bookmarkStart w:id="39" w:name="_Toc75477140"/>
      <w:r>
        <w:rPr>
          <w:rFonts w:hint="eastAsia" w:asciiTheme="minorEastAsia" w:hAnsiTheme="minorEastAsia" w:eastAsiaTheme="minorEastAsia"/>
        </w:rPr>
        <w:t>5.2</w:t>
      </w:r>
      <w:bookmarkEnd w:id="37"/>
      <w:bookmarkEnd w:id="38"/>
      <w:bookmarkStart w:id="40" w:name="_Toc161292586"/>
      <w:bookmarkStart w:id="41" w:name="_Toc141170046"/>
      <w:r>
        <w:rPr>
          <w:rFonts w:hint="eastAsia" w:asciiTheme="minorEastAsia" w:hAnsiTheme="minorEastAsia" w:eastAsiaTheme="minorEastAsia"/>
        </w:rPr>
        <w:t xml:space="preserve"> 用户界面测试</w:t>
      </w:r>
      <w:bookmarkEnd w:id="39"/>
      <w:bookmarkEnd w:id="40"/>
      <w:bookmarkEnd w:id="41"/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测试范围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所有页面</w:t>
      </w:r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测试技术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使用autorunner模拟鼠标点击，打开每一个页面</w:t>
      </w:r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开始标准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一期的系统测试开始时介入</w:t>
      </w:r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完成标准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用户界面符合需求</w:t>
      </w:r>
    </w:p>
    <w:p>
      <w:pPr>
        <w:ind w:firstLine="48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测试过程 </w:t>
      </w:r>
      <w:r>
        <w:rPr>
          <w:rFonts w:asciiTheme="minorEastAsia" w:hAnsiTheme="minorEastAsia" w:eastAsiaTheme="minorEastAsia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Cs w:val="21"/>
        </w:rPr>
        <w:t>每个页面不出现乱码，按钮功能正常</w:t>
      </w:r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szCs w:val="21"/>
        </w:rPr>
        <w:t>.</w:t>
      </w:r>
    </w:p>
    <w:p>
      <w:pPr>
        <w:ind w:firstLine="480"/>
        <w:rPr>
          <w:rFonts w:asciiTheme="minorEastAsia" w:hAnsiTheme="minorEastAsia" w:eastAsiaTheme="minorEastAsia"/>
        </w:rPr>
      </w:pPr>
    </w:p>
    <w:p>
      <w:pPr>
        <w:pStyle w:val="2"/>
        <w:ind w:firstLine="883"/>
        <w:rPr>
          <w:rFonts w:asciiTheme="minorEastAsia" w:hAnsiTheme="minorEastAsia" w:eastAsiaTheme="minorEastAsia"/>
        </w:rPr>
      </w:pPr>
      <w:bookmarkStart w:id="42" w:name="_Toc141170052"/>
      <w:bookmarkStart w:id="43" w:name="_Toc161292590"/>
      <w:bookmarkStart w:id="44" w:name="_Toc75477141"/>
      <w:r>
        <w:rPr>
          <w:rFonts w:hint="eastAsia" w:asciiTheme="minorEastAsia" w:hAnsiTheme="minorEastAsia" w:eastAsiaTheme="minorEastAsia"/>
        </w:rPr>
        <w:t>问题严重度及优先级描述</w:t>
      </w:r>
      <w:bookmarkEnd w:id="42"/>
      <w:bookmarkEnd w:id="43"/>
      <w:bookmarkEnd w:id="44"/>
    </w:p>
    <w:p>
      <w:pPr>
        <w:pStyle w:val="3"/>
        <w:numPr>
          <w:ilvl w:val="1"/>
          <w:numId w:val="0"/>
        </w:numPr>
        <w:rPr>
          <w:rFonts w:asciiTheme="minorEastAsia" w:hAnsiTheme="minorEastAsia" w:eastAsiaTheme="minorEastAsia"/>
        </w:rPr>
      </w:pPr>
      <w:bookmarkStart w:id="45" w:name="_Toc161292591"/>
      <w:bookmarkStart w:id="46" w:name="_Toc75477142"/>
      <w:bookmarkStart w:id="47" w:name="_Toc141170053"/>
      <w:r>
        <w:rPr>
          <w:rFonts w:hint="eastAsia" w:asciiTheme="minorEastAsia" w:hAnsiTheme="minorEastAsia" w:eastAsiaTheme="minorEastAsia"/>
        </w:rPr>
        <w:t>6.1缺陷级别定义</w:t>
      </w:r>
      <w:bookmarkEnd w:id="45"/>
      <w:bookmarkEnd w:id="46"/>
      <w:bookmarkEnd w:id="47"/>
    </w:p>
    <w:tbl>
      <w:tblPr>
        <w:tblStyle w:val="10"/>
        <w:tblW w:w="86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2"/>
        <w:gridCol w:w="7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shd w:val="clear" w:color="auto" w:fill="auto"/>
            <w:vAlign w:val="center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严重级别</w:t>
            </w:r>
          </w:p>
        </w:tc>
        <w:tc>
          <w:tcPr>
            <w:tcW w:w="6272" w:type="dxa"/>
            <w:shd w:val="clear" w:color="auto" w:fill="auto"/>
            <w:vAlign w:val="center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缺陷描述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9" w:hRule="atLeast"/>
        </w:trPr>
        <w:tc>
          <w:tcPr>
            <w:tcW w:w="1288" w:type="dxa"/>
            <w:vAlign w:val="center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文字错误</w:t>
            </w:r>
          </w:p>
        </w:tc>
        <w:tc>
          <w:tcPr>
            <w:tcW w:w="6272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风格不统一，包括相近流程的页面布局相异，相同的问题点提示信息相异，但对用户的使用方法和使用习惯不造成影响（需求中明确的风格要求除外）</w:t>
            </w:r>
          </w:p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对齐方式，包括文字对齐，页面排列项一致</w:t>
            </w:r>
          </w:p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Align w:val="center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次要错误</w:t>
            </w:r>
          </w:p>
        </w:tc>
        <w:tc>
          <w:tcPr>
            <w:tcW w:w="6272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简单的业务功能实现错误，包括默认显示内容错误，查询列表初始查询条件错误和查询匹配错误</w:t>
            </w:r>
          </w:p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特殊字符处理错误，包括：“‘；&lt;&gt;等特殊字符</w:t>
            </w:r>
          </w:p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页面输入限制错误，包括输入长度，输入字符限制，特殊输入要求判断，图片上传限制错误和文件上传限制错误等</w:t>
            </w:r>
          </w:p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按钮设计遗漏，包括不同条件下的显示内容</w:t>
            </w:r>
          </w:p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业务流程对应的功能未实现，但是有替代方法解决，不影响实际的使用</w:t>
            </w:r>
          </w:p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日期或时间初始值错误（起止日期、时间没有限定）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Align w:val="center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严重错误</w:t>
            </w:r>
          </w:p>
        </w:tc>
        <w:tc>
          <w:tcPr>
            <w:tcW w:w="6272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功能实现但与需求不一致影响到流程中其他模块</w:t>
            </w:r>
          </w:p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 xml:space="preserve">业务流程对应的功能未实现， </w:t>
            </w:r>
          </w:p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数据库建库（或升级）脚本错误，遗失表或字段，影响系统的正常运行</w:t>
            </w:r>
          </w:p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存储过程不能正常执行对应的设计功能</w:t>
            </w:r>
          </w:p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性能和压力测试中，在大数据量和并发压力大时，系统处理缓慢、网络异常及少量数据丢失</w:t>
            </w:r>
          </w:p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8" w:type="dxa"/>
            <w:vAlign w:val="center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系统崩溃</w:t>
            </w:r>
          </w:p>
        </w:tc>
        <w:tc>
          <w:tcPr>
            <w:tcW w:w="6272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业务流程对应的功能未实现，且无替代方法</w:t>
            </w:r>
          </w:p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页面出现编译错误或404页面</w:t>
            </w:r>
          </w:p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性能和压力测试中，大数据量和并发压力大时，系统停止处理或大量数据丢失</w:t>
            </w:r>
          </w:p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ind w:firstLine="480"/>
        <w:rPr>
          <w:rFonts w:asciiTheme="minorEastAsia" w:hAnsiTheme="minorEastAsia" w:eastAsiaTheme="minorEastAsia"/>
          <w:szCs w:val="21"/>
        </w:rPr>
      </w:pPr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szCs w:val="21"/>
        </w:rPr>
        <w:t>.</w:t>
      </w:r>
    </w:p>
    <w:p>
      <w:pPr>
        <w:pStyle w:val="3"/>
        <w:numPr>
          <w:ilvl w:val="1"/>
          <w:numId w:val="0"/>
        </w:numPr>
        <w:rPr>
          <w:rFonts w:asciiTheme="minorEastAsia" w:hAnsiTheme="minorEastAsia" w:eastAsiaTheme="minorEastAsia"/>
        </w:rPr>
      </w:pPr>
      <w:bookmarkStart w:id="48" w:name="_Toc141170054"/>
      <w:bookmarkStart w:id="49" w:name="_Toc75477143"/>
      <w:bookmarkStart w:id="50" w:name="_Toc161292592"/>
      <w:r>
        <w:rPr>
          <w:rFonts w:hint="eastAsia" w:asciiTheme="minorEastAsia" w:hAnsiTheme="minorEastAsia" w:eastAsiaTheme="minorEastAsia"/>
        </w:rPr>
        <w:t>6.2缺陷优先级定义</w:t>
      </w:r>
      <w:bookmarkEnd w:id="48"/>
      <w:bookmarkEnd w:id="49"/>
      <w:bookmarkEnd w:id="50"/>
    </w:p>
    <w:tbl>
      <w:tblPr>
        <w:tblStyle w:val="10"/>
        <w:tblW w:w="864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6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693" w:type="dxa"/>
            <w:shd w:val="clear" w:color="auto" w:fill="A6A6A6"/>
            <w:vAlign w:val="center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优先级别</w:t>
            </w:r>
          </w:p>
        </w:tc>
        <w:tc>
          <w:tcPr>
            <w:tcW w:w="5715" w:type="dxa"/>
            <w:shd w:val="clear" w:color="auto" w:fill="A6A6A6"/>
            <w:vAlign w:val="center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缺陷描述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vAlign w:val="center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低</w:t>
            </w:r>
          </w:p>
        </w:tc>
        <w:tc>
          <w:tcPr>
            <w:tcW w:w="5715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严重级别为文字错误，使用率低，且非主要流程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vAlign w:val="center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中</w:t>
            </w:r>
          </w:p>
        </w:tc>
        <w:tc>
          <w:tcPr>
            <w:tcW w:w="5715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严重级别为文字错误，使用率中</w:t>
            </w:r>
          </w:p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严重级别为次要错误，使用率为低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vAlign w:val="center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高</w:t>
            </w:r>
          </w:p>
        </w:tc>
        <w:tc>
          <w:tcPr>
            <w:tcW w:w="5715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严重级别为文字错误，使用率高</w:t>
            </w:r>
          </w:p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严重级别为次要错误，使用率中</w:t>
            </w:r>
          </w:p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严重级别为严重错误，使用率低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vAlign w:val="center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加急</w:t>
            </w:r>
          </w:p>
        </w:tc>
        <w:tc>
          <w:tcPr>
            <w:tcW w:w="5715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严重级别为次要错误，使用率高</w:t>
            </w:r>
          </w:p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严重级别为严重错误，使用率低或中</w:t>
            </w:r>
          </w:p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严重级别为系统崩溃，使用率低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vAlign w:val="center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特急</w:t>
            </w:r>
          </w:p>
        </w:tc>
        <w:tc>
          <w:tcPr>
            <w:tcW w:w="5715" w:type="dxa"/>
          </w:tcPr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严重级别为系统死锁，使用率中或高</w:t>
            </w:r>
          </w:p>
          <w:p>
            <w:pPr>
              <w:pStyle w:val="19"/>
              <w:ind w:firstLine="3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严重级别为系统崩溃，使用率高</w:t>
            </w:r>
          </w:p>
        </w:tc>
      </w:tr>
    </w:tbl>
    <w:p>
      <w:pPr>
        <w:ind w:firstLine="480"/>
        <w:rPr>
          <w:rFonts w:asciiTheme="minorEastAsia" w:hAnsiTheme="minorEastAsia" w:eastAsiaTheme="minorEastAsia"/>
          <w:szCs w:val="21"/>
        </w:rPr>
      </w:pPr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szCs w:val="21"/>
        </w:rPr>
        <w:t>.</w:t>
      </w:r>
    </w:p>
    <w:p>
      <w:pPr>
        <w:pStyle w:val="3"/>
        <w:numPr>
          <w:ilvl w:val="1"/>
          <w:numId w:val="0"/>
        </w:numPr>
        <w:rPr>
          <w:rFonts w:asciiTheme="minorEastAsia" w:hAnsiTheme="minorEastAsia" w:eastAsiaTheme="minorEastAsia"/>
        </w:rPr>
      </w:pPr>
      <w:bookmarkStart w:id="51" w:name="_Toc161292593"/>
      <w:bookmarkStart w:id="52" w:name="_Toc75477144"/>
      <w:r>
        <w:rPr>
          <w:rFonts w:hint="eastAsia" w:asciiTheme="minorEastAsia" w:hAnsiTheme="minorEastAsia" w:eastAsiaTheme="minorEastAsia"/>
        </w:rPr>
        <w:t>6.3 缺陷跟踪及测试版本</w:t>
      </w:r>
      <w:bookmarkEnd w:id="51"/>
      <w:bookmarkEnd w:id="52"/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1.</w:t>
      </w:r>
      <w:r>
        <w:rPr>
          <w:rFonts w:hint="eastAsia" w:asciiTheme="minorEastAsia" w:hAnsiTheme="minorEastAsia" w:eastAsiaTheme="minorEastAsia"/>
        </w:rPr>
        <w:t>正常流程</w:t>
      </w:r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（测试人员）新建</w:t>
      </w:r>
      <w:r>
        <w:rPr>
          <w:rFonts w:asciiTheme="minorEastAsia" w:hAnsiTheme="minorEastAsia" w:eastAsiaTheme="minorEastAsia"/>
        </w:rPr>
        <w:t>-&gt;(</w:t>
      </w:r>
      <w:r>
        <w:rPr>
          <w:rFonts w:hint="eastAsia" w:asciiTheme="minorEastAsia" w:hAnsiTheme="minorEastAsia" w:eastAsiaTheme="minorEastAsia"/>
        </w:rPr>
        <w:t>测试负责人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确认</w:t>
      </w:r>
      <w:r>
        <w:rPr>
          <w:rFonts w:asciiTheme="minorEastAsia" w:hAnsiTheme="minorEastAsia" w:eastAsiaTheme="minorEastAsia"/>
        </w:rPr>
        <w:t>-&gt;(</w:t>
      </w:r>
      <w:r>
        <w:rPr>
          <w:rFonts w:hint="eastAsia" w:asciiTheme="minorEastAsia" w:hAnsiTheme="minorEastAsia" w:eastAsiaTheme="minorEastAsia"/>
        </w:rPr>
        <w:t>开发负责人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分配</w:t>
      </w:r>
      <w:r>
        <w:rPr>
          <w:rFonts w:asciiTheme="minorEastAsia" w:hAnsiTheme="minorEastAsia" w:eastAsiaTheme="minorEastAsia"/>
        </w:rPr>
        <w:t>-&gt;(</w:t>
      </w:r>
      <w:r>
        <w:rPr>
          <w:rFonts w:hint="eastAsia" w:asciiTheme="minorEastAsia" w:hAnsiTheme="minorEastAsia" w:eastAsiaTheme="minorEastAsia"/>
        </w:rPr>
        <w:t>开发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正在修改</w:t>
      </w:r>
      <w:r>
        <w:rPr>
          <w:rFonts w:asciiTheme="minorEastAsia" w:hAnsiTheme="minorEastAsia" w:eastAsiaTheme="minorEastAsia"/>
        </w:rPr>
        <w:t>-&gt;(</w:t>
      </w:r>
      <w:r>
        <w:rPr>
          <w:rFonts w:hint="eastAsia" w:asciiTheme="minorEastAsia" w:hAnsiTheme="minorEastAsia" w:eastAsiaTheme="minorEastAsia"/>
        </w:rPr>
        <w:t>开发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 xml:space="preserve">修改完成 </w:t>
      </w:r>
      <w:r>
        <w:rPr>
          <w:rFonts w:asciiTheme="minorEastAsia" w:hAnsiTheme="minorEastAsia" w:eastAsiaTheme="minorEastAsia"/>
        </w:rPr>
        <w:t>-&gt;(</w:t>
      </w:r>
      <w:r>
        <w:rPr>
          <w:rFonts w:hint="eastAsia" w:asciiTheme="minorEastAsia" w:hAnsiTheme="minorEastAsia" w:eastAsiaTheme="minorEastAsia"/>
        </w:rPr>
        <w:t>测试人员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关闭</w:t>
      </w:r>
      <w:r>
        <w:rPr>
          <w:rFonts w:asciiTheme="minorEastAsia" w:hAnsiTheme="minorEastAsia" w:eastAsiaTheme="minorEastAsia"/>
        </w:rPr>
        <w:t xml:space="preserve"> </w:t>
      </w:r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2.</w:t>
      </w:r>
      <w:r>
        <w:rPr>
          <w:rFonts w:hint="eastAsia" w:asciiTheme="minorEastAsia" w:hAnsiTheme="minorEastAsia" w:eastAsiaTheme="minorEastAsia"/>
        </w:rPr>
        <w:t>推迟修改的（在正在修改时，需追加描述：推迟的）</w:t>
      </w:r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（测试人员）新建</w:t>
      </w:r>
      <w:r>
        <w:rPr>
          <w:rFonts w:asciiTheme="minorEastAsia" w:hAnsiTheme="minorEastAsia" w:eastAsiaTheme="minorEastAsia"/>
        </w:rPr>
        <w:t>-&gt;(</w:t>
      </w:r>
      <w:r>
        <w:rPr>
          <w:rFonts w:hint="eastAsia" w:asciiTheme="minorEastAsia" w:hAnsiTheme="minorEastAsia" w:eastAsiaTheme="minorEastAsia"/>
        </w:rPr>
        <w:t>测试负责人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确认</w:t>
      </w:r>
      <w:r>
        <w:rPr>
          <w:rFonts w:asciiTheme="minorEastAsia" w:hAnsiTheme="minorEastAsia" w:eastAsiaTheme="minorEastAsia"/>
        </w:rPr>
        <w:t>-&gt; (</w:t>
      </w:r>
      <w:r>
        <w:rPr>
          <w:rFonts w:hint="eastAsia" w:asciiTheme="minorEastAsia" w:hAnsiTheme="minorEastAsia" w:eastAsiaTheme="minorEastAsia"/>
        </w:rPr>
        <w:t>开发负责人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分配</w:t>
      </w:r>
      <w:r>
        <w:rPr>
          <w:rFonts w:asciiTheme="minorEastAsia" w:hAnsiTheme="minorEastAsia" w:eastAsiaTheme="minorEastAsia"/>
        </w:rPr>
        <w:t>-&gt; (</w:t>
      </w:r>
      <w:r>
        <w:rPr>
          <w:rFonts w:hint="eastAsia" w:asciiTheme="minorEastAsia" w:hAnsiTheme="minorEastAsia" w:eastAsiaTheme="minorEastAsia"/>
        </w:rPr>
        <w:t>开发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正在修改</w:t>
      </w:r>
      <w:r>
        <w:rPr>
          <w:rFonts w:asciiTheme="minorEastAsia" w:hAnsiTheme="minorEastAsia" w:eastAsiaTheme="minorEastAsia"/>
        </w:rPr>
        <w:t>-&gt;(</w:t>
      </w:r>
      <w:r>
        <w:rPr>
          <w:rFonts w:hint="eastAsia" w:asciiTheme="minorEastAsia" w:hAnsiTheme="minorEastAsia" w:eastAsiaTheme="minorEastAsia"/>
        </w:rPr>
        <w:t>开发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修改完成</w:t>
      </w:r>
      <w:r>
        <w:rPr>
          <w:rFonts w:asciiTheme="minorEastAsia" w:hAnsiTheme="minorEastAsia" w:eastAsiaTheme="minorEastAsia"/>
        </w:rPr>
        <w:t>-&gt;(</w:t>
      </w:r>
      <w:r>
        <w:rPr>
          <w:rFonts w:hint="eastAsia" w:asciiTheme="minorEastAsia" w:hAnsiTheme="minorEastAsia" w:eastAsiaTheme="minorEastAsia"/>
        </w:rPr>
        <w:t>测试人员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关闭</w:t>
      </w:r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3.</w:t>
      </w:r>
      <w:r>
        <w:rPr>
          <w:rFonts w:hint="eastAsia" w:asciiTheme="minorEastAsia" w:hAnsiTheme="minorEastAsia" w:eastAsiaTheme="minorEastAsia"/>
        </w:rPr>
        <w:t>描述不清的（驳回时需追加描述：描述不清等）</w:t>
      </w:r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（测试人员）新建</w:t>
      </w:r>
      <w:r>
        <w:rPr>
          <w:rFonts w:asciiTheme="minorEastAsia" w:hAnsiTheme="minorEastAsia" w:eastAsiaTheme="minorEastAsia"/>
        </w:rPr>
        <w:t>-&gt;(</w:t>
      </w:r>
      <w:r>
        <w:rPr>
          <w:rFonts w:hint="eastAsia" w:asciiTheme="minorEastAsia" w:hAnsiTheme="minorEastAsia" w:eastAsiaTheme="minorEastAsia"/>
        </w:rPr>
        <w:t>测试负责人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确认</w:t>
      </w:r>
      <w:r>
        <w:rPr>
          <w:rFonts w:asciiTheme="minorEastAsia" w:hAnsiTheme="minorEastAsia" w:eastAsiaTheme="minorEastAsia"/>
        </w:rPr>
        <w:t>-&gt;(</w:t>
      </w:r>
      <w:r>
        <w:rPr>
          <w:rFonts w:hint="eastAsia" w:asciiTheme="minorEastAsia" w:hAnsiTheme="minorEastAsia" w:eastAsiaTheme="minorEastAsia"/>
        </w:rPr>
        <w:t>开发负责人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分配</w:t>
      </w:r>
      <w:r>
        <w:rPr>
          <w:rFonts w:asciiTheme="minorEastAsia" w:hAnsiTheme="minorEastAsia" w:eastAsiaTheme="minorEastAsia"/>
        </w:rPr>
        <w:t>-&gt;</w:t>
      </w:r>
      <w:r>
        <w:rPr>
          <w:rFonts w:hint="eastAsia" w:asciiTheme="minorEastAsia" w:hAnsiTheme="minorEastAsia" w:eastAsiaTheme="minorEastAsia"/>
        </w:rPr>
        <w:t>开发（驳回）</w:t>
      </w:r>
      <w:r>
        <w:rPr>
          <w:rFonts w:asciiTheme="minorEastAsia" w:hAnsiTheme="minorEastAsia" w:eastAsiaTheme="minorEastAsia"/>
        </w:rPr>
        <w:t>-&gt;(</w:t>
      </w:r>
      <w:r>
        <w:rPr>
          <w:rFonts w:hint="eastAsia" w:asciiTheme="minorEastAsia" w:hAnsiTheme="minorEastAsia" w:eastAsiaTheme="minorEastAsia"/>
        </w:rPr>
        <w:t>测试人员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重开</w:t>
      </w:r>
      <w:r>
        <w:rPr>
          <w:rFonts w:asciiTheme="minorEastAsia" w:hAnsiTheme="minorEastAsia" w:eastAsiaTheme="minorEastAsia"/>
        </w:rPr>
        <w:t>-&gt;(</w:t>
      </w:r>
      <w:r>
        <w:rPr>
          <w:rFonts w:hint="eastAsia" w:asciiTheme="minorEastAsia" w:hAnsiTheme="minorEastAsia" w:eastAsiaTheme="minorEastAsia"/>
        </w:rPr>
        <w:t>开发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正在修改</w:t>
      </w:r>
      <w:r>
        <w:rPr>
          <w:rFonts w:asciiTheme="minorEastAsia" w:hAnsiTheme="minorEastAsia" w:eastAsiaTheme="minorEastAsia"/>
        </w:rPr>
        <w:t>-&gt;(</w:t>
      </w:r>
      <w:r>
        <w:rPr>
          <w:rFonts w:hint="eastAsia" w:asciiTheme="minorEastAsia" w:hAnsiTheme="minorEastAsia" w:eastAsiaTheme="minorEastAsia"/>
        </w:rPr>
        <w:t>开发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修改完成</w:t>
      </w:r>
      <w:r>
        <w:rPr>
          <w:rFonts w:asciiTheme="minorEastAsia" w:hAnsiTheme="minorEastAsia" w:eastAsiaTheme="minorEastAsia"/>
        </w:rPr>
        <w:t>-&gt;(</w:t>
      </w:r>
      <w:r>
        <w:rPr>
          <w:rFonts w:hint="eastAsia" w:asciiTheme="minorEastAsia" w:hAnsiTheme="minorEastAsia" w:eastAsiaTheme="minorEastAsia"/>
        </w:rPr>
        <w:t>测试人员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关闭</w:t>
      </w:r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4.</w:t>
      </w:r>
      <w:r>
        <w:rPr>
          <w:rFonts w:hint="eastAsia" w:asciiTheme="minorEastAsia" w:hAnsiTheme="minorEastAsia" w:eastAsiaTheme="minorEastAsia"/>
        </w:rPr>
        <w:t>验证不通过的</w:t>
      </w:r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（测试人员）新建</w:t>
      </w:r>
      <w:r>
        <w:rPr>
          <w:rFonts w:asciiTheme="minorEastAsia" w:hAnsiTheme="minorEastAsia" w:eastAsiaTheme="minorEastAsia"/>
        </w:rPr>
        <w:t>-&gt;(</w:t>
      </w:r>
      <w:r>
        <w:rPr>
          <w:rFonts w:hint="eastAsia" w:asciiTheme="minorEastAsia" w:hAnsiTheme="minorEastAsia" w:eastAsiaTheme="minorEastAsia"/>
        </w:rPr>
        <w:t>测试负责人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确认</w:t>
      </w:r>
      <w:r>
        <w:rPr>
          <w:rFonts w:asciiTheme="minorEastAsia" w:hAnsiTheme="minorEastAsia" w:eastAsiaTheme="minorEastAsia"/>
        </w:rPr>
        <w:t>-&gt;(</w:t>
      </w:r>
      <w:r>
        <w:rPr>
          <w:rFonts w:hint="eastAsia" w:asciiTheme="minorEastAsia" w:hAnsiTheme="minorEastAsia" w:eastAsiaTheme="minorEastAsia"/>
        </w:rPr>
        <w:t>开发负责人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分配</w:t>
      </w:r>
      <w:r>
        <w:rPr>
          <w:rFonts w:asciiTheme="minorEastAsia" w:hAnsiTheme="minorEastAsia" w:eastAsiaTheme="minorEastAsia"/>
        </w:rPr>
        <w:t>-&gt;(</w:t>
      </w:r>
      <w:r>
        <w:rPr>
          <w:rFonts w:hint="eastAsia" w:asciiTheme="minorEastAsia" w:hAnsiTheme="minorEastAsia" w:eastAsiaTheme="minorEastAsia"/>
        </w:rPr>
        <w:t>开发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正在修改</w:t>
      </w:r>
      <w:r>
        <w:rPr>
          <w:rFonts w:asciiTheme="minorEastAsia" w:hAnsiTheme="minorEastAsia" w:eastAsiaTheme="minorEastAsia"/>
        </w:rPr>
        <w:t>-&gt;(</w:t>
      </w:r>
      <w:r>
        <w:rPr>
          <w:rFonts w:hint="eastAsia" w:asciiTheme="minorEastAsia" w:hAnsiTheme="minorEastAsia" w:eastAsiaTheme="minorEastAsia"/>
        </w:rPr>
        <w:t>开发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修改完成</w:t>
      </w:r>
      <w:r>
        <w:rPr>
          <w:rFonts w:asciiTheme="minorEastAsia" w:hAnsiTheme="minorEastAsia" w:eastAsiaTheme="minorEastAsia"/>
        </w:rPr>
        <w:t>-&gt;(</w:t>
      </w:r>
      <w:r>
        <w:rPr>
          <w:rFonts w:hint="eastAsia" w:asciiTheme="minorEastAsia" w:hAnsiTheme="minorEastAsia" w:eastAsiaTheme="minorEastAsia"/>
        </w:rPr>
        <w:t>测试人员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重开</w:t>
      </w:r>
      <w:r>
        <w:rPr>
          <w:rFonts w:asciiTheme="minorEastAsia" w:hAnsiTheme="minorEastAsia" w:eastAsiaTheme="minorEastAsia"/>
        </w:rPr>
        <w:t>-&gt;(</w:t>
      </w:r>
      <w:r>
        <w:rPr>
          <w:rFonts w:hint="eastAsia" w:asciiTheme="minorEastAsia" w:hAnsiTheme="minorEastAsia" w:eastAsiaTheme="minorEastAsia"/>
        </w:rPr>
        <w:t>开发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正在修改</w:t>
      </w:r>
      <w:r>
        <w:rPr>
          <w:rFonts w:asciiTheme="minorEastAsia" w:hAnsiTheme="minorEastAsia" w:eastAsiaTheme="minorEastAsia"/>
        </w:rPr>
        <w:t>-&gt;(</w:t>
      </w:r>
      <w:r>
        <w:rPr>
          <w:rFonts w:hint="eastAsia" w:asciiTheme="minorEastAsia" w:hAnsiTheme="minorEastAsia" w:eastAsiaTheme="minorEastAsia"/>
        </w:rPr>
        <w:t>开发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修改完成</w:t>
      </w:r>
      <w:r>
        <w:rPr>
          <w:rFonts w:asciiTheme="minorEastAsia" w:hAnsiTheme="minorEastAsia" w:eastAsiaTheme="minorEastAsia"/>
        </w:rPr>
        <w:t>-&gt;(</w:t>
      </w:r>
      <w:r>
        <w:rPr>
          <w:rFonts w:hint="eastAsia" w:asciiTheme="minorEastAsia" w:hAnsiTheme="minorEastAsia" w:eastAsiaTheme="minorEastAsia"/>
        </w:rPr>
        <w:t>测试人员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关闭</w:t>
      </w:r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5. </w:t>
      </w:r>
      <w:r>
        <w:rPr>
          <w:rFonts w:hint="eastAsia" w:asciiTheme="minorEastAsia" w:hAnsiTheme="minorEastAsia" w:eastAsiaTheme="minorEastAsia"/>
        </w:rPr>
        <w:t>无效的（驳回时需追加描述：无效等）</w:t>
      </w:r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（测试人员）新建</w:t>
      </w:r>
      <w:r>
        <w:rPr>
          <w:rFonts w:asciiTheme="minorEastAsia" w:hAnsiTheme="minorEastAsia" w:eastAsiaTheme="minorEastAsia"/>
        </w:rPr>
        <w:t>-&gt;(</w:t>
      </w:r>
      <w:r>
        <w:rPr>
          <w:rFonts w:hint="eastAsia" w:asciiTheme="minorEastAsia" w:hAnsiTheme="minorEastAsia" w:eastAsiaTheme="minorEastAsia"/>
        </w:rPr>
        <w:t>测试负责人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确认</w:t>
      </w:r>
      <w:r>
        <w:rPr>
          <w:rFonts w:asciiTheme="minorEastAsia" w:hAnsiTheme="minorEastAsia" w:eastAsiaTheme="minorEastAsia"/>
        </w:rPr>
        <w:t>-&gt;(</w:t>
      </w:r>
      <w:r>
        <w:rPr>
          <w:rFonts w:hint="eastAsia" w:asciiTheme="minorEastAsia" w:hAnsiTheme="minorEastAsia" w:eastAsiaTheme="minorEastAsia"/>
        </w:rPr>
        <w:t>开发负责人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分配</w:t>
      </w:r>
      <w:r>
        <w:rPr>
          <w:rFonts w:asciiTheme="minorEastAsia" w:hAnsiTheme="minorEastAsia" w:eastAsiaTheme="minorEastAsia"/>
        </w:rPr>
        <w:t>-&gt;</w:t>
      </w:r>
      <w:r>
        <w:rPr>
          <w:rFonts w:hint="eastAsia" w:asciiTheme="minorEastAsia" w:hAnsiTheme="minorEastAsia" w:eastAsiaTheme="minorEastAsia"/>
        </w:rPr>
        <w:t>开发（驳回）</w:t>
      </w:r>
      <w:r>
        <w:rPr>
          <w:rFonts w:asciiTheme="minorEastAsia" w:hAnsiTheme="minorEastAsia" w:eastAsiaTheme="minorEastAsia"/>
        </w:rPr>
        <w:t>-&gt;(</w:t>
      </w:r>
      <w:r>
        <w:rPr>
          <w:rFonts w:hint="eastAsia" w:asciiTheme="minorEastAsia" w:hAnsiTheme="minorEastAsia" w:eastAsiaTheme="minorEastAsia"/>
        </w:rPr>
        <w:t>测试人员</w:t>
      </w:r>
      <w:r>
        <w:rPr>
          <w:rFonts w:asciiTheme="minorEastAsia" w:hAnsiTheme="minorEastAsia" w:eastAsiaTheme="minorEastAsia"/>
        </w:rPr>
        <w:t>)</w:t>
      </w:r>
      <w:r>
        <w:rPr>
          <w:rFonts w:hint="eastAsia" w:asciiTheme="minorEastAsia" w:hAnsiTheme="minorEastAsia" w:eastAsiaTheme="minorEastAsia"/>
        </w:rPr>
        <w:t>关闭测试</w:t>
      </w:r>
    </w:p>
    <w:p>
      <w:pPr>
        <w:ind w:firstLine="480"/>
        <w:rPr>
          <w:rFonts w:asciiTheme="minorEastAsia" w:hAnsiTheme="minorEastAsia" w:eastAsiaTheme="minorEastAsia"/>
          <w:szCs w:val="21"/>
        </w:rPr>
      </w:pPr>
    </w:p>
    <w:p>
      <w:pPr>
        <w:ind w:firstLine="48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szCs w:val="21"/>
        </w:rPr>
        <w:t>.</w:t>
      </w:r>
    </w:p>
    <w:p>
      <w:pPr>
        <w:pStyle w:val="2"/>
        <w:ind w:firstLine="883"/>
        <w:rPr>
          <w:rFonts w:asciiTheme="minorEastAsia" w:hAnsiTheme="minorEastAsia" w:eastAsiaTheme="minorEastAsia"/>
        </w:rPr>
      </w:pPr>
      <w:bookmarkStart w:id="53" w:name="_Toc161292594"/>
      <w:bookmarkStart w:id="54" w:name="_Toc75477145"/>
      <w:r>
        <w:rPr>
          <w:rFonts w:hint="eastAsia" w:asciiTheme="minorEastAsia" w:hAnsiTheme="minorEastAsia" w:eastAsiaTheme="minorEastAsia"/>
        </w:rPr>
        <w:t>测试风险</w:t>
      </w:r>
      <w:bookmarkEnd w:id="53"/>
      <w:bookmarkEnd w:id="54"/>
    </w:p>
    <w:p>
      <w:pPr>
        <w:pStyle w:val="9"/>
        <w:rPr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测试时间少</w:t>
      </w:r>
    </w:p>
    <w:p>
      <w:pPr>
        <w:pStyle w:val="9"/>
        <w:rPr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测试人员经验少</w:t>
      </w:r>
    </w:p>
    <w:p>
      <w:pPr>
        <w:pStyle w:val="9"/>
        <w:rPr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color w:val="000000"/>
          <w:sz w:val="21"/>
          <w:szCs w:val="21"/>
        </w:rPr>
        <w:t>测试量大</w:t>
      </w:r>
    </w:p>
    <w:p>
      <w:pPr>
        <w:pStyle w:val="9"/>
        <w:rPr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/>
          <w:color w:val="000000"/>
          <w:sz w:val="21"/>
          <w:szCs w:val="21"/>
        </w:rPr>
        <w:t>测试计划不够完善</w:t>
      </w:r>
    </w:p>
    <w:p>
      <w:pPr>
        <w:pStyle w:val="9"/>
        <w:rPr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/>
          <w:color w:val="000000"/>
          <w:sz w:val="21"/>
          <w:szCs w:val="21"/>
        </w:rPr>
        <w:t>测试用例不够完善</w:t>
      </w:r>
    </w:p>
    <w:p>
      <w:pPr>
        <w:pStyle w:val="9"/>
        <w:ind w:firstLine="48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Cs w:val="21"/>
        </w:rPr>
        <w:t>.</w:t>
      </w:r>
    </w:p>
    <w:p>
      <w:pPr>
        <w:ind w:firstLine="480"/>
        <w:rPr>
          <w:rFonts w:asciiTheme="minorEastAsia" w:hAnsiTheme="minorEastAsia" w:eastAsiaTheme="minor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8100" w:firstLineChars="4500"/>
    </w:pPr>
    <w:r>
      <w:rPr>
        <w:rStyle w:val="12"/>
      </w:rPr>
      <w:fldChar w:fldCharType="begin"/>
    </w:r>
    <w:r>
      <w:rPr>
        <w:rStyle w:val="12"/>
      </w:rPr>
      <w:instrText xml:space="preserve"> PAGE </w:instrText>
    </w:r>
    <w:r>
      <w:rPr>
        <w:rStyle w:val="12"/>
      </w:rPr>
      <w:fldChar w:fldCharType="separate"/>
    </w:r>
    <w:r>
      <w:rPr>
        <w:rStyle w:val="12"/>
      </w:rPr>
      <w:t>3</w:t>
    </w:r>
    <w:r>
      <w:rPr>
        <w:rStyle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8A5F9E"/>
    <w:multiLevelType w:val="multilevel"/>
    <w:tmpl w:val="428A5F9E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1">
    <w:nsid w:val="581AAB55"/>
    <w:multiLevelType w:val="singleLevel"/>
    <w:tmpl w:val="581AAB55"/>
    <w:lvl w:ilvl="0" w:tentative="0">
      <w:start w:val="1"/>
      <w:numFmt w:val="bullet"/>
      <w:pStyle w:val="20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81AB3DC"/>
    <w:multiLevelType w:val="multilevel"/>
    <w:tmpl w:val="581AB3DC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581AB707"/>
    <w:multiLevelType w:val="multilevel"/>
    <w:tmpl w:val="581AB70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F18"/>
    <w:rsid w:val="00022667"/>
    <w:rsid w:val="00176ABC"/>
    <w:rsid w:val="00217D3B"/>
    <w:rsid w:val="00261470"/>
    <w:rsid w:val="00263D09"/>
    <w:rsid w:val="00276DEF"/>
    <w:rsid w:val="00281A12"/>
    <w:rsid w:val="002D7948"/>
    <w:rsid w:val="00305DB6"/>
    <w:rsid w:val="003426B1"/>
    <w:rsid w:val="0034565A"/>
    <w:rsid w:val="00362EAD"/>
    <w:rsid w:val="00457B2A"/>
    <w:rsid w:val="00483D88"/>
    <w:rsid w:val="004849D9"/>
    <w:rsid w:val="00583777"/>
    <w:rsid w:val="005E07BA"/>
    <w:rsid w:val="00684E51"/>
    <w:rsid w:val="006C4D06"/>
    <w:rsid w:val="006D4230"/>
    <w:rsid w:val="0070764B"/>
    <w:rsid w:val="00713D04"/>
    <w:rsid w:val="00793DE4"/>
    <w:rsid w:val="008816A7"/>
    <w:rsid w:val="0089304A"/>
    <w:rsid w:val="0090414B"/>
    <w:rsid w:val="00906A95"/>
    <w:rsid w:val="00992A90"/>
    <w:rsid w:val="00994DE9"/>
    <w:rsid w:val="00A0045F"/>
    <w:rsid w:val="00A437A8"/>
    <w:rsid w:val="00AF5E2D"/>
    <w:rsid w:val="00B27C79"/>
    <w:rsid w:val="00B77915"/>
    <w:rsid w:val="00C63A8C"/>
    <w:rsid w:val="00C74F18"/>
    <w:rsid w:val="00D50238"/>
    <w:rsid w:val="00DB2B61"/>
    <w:rsid w:val="00E805B5"/>
    <w:rsid w:val="00EC2C19"/>
    <w:rsid w:val="00F167C6"/>
    <w:rsid w:val="00F55468"/>
    <w:rsid w:val="00F9475B"/>
    <w:rsid w:val="00FF43F7"/>
    <w:rsid w:val="00FF729A"/>
    <w:rsid w:val="01114589"/>
    <w:rsid w:val="01552418"/>
    <w:rsid w:val="03CC059A"/>
    <w:rsid w:val="0C6E1D53"/>
    <w:rsid w:val="0CB6253F"/>
    <w:rsid w:val="0CB76DE1"/>
    <w:rsid w:val="0D1A2AF2"/>
    <w:rsid w:val="11CD7544"/>
    <w:rsid w:val="15CC4A83"/>
    <w:rsid w:val="17FF3197"/>
    <w:rsid w:val="18C6616D"/>
    <w:rsid w:val="1C6A4017"/>
    <w:rsid w:val="1E724E9E"/>
    <w:rsid w:val="210650EC"/>
    <w:rsid w:val="2355181F"/>
    <w:rsid w:val="273A6388"/>
    <w:rsid w:val="27643BA6"/>
    <w:rsid w:val="28DC35D7"/>
    <w:rsid w:val="29D170A0"/>
    <w:rsid w:val="29F844FA"/>
    <w:rsid w:val="2A1958E2"/>
    <w:rsid w:val="2A95623F"/>
    <w:rsid w:val="2EB34BD4"/>
    <w:rsid w:val="2FF57CE7"/>
    <w:rsid w:val="31A77373"/>
    <w:rsid w:val="31AA52DD"/>
    <w:rsid w:val="31CF34B9"/>
    <w:rsid w:val="31FC0067"/>
    <w:rsid w:val="33A32CD4"/>
    <w:rsid w:val="33B2647A"/>
    <w:rsid w:val="35490B4E"/>
    <w:rsid w:val="381248FE"/>
    <w:rsid w:val="390E4BB6"/>
    <w:rsid w:val="3B357ECA"/>
    <w:rsid w:val="40E26CAF"/>
    <w:rsid w:val="46B9533B"/>
    <w:rsid w:val="47437851"/>
    <w:rsid w:val="48A96720"/>
    <w:rsid w:val="4908784F"/>
    <w:rsid w:val="4C2117B4"/>
    <w:rsid w:val="4E8273F9"/>
    <w:rsid w:val="4EEF2001"/>
    <w:rsid w:val="511C266A"/>
    <w:rsid w:val="5236435A"/>
    <w:rsid w:val="57517DE1"/>
    <w:rsid w:val="57C5171A"/>
    <w:rsid w:val="57DA051B"/>
    <w:rsid w:val="5A3860D5"/>
    <w:rsid w:val="5B8A4792"/>
    <w:rsid w:val="5D24203D"/>
    <w:rsid w:val="5ED2017C"/>
    <w:rsid w:val="607627EC"/>
    <w:rsid w:val="639F5067"/>
    <w:rsid w:val="6507355C"/>
    <w:rsid w:val="69263FC1"/>
    <w:rsid w:val="697C151C"/>
    <w:rsid w:val="6D585703"/>
    <w:rsid w:val="724575E3"/>
    <w:rsid w:val="73621DEB"/>
    <w:rsid w:val="742C57D0"/>
    <w:rsid w:val="748552DA"/>
    <w:rsid w:val="78FD4144"/>
    <w:rsid w:val="7B296486"/>
    <w:rsid w:val="7B6222D4"/>
    <w:rsid w:val="7CE55F91"/>
    <w:rsid w:val="7D4067CF"/>
    <w:rsid w:val="7F6C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pageBreakBefore/>
      <w:numPr>
        <w:ilvl w:val="0"/>
        <w:numId w:val="1"/>
      </w:numPr>
      <w:spacing w:before="150" w:after="150" w:line="579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numPr>
        <w:ilvl w:val="1"/>
        <w:numId w:val="2"/>
      </w:numPr>
      <w:spacing w:before="120" w:after="120" w:line="416" w:lineRule="auto"/>
      <w:ind w:left="0" w:firstLine="0"/>
      <w:outlineLvl w:val="1"/>
    </w:pPr>
    <w:rPr>
      <w:rFonts w:ascii="Arial" w:hAnsi="Arial" w:eastAsia="黑体"/>
      <w:b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2"/>
      </w:numPr>
      <w:spacing w:before="260" w:after="260" w:line="413" w:lineRule="auto"/>
      <w:outlineLvl w:val="2"/>
    </w:pPr>
    <w:rPr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12">
    <w:name w:val="page number"/>
    <w:basedOn w:val="11"/>
    <w:qFormat/>
    <w:uiPriority w:val="0"/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customStyle="1" w:styleId="14">
    <w:name w:val="页眉 字符"/>
    <w:basedOn w:val="11"/>
    <w:link w:val="6"/>
    <w:qFormat/>
    <w:uiPriority w:val="0"/>
    <w:rPr>
      <w:sz w:val="18"/>
      <w:szCs w:val="18"/>
    </w:rPr>
  </w:style>
  <w:style w:type="character" w:customStyle="1" w:styleId="15">
    <w:name w:val="页脚 字符"/>
    <w:basedOn w:val="11"/>
    <w:link w:val="5"/>
    <w:qFormat/>
    <w:uiPriority w:val="0"/>
    <w:rPr>
      <w:sz w:val="18"/>
      <w:szCs w:val="18"/>
    </w:rPr>
  </w:style>
  <w:style w:type="character" w:customStyle="1" w:styleId="16">
    <w:name w:val="标题 1 字符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字符"/>
    <w:basedOn w:val="11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paragraph" w:customStyle="1" w:styleId="18">
    <w:name w:val="首页版本信息样式"/>
    <w:basedOn w:val="1"/>
    <w:qFormat/>
    <w:uiPriority w:val="0"/>
    <w:pPr>
      <w:ind w:firstLine="0" w:firstLineChars="0"/>
      <w:jc w:val="center"/>
    </w:pPr>
    <w:rPr>
      <w:rFonts w:eastAsia="楷体"/>
      <w:sz w:val="20"/>
    </w:rPr>
  </w:style>
  <w:style w:type="paragraph" w:customStyle="1" w:styleId="19">
    <w:name w:val="表格内容"/>
    <w:basedOn w:val="1"/>
    <w:qFormat/>
    <w:uiPriority w:val="0"/>
    <w:pPr>
      <w:ind w:firstLine="0" w:firstLineChars="0"/>
      <w:jc w:val="left"/>
    </w:pPr>
    <w:rPr>
      <w:sz w:val="20"/>
    </w:rPr>
  </w:style>
  <w:style w:type="paragraph" w:customStyle="1" w:styleId="20">
    <w:name w:val="罗列信息"/>
    <w:basedOn w:val="1"/>
    <w:qFormat/>
    <w:uiPriority w:val="0"/>
    <w:pPr>
      <w:numPr>
        <w:ilvl w:val="0"/>
        <w:numId w:val="3"/>
      </w:numPr>
      <w:ind w:left="0" w:firstLine="480"/>
    </w:pPr>
  </w:style>
  <w:style w:type="character" w:customStyle="1" w:styleId="21">
    <w:name w:val="标题 3 字符"/>
    <w:link w:val="4"/>
    <w:qFormat/>
    <w:uiPriority w:val="0"/>
    <w:rPr>
      <w:sz w:val="28"/>
    </w:rPr>
  </w:style>
  <w:style w:type="paragraph" w:customStyle="1" w:styleId="22">
    <w:name w:val="实验标号正文"/>
    <w:basedOn w:val="1"/>
    <w:qFormat/>
    <w:uiPriority w:val="0"/>
    <w:pPr>
      <w:widowControl/>
      <w:numPr>
        <w:ilvl w:val="0"/>
        <w:numId w:val="4"/>
      </w:numPr>
      <w:ind w:firstLineChars="0"/>
      <w:jc w:val="left"/>
    </w:pPr>
    <w:rPr>
      <w:rFonts w:ascii="宋体" w:hAnsi="宋体" w:cs="宋体"/>
      <w:kern w:val="0"/>
      <w:szCs w:val="24"/>
    </w:rPr>
  </w:style>
  <w:style w:type="paragraph" w:customStyle="1" w:styleId="23">
    <w:name w:val="TOC Heading"/>
    <w:basedOn w:val="2"/>
    <w:next w:val="1"/>
    <w:unhideWhenUsed/>
    <w:qFormat/>
    <w:uiPriority w:val="39"/>
    <w:pPr>
      <w:pageBreakBefore w:val="0"/>
      <w:widowControl/>
      <w:numPr>
        <w:numId w:val="0"/>
      </w:numPr>
      <w:tabs>
        <w:tab w:val="clear" w:pos="0"/>
      </w:tabs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126BB3-2B4F-4290-8739-4A3DF16E47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workgroup</Company>
  <Pages>13</Pages>
  <Words>721</Words>
  <Characters>4115</Characters>
  <Lines>34</Lines>
  <Paragraphs>9</Paragraphs>
  <TotalTime>211</TotalTime>
  <ScaleCrop>false</ScaleCrop>
  <LinksUpToDate>false</LinksUpToDate>
  <CharactersWithSpaces>4827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2021-06-17T03:08:00Z</dcterms:created>
  <dc:creator>Users</dc:creator>
  <cp:lastModifiedBy>眸下有水，</cp:lastModifiedBy>
  <dcterms:modified xsi:type="dcterms:W3CDTF">2021-06-25T03:36:41Z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90EBF8A389164593AF524E7CB68AC9C2</vt:lpwstr>
  </property>
</Properties>
</file>