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ajorEastAsia"/>
          <w:sz w:val="32"/>
          <w:szCs w:val="32"/>
        </w:rPr>
      </w:pPr>
      <w:r>
        <w:rPr>
          <w:rFonts w:hint="default" w:ascii="Times New Roman" w:hAnsi="Times New Roman" w:eastAsia="宋体" w:cs="Times New Roman"/>
        </w:rPr>
        <w:drawing>
          <wp:inline distT="0" distB="0" distL="114300" distR="114300">
            <wp:extent cx="2162175" cy="1466850"/>
            <wp:effectExtent l="0" t="0" r="1905" b="1143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2162175" cy="1466850"/>
                    </a:xfrm>
                    <a:prstGeom prst="rect">
                      <a:avLst/>
                    </a:prstGeom>
                    <a:noFill/>
                    <a:ln w="9525">
                      <a:noFill/>
                    </a:ln>
                  </pic:spPr>
                </pic:pic>
              </a:graphicData>
            </a:graphic>
          </wp:inline>
        </w:drawing>
      </w:r>
    </w:p>
    <w:p>
      <w:pPr>
        <w:rPr>
          <w:rFonts w:hint="default" w:ascii="Times New Roman" w:hAnsi="Times New Roman" w:cs="Times New Roman" w:eastAsiaTheme="majorEastAsia"/>
          <w:sz w:val="32"/>
          <w:szCs w:val="32"/>
        </w:rPr>
      </w:pPr>
      <w:r>
        <w:rPr>
          <w:rFonts w:hint="default" w:ascii="Times New Roman" w:hAnsi="Times New Roman" w:cs="Times New Roman"/>
          <w:sz w:val="32"/>
        </w:rPr>
        <mc:AlternateContent>
          <mc:Choice Requires="wpg">
            <w:drawing>
              <wp:anchor distT="0" distB="0" distL="114300" distR="114300" simplePos="0" relativeHeight="251659264" behindDoc="0" locked="0" layoutInCell="1" allowOverlap="1">
                <wp:simplePos x="0" y="0"/>
                <wp:positionH relativeFrom="column">
                  <wp:posOffset>104775</wp:posOffset>
                </wp:positionH>
                <wp:positionV relativeFrom="paragraph">
                  <wp:posOffset>213995</wp:posOffset>
                </wp:positionV>
                <wp:extent cx="5196205" cy="1506220"/>
                <wp:effectExtent l="0" t="9525" r="635" b="23495"/>
                <wp:wrapNone/>
                <wp:docPr id="19" name="组合 19"/>
                <wp:cNvGraphicFramePr/>
                <a:graphic xmlns:a="http://schemas.openxmlformats.org/drawingml/2006/main">
                  <a:graphicData uri="http://schemas.microsoft.com/office/word/2010/wordprocessingGroup">
                    <wpg:wgp>
                      <wpg:cNvGrpSpPr/>
                      <wpg:grpSpPr>
                        <a:xfrm>
                          <a:off x="0" y="0"/>
                          <a:ext cx="5196205" cy="1506220"/>
                          <a:chOff x="8813" y="2475"/>
                          <a:chExt cx="7164" cy="1715"/>
                        </a:xfrm>
                      </wpg:grpSpPr>
                      <wps:wsp>
                        <wps:cNvPr id="36" name="直接连接符 1"/>
                        <wps:cNvCnPr/>
                        <wps:spPr>
                          <a:xfrm>
                            <a:off x="8813" y="2475"/>
                            <a:ext cx="7113" cy="0"/>
                          </a:xfrm>
                          <a:prstGeom prst="line">
                            <a:avLst/>
                          </a:prstGeom>
                          <a:ln w="19050">
                            <a:solidFill>
                              <a:srgbClr val="8DB3E2"/>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2"/>
                        <wps:cNvCnPr/>
                        <wps:spPr>
                          <a:xfrm>
                            <a:off x="8865" y="4190"/>
                            <a:ext cx="7113" cy="0"/>
                          </a:xfrm>
                          <a:prstGeom prst="line">
                            <a:avLst/>
                          </a:prstGeom>
                          <a:ln w="19050">
                            <a:solidFill>
                              <a:srgbClr val="8DB3E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25pt;margin-top:16.85pt;height:118.6pt;width:409.15pt;z-index:251659264;mso-width-relative:page;mso-height-relative:page;" coordorigin="8813,2475" coordsize="7164,1715" o:gfxdata="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sq9lrZAAAACQEAAA8AAAAA&#10;AAAAAQAgAAAAIgAAAGRycy9kb3ducmV2LnhtbFBLAQIUABQAAAAIAIdO4kASaFB3hQIAAMEGAAAO&#10;AAAAAAAAAAEAIAAAACgBAABkcnMvZTJvRG9jLnhtbFBLBQYAAAAABgAGAFkBAAAfBgAAAAA=&#10;">
                <o:lock v:ext="edit" aspectratio="f"/>
                <v:line id="直接连接符 1" o:spid="_x0000_s1026" o:spt="20" style="position:absolute;left:8813;top:2475;height:0;width:7113;" filled="f" stroked="t" coordsize="21600,21600" o:gfxdata="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tMnO8AAAA&#10;2wAAAA8AAAAAAAAAAQAgAAAAIgAAAGRycy9kb3ducmV2LnhtbFBLAQIUABQAAAAIAIdO4kAzLwWe&#10;OwAAADkAAAAQAAAAAAAAAAEAIAAAAAsBAABkcnMvc2hhcGV4bWwueG1sUEsFBgAAAAAGAAYAWwEA&#10;ALUDAAAAAA==&#10;">
                  <v:fill on="f" focussize="0,0"/>
                  <v:stroke weight="1.5pt" color="#8DB3E2 [3204]" miterlimit="8" joinstyle="miter"/>
                  <v:imagedata o:title=""/>
                  <o:lock v:ext="edit" aspectratio="f"/>
                </v:line>
                <v:line id="直接连接符 2" o:spid="_x0000_s1026" o:spt="20" style="position:absolute;left:8865;top:4190;height:0;width:7113;" filled="f" stroked="t" coordsize="21600,21600" o:gfxdata="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X6L4A&#10;AADbAAAADwAAAAAAAAABACAAAAAiAAAAZHJzL2Rvd25yZXYueG1sUEsBAhQAFAAAAAgAh07iQDMv&#10;BZ47AAAAOQAAABAAAAAAAAAAAQAgAAAADQEAAGRycy9zaGFwZXhtbC54bWxQSwUGAAAAAAYABgBb&#10;AQAAtwMAAAAA&#10;">
                  <v:fill on="f" focussize="0,0"/>
                  <v:stroke weight="1.5pt" color="#8DB3E2 [3204]" miterlimit="8" joinstyle="miter"/>
                  <v:imagedata o:title=""/>
                  <o:lock v:ext="edit" aspectratio="f"/>
                </v:line>
              </v:group>
            </w:pict>
          </mc:Fallback>
        </mc:AlternateContent>
      </w:r>
    </w:p>
    <w:p>
      <w:pPr>
        <w:spacing w:line="240" w:lineRule="auto"/>
        <w:ind w:firstLine="522" w:firstLineChars="100"/>
        <w:jc w:val="center"/>
        <w:rPr>
          <w:rFonts w:hint="default" w:ascii="Times New Roman" w:hAnsi="Times New Roman" w:eastAsia="黑体" w:cs="Times New Roman"/>
          <w:b/>
          <w:bCs/>
          <w:color w:val="8DB3E2"/>
          <w:sz w:val="52"/>
          <w:szCs w:val="52"/>
          <w:lang w:val="en-US" w:eastAsia="zh-CN"/>
        </w:rPr>
      </w:pPr>
      <w:r>
        <w:rPr>
          <w:rFonts w:hint="eastAsia" w:ascii="Times New Roman" w:hAnsi="Times New Roman" w:eastAsia="黑体" w:cs="Times New Roman"/>
          <w:b/>
          <w:bCs/>
          <w:color w:val="8DB3E2"/>
          <w:sz w:val="52"/>
          <w:szCs w:val="52"/>
          <w:lang w:val="en-US" w:eastAsia="zh-CN"/>
        </w:rPr>
        <w:t>作业管理系统</w:t>
      </w:r>
      <w:r>
        <w:rPr>
          <w:rFonts w:hint="default" w:ascii="Times New Roman" w:hAnsi="Times New Roman" w:eastAsia="黑体" w:cs="Times New Roman"/>
          <w:b/>
          <w:bCs/>
          <w:color w:val="8DB3E2"/>
          <w:sz w:val="52"/>
          <w:szCs w:val="52"/>
          <w:lang w:val="en-US" w:eastAsia="zh-CN"/>
        </w:rPr>
        <w:t>的设计与实现</w:t>
      </w:r>
    </w:p>
    <w:p>
      <w:pPr>
        <w:ind w:firstLine="522" w:firstLineChars="100"/>
        <w:jc w:val="center"/>
        <w:rPr>
          <w:rFonts w:hint="default" w:ascii="Times New Roman" w:hAnsi="Times New Roman" w:cs="Times New Roman" w:eastAsiaTheme="majorEastAsia"/>
          <w:lang w:val="en-US"/>
        </w:rPr>
      </w:pPr>
      <w:r>
        <w:rPr>
          <w:rFonts w:hint="eastAsia" w:ascii="Times New Roman" w:hAnsi="Times New Roman" w:eastAsia="黑体" w:cs="Times New Roman"/>
          <w:b/>
          <w:bCs/>
          <w:color w:val="8DB3E2"/>
          <w:sz w:val="52"/>
          <w:szCs w:val="52"/>
          <w:lang w:val="en-US" w:eastAsia="zh-CN"/>
        </w:rPr>
        <w:t>界面详细设计</w:t>
      </w:r>
    </w:p>
    <w:p>
      <w:pPr>
        <w:ind w:firstLine="210" w:firstLineChars="100"/>
        <w:jc w:val="center"/>
        <w:rPr>
          <w:rFonts w:hint="default" w:ascii="Times New Roman" w:hAnsi="Times New Roman" w:cs="Times New Roman" w:eastAsiaTheme="majorEastAsia"/>
        </w:rPr>
      </w:pPr>
    </w:p>
    <w:p>
      <w:pPr>
        <w:spacing w:line="540" w:lineRule="exact"/>
        <w:ind w:firstLine="880" w:firstLineChars="200"/>
        <w:jc w:val="left"/>
        <w:rPr>
          <w:rFonts w:hint="default" w:ascii="Times New Roman" w:hAnsi="Times New Roman" w:cs="Times New Roman"/>
          <w:sz w:val="44"/>
          <w:szCs w:val="44"/>
        </w:rPr>
      </w:pPr>
    </w:p>
    <w:p>
      <w:pPr>
        <w:spacing w:line="540" w:lineRule="exact"/>
        <w:ind w:firstLine="880" w:firstLineChars="200"/>
        <w:jc w:val="left"/>
        <w:rPr>
          <w:rFonts w:hint="default" w:ascii="Times New Roman" w:hAnsi="Times New Roman" w:cs="Times New Roman"/>
          <w:sz w:val="36"/>
          <w:szCs w:val="36"/>
        </w:rPr>
      </w:pPr>
      <w:r>
        <w:rPr>
          <w:rFonts w:hint="default" w:ascii="Times New Roman" w:hAnsi="Times New Roman" w:cs="Times New Roman"/>
          <w:sz w:val="44"/>
          <w:szCs w:val="44"/>
        </w:rPr>
        <w:t xml:space="preserve">学    院  </w:t>
      </w:r>
      <w:r>
        <w:rPr>
          <w:rFonts w:hint="default" w:ascii="Times New Roman" w:hAnsi="Times New Roman" w:cs="Times New Roman"/>
          <w:b w:val="0"/>
          <w:bCs w:val="0"/>
          <w:sz w:val="44"/>
          <w:szCs w:val="44"/>
          <w:u w:val="single"/>
        </w:rPr>
        <w:t xml:space="preserve">  </w:t>
      </w:r>
      <w:r>
        <w:rPr>
          <w:rFonts w:hint="eastAsia" w:ascii="Times New Roman" w:hAnsi="Times New Roman" w:cs="Times New Roman"/>
          <w:b/>
          <w:bCs/>
          <w:color w:val="000000"/>
          <w:sz w:val="32"/>
          <w:u w:val="single"/>
          <w:lang w:val="en-US" w:eastAsia="zh-CN"/>
        </w:rPr>
        <w:t xml:space="preserve">人工智能学院     </w:t>
      </w:r>
      <w:r>
        <w:rPr>
          <w:rFonts w:hint="default" w:ascii="Times New Roman" w:hAnsi="Times New Roman" w:cs="Times New Roman"/>
          <w:b w:val="0"/>
          <w:bCs w:val="0"/>
          <w:color w:val="000000"/>
          <w:sz w:val="32"/>
          <w:u w:val="single"/>
        </w:rPr>
        <w:t xml:space="preserve">      </w:t>
      </w:r>
      <w:r>
        <w:rPr>
          <w:rFonts w:hint="default" w:ascii="Times New Roman" w:hAnsi="Times New Roman" w:cs="Times New Roman"/>
          <w:color w:val="000000"/>
          <w:sz w:val="32"/>
          <w:u w:val="single"/>
        </w:rPr>
        <w:t xml:space="preserve">   </w:t>
      </w:r>
      <w:r>
        <w:rPr>
          <w:rFonts w:hint="default" w:ascii="Times New Roman" w:hAnsi="Times New Roman" w:cs="Times New Roman"/>
          <w:color w:val="000000"/>
          <w:sz w:val="32"/>
        </w:rPr>
        <w:t xml:space="preserve"> </w:t>
      </w:r>
    </w:p>
    <w:p>
      <w:pPr>
        <w:spacing w:line="540" w:lineRule="exact"/>
        <w:ind w:firstLine="720" w:firstLineChars="200"/>
        <w:jc w:val="left"/>
        <w:rPr>
          <w:rFonts w:hint="default" w:ascii="Times New Roman" w:hAnsi="Times New Roman" w:cs="Times New Roman"/>
          <w:sz w:val="36"/>
          <w:szCs w:val="36"/>
        </w:rPr>
      </w:pPr>
    </w:p>
    <w:p>
      <w:pPr>
        <w:spacing w:line="540" w:lineRule="exact"/>
        <w:ind w:firstLine="880" w:firstLineChars="200"/>
        <w:jc w:val="left"/>
        <w:rPr>
          <w:rFonts w:hint="default" w:ascii="Times New Roman" w:hAnsi="Times New Roman" w:cs="Times New Roman"/>
          <w:b/>
          <w:sz w:val="32"/>
          <w:szCs w:val="32"/>
        </w:rPr>
      </w:pPr>
      <w:r>
        <w:rPr>
          <w:rFonts w:hint="default" w:ascii="Times New Roman" w:hAnsi="Times New Roman" w:cs="Times New Roman"/>
          <w:sz w:val="44"/>
          <w:szCs w:val="44"/>
        </w:rPr>
        <w:t xml:space="preserve">专    业  </w:t>
      </w:r>
      <w:r>
        <w:rPr>
          <w:rFonts w:hint="default" w:ascii="Times New Roman" w:hAnsi="Times New Roman" w:cs="Times New Roman"/>
          <w:b w:val="0"/>
          <w:bCs/>
          <w:sz w:val="44"/>
          <w:szCs w:val="44"/>
          <w:u w:val="single"/>
        </w:rPr>
        <w:t xml:space="preserve">  </w:t>
      </w:r>
      <w:r>
        <w:rPr>
          <w:rFonts w:hint="default" w:ascii="Times New Roman" w:hAnsi="Times New Roman" w:cs="Times New Roman"/>
          <w:b/>
          <w:bCs w:val="0"/>
          <w:sz w:val="32"/>
          <w:szCs w:val="32"/>
          <w:u w:val="single"/>
          <w:lang w:val="en-US" w:eastAsia="zh-CN"/>
        </w:rPr>
        <w:t>软件工程</w:t>
      </w:r>
      <w:r>
        <w:rPr>
          <w:rFonts w:hint="default" w:ascii="Times New Roman" w:hAnsi="Times New Roman" w:cs="Times New Roman"/>
          <w:b w:val="0"/>
          <w:bCs/>
          <w:sz w:val="44"/>
          <w:szCs w:val="44"/>
          <w:u w:val="single"/>
        </w:rPr>
        <w:t xml:space="preserve">              </w:t>
      </w:r>
      <w:r>
        <w:rPr>
          <w:rFonts w:hint="default" w:ascii="Times New Roman" w:hAnsi="Times New Roman" w:cs="Times New Roman"/>
          <w:b/>
          <w:sz w:val="44"/>
          <w:szCs w:val="44"/>
        </w:rPr>
        <w:t xml:space="preserve"> </w:t>
      </w:r>
    </w:p>
    <w:p>
      <w:pPr>
        <w:spacing w:line="540" w:lineRule="exact"/>
        <w:ind w:firstLine="720" w:firstLineChars="200"/>
        <w:jc w:val="left"/>
        <w:rPr>
          <w:rFonts w:hint="default" w:ascii="Times New Roman" w:hAnsi="Times New Roman" w:cs="Times New Roman"/>
          <w:sz w:val="36"/>
          <w:szCs w:val="36"/>
        </w:rPr>
      </w:pPr>
    </w:p>
    <w:p>
      <w:pPr>
        <w:spacing w:line="540" w:lineRule="exact"/>
        <w:ind w:firstLine="880" w:firstLineChars="200"/>
        <w:jc w:val="left"/>
        <w:rPr>
          <w:rFonts w:hint="default" w:ascii="Times New Roman" w:hAnsi="Times New Roman" w:cs="Times New Roman"/>
          <w:b/>
          <w:sz w:val="32"/>
          <w:szCs w:val="32"/>
        </w:rPr>
      </w:pPr>
      <w:r>
        <w:rPr>
          <w:rFonts w:hint="default" w:ascii="Times New Roman" w:hAnsi="Times New Roman" w:cs="Times New Roman"/>
          <w:sz w:val="44"/>
          <w:szCs w:val="44"/>
        </w:rPr>
        <w:t xml:space="preserve">年级班级  </w:t>
      </w:r>
      <w:r>
        <w:rPr>
          <w:rFonts w:hint="eastAsia" w:asciiTheme="minorEastAsia" w:hAnsiTheme="minorEastAsia" w:eastAsiaTheme="minorEastAsia" w:cstheme="minorEastAsia"/>
          <w:b w:val="0"/>
          <w:bCs/>
          <w:sz w:val="32"/>
          <w:szCs w:val="32"/>
          <w:u w:val="single"/>
        </w:rPr>
        <w:t xml:space="preserve">   </w:t>
      </w:r>
      <w:r>
        <w:rPr>
          <w:rFonts w:hint="eastAsia" w:asciiTheme="minorEastAsia" w:hAnsiTheme="minorEastAsia" w:eastAsiaTheme="minorEastAsia" w:cstheme="minorEastAsia"/>
          <w:b/>
          <w:bCs w:val="0"/>
          <w:sz w:val="32"/>
          <w:szCs w:val="32"/>
          <w:u w:val="single"/>
        </w:rPr>
        <w:t>201</w:t>
      </w:r>
      <w:r>
        <w:rPr>
          <w:rFonts w:hint="eastAsia" w:asciiTheme="minorEastAsia" w:hAnsiTheme="minorEastAsia" w:cstheme="minorEastAsia"/>
          <w:b/>
          <w:bCs w:val="0"/>
          <w:sz w:val="32"/>
          <w:szCs w:val="32"/>
          <w:u w:val="single"/>
          <w:lang w:val="en-US" w:eastAsia="zh-CN"/>
        </w:rPr>
        <w:t>8</w:t>
      </w:r>
      <w:r>
        <w:rPr>
          <w:rFonts w:hint="eastAsia" w:asciiTheme="minorEastAsia" w:hAnsiTheme="minorEastAsia" w:eastAsiaTheme="minorEastAsia" w:cstheme="minorEastAsia"/>
          <w:b/>
          <w:bCs w:val="0"/>
          <w:sz w:val="32"/>
          <w:szCs w:val="32"/>
          <w:u w:val="single"/>
        </w:rPr>
        <w:t>级</w:t>
      </w:r>
      <w:r>
        <w:rPr>
          <w:rFonts w:hint="eastAsia" w:asciiTheme="minorEastAsia" w:hAnsiTheme="minorEastAsia" w:eastAsiaTheme="minorEastAsia" w:cstheme="minorEastAsia"/>
          <w:b w:val="0"/>
          <w:bCs w:val="0"/>
          <w:color w:val="000000"/>
          <w:sz w:val="32"/>
          <w:u w:val="single"/>
        </w:rPr>
        <w:t xml:space="preserve">                    </w:t>
      </w:r>
    </w:p>
    <w:p>
      <w:pPr>
        <w:spacing w:line="540" w:lineRule="exact"/>
        <w:jc w:val="left"/>
        <w:rPr>
          <w:rFonts w:hint="default" w:ascii="Times New Roman" w:hAnsi="Times New Roman" w:cs="Times New Roman"/>
          <w:sz w:val="36"/>
          <w:szCs w:val="36"/>
        </w:rPr>
      </w:pPr>
    </w:p>
    <w:p>
      <w:pPr>
        <w:spacing w:line="540" w:lineRule="exact"/>
        <w:ind w:firstLine="880" w:firstLineChars="200"/>
        <w:jc w:val="left"/>
        <w:rPr>
          <w:rFonts w:hint="default" w:ascii="Times New Roman" w:hAnsi="Times New Roman" w:cs="Times New Roman"/>
          <w:sz w:val="36"/>
          <w:szCs w:val="36"/>
        </w:rPr>
      </w:pPr>
      <w:r>
        <w:rPr>
          <w:rFonts w:hint="default" w:ascii="Times New Roman" w:hAnsi="Times New Roman" w:cs="Times New Roman"/>
          <w:sz w:val="44"/>
          <w:szCs w:val="44"/>
        </w:rPr>
        <w:t xml:space="preserve">学生姓名  </w:t>
      </w:r>
      <w:r>
        <w:rPr>
          <w:rFonts w:hint="default" w:ascii="Times New Roman" w:hAnsi="Times New Roman" w:cs="Times New Roman"/>
          <w:b w:val="0"/>
          <w:bCs w:val="0"/>
          <w:sz w:val="44"/>
          <w:szCs w:val="44"/>
          <w:u w:val="single"/>
        </w:rPr>
        <w:t xml:space="preserve">  </w:t>
      </w:r>
      <w:r>
        <w:rPr>
          <w:rFonts w:hint="eastAsia" w:asciiTheme="minorEastAsia" w:hAnsiTheme="minorEastAsia" w:eastAsiaTheme="minorEastAsia" w:cstheme="minorEastAsia"/>
          <w:b/>
          <w:bCs w:val="0"/>
          <w:sz w:val="32"/>
          <w:szCs w:val="32"/>
          <w:u w:val="single"/>
          <w:lang w:val="en-US" w:eastAsia="zh-CN"/>
        </w:rPr>
        <w:t>作业管理系统小组</w:t>
      </w:r>
      <w:r>
        <w:rPr>
          <w:rFonts w:hint="default" w:ascii="Times New Roman" w:hAnsi="Times New Roman" w:cs="Times New Roman"/>
          <w:b w:val="0"/>
          <w:bCs w:val="0"/>
          <w:sz w:val="44"/>
          <w:szCs w:val="44"/>
          <w:u w:val="single"/>
        </w:rPr>
        <w:t xml:space="preserve">               </w:t>
      </w:r>
      <w:r>
        <w:rPr>
          <w:rFonts w:hint="default" w:ascii="Times New Roman" w:hAnsi="Times New Roman" w:cs="Times New Roman"/>
          <w:sz w:val="44"/>
          <w:szCs w:val="44"/>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420"/>
        <w:jc w:val="center"/>
        <w:rPr>
          <w:rFonts w:hint="default" w:ascii="Times New Roman" w:hAnsi="Times New Roman" w:eastAsia="黑体" w:cs="Times New Roman"/>
          <w:b/>
          <w:bCs/>
          <w:sz w:val="24"/>
          <w:szCs w:val="24"/>
        </w:rPr>
      </w:pPr>
    </w:p>
    <w:p>
      <w:pPr>
        <w:ind w:firstLine="420"/>
        <w:jc w:val="center"/>
        <w:rPr>
          <w:rFonts w:hint="default" w:ascii="Times New Roman" w:hAnsi="Times New Roman" w:eastAsia="黑体" w:cs="Times New Roman"/>
          <w:b/>
          <w:bCs/>
          <w:sz w:val="24"/>
          <w:szCs w:val="24"/>
        </w:rPr>
      </w:pPr>
      <w:r>
        <w:rPr>
          <w:rFonts w:hint="default" w:ascii="Times New Roman" w:hAnsi="Times New Roman" w:eastAsia="黑体" w:cs="Times New Roman"/>
          <w:b w:val="0"/>
          <w:bCs w:val="0"/>
          <w:sz w:val="24"/>
          <w:szCs w:val="24"/>
        </w:rPr>
        <w:t>撰写日期：</w:t>
      </w:r>
      <w:r>
        <w:rPr>
          <w:rFonts w:hint="eastAsia" w:ascii="黑体" w:hAnsi="黑体" w:eastAsia="黑体" w:cs="黑体"/>
          <w:b w:val="0"/>
          <w:bCs w:val="0"/>
          <w:sz w:val="24"/>
          <w:szCs w:val="24"/>
        </w:rPr>
        <w:t>20</w:t>
      </w:r>
      <w:r>
        <w:rPr>
          <w:rFonts w:hint="eastAsia" w:ascii="黑体" w:hAnsi="黑体" w:eastAsia="黑体" w:cs="黑体"/>
          <w:b w:val="0"/>
          <w:bCs w:val="0"/>
          <w:sz w:val="24"/>
          <w:szCs w:val="24"/>
          <w:lang w:val="en-US" w:eastAsia="zh-CN"/>
        </w:rPr>
        <w:t>21</w:t>
      </w:r>
      <w:r>
        <w:rPr>
          <w:rFonts w:hint="default" w:ascii="Times New Roman" w:hAnsi="Times New Roman" w:eastAsia="黑体" w:cs="Times New Roman"/>
          <w:b w:val="0"/>
          <w:bCs w:val="0"/>
          <w:sz w:val="24"/>
          <w:szCs w:val="24"/>
        </w:rPr>
        <w:t>年</w:t>
      </w:r>
      <w:r>
        <w:rPr>
          <w:rFonts w:hint="default" w:ascii="黑体" w:hAnsi="黑体" w:eastAsia="黑体" w:cs="黑体"/>
          <w:b w:val="0"/>
          <w:bCs w:val="0"/>
          <w:sz w:val="24"/>
          <w:szCs w:val="24"/>
          <w:lang w:val="en-US" w:eastAsia="zh-CN"/>
        </w:rPr>
        <w:t>6</w:t>
      </w:r>
      <w:r>
        <w:rPr>
          <w:rFonts w:hint="default" w:ascii="Times New Roman" w:hAnsi="Times New Roman" w:eastAsia="黑体" w:cs="Times New Roman"/>
          <w:b w:val="0"/>
          <w:bCs w:val="0"/>
          <w:sz w:val="24"/>
          <w:szCs w:val="24"/>
        </w:rPr>
        <w:t>月</w:t>
      </w:r>
      <w:r>
        <w:rPr>
          <w:rFonts w:hint="default" w:ascii="黑体" w:hAnsi="黑体" w:eastAsia="黑体" w:cs="黑体"/>
          <w:b w:val="0"/>
          <w:bCs w:val="0"/>
          <w:sz w:val="24"/>
          <w:szCs w:val="24"/>
          <w:lang w:val="en-US" w:eastAsia="zh-CN"/>
        </w:rPr>
        <w:t>22</w:t>
      </w:r>
      <w:r>
        <w:rPr>
          <w:rFonts w:hint="default" w:ascii="Times New Roman" w:hAnsi="Times New Roman" w:eastAsia="黑体" w:cs="Times New Roman"/>
          <w:b w:val="0"/>
          <w:bCs w:val="0"/>
          <w:sz w:val="24"/>
          <w:szCs w:val="24"/>
        </w:rPr>
        <w:t>日</w:t>
      </w:r>
    </w:p>
    <w:p>
      <w:r>
        <w:rPr>
          <w:rFonts w:hint="default" w:ascii="Times New Roman" w:hAnsi="Times New Roman" w:eastAsia="黑体" w:cs="Times New Roman"/>
        </w:rPr>
        <w:br w:type="page"/>
      </w:r>
    </w:p>
    <w:p>
      <w:pPr>
        <w:pStyle w:val="3"/>
      </w:pPr>
      <w:bookmarkStart w:id="0" w:name="_Toc13567"/>
      <w:r>
        <w:t>版本更新信息</w:t>
      </w:r>
      <w:bookmarkEnd w:id="0"/>
    </w:p>
    <w:p>
      <w:r>
        <w:t>本文档的更新记录如表所示。</w:t>
      </w:r>
    </w:p>
    <w:tbl>
      <w:tblPr>
        <w:tblStyle w:val="5"/>
        <w:tblW w:w="5850" w:type="pct"/>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28" w:type="dxa"/>
          <w:bottom w:w="0" w:type="dxa"/>
          <w:right w:w="28" w:type="dxa"/>
        </w:tblCellMar>
      </w:tblPr>
      <w:tblGrid>
        <w:gridCol w:w="1069"/>
        <w:gridCol w:w="1248"/>
        <w:gridCol w:w="1790"/>
        <w:gridCol w:w="1790"/>
        <w:gridCol w:w="1535"/>
        <w:gridCol w:w="235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546" w:type="pct"/>
            <w:tcBorders>
              <w:bottom w:val="single" w:color="000000" w:sz="12" w:space="0"/>
            </w:tcBorders>
            <w:noWrap w:val="0"/>
            <w:vAlign w:val="center"/>
          </w:tcPr>
          <w:p>
            <w:r>
              <w:t>修改编号</w:t>
            </w:r>
          </w:p>
        </w:tc>
        <w:tc>
          <w:tcPr>
            <w:tcW w:w="637" w:type="pct"/>
            <w:tcBorders>
              <w:bottom w:val="single" w:color="000000" w:sz="12" w:space="0"/>
            </w:tcBorders>
            <w:noWrap w:val="0"/>
            <w:vAlign w:val="center"/>
          </w:tcPr>
          <w:p>
            <w:r>
              <w:t>修改日期</w:t>
            </w:r>
          </w:p>
        </w:tc>
        <w:tc>
          <w:tcPr>
            <w:tcW w:w="914" w:type="pct"/>
            <w:tcBorders>
              <w:bottom w:val="single" w:color="000000" w:sz="12" w:space="0"/>
            </w:tcBorders>
            <w:noWrap w:val="0"/>
            <w:vAlign w:val="center"/>
          </w:tcPr>
          <w:p>
            <w:pPr>
              <w:rPr>
                <w:rFonts w:hint="eastAsia" w:eastAsia="宋体"/>
                <w:lang w:val="en-US" w:eastAsia="zh-CN"/>
              </w:rPr>
            </w:pPr>
            <w:r>
              <w:rPr>
                <w:rFonts w:hint="eastAsia"/>
                <w:lang w:val="en-US" w:eastAsia="zh-CN"/>
              </w:rPr>
              <w:t>修改人</w:t>
            </w:r>
          </w:p>
        </w:tc>
        <w:tc>
          <w:tcPr>
            <w:tcW w:w="914" w:type="pct"/>
            <w:tcBorders>
              <w:bottom w:val="single" w:color="000000" w:sz="12" w:space="0"/>
            </w:tcBorders>
            <w:noWrap w:val="0"/>
            <w:vAlign w:val="center"/>
          </w:tcPr>
          <w:p>
            <w:r>
              <w:t>修改后版本</w:t>
            </w:r>
          </w:p>
        </w:tc>
        <w:tc>
          <w:tcPr>
            <w:tcW w:w="784" w:type="pct"/>
            <w:tcBorders>
              <w:bottom w:val="single" w:color="000000" w:sz="12" w:space="0"/>
            </w:tcBorders>
            <w:noWrap w:val="0"/>
            <w:vAlign w:val="center"/>
          </w:tcPr>
          <w:p>
            <w:r>
              <w:t>修改位置</w:t>
            </w:r>
          </w:p>
        </w:tc>
        <w:tc>
          <w:tcPr>
            <w:tcW w:w="1201" w:type="pct"/>
            <w:tcBorders>
              <w:bottom w:val="single" w:color="000000" w:sz="12" w:space="0"/>
            </w:tcBorders>
            <w:noWrap w:val="0"/>
            <w:vAlign w:val="center"/>
          </w:tcPr>
          <w:p>
            <w: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546" w:type="pct"/>
            <w:tcBorders>
              <w:bottom w:val="single" w:color="000000" w:sz="12" w:space="0"/>
            </w:tcBorders>
            <w:noWrap w:val="0"/>
            <w:vAlign w:val="center"/>
          </w:tcPr>
          <w:p>
            <w:r>
              <w:rPr>
                <w:rFonts w:hint="eastAsia"/>
              </w:rPr>
              <w:t>0</w:t>
            </w:r>
            <w:r>
              <w:t>01</w:t>
            </w:r>
          </w:p>
        </w:tc>
        <w:tc>
          <w:tcPr>
            <w:tcW w:w="637" w:type="pct"/>
            <w:tcBorders>
              <w:bottom w:val="single" w:color="000000" w:sz="12" w:space="0"/>
            </w:tcBorders>
            <w:noWrap w:val="0"/>
            <w:vAlign w:val="center"/>
          </w:tcPr>
          <w:p>
            <w:pPr>
              <w:rPr>
                <w:rFonts w:hint="eastAsia" w:eastAsia="宋体"/>
                <w:lang w:val="en-US" w:eastAsia="zh-CN"/>
              </w:rPr>
            </w:pPr>
            <w:r>
              <w:rPr>
                <w:rFonts w:hint="eastAsia"/>
              </w:rPr>
              <w:t>2</w:t>
            </w:r>
            <w:r>
              <w:t>021.6.1</w:t>
            </w:r>
            <w:r>
              <w:rPr>
                <w:rFonts w:hint="eastAsia"/>
                <w:lang w:val="en-US" w:eastAsia="zh-CN"/>
              </w:rPr>
              <w:t>7</w:t>
            </w:r>
          </w:p>
        </w:tc>
        <w:tc>
          <w:tcPr>
            <w:tcW w:w="914" w:type="pct"/>
            <w:tcBorders>
              <w:bottom w:val="single" w:color="000000" w:sz="12" w:space="0"/>
            </w:tcBorders>
            <w:noWrap w:val="0"/>
            <w:vAlign w:val="center"/>
          </w:tcPr>
          <w:p>
            <w:pPr>
              <w:rPr>
                <w:rFonts w:hint="eastAsia" w:eastAsia="宋体"/>
                <w:lang w:val="en-US" w:eastAsia="zh-CN"/>
              </w:rPr>
            </w:pPr>
            <w:r>
              <w:rPr>
                <w:rFonts w:hint="eastAsia"/>
                <w:lang w:val="en-US" w:eastAsia="zh-CN"/>
              </w:rPr>
              <w:t>龙超伟</w:t>
            </w:r>
          </w:p>
        </w:tc>
        <w:tc>
          <w:tcPr>
            <w:tcW w:w="914" w:type="pct"/>
            <w:tcBorders>
              <w:bottom w:val="single" w:color="000000" w:sz="12" w:space="0"/>
            </w:tcBorders>
            <w:noWrap w:val="0"/>
            <w:vAlign w:val="center"/>
          </w:tcPr>
          <w:p>
            <w:pPr>
              <w:rPr>
                <w:rFonts w:hint="default" w:eastAsia="宋体"/>
                <w:lang w:val="en-US" w:eastAsia="zh-CN"/>
              </w:rPr>
            </w:pPr>
            <w:r>
              <w:rPr>
                <w:rFonts w:hint="eastAsia"/>
                <w:lang w:val="en-US" w:eastAsia="zh-CN"/>
              </w:rPr>
              <w:t>1.0</w:t>
            </w:r>
          </w:p>
        </w:tc>
        <w:tc>
          <w:tcPr>
            <w:tcW w:w="784" w:type="pct"/>
            <w:tcBorders>
              <w:bottom w:val="single" w:color="000000" w:sz="12" w:space="0"/>
            </w:tcBorders>
            <w:noWrap w:val="0"/>
            <w:vAlign w:val="center"/>
          </w:tcPr>
          <w:p>
            <w:r>
              <w:rPr>
                <w:rFonts w:hint="eastAsia"/>
              </w:rPr>
              <w:t>全部</w:t>
            </w:r>
          </w:p>
        </w:tc>
        <w:tc>
          <w:tcPr>
            <w:tcW w:w="1201" w:type="pct"/>
            <w:tcBorders>
              <w:bottom w:val="single" w:color="000000" w:sz="12" w:space="0"/>
            </w:tcBorders>
            <w:noWrap w:val="0"/>
            <w:vAlign w:val="center"/>
          </w:tcPr>
          <w:p>
            <w:r>
              <w:rPr>
                <w:rFonts w:hint="eastAsia"/>
              </w:rPr>
              <w:t>创建文档</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36" w:hRule="atLeast"/>
          <w:jc w:val="center"/>
        </w:trPr>
        <w:tc>
          <w:tcPr>
            <w:tcW w:w="546" w:type="pct"/>
            <w:tcBorders>
              <w:top w:val="nil"/>
              <w:bottom w:val="single" w:color="auto" w:sz="4" w:space="0"/>
            </w:tcBorders>
            <w:noWrap w:val="0"/>
            <w:vAlign w:val="center"/>
          </w:tcPr>
          <w:p>
            <w:r>
              <w:t>002</w:t>
            </w:r>
          </w:p>
        </w:tc>
        <w:tc>
          <w:tcPr>
            <w:tcW w:w="637" w:type="pct"/>
            <w:tcBorders>
              <w:top w:val="nil"/>
              <w:bottom w:val="single" w:color="auto" w:sz="4" w:space="0"/>
            </w:tcBorders>
            <w:noWrap w:val="0"/>
            <w:vAlign w:val="center"/>
          </w:tcPr>
          <w:p>
            <w:pPr>
              <w:rPr>
                <w:rFonts w:hint="eastAsia" w:eastAsia="宋体"/>
                <w:lang w:val="en-US" w:eastAsia="zh-CN"/>
              </w:rPr>
            </w:pPr>
            <w:r>
              <w:t>2021.6.1</w:t>
            </w:r>
            <w:r>
              <w:rPr>
                <w:rFonts w:hint="eastAsia"/>
                <w:lang w:val="en-US" w:eastAsia="zh-CN"/>
              </w:rPr>
              <w:t>8</w:t>
            </w:r>
          </w:p>
        </w:tc>
        <w:tc>
          <w:tcPr>
            <w:tcW w:w="914" w:type="pct"/>
            <w:tcBorders>
              <w:top w:val="nil"/>
              <w:bottom w:val="single" w:color="auto" w:sz="4" w:space="0"/>
            </w:tcBorders>
            <w:noWrap w:val="0"/>
            <w:vAlign w:val="center"/>
          </w:tcPr>
          <w:p>
            <w:pPr>
              <w:rPr>
                <w:rFonts w:hint="eastAsia" w:eastAsia="宋体"/>
                <w:lang w:val="en-US" w:eastAsia="zh-CN"/>
              </w:rPr>
            </w:pPr>
            <w:r>
              <w:rPr>
                <w:rFonts w:hint="eastAsia"/>
                <w:lang w:val="en-US" w:eastAsia="zh-CN"/>
              </w:rPr>
              <w:t>龙超伟</w:t>
            </w:r>
          </w:p>
        </w:tc>
        <w:tc>
          <w:tcPr>
            <w:tcW w:w="914" w:type="pct"/>
            <w:tcBorders>
              <w:top w:val="nil"/>
              <w:bottom w:val="single" w:color="auto" w:sz="4" w:space="0"/>
            </w:tcBorders>
            <w:noWrap w:val="0"/>
            <w:vAlign w:val="center"/>
          </w:tcPr>
          <w:p>
            <w:pPr>
              <w:rPr>
                <w:rFonts w:hint="default" w:eastAsia="宋体"/>
                <w:lang w:val="en-US" w:eastAsia="zh-CN"/>
              </w:rPr>
            </w:pPr>
            <w:r>
              <w:rPr>
                <w:rFonts w:hint="eastAsia"/>
                <w:lang w:val="en-US" w:eastAsia="zh-CN"/>
              </w:rPr>
              <w:t>2.0</w:t>
            </w:r>
          </w:p>
        </w:tc>
        <w:tc>
          <w:tcPr>
            <w:tcW w:w="784" w:type="pct"/>
            <w:tcBorders>
              <w:top w:val="nil"/>
              <w:bottom w:val="single" w:color="auto" w:sz="4" w:space="0"/>
            </w:tcBorders>
            <w:noWrap w:val="0"/>
            <w:vAlign w:val="center"/>
          </w:tcPr>
          <w:p>
            <w:r>
              <w:t>全部</w:t>
            </w:r>
          </w:p>
        </w:tc>
        <w:tc>
          <w:tcPr>
            <w:tcW w:w="1201" w:type="pct"/>
            <w:tcBorders>
              <w:top w:val="nil"/>
              <w:bottom w:val="single" w:color="auto" w:sz="4" w:space="0"/>
            </w:tcBorders>
            <w:noWrap w:val="0"/>
            <w:vAlign w:val="center"/>
          </w:tcPr>
          <w:p>
            <w:r>
              <w:t>初始发布版本</w:t>
            </w:r>
          </w:p>
        </w:tc>
      </w:tr>
    </w:tbl>
    <w:p>
      <w:pPr>
        <w:pStyle w:val="3"/>
        <w:spacing w:before="0" w:after="0" w:line="360" w:lineRule="auto"/>
        <w:outlineLvl w:val="9"/>
        <w:rPr>
          <w:rFonts w:hint="eastAsia" w:ascii="黑体" w:hAnsi="黑体" w:eastAsia="黑体" w:cs="黑体"/>
          <w:b/>
          <w:bCs w:val="0"/>
          <w:kern w:val="44"/>
          <w:sz w:val="32"/>
          <w:szCs w:val="32"/>
          <w:lang w:val="en-US" w:eastAsia="zh-CN" w:bidi="ar-SA"/>
        </w:rPr>
      </w:pPr>
    </w:p>
    <w:p>
      <w:pPr>
        <w:pStyle w:val="3"/>
        <w:spacing w:before="0" w:after="0" w:line="360" w:lineRule="auto"/>
        <w:outlineLvl w:val="9"/>
        <w:rPr>
          <w:rFonts w:hint="eastAsia" w:ascii="黑体" w:hAnsi="黑体" w:eastAsia="黑体" w:cs="黑体"/>
          <w:b/>
          <w:bCs w:val="0"/>
          <w:kern w:val="44"/>
          <w:sz w:val="32"/>
          <w:szCs w:val="32"/>
          <w:lang w:val="en-US" w:eastAsia="zh-CN" w:bidi="ar-SA"/>
        </w:rPr>
      </w:pPr>
    </w:p>
    <w:p>
      <w:pPr>
        <w:pStyle w:val="3"/>
        <w:spacing w:before="0" w:after="0" w:line="360" w:lineRule="auto"/>
        <w:outlineLvl w:val="9"/>
        <w:rPr>
          <w:rFonts w:hint="eastAsia" w:ascii="黑体" w:hAnsi="黑体" w:eastAsia="黑体" w:cs="黑体"/>
          <w:b/>
          <w:bCs w:val="0"/>
          <w:kern w:val="44"/>
          <w:sz w:val="32"/>
          <w:szCs w:val="32"/>
          <w:lang w:val="en-US" w:eastAsia="zh-CN" w:bidi="ar-SA"/>
        </w:rPr>
      </w:pPr>
    </w:p>
    <w:p>
      <w:pPr>
        <w:rPr>
          <w:rFonts w:hint="eastAsia"/>
          <w:lang w:val="en-US" w:eastAsia="zh-CN"/>
        </w:rPr>
      </w:pPr>
    </w:p>
    <w:p>
      <w:pPr>
        <w:pStyle w:val="3"/>
        <w:spacing w:before="0" w:after="0" w:line="360" w:lineRule="auto"/>
        <w:outlineLvl w:val="9"/>
        <w:rPr>
          <w:rFonts w:hint="eastAsia" w:ascii="黑体" w:hAnsi="黑体" w:eastAsia="黑体" w:cs="黑体"/>
          <w:b/>
          <w:bCs w:val="0"/>
          <w:kern w:val="44"/>
          <w:sz w:val="32"/>
          <w:szCs w:val="32"/>
          <w:lang w:val="en-US" w:eastAsia="zh-CN" w:bidi="ar-SA"/>
        </w:rPr>
      </w:pPr>
    </w:p>
    <w:p>
      <w:pPr>
        <w:pStyle w:val="3"/>
        <w:spacing w:before="0" w:after="0" w:line="360" w:lineRule="auto"/>
        <w:outlineLvl w:val="9"/>
        <w:rPr>
          <w:rFonts w:hint="eastAsia" w:ascii="黑体" w:hAnsi="黑体" w:eastAsia="黑体" w:cs="黑体"/>
          <w:b/>
          <w:bCs w:val="0"/>
          <w:kern w:val="44"/>
          <w:sz w:val="32"/>
          <w:szCs w:val="32"/>
          <w:lang w:val="en-US" w:eastAsia="zh-CN" w:bidi="ar-SA"/>
        </w:rPr>
      </w:pPr>
    </w:p>
    <w:p>
      <w:pPr>
        <w:pStyle w:val="3"/>
        <w:spacing w:before="0" w:after="0" w:line="360" w:lineRule="auto"/>
        <w:outlineLvl w:val="9"/>
        <w:rPr>
          <w:rFonts w:hint="eastAsia" w:ascii="黑体" w:hAnsi="黑体" w:eastAsia="黑体" w:cs="黑体"/>
          <w:b/>
          <w:bCs w:val="0"/>
          <w:kern w:val="44"/>
          <w:sz w:val="32"/>
          <w:szCs w:val="32"/>
          <w:lang w:val="en-US" w:eastAsia="zh-CN" w:bidi="ar-SA"/>
        </w:rPr>
      </w:pPr>
    </w:p>
    <w:p>
      <w:pPr>
        <w:pStyle w:val="3"/>
        <w:spacing w:before="0" w:after="0" w:line="360" w:lineRule="auto"/>
        <w:outlineLvl w:val="9"/>
        <w:rPr>
          <w:rFonts w:hint="eastAsia" w:ascii="黑体" w:hAnsi="黑体" w:eastAsia="黑体" w:cs="黑体"/>
          <w:b/>
          <w:bCs w:val="0"/>
          <w:kern w:val="44"/>
          <w:sz w:val="32"/>
          <w:szCs w:val="32"/>
          <w:lang w:val="en-US" w:eastAsia="zh-CN" w:bidi="ar-SA"/>
        </w:rPr>
      </w:pPr>
    </w:p>
    <w:p>
      <w:pPr>
        <w:rPr>
          <w:rFonts w:hint="eastAsia" w:ascii="黑体" w:hAnsi="黑体" w:eastAsia="黑体" w:cs="黑体"/>
          <w:b/>
          <w:bCs w:val="0"/>
          <w:kern w:val="44"/>
          <w:sz w:val="32"/>
          <w:szCs w:val="32"/>
          <w:lang w:val="en-US" w:eastAsia="zh-CN" w:bidi="ar-SA"/>
        </w:rPr>
      </w:pPr>
    </w:p>
    <w:p>
      <w:pPr>
        <w:rPr>
          <w:rFonts w:hint="eastAsia" w:ascii="黑体" w:hAnsi="黑体" w:eastAsia="黑体" w:cs="黑体"/>
          <w:b/>
          <w:bCs w:val="0"/>
          <w:kern w:val="44"/>
          <w:sz w:val="32"/>
          <w:szCs w:val="32"/>
          <w:lang w:val="en-US" w:eastAsia="zh-CN" w:bidi="ar-SA"/>
        </w:rPr>
      </w:pPr>
    </w:p>
    <w:p>
      <w:pPr>
        <w:rPr>
          <w:rFonts w:hint="eastAsia" w:ascii="黑体" w:hAnsi="黑体" w:eastAsia="黑体" w:cs="黑体"/>
          <w:b/>
          <w:bCs w:val="0"/>
          <w:kern w:val="44"/>
          <w:sz w:val="32"/>
          <w:szCs w:val="32"/>
          <w:lang w:val="en-US" w:eastAsia="zh-CN" w:bidi="ar-SA"/>
        </w:rPr>
      </w:pPr>
    </w:p>
    <w:p>
      <w:pPr>
        <w:rPr>
          <w:rFonts w:hint="eastAsia" w:ascii="黑体" w:hAnsi="黑体" w:eastAsia="黑体" w:cs="黑体"/>
          <w:b/>
          <w:bCs w:val="0"/>
          <w:kern w:val="44"/>
          <w:sz w:val="32"/>
          <w:szCs w:val="32"/>
          <w:lang w:val="en-US" w:eastAsia="zh-CN" w:bidi="ar-SA"/>
        </w:rPr>
      </w:pPr>
    </w:p>
    <w:p>
      <w:pPr>
        <w:rPr>
          <w:rFonts w:hint="eastAsia" w:ascii="黑体" w:hAnsi="黑体" w:eastAsia="黑体" w:cs="黑体"/>
          <w:b/>
          <w:bCs w:val="0"/>
          <w:kern w:val="44"/>
          <w:sz w:val="32"/>
          <w:szCs w:val="32"/>
          <w:lang w:val="en-US" w:eastAsia="zh-CN" w:bidi="ar-SA"/>
        </w:rPr>
      </w:pPr>
    </w:p>
    <w:p>
      <w:pPr>
        <w:rPr>
          <w:rFonts w:hint="eastAsia" w:ascii="黑体" w:hAnsi="黑体" w:eastAsia="黑体" w:cs="黑体"/>
          <w:b/>
          <w:bCs w:val="0"/>
          <w:kern w:val="44"/>
          <w:sz w:val="32"/>
          <w:szCs w:val="32"/>
          <w:lang w:val="en-US" w:eastAsia="zh-CN" w:bidi="ar-SA"/>
        </w:rPr>
      </w:pPr>
    </w:p>
    <w:p>
      <w:pPr>
        <w:rPr>
          <w:rFonts w:hint="eastAsia" w:ascii="黑体" w:hAnsi="黑体" w:eastAsia="黑体" w:cs="黑体"/>
          <w:b/>
          <w:bCs w:val="0"/>
          <w:kern w:val="44"/>
          <w:sz w:val="32"/>
          <w:szCs w:val="32"/>
          <w:lang w:val="en-US" w:eastAsia="zh-CN" w:bidi="ar-SA"/>
        </w:rPr>
      </w:pPr>
    </w:p>
    <w:p>
      <w:pPr>
        <w:rPr>
          <w:rFonts w:hint="eastAsia" w:ascii="黑体" w:hAnsi="黑体" w:eastAsia="黑体" w:cs="黑体"/>
          <w:b/>
          <w:bCs w:val="0"/>
          <w:kern w:val="44"/>
          <w:sz w:val="32"/>
          <w:szCs w:val="32"/>
          <w:lang w:val="en-US" w:eastAsia="zh-CN" w:bidi="ar-SA"/>
        </w:rPr>
      </w:pPr>
    </w:p>
    <w:p>
      <w:pPr>
        <w:rPr>
          <w:rFonts w:hint="eastAsia" w:ascii="黑体" w:hAnsi="黑体" w:eastAsia="黑体" w:cs="黑体"/>
          <w:b/>
          <w:bCs w:val="0"/>
          <w:kern w:val="44"/>
          <w:sz w:val="32"/>
          <w:szCs w:val="32"/>
          <w:lang w:val="en-US" w:eastAsia="zh-CN" w:bidi="ar-SA"/>
        </w:rPr>
      </w:pPr>
      <w:bookmarkStart w:id="42" w:name="_GoBack"/>
      <w:bookmarkEnd w:id="42"/>
    </w:p>
    <w:p>
      <w:pPr>
        <w:rPr>
          <w:rFonts w:hint="eastAsia" w:ascii="黑体" w:hAnsi="黑体" w:eastAsia="黑体" w:cs="黑体"/>
          <w:b/>
          <w:bCs w:val="0"/>
          <w:kern w:val="44"/>
          <w:sz w:val="32"/>
          <w:szCs w:val="32"/>
          <w:lang w:val="en-US" w:eastAsia="zh-CN" w:bidi="ar-SA"/>
        </w:rPr>
      </w:pPr>
    </w:p>
    <w:sdt>
      <w:sdtPr>
        <w:rPr>
          <w:rFonts w:ascii="宋体" w:hAnsi="宋体" w:eastAsia="宋体" w:cstheme="minorBidi"/>
          <w:kern w:val="2"/>
          <w:sz w:val="21"/>
          <w:szCs w:val="22"/>
          <w:lang w:val="en-US" w:eastAsia="zh-CN" w:bidi="ar-SA"/>
        </w:rPr>
        <w:id w:val="147477351"/>
        <w15:color w:val="DBDBDB"/>
        <w:docPartObj>
          <w:docPartGallery w:val="Table of Contents"/>
          <w:docPartUnique/>
        </w:docPartObj>
      </w:sdtPr>
      <w:sdtEndPr>
        <w:rPr>
          <w:rFonts w:hint="eastAsia" w:ascii="Times New Roman" w:hAnsi="Times New Roman" w:eastAsia="黑体" w:cs="Times New Roman"/>
          <w:b/>
          <w:bCs w:val="0"/>
          <w:color w:val="000000" w:themeColor="text1"/>
          <w:kern w:val="44"/>
          <w:sz w:val="32"/>
          <w:szCs w:val="32"/>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sz w:val="36"/>
              <w:szCs w:val="40"/>
            </w:rPr>
          </w:pPr>
          <w:r>
            <w:rPr>
              <w:rFonts w:ascii="宋体" w:hAnsi="宋体" w:eastAsia="宋体"/>
              <w:sz w:val="36"/>
              <w:szCs w:val="40"/>
            </w:rPr>
            <w:t>目录</w:t>
          </w:r>
        </w:p>
        <w:p>
          <w:pPr>
            <w:pStyle w:val="7"/>
            <w:tabs>
              <w:tab w:val="right" w:leader="dot" w:pos="8306"/>
            </w:tabs>
          </w:pPr>
          <w:r>
            <w:rPr>
              <w:rFonts w:hint="eastAsia" w:ascii="Times New Roman" w:hAnsi="Times New Roman" w:eastAsia="黑体" w:cs="Times New Roman"/>
              <w:b/>
              <w:bCs w:val="0"/>
              <w:kern w:val="44"/>
              <w:sz w:val="32"/>
              <w:szCs w:val="32"/>
              <w:lang w:val="en-US" w:eastAsia="zh-CN" w:bidi="ar-SA"/>
            </w:rPr>
            <w:fldChar w:fldCharType="begin"/>
          </w:r>
          <w:r>
            <w:rPr>
              <w:rFonts w:hint="eastAsia" w:ascii="Times New Roman" w:hAnsi="Times New Roman" w:eastAsia="黑体" w:cs="Times New Roman"/>
              <w:b/>
              <w:bCs w:val="0"/>
              <w:kern w:val="44"/>
              <w:sz w:val="32"/>
              <w:szCs w:val="32"/>
              <w:lang w:val="en-US" w:eastAsia="zh-CN" w:bidi="ar-SA"/>
            </w:rPr>
            <w:instrText xml:space="preserve">TOC \o "1-3" \h \u </w:instrText>
          </w:r>
          <w:r>
            <w:rPr>
              <w:rFonts w:hint="eastAsia" w:ascii="Times New Roman" w:hAnsi="Times New Roman" w:eastAsia="黑体" w:cs="Times New Roman"/>
              <w:b/>
              <w:bCs w:val="0"/>
              <w:kern w:val="44"/>
              <w:sz w:val="32"/>
              <w:szCs w:val="32"/>
              <w:lang w:val="en-US" w:eastAsia="zh-CN" w:bidi="ar-SA"/>
            </w:rPr>
            <w:fldChar w:fldCharType="separate"/>
          </w:r>
          <w:r>
            <w:rPr>
              <w:rFonts w:hint="eastAsia" w:ascii="Times New Roman" w:hAnsi="Times New Roman" w:eastAsia="黑体" w:cs="Times New Roman"/>
              <w:bCs w:val="0"/>
              <w:kern w:val="44"/>
              <w:szCs w:val="32"/>
              <w:lang w:val="en-US" w:eastAsia="zh-CN" w:bidi="ar-SA"/>
            </w:rPr>
            <w:fldChar w:fldCharType="begin"/>
          </w:r>
          <w:r>
            <w:rPr>
              <w:rFonts w:hint="eastAsia" w:ascii="Times New Roman" w:hAnsi="Times New Roman" w:eastAsia="黑体" w:cs="Times New Roman"/>
              <w:bCs w:val="0"/>
              <w:kern w:val="44"/>
              <w:szCs w:val="32"/>
              <w:lang w:val="en-US" w:eastAsia="zh-CN" w:bidi="ar-SA"/>
            </w:rPr>
            <w:instrText xml:space="preserve"> HYPERLINK \l _Toc13567 </w:instrText>
          </w:r>
          <w:r>
            <w:rPr>
              <w:rFonts w:hint="eastAsia" w:ascii="Times New Roman" w:hAnsi="Times New Roman" w:eastAsia="黑体" w:cs="Times New Roman"/>
              <w:bCs w:val="0"/>
              <w:kern w:val="44"/>
              <w:szCs w:val="32"/>
              <w:lang w:val="en-US" w:eastAsia="zh-CN" w:bidi="ar-SA"/>
            </w:rPr>
            <w:fldChar w:fldCharType="separate"/>
          </w:r>
          <w:r>
            <w:t>版本更新信息</w:t>
          </w:r>
          <w:r>
            <w:tab/>
          </w:r>
          <w:r>
            <w:fldChar w:fldCharType="begin"/>
          </w:r>
          <w:r>
            <w:instrText xml:space="preserve"> PAGEREF _Toc13567 \h </w:instrText>
          </w:r>
          <w:r>
            <w:fldChar w:fldCharType="separate"/>
          </w:r>
          <w:r>
            <w:t>2</w:t>
          </w:r>
          <w:r>
            <w:fldChar w:fldCharType="end"/>
          </w:r>
          <w:r>
            <w:rPr>
              <w:rFonts w:hint="eastAsia" w:ascii="Times New Roman" w:hAnsi="Times New Roman" w:eastAsia="黑体" w:cs="Times New Roman"/>
              <w:bCs w:val="0"/>
              <w:kern w:val="44"/>
              <w:szCs w:val="32"/>
              <w:lang w:val="en-US" w:eastAsia="zh-CN" w:bidi="ar-SA"/>
            </w:rPr>
            <w:fldChar w:fldCharType="end"/>
          </w:r>
        </w:p>
        <w:p>
          <w:pPr>
            <w:pStyle w:val="7"/>
            <w:tabs>
              <w:tab w:val="right" w:leader="dot" w:pos="8306"/>
            </w:tabs>
          </w:pPr>
          <w:r>
            <w:rPr>
              <w:rFonts w:hint="eastAsia" w:ascii="Times New Roman" w:hAnsi="Times New Roman" w:eastAsia="黑体" w:cs="Times New Roman"/>
              <w:bCs w:val="0"/>
              <w:kern w:val="44"/>
              <w:szCs w:val="32"/>
              <w:lang w:val="en-US" w:eastAsia="zh-CN" w:bidi="ar-SA"/>
            </w:rPr>
            <w:fldChar w:fldCharType="begin"/>
          </w:r>
          <w:r>
            <w:rPr>
              <w:rFonts w:hint="eastAsia" w:ascii="Times New Roman" w:hAnsi="Times New Roman" w:eastAsia="黑体" w:cs="Times New Roman"/>
              <w:bCs w:val="0"/>
              <w:kern w:val="44"/>
              <w:szCs w:val="32"/>
              <w:lang w:val="en-US" w:eastAsia="zh-CN" w:bidi="ar-SA"/>
            </w:rPr>
            <w:instrText xml:space="preserve"> HYPERLINK \l _Toc820 </w:instrText>
          </w:r>
          <w:r>
            <w:rPr>
              <w:rFonts w:hint="eastAsia" w:ascii="Times New Roman" w:hAnsi="Times New Roman" w:eastAsia="黑体" w:cs="Times New Roman"/>
              <w:bCs w:val="0"/>
              <w:kern w:val="44"/>
              <w:szCs w:val="32"/>
              <w:lang w:val="en-US" w:eastAsia="zh-CN" w:bidi="ar-SA"/>
            </w:rPr>
            <w:fldChar w:fldCharType="separate"/>
          </w:r>
          <w:r>
            <w:rPr>
              <w:rFonts w:hint="eastAsia" w:ascii="Times New Roman" w:hAnsi="Times New Roman" w:eastAsia="黑体" w:cs="Times New Roman"/>
              <w:bCs w:val="0"/>
              <w:kern w:val="44"/>
              <w:szCs w:val="32"/>
              <w:lang w:val="en-US" w:eastAsia="zh-CN" w:bidi="ar-SA"/>
            </w:rPr>
            <w:t>一、</w:t>
          </w:r>
          <w:r>
            <w:rPr>
              <w:rFonts w:hint="default" w:ascii="Times New Roman" w:hAnsi="Times New Roman" w:eastAsia="黑体" w:cs="Times New Roman"/>
              <w:bCs w:val="0"/>
              <w:kern w:val="44"/>
              <w:szCs w:val="32"/>
              <w:lang w:val="en-US" w:eastAsia="zh-CN" w:bidi="ar-SA"/>
            </w:rPr>
            <w:t>系统主要功能模块详细设计</w:t>
          </w:r>
          <w:r>
            <w:tab/>
          </w:r>
          <w:r>
            <w:fldChar w:fldCharType="begin"/>
          </w:r>
          <w:r>
            <w:instrText xml:space="preserve"> PAGEREF _Toc820 \h </w:instrText>
          </w:r>
          <w:r>
            <w:fldChar w:fldCharType="separate"/>
          </w:r>
          <w:r>
            <w:t>4</w:t>
          </w:r>
          <w:r>
            <w:fldChar w:fldCharType="end"/>
          </w:r>
          <w:r>
            <w:rPr>
              <w:rFonts w:hint="eastAsia" w:ascii="Times New Roman" w:hAnsi="Times New Roman" w:eastAsia="黑体" w:cs="Times New Roman"/>
              <w:bCs w:val="0"/>
              <w:kern w:val="44"/>
              <w:szCs w:val="32"/>
              <w:lang w:val="en-US" w:eastAsia="zh-CN" w:bidi="ar-SA"/>
            </w:rPr>
            <w:fldChar w:fldCharType="end"/>
          </w:r>
        </w:p>
        <w:p>
          <w:pPr>
            <w:pStyle w:val="7"/>
            <w:tabs>
              <w:tab w:val="right" w:leader="dot" w:pos="8306"/>
            </w:tabs>
          </w:pPr>
          <w:r>
            <w:rPr>
              <w:rFonts w:hint="eastAsia" w:ascii="Times New Roman" w:hAnsi="Times New Roman" w:eastAsia="黑体" w:cs="Times New Roman"/>
              <w:bCs w:val="0"/>
              <w:kern w:val="44"/>
              <w:szCs w:val="32"/>
              <w:lang w:val="en-US" w:eastAsia="zh-CN" w:bidi="ar-SA"/>
            </w:rPr>
            <w:fldChar w:fldCharType="begin"/>
          </w:r>
          <w:r>
            <w:rPr>
              <w:rFonts w:hint="eastAsia" w:ascii="Times New Roman" w:hAnsi="Times New Roman" w:eastAsia="黑体" w:cs="Times New Roman"/>
              <w:bCs w:val="0"/>
              <w:kern w:val="44"/>
              <w:szCs w:val="32"/>
              <w:lang w:val="en-US" w:eastAsia="zh-CN" w:bidi="ar-SA"/>
            </w:rPr>
            <w:instrText xml:space="preserve"> HYPERLINK \l _Toc26980 </w:instrText>
          </w:r>
          <w:r>
            <w:rPr>
              <w:rFonts w:hint="eastAsia" w:ascii="Times New Roman" w:hAnsi="Times New Roman" w:eastAsia="黑体" w:cs="Times New Roman"/>
              <w:bCs w:val="0"/>
              <w:kern w:val="44"/>
              <w:szCs w:val="32"/>
              <w:lang w:val="en-US" w:eastAsia="zh-CN" w:bidi="ar-SA"/>
            </w:rPr>
            <w:fldChar w:fldCharType="separate"/>
          </w:r>
          <w:r>
            <w:rPr>
              <w:rFonts w:hint="eastAsia" w:ascii="Times New Roman" w:hAnsi="Times New Roman" w:eastAsia="黑体" w:cs="Times New Roman"/>
              <w:szCs w:val="30"/>
              <w:lang w:val="en-US" w:eastAsia="zh-CN"/>
            </w:rPr>
            <w:t>1.1</w:t>
          </w:r>
          <w:r>
            <w:rPr>
              <w:rFonts w:hint="default" w:ascii="Times New Roman" w:hAnsi="Times New Roman" w:eastAsia="黑体" w:cs="Times New Roman"/>
              <w:szCs w:val="30"/>
            </w:rPr>
            <w:t>系统整体主要流程图</w:t>
          </w:r>
          <w:r>
            <w:tab/>
          </w:r>
          <w:r>
            <w:fldChar w:fldCharType="begin"/>
          </w:r>
          <w:r>
            <w:instrText xml:space="preserve"> PAGEREF _Toc26980 \h </w:instrText>
          </w:r>
          <w:r>
            <w:fldChar w:fldCharType="separate"/>
          </w:r>
          <w:r>
            <w:t>5</w:t>
          </w:r>
          <w:r>
            <w:fldChar w:fldCharType="end"/>
          </w:r>
          <w:r>
            <w:rPr>
              <w:rFonts w:hint="eastAsia" w:ascii="Times New Roman" w:hAnsi="Times New Roman" w:eastAsia="黑体" w:cs="Times New Roman"/>
              <w:bCs w:val="0"/>
              <w:kern w:val="44"/>
              <w:szCs w:val="32"/>
              <w:lang w:val="en-US" w:eastAsia="zh-CN" w:bidi="ar-SA"/>
            </w:rPr>
            <w:fldChar w:fldCharType="end"/>
          </w:r>
        </w:p>
        <w:p>
          <w:pPr>
            <w:pStyle w:val="7"/>
            <w:tabs>
              <w:tab w:val="right" w:leader="dot" w:pos="8306"/>
            </w:tabs>
          </w:pPr>
          <w:r>
            <w:rPr>
              <w:rFonts w:hint="eastAsia" w:ascii="Times New Roman" w:hAnsi="Times New Roman" w:eastAsia="黑体" w:cs="Times New Roman"/>
              <w:bCs w:val="0"/>
              <w:kern w:val="44"/>
              <w:szCs w:val="32"/>
              <w:lang w:val="en-US" w:eastAsia="zh-CN" w:bidi="ar-SA"/>
            </w:rPr>
            <w:fldChar w:fldCharType="begin"/>
          </w:r>
          <w:r>
            <w:rPr>
              <w:rFonts w:hint="eastAsia" w:ascii="Times New Roman" w:hAnsi="Times New Roman" w:eastAsia="黑体" w:cs="Times New Roman"/>
              <w:bCs w:val="0"/>
              <w:kern w:val="44"/>
              <w:szCs w:val="32"/>
              <w:lang w:val="en-US" w:eastAsia="zh-CN" w:bidi="ar-SA"/>
            </w:rPr>
            <w:instrText xml:space="preserve"> HYPERLINK \l _Toc1111 </w:instrText>
          </w:r>
          <w:r>
            <w:rPr>
              <w:rFonts w:hint="eastAsia" w:ascii="Times New Roman" w:hAnsi="Times New Roman" w:eastAsia="黑体" w:cs="Times New Roman"/>
              <w:bCs w:val="0"/>
              <w:kern w:val="44"/>
              <w:szCs w:val="32"/>
              <w:lang w:val="en-US" w:eastAsia="zh-CN" w:bidi="ar-SA"/>
            </w:rPr>
            <w:fldChar w:fldCharType="separate"/>
          </w:r>
          <w:r>
            <w:rPr>
              <w:rFonts w:hint="eastAsia" w:ascii="黑体" w:hAnsi="黑体" w:eastAsia="黑体" w:cs="黑体"/>
              <w:bCs/>
              <w:kern w:val="2"/>
              <w:szCs w:val="32"/>
              <w:lang w:val="en-US" w:eastAsia="zh-CN" w:bidi="ar-SA"/>
            </w:rPr>
            <w:t>1.2</w:t>
          </w:r>
          <w:r>
            <w:rPr>
              <w:rFonts w:hint="default" w:ascii="Times New Roman" w:hAnsi="Times New Roman" w:eastAsia="黑体" w:cs="Times New Roman"/>
              <w:szCs w:val="30"/>
            </w:rPr>
            <w:t>主要功能模块设计</w:t>
          </w:r>
          <w:r>
            <w:tab/>
          </w:r>
          <w:r>
            <w:fldChar w:fldCharType="begin"/>
          </w:r>
          <w:r>
            <w:instrText xml:space="preserve"> PAGEREF _Toc1111 \h </w:instrText>
          </w:r>
          <w:r>
            <w:fldChar w:fldCharType="separate"/>
          </w:r>
          <w:r>
            <w:t>5</w:t>
          </w:r>
          <w:r>
            <w:fldChar w:fldCharType="end"/>
          </w:r>
          <w:r>
            <w:rPr>
              <w:rFonts w:hint="eastAsia" w:ascii="Times New Roman" w:hAnsi="Times New Roman" w:eastAsia="黑体" w:cs="Times New Roman"/>
              <w:bCs w:val="0"/>
              <w:kern w:val="44"/>
              <w:szCs w:val="32"/>
              <w:lang w:val="en-US" w:eastAsia="zh-CN" w:bidi="ar-SA"/>
            </w:rPr>
            <w:fldChar w:fldCharType="end"/>
          </w:r>
        </w:p>
        <w:p>
          <w:pPr>
            <w:pStyle w:val="8"/>
            <w:tabs>
              <w:tab w:val="right" w:leader="dot" w:pos="8306"/>
            </w:tabs>
          </w:pPr>
          <w:r>
            <w:rPr>
              <w:rFonts w:hint="eastAsia" w:ascii="Times New Roman" w:hAnsi="Times New Roman" w:eastAsia="黑体" w:cs="Times New Roman"/>
              <w:bCs w:val="0"/>
              <w:kern w:val="44"/>
              <w:szCs w:val="32"/>
              <w:lang w:val="en-US" w:eastAsia="zh-CN" w:bidi="ar-SA"/>
            </w:rPr>
            <w:fldChar w:fldCharType="begin"/>
          </w:r>
          <w:r>
            <w:rPr>
              <w:rFonts w:hint="eastAsia" w:ascii="Times New Roman" w:hAnsi="Times New Roman" w:eastAsia="黑体" w:cs="Times New Roman"/>
              <w:bCs w:val="0"/>
              <w:kern w:val="44"/>
              <w:szCs w:val="32"/>
              <w:lang w:val="en-US" w:eastAsia="zh-CN" w:bidi="ar-SA"/>
            </w:rPr>
            <w:instrText xml:space="preserve"> HYPERLINK \l _Toc19241 </w:instrText>
          </w:r>
          <w:r>
            <w:rPr>
              <w:rFonts w:hint="eastAsia" w:ascii="Times New Roman" w:hAnsi="Times New Roman" w:eastAsia="黑体" w:cs="Times New Roman"/>
              <w:bCs w:val="0"/>
              <w:kern w:val="44"/>
              <w:szCs w:val="32"/>
              <w:lang w:val="en-US" w:eastAsia="zh-CN" w:bidi="ar-SA"/>
            </w:rPr>
            <w:fldChar w:fldCharType="separate"/>
          </w:r>
          <w:r>
            <w:rPr>
              <w:rFonts w:hint="eastAsia" w:ascii="黑体" w:hAnsi="黑体" w:eastAsia="黑体" w:cs="黑体"/>
              <w:bCs w:val="0"/>
              <w:kern w:val="2"/>
              <w:szCs w:val="28"/>
              <w:lang w:val="en-US" w:eastAsia="zh-CN" w:bidi="ar-SA"/>
            </w:rPr>
            <w:t>1.2.1</w:t>
          </w:r>
          <w:r>
            <w:rPr>
              <w:rFonts w:hint="default" w:ascii="Times New Roman" w:hAnsi="Times New Roman" w:eastAsia="黑体" w:cs="Times New Roman"/>
              <w:szCs w:val="28"/>
              <w:lang w:val="en-US" w:eastAsia="zh-CN"/>
            </w:rPr>
            <w:t>界面设计与详细功能流程图</w:t>
          </w:r>
          <w:r>
            <w:tab/>
          </w:r>
          <w:r>
            <w:fldChar w:fldCharType="begin"/>
          </w:r>
          <w:r>
            <w:instrText xml:space="preserve"> PAGEREF _Toc19241 \h </w:instrText>
          </w:r>
          <w:r>
            <w:fldChar w:fldCharType="separate"/>
          </w:r>
          <w:r>
            <w:t>5</w:t>
          </w:r>
          <w:r>
            <w:fldChar w:fldCharType="end"/>
          </w:r>
          <w:r>
            <w:rPr>
              <w:rFonts w:hint="eastAsia" w:ascii="Times New Roman" w:hAnsi="Times New Roman" w:eastAsia="黑体" w:cs="Times New Roman"/>
              <w:bCs w:val="0"/>
              <w:kern w:val="44"/>
              <w:szCs w:val="32"/>
              <w:lang w:val="en-US" w:eastAsia="zh-CN" w:bidi="ar-SA"/>
            </w:rPr>
            <w:fldChar w:fldCharType="end"/>
          </w:r>
        </w:p>
        <w:p>
          <w:pPr>
            <w:pStyle w:val="8"/>
            <w:tabs>
              <w:tab w:val="right" w:leader="dot" w:pos="8306"/>
            </w:tabs>
          </w:pPr>
          <w:r>
            <w:rPr>
              <w:rFonts w:hint="eastAsia" w:ascii="Times New Roman" w:hAnsi="Times New Roman" w:eastAsia="黑体" w:cs="Times New Roman"/>
              <w:bCs w:val="0"/>
              <w:kern w:val="44"/>
              <w:szCs w:val="32"/>
              <w:lang w:val="en-US" w:eastAsia="zh-CN" w:bidi="ar-SA"/>
            </w:rPr>
            <w:fldChar w:fldCharType="begin"/>
          </w:r>
          <w:r>
            <w:rPr>
              <w:rFonts w:hint="eastAsia" w:ascii="Times New Roman" w:hAnsi="Times New Roman" w:eastAsia="黑体" w:cs="Times New Roman"/>
              <w:bCs w:val="0"/>
              <w:kern w:val="44"/>
              <w:szCs w:val="32"/>
              <w:lang w:val="en-US" w:eastAsia="zh-CN" w:bidi="ar-SA"/>
            </w:rPr>
            <w:instrText xml:space="preserve"> HYPERLINK \l _Toc28455 </w:instrText>
          </w:r>
          <w:r>
            <w:rPr>
              <w:rFonts w:hint="eastAsia" w:ascii="Times New Roman" w:hAnsi="Times New Roman" w:eastAsia="黑体" w:cs="Times New Roman"/>
              <w:bCs w:val="0"/>
              <w:kern w:val="44"/>
              <w:szCs w:val="32"/>
              <w:lang w:val="en-US" w:eastAsia="zh-CN" w:bidi="ar-SA"/>
            </w:rPr>
            <w:fldChar w:fldCharType="separate"/>
          </w:r>
          <w:r>
            <w:rPr>
              <w:rFonts w:hint="eastAsia" w:ascii="黑体" w:hAnsi="黑体" w:eastAsia="黑体" w:cs="黑体"/>
              <w:bCs w:val="0"/>
              <w:kern w:val="2"/>
              <w:szCs w:val="28"/>
              <w:lang w:val="en-US" w:eastAsia="zh-CN" w:bidi="ar-SA"/>
            </w:rPr>
            <w:t>1.2.2</w:t>
          </w:r>
          <w:r>
            <w:rPr>
              <w:rFonts w:hint="default" w:ascii="Times New Roman" w:hAnsi="Times New Roman" w:eastAsia="黑体" w:cs="Times New Roman"/>
              <w:lang w:val="en-US" w:eastAsia="zh-CN"/>
            </w:rPr>
            <w:t xml:space="preserve"> </w:t>
          </w:r>
          <w:r>
            <w:rPr>
              <w:rFonts w:hint="eastAsia" w:ascii="Times New Roman" w:hAnsi="Times New Roman" w:eastAsia="黑体" w:cs="Times New Roman"/>
              <w:lang w:val="en-US" w:eastAsia="zh-CN"/>
            </w:rPr>
            <w:t>学生作业</w:t>
          </w:r>
          <w:r>
            <w:rPr>
              <w:rFonts w:hint="default" w:ascii="Times New Roman" w:hAnsi="Times New Roman" w:eastAsia="黑体" w:cs="Times New Roman"/>
              <w:lang w:val="en-US" w:eastAsia="zh-CN"/>
            </w:rPr>
            <w:t>管理功能</w:t>
          </w:r>
          <w:r>
            <w:tab/>
          </w:r>
          <w:r>
            <w:fldChar w:fldCharType="begin"/>
          </w:r>
          <w:r>
            <w:instrText xml:space="preserve"> PAGEREF _Toc28455 \h </w:instrText>
          </w:r>
          <w:r>
            <w:fldChar w:fldCharType="separate"/>
          </w:r>
          <w:r>
            <w:t>6</w:t>
          </w:r>
          <w:r>
            <w:fldChar w:fldCharType="end"/>
          </w:r>
          <w:r>
            <w:rPr>
              <w:rFonts w:hint="eastAsia" w:ascii="Times New Roman" w:hAnsi="Times New Roman" w:eastAsia="黑体" w:cs="Times New Roman"/>
              <w:bCs w:val="0"/>
              <w:kern w:val="44"/>
              <w:szCs w:val="32"/>
              <w:lang w:val="en-US" w:eastAsia="zh-CN" w:bidi="ar-SA"/>
            </w:rPr>
            <w:fldChar w:fldCharType="end"/>
          </w:r>
        </w:p>
        <w:p>
          <w:pPr>
            <w:pStyle w:val="8"/>
            <w:tabs>
              <w:tab w:val="right" w:leader="dot" w:pos="8306"/>
            </w:tabs>
          </w:pPr>
          <w:r>
            <w:rPr>
              <w:rFonts w:hint="eastAsia" w:ascii="Times New Roman" w:hAnsi="Times New Roman" w:eastAsia="黑体" w:cs="Times New Roman"/>
              <w:bCs w:val="0"/>
              <w:kern w:val="44"/>
              <w:szCs w:val="32"/>
              <w:lang w:val="en-US" w:eastAsia="zh-CN" w:bidi="ar-SA"/>
            </w:rPr>
            <w:fldChar w:fldCharType="begin"/>
          </w:r>
          <w:r>
            <w:rPr>
              <w:rFonts w:hint="eastAsia" w:ascii="Times New Roman" w:hAnsi="Times New Roman" w:eastAsia="黑体" w:cs="Times New Roman"/>
              <w:bCs w:val="0"/>
              <w:kern w:val="44"/>
              <w:szCs w:val="32"/>
              <w:lang w:val="en-US" w:eastAsia="zh-CN" w:bidi="ar-SA"/>
            </w:rPr>
            <w:instrText xml:space="preserve"> HYPERLINK \l _Toc7040 </w:instrText>
          </w:r>
          <w:r>
            <w:rPr>
              <w:rFonts w:hint="eastAsia" w:ascii="Times New Roman" w:hAnsi="Times New Roman" w:eastAsia="黑体" w:cs="Times New Roman"/>
              <w:bCs w:val="0"/>
              <w:kern w:val="44"/>
              <w:szCs w:val="32"/>
              <w:lang w:val="en-US" w:eastAsia="zh-CN" w:bidi="ar-SA"/>
            </w:rPr>
            <w:fldChar w:fldCharType="separate"/>
          </w:r>
          <w:r>
            <w:rPr>
              <w:rFonts w:hint="eastAsia" w:ascii="黑体" w:hAnsi="黑体" w:eastAsia="黑体" w:cs="黑体"/>
              <w:bCs w:val="0"/>
              <w:kern w:val="2"/>
              <w:szCs w:val="28"/>
              <w:lang w:val="en-US" w:eastAsia="zh-CN" w:bidi="ar-SA"/>
            </w:rPr>
            <w:t>1.2.3</w:t>
          </w:r>
          <w:r>
            <w:rPr>
              <w:rFonts w:hint="eastAsia" w:ascii="Times New Roman" w:hAnsi="Times New Roman" w:eastAsia="黑体" w:cs="Times New Roman"/>
              <w:lang w:val="en-US" w:eastAsia="zh-CN"/>
            </w:rPr>
            <w:t>教师作业管理</w:t>
          </w:r>
          <w:r>
            <w:tab/>
          </w:r>
          <w:r>
            <w:fldChar w:fldCharType="begin"/>
          </w:r>
          <w:r>
            <w:instrText xml:space="preserve"> PAGEREF _Toc7040 \h </w:instrText>
          </w:r>
          <w:r>
            <w:fldChar w:fldCharType="separate"/>
          </w:r>
          <w:r>
            <w:t>6</w:t>
          </w:r>
          <w:r>
            <w:fldChar w:fldCharType="end"/>
          </w:r>
          <w:r>
            <w:rPr>
              <w:rFonts w:hint="eastAsia" w:ascii="Times New Roman" w:hAnsi="Times New Roman" w:eastAsia="黑体" w:cs="Times New Roman"/>
              <w:bCs w:val="0"/>
              <w:kern w:val="44"/>
              <w:szCs w:val="32"/>
              <w:lang w:val="en-US" w:eastAsia="zh-CN" w:bidi="ar-SA"/>
            </w:rPr>
            <w:fldChar w:fldCharType="end"/>
          </w:r>
        </w:p>
        <w:p>
          <w:pPr>
            <w:pStyle w:val="8"/>
            <w:tabs>
              <w:tab w:val="right" w:leader="dot" w:pos="8306"/>
            </w:tabs>
          </w:pPr>
          <w:r>
            <w:rPr>
              <w:rFonts w:hint="eastAsia" w:ascii="Times New Roman" w:hAnsi="Times New Roman" w:eastAsia="黑体" w:cs="Times New Roman"/>
              <w:bCs w:val="0"/>
              <w:kern w:val="44"/>
              <w:szCs w:val="32"/>
              <w:lang w:val="en-US" w:eastAsia="zh-CN" w:bidi="ar-SA"/>
            </w:rPr>
            <w:fldChar w:fldCharType="begin"/>
          </w:r>
          <w:r>
            <w:rPr>
              <w:rFonts w:hint="eastAsia" w:ascii="Times New Roman" w:hAnsi="Times New Roman" w:eastAsia="黑体" w:cs="Times New Roman"/>
              <w:bCs w:val="0"/>
              <w:kern w:val="44"/>
              <w:szCs w:val="32"/>
              <w:lang w:val="en-US" w:eastAsia="zh-CN" w:bidi="ar-SA"/>
            </w:rPr>
            <w:instrText xml:space="preserve"> HYPERLINK \l _Toc2158 </w:instrText>
          </w:r>
          <w:r>
            <w:rPr>
              <w:rFonts w:hint="eastAsia" w:ascii="Times New Roman" w:hAnsi="Times New Roman" w:eastAsia="黑体" w:cs="Times New Roman"/>
              <w:bCs w:val="0"/>
              <w:kern w:val="44"/>
              <w:szCs w:val="32"/>
              <w:lang w:val="en-US" w:eastAsia="zh-CN" w:bidi="ar-SA"/>
            </w:rPr>
            <w:fldChar w:fldCharType="separate"/>
          </w:r>
          <w:r>
            <w:rPr>
              <w:rFonts w:hint="eastAsia" w:ascii="黑体" w:hAnsi="黑体" w:eastAsia="黑体" w:cs="黑体"/>
              <w:bCs w:val="0"/>
              <w:kern w:val="2"/>
              <w:szCs w:val="28"/>
              <w:lang w:val="en-US" w:eastAsia="zh-CN" w:bidi="ar-SA"/>
            </w:rPr>
            <w:t>1.2.4</w:t>
          </w:r>
          <w:r>
            <w:rPr>
              <w:rFonts w:hint="default" w:ascii="Times New Roman" w:hAnsi="Times New Roman" w:eastAsia="黑体" w:cs="Times New Roman"/>
              <w:lang w:val="en-US" w:eastAsia="zh-CN"/>
            </w:rPr>
            <w:t xml:space="preserve"> </w:t>
          </w:r>
          <w:r>
            <w:rPr>
              <w:rFonts w:hint="eastAsia" w:ascii="Times New Roman" w:hAnsi="Times New Roman" w:eastAsia="黑体" w:cs="Times New Roman"/>
              <w:lang w:val="en-US" w:eastAsia="zh-CN"/>
            </w:rPr>
            <w:t>管理员作业管理</w:t>
          </w:r>
          <w:r>
            <w:tab/>
          </w:r>
          <w:r>
            <w:fldChar w:fldCharType="begin"/>
          </w:r>
          <w:r>
            <w:instrText xml:space="preserve"> PAGEREF _Toc2158 \h </w:instrText>
          </w:r>
          <w:r>
            <w:fldChar w:fldCharType="separate"/>
          </w:r>
          <w:r>
            <w:t>7</w:t>
          </w:r>
          <w:r>
            <w:fldChar w:fldCharType="end"/>
          </w:r>
          <w:r>
            <w:rPr>
              <w:rFonts w:hint="eastAsia" w:ascii="Times New Roman" w:hAnsi="Times New Roman" w:eastAsia="黑体" w:cs="Times New Roman"/>
              <w:bCs w:val="0"/>
              <w:kern w:val="44"/>
              <w:szCs w:val="32"/>
              <w:lang w:val="en-US" w:eastAsia="zh-CN" w:bidi="ar-SA"/>
            </w:rPr>
            <w:fldChar w:fldCharType="end"/>
          </w:r>
        </w:p>
        <w:p>
          <w:pPr>
            <w:pStyle w:val="3"/>
            <w:spacing w:before="0" w:after="0" w:line="360" w:lineRule="auto"/>
            <w:outlineLvl w:val="9"/>
            <w:rPr>
              <w:rFonts w:hint="eastAsia" w:ascii="Times New Roman" w:hAnsi="Times New Roman" w:eastAsia="黑体" w:cs="Times New Roman"/>
              <w:b/>
              <w:bCs w:val="0"/>
              <w:kern w:val="44"/>
              <w:sz w:val="32"/>
              <w:szCs w:val="32"/>
              <w:lang w:val="en-US" w:eastAsia="zh-CN" w:bidi="ar-SA"/>
            </w:rPr>
          </w:pPr>
          <w:r>
            <w:rPr>
              <w:rFonts w:hint="eastAsia" w:ascii="Times New Roman" w:hAnsi="Times New Roman" w:eastAsia="黑体" w:cs="Times New Roman"/>
              <w:bCs w:val="0"/>
              <w:kern w:val="44"/>
              <w:szCs w:val="32"/>
              <w:lang w:val="en-US" w:eastAsia="zh-CN" w:bidi="ar-SA"/>
            </w:rPr>
            <w:fldChar w:fldCharType="end"/>
          </w:r>
          <w:bookmarkStart w:id="1" w:name="_Toc820"/>
        </w:p>
      </w:sdtContent>
    </w:sdt>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pStyle w:val="3"/>
        <w:spacing w:before="0" w:after="0" w:line="360" w:lineRule="auto"/>
        <w:outlineLvl w:val="0"/>
        <w:rPr>
          <w:rFonts w:hint="eastAsia" w:ascii="Times New Roman" w:hAnsi="Times New Roman" w:eastAsia="黑体" w:cs="Times New Roman"/>
          <w:b/>
          <w:bCs w:val="0"/>
          <w:kern w:val="44"/>
          <w:sz w:val="32"/>
          <w:szCs w:val="32"/>
          <w:lang w:val="en-US" w:eastAsia="zh-CN" w:bidi="ar-SA"/>
        </w:rPr>
      </w:pPr>
    </w:p>
    <w:p>
      <w:pPr>
        <w:rPr>
          <w:rFonts w:hint="eastAsia"/>
          <w:lang w:val="en-US" w:eastAsia="zh-CN"/>
        </w:rPr>
      </w:pPr>
    </w:p>
    <w:p>
      <w:pPr>
        <w:pStyle w:val="3"/>
        <w:spacing w:before="0" w:after="0" w:line="360" w:lineRule="auto"/>
        <w:outlineLvl w:val="0"/>
        <w:rPr>
          <w:rFonts w:hint="default" w:ascii="Times New Roman" w:hAnsi="Times New Roman" w:eastAsia="黑体" w:cs="Times New Roman"/>
          <w:b/>
          <w:bCs w:val="0"/>
          <w:kern w:val="44"/>
          <w:sz w:val="32"/>
          <w:szCs w:val="32"/>
          <w:lang w:val="en-US" w:eastAsia="zh-CN" w:bidi="ar-SA"/>
        </w:rPr>
      </w:pPr>
      <w:r>
        <w:rPr>
          <w:rFonts w:hint="eastAsia" w:ascii="Times New Roman" w:hAnsi="Times New Roman" w:eastAsia="黑体" w:cs="Times New Roman"/>
          <w:b/>
          <w:bCs w:val="0"/>
          <w:kern w:val="44"/>
          <w:sz w:val="32"/>
          <w:szCs w:val="32"/>
          <w:lang w:val="en-US" w:eastAsia="zh-CN" w:bidi="ar-SA"/>
        </w:rPr>
        <w:t>一、</w:t>
      </w:r>
      <w:r>
        <w:rPr>
          <w:rFonts w:hint="default" w:ascii="Times New Roman" w:hAnsi="Times New Roman" w:eastAsia="黑体" w:cs="Times New Roman"/>
          <w:b/>
          <w:bCs w:val="0"/>
          <w:kern w:val="44"/>
          <w:sz w:val="32"/>
          <w:szCs w:val="32"/>
          <w:lang w:val="en-US" w:eastAsia="zh-CN" w:bidi="ar-SA"/>
        </w:rPr>
        <w:t>系统主要功能模块详细设计</w:t>
      </w:r>
      <w:bookmarkEnd w:id="1"/>
    </w:p>
    <w:p>
      <w:pPr>
        <w:pStyle w:val="3"/>
        <w:bidi w:val="0"/>
        <w:outlineLvl w:val="1"/>
        <w:rPr>
          <w:rFonts w:hint="default" w:ascii="Times New Roman" w:hAnsi="Times New Roman" w:eastAsia="黑体" w:cs="Times New Roman"/>
          <w:sz w:val="30"/>
          <w:szCs w:val="30"/>
        </w:rPr>
      </w:pPr>
      <w:bookmarkStart w:id="2" w:name="_Toc9009"/>
      <w:bookmarkStart w:id="3" w:name="_Toc355509338"/>
      <w:bookmarkStart w:id="4" w:name="_Toc355797289"/>
      <w:bookmarkStart w:id="5" w:name="_Toc355793618"/>
      <w:bookmarkStart w:id="6" w:name="_Toc12774_WPSOffice_Level3"/>
      <w:bookmarkStart w:id="7" w:name="_Toc942_WPSOffice_Level3"/>
      <w:bookmarkStart w:id="8" w:name="_Toc355797369"/>
      <w:bookmarkStart w:id="9" w:name="_Toc356750836"/>
      <w:bookmarkStart w:id="10" w:name="_Toc26980"/>
      <w:r>
        <w:rPr>
          <w:rFonts w:hint="eastAsia" w:ascii="Times New Roman" w:hAnsi="Times New Roman" w:eastAsia="黑体" w:cs="Times New Roman"/>
          <w:sz w:val="30"/>
          <w:szCs w:val="30"/>
          <w:lang w:val="en-US" w:eastAsia="zh-CN"/>
        </w:rPr>
        <w:t>1.1</w:t>
      </w:r>
      <w:r>
        <w:rPr>
          <w:rFonts w:hint="default" w:ascii="Times New Roman" w:hAnsi="Times New Roman" w:eastAsia="黑体" w:cs="Times New Roman"/>
          <w:sz w:val="30"/>
          <w:szCs w:val="30"/>
        </w:rPr>
        <w:t>系统整体主要流程图</w:t>
      </w:r>
      <w:bookmarkEnd w:id="2"/>
      <w:bookmarkEnd w:id="3"/>
      <w:bookmarkEnd w:id="4"/>
      <w:bookmarkEnd w:id="5"/>
      <w:bookmarkEnd w:id="6"/>
      <w:bookmarkEnd w:id="7"/>
      <w:bookmarkEnd w:id="8"/>
      <w:bookmarkEnd w:id="9"/>
      <w:bookmarkEnd w:id="10"/>
    </w:p>
    <w:p>
      <w:pPr>
        <w:jc w:val="both"/>
        <w:rPr>
          <w:rFonts w:hint="default" w:ascii="Times New Roman" w:hAnsi="Times New Roman" w:cs="Times New Roman"/>
        </w:rPr>
      </w:pPr>
      <w:r>
        <w:rPr>
          <w:rFonts w:hint="default" w:ascii="Times New Roman" w:hAnsi="Times New Roman" w:cs="Times New Roman"/>
        </w:rPr>
        <w:t xml:space="preserve">  </w:t>
      </w:r>
      <w:r>
        <w:drawing>
          <wp:inline distT="0" distB="0" distL="114300" distR="114300">
            <wp:extent cx="5273675" cy="5042535"/>
            <wp:effectExtent l="0" t="0" r="14605" b="1905"/>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5"/>
                    <a:stretch>
                      <a:fillRect/>
                    </a:stretch>
                  </pic:blipFill>
                  <pic:spPr>
                    <a:xfrm>
                      <a:off x="0" y="0"/>
                      <a:ext cx="5273675" cy="5042535"/>
                    </a:xfrm>
                    <a:prstGeom prst="rect">
                      <a:avLst/>
                    </a:prstGeom>
                    <a:noFill/>
                    <a:ln>
                      <a:noFill/>
                    </a:ln>
                  </pic:spPr>
                </pic:pic>
              </a:graphicData>
            </a:graphic>
          </wp:inline>
        </w:drawing>
      </w:r>
    </w:p>
    <w:p>
      <w:pPr>
        <w:spacing w:line="480" w:lineRule="auto"/>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图4-1 系统整体主要流程图</w:t>
      </w:r>
    </w:p>
    <w:p>
      <w:pPr>
        <w:pStyle w:val="3"/>
        <w:bidi w:val="0"/>
        <w:outlineLvl w:val="1"/>
        <w:rPr>
          <w:rFonts w:hint="default" w:ascii="Times New Roman" w:hAnsi="Times New Roman" w:eastAsia="黑体" w:cs="Times New Roman"/>
          <w:sz w:val="30"/>
          <w:szCs w:val="30"/>
        </w:rPr>
      </w:pPr>
      <w:bookmarkStart w:id="11" w:name="_Toc891"/>
      <w:bookmarkStart w:id="12" w:name="_Toc1111"/>
      <w:r>
        <w:rPr>
          <w:rFonts w:hint="default" w:ascii="Times New Roman" w:hAnsi="Times New Roman" w:eastAsia="黑体" w:cs="Times New Roman"/>
          <w:sz w:val="30"/>
          <w:szCs w:val="30"/>
        </w:rPr>
        <w:fldChar w:fldCharType="begin"/>
      </w:r>
      <w:r>
        <w:rPr>
          <w:rFonts w:hint="default" w:ascii="Times New Roman" w:hAnsi="Times New Roman" w:eastAsia="黑体" w:cs="Times New Roman"/>
          <w:sz w:val="30"/>
          <w:szCs w:val="30"/>
        </w:rPr>
        <w:instrText xml:space="preserve"> HYPERLINK \l _Toc14195 </w:instrText>
      </w:r>
      <w:r>
        <w:rPr>
          <w:rFonts w:hint="default" w:ascii="Times New Roman" w:hAnsi="Times New Roman" w:eastAsia="黑体" w:cs="Times New Roman"/>
          <w:sz w:val="30"/>
          <w:szCs w:val="30"/>
        </w:rPr>
        <w:fldChar w:fldCharType="separate"/>
      </w:r>
      <w:bookmarkStart w:id="13" w:name="_Toc355482806"/>
      <w:bookmarkStart w:id="14" w:name="_Toc355479257"/>
      <w:bookmarkStart w:id="15" w:name="_Toc2448_WPSOffice_Level3"/>
      <w:bookmarkStart w:id="16" w:name="_Toc355477894"/>
      <w:bookmarkStart w:id="17" w:name="_Toc355480362"/>
      <w:bookmarkStart w:id="18" w:name="_Toc356750837"/>
      <w:bookmarkStart w:id="19" w:name="_Toc31692_WPSOffice_Level3"/>
      <w:bookmarkStart w:id="20" w:name="_Toc355479308"/>
      <w:bookmarkStart w:id="21" w:name="_Toc355481027"/>
      <w:bookmarkStart w:id="22" w:name="_Toc355480482"/>
      <w:bookmarkStart w:id="23" w:name="_Toc355509339"/>
      <w:bookmarkStart w:id="24" w:name="_Toc355797370"/>
      <w:bookmarkStart w:id="25" w:name="_Toc355480853"/>
      <w:bookmarkStart w:id="26" w:name="_Toc355793619"/>
      <w:bookmarkStart w:id="27" w:name="_Toc355797290"/>
      <w:r>
        <w:rPr>
          <w:rFonts w:hint="eastAsia" w:ascii="黑体" w:hAnsi="黑体" w:eastAsia="黑体" w:cs="黑体"/>
          <w:b/>
          <w:bCs/>
          <w:kern w:val="2"/>
          <w:sz w:val="32"/>
          <w:szCs w:val="32"/>
          <w:lang w:val="en-US" w:eastAsia="zh-CN" w:bidi="ar-SA"/>
        </w:rPr>
        <w:t>1.2</w:t>
      </w:r>
      <w:r>
        <w:rPr>
          <w:rFonts w:hint="default" w:ascii="Times New Roman" w:hAnsi="Times New Roman" w:eastAsia="黑体" w:cs="Times New Roman"/>
          <w:sz w:val="30"/>
          <w:szCs w:val="30"/>
        </w:rPr>
        <w:t>主要功能模块设计</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hint="default" w:ascii="Times New Roman" w:hAnsi="Times New Roman" w:eastAsia="黑体" w:cs="Times New Roman"/>
          <w:sz w:val="30"/>
          <w:szCs w:val="30"/>
        </w:rPr>
        <w:fldChar w:fldCharType="end"/>
      </w:r>
      <w:bookmarkEnd w:id="11"/>
      <w:bookmarkEnd w:id="12"/>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default" w:ascii="Times New Roman" w:hAnsi="Times New Roman" w:cs="Times New Roman"/>
          <w:kern w:val="0"/>
          <w:sz w:val="28"/>
          <w:szCs w:val="28"/>
          <w:lang w:val="en-US" w:eastAsia="zh-CN" w:bidi="ar-SA"/>
        </w:rPr>
      </w:pPr>
      <w:r>
        <w:rPr>
          <w:rFonts w:hint="default" w:ascii="Times New Roman" w:hAnsi="Times New Roman" w:cs="Times New Roman"/>
          <w:kern w:val="0"/>
          <w:sz w:val="28"/>
          <w:szCs w:val="28"/>
          <w:lang w:val="en-US" w:eastAsia="zh-CN" w:bidi="ar-SA"/>
        </w:rPr>
        <w:t>下面详细介绍主要功能模块的具体设计、实现的功能及相应的流程图。（由于功能较多，此次只描述部分功能）</w:t>
      </w:r>
    </w:p>
    <w:p>
      <w:pPr>
        <w:pStyle w:val="4"/>
        <w:bidi w:val="0"/>
        <w:outlineLvl w:val="2"/>
        <w:rPr>
          <w:rFonts w:hint="default" w:ascii="Times New Roman" w:hAnsi="Times New Roman" w:eastAsia="黑体" w:cs="Times New Roman"/>
          <w:sz w:val="28"/>
          <w:szCs w:val="28"/>
          <w:lang w:val="en-US" w:eastAsia="zh-CN"/>
        </w:rPr>
      </w:pPr>
      <w:bookmarkStart w:id="28" w:name="_Toc19241"/>
      <w:r>
        <w:rPr>
          <w:rFonts w:hint="eastAsia" w:ascii="黑体" w:hAnsi="黑体" w:eastAsia="黑体" w:cs="黑体"/>
          <w:b/>
          <w:bCs w:val="0"/>
          <w:kern w:val="2"/>
          <w:sz w:val="28"/>
          <w:szCs w:val="28"/>
          <w:lang w:val="en-US" w:eastAsia="zh-CN" w:bidi="ar-SA"/>
        </w:rPr>
        <w:t>1.2.1</w:t>
      </w:r>
      <w:r>
        <w:rPr>
          <w:rFonts w:hint="default" w:ascii="Times New Roman" w:hAnsi="Times New Roman" w:eastAsia="黑体" w:cs="Times New Roman"/>
          <w:sz w:val="28"/>
          <w:szCs w:val="28"/>
          <w:lang w:val="en-US" w:eastAsia="zh-CN"/>
        </w:rPr>
        <w:t>界面设计与详细功能流程图</w:t>
      </w:r>
      <w:bookmarkEnd w:id="28"/>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default" w:ascii="Times New Roman" w:hAnsi="Times New Roman" w:cs="Times New Roman"/>
          <w:kern w:val="0"/>
          <w:sz w:val="28"/>
          <w:szCs w:val="28"/>
          <w:lang w:val="en-US" w:eastAsia="zh-CN" w:bidi="ar-SA"/>
        </w:rPr>
      </w:pPr>
      <w:r>
        <w:rPr>
          <w:rFonts w:hint="default" w:ascii="Times New Roman" w:hAnsi="Times New Roman" w:cs="Times New Roman"/>
          <w:kern w:val="0"/>
          <w:sz w:val="28"/>
          <w:szCs w:val="28"/>
          <w:lang w:val="en-US" w:eastAsia="zh-CN" w:bidi="ar-SA"/>
        </w:rPr>
        <w:t>PC端界面设计如下：</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drawing>
          <wp:inline distT="0" distB="0" distL="114300" distR="114300">
            <wp:extent cx="5260340" cy="2479675"/>
            <wp:effectExtent l="0" t="0" r="12700" b="444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6"/>
                    <a:stretch>
                      <a:fillRect/>
                    </a:stretch>
                  </pic:blipFill>
                  <pic:spPr>
                    <a:xfrm>
                      <a:off x="0" y="0"/>
                      <a:ext cx="5260340" cy="2479675"/>
                    </a:xfrm>
                    <a:prstGeom prst="rect">
                      <a:avLst/>
                    </a:prstGeom>
                    <a:noFill/>
                    <a:ln>
                      <a:noFill/>
                    </a:ln>
                  </pic:spPr>
                </pic:pic>
              </a:graphicData>
            </a:graphic>
          </wp:inline>
        </w:drawing>
      </w:r>
    </w:p>
    <w:p>
      <w:pPr>
        <w:spacing w:line="400" w:lineRule="exact"/>
        <w:ind w:firstLine="422" w:firstLineChars="201"/>
        <w:jc w:val="center"/>
        <w:rPr>
          <w:rFonts w:hint="default" w:ascii="Times New Roman" w:hAnsi="Times New Roman" w:eastAsia="黑体" w:cs="Times New Roman"/>
          <w:bCs/>
          <w:color w:val="000000"/>
          <w:sz w:val="21"/>
          <w:szCs w:val="21"/>
          <w:lang w:val="en-US" w:eastAsia="zh-CN"/>
        </w:rPr>
      </w:pPr>
      <w:r>
        <w:rPr>
          <w:rFonts w:hint="default" w:ascii="Times New Roman" w:hAnsi="Times New Roman" w:eastAsia="黑体" w:cs="Times New Roman"/>
          <w:bCs/>
          <w:color w:val="000000"/>
          <w:sz w:val="21"/>
          <w:szCs w:val="21"/>
        </w:rPr>
        <w:t>图4-1</w:t>
      </w:r>
      <w:r>
        <w:rPr>
          <w:rFonts w:hint="default" w:ascii="Times New Roman" w:hAnsi="Times New Roman" w:eastAsia="黑体" w:cs="Times New Roman"/>
          <w:bCs/>
          <w:color w:val="000000"/>
          <w:sz w:val="21"/>
          <w:szCs w:val="21"/>
          <w:lang w:val="en-US" w:eastAsia="zh-CN"/>
        </w:rPr>
        <w:t xml:space="preserve"> PC端</w:t>
      </w:r>
      <w:r>
        <w:rPr>
          <w:rFonts w:hint="eastAsia" w:ascii="Times New Roman" w:hAnsi="Times New Roman" w:eastAsia="黑体" w:cs="Times New Roman"/>
          <w:bCs/>
          <w:color w:val="000000"/>
          <w:sz w:val="21"/>
          <w:szCs w:val="21"/>
          <w:lang w:val="en-US" w:eastAsia="zh-CN"/>
        </w:rPr>
        <w:t>登录页</w:t>
      </w:r>
    </w:p>
    <w:p>
      <w:pPr>
        <w:bidi w:val="0"/>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440" w:lineRule="exact"/>
        <w:ind w:firstLine="280" w:firstLineChars="100"/>
        <w:jc w:val="left"/>
        <w:textAlignment w:val="auto"/>
        <w:rPr>
          <w:rFonts w:hint="default" w:ascii="Times New Roman" w:hAnsi="Times New Roman" w:cs="Times New Roman"/>
          <w:kern w:val="0"/>
          <w:sz w:val="28"/>
          <w:szCs w:val="28"/>
          <w:lang w:val="en-US" w:eastAsia="zh-CN" w:bidi="ar-SA"/>
        </w:rPr>
      </w:pPr>
    </w:p>
    <w:p>
      <w:pPr>
        <w:keepNext w:val="0"/>
        <w:keepLines w:val="0"/>
        <w:pageBreakBefore w:val="0"/>
        <w:widowControl w:val="0"/>
        <w:kinsoku/>
        <w:wordWrap/>
        <w:overflowPunct/>
        <w:topLinePunct w:val="0"/>
        <w:autoSpaceDE/>
        <w:autoSpaceDN/>
        <w:bidi w:val="0"/>
        <w:adjustRightInd/>
        <w:snapToGrid/>
        <w:spacing w:line="440" w:lineRule="exact"/>
        <w:ind w:firstLine="280" w:firstLineChars="100"/>
        <w:jc w:val="left"/>
        <w:textAlignment w:val="auto"/>
        <w:rPr>
          <w:rFonts w:hint="default" w:ascii="Times New Roman" w:hAnsi="Times New Roman" w:cs="Times New Roman"/>
          <w:kern w:val="0"/>
          <w:sz w:val="28"/>
          <w:szCs w:val="28"/>
          <w:lang w:val="en-US" w:eastAsia="zh-CN" w:bidi="ar-SA"/>
        </w:rPr>
      </w:pPr>
    </w:p>
    <w:p>
      <w:pPr>
        <w:pStyle w:val="4"/>
        <w:bidi w:val="0"/>
        <w:outlineLvl w:val="2"/>
        <w:rPr>
          <w:rFonts w:hint="default" w:ascii="Times New Roman" w:hAnsi="Times New Roman" w:eastAsia="黑体" w:cs="Times New Roman"/>
        </w:rPr>
      </w:pPr>
      <w:bookmarkStart w:id="29" w:name="_Toc355477897"/>
      <w:bookmarkStart w:id="30" w:name="_Toc355509342"/>
      <w:bookmarkStart w:id="31" w:name="_Toc355482809"/>
      <w:bookmarkStart w:id="32" w:name="_Toc355480365"/>
      <w:bookmarkStart w:id="33" w:name="_Toc355480485"/>
      <w:bookmarkStart w:id="34" w:name="_Toc28455"/>
      <w:bookmarkStart w:id="35" w:name="_Toc355479311"/>
      <w:bookmarkStart w:id="36" w:name="_Toc355480856"/>
      <w:bookmarkStart w:id="37" w:name="_Toc353020623"/>
      <w:bookmarkStart w:id="38" w:name="_Toc355479260"/>
      <w:bookmarkStart w:id="39" w:name="_Toc355481030"/>
      <w:r>
        <w:rPr>
          <w:rFonts w:hint="eastAsia" w:ascii="黑体" w:hAnsi="黑体" w:eastAsia="黑体" w:cs="黑体"/>
          <w:b/>
          <w:bCs w:val="0"/>
          <w:kern w:val="2"/>
          <w:sz w:val="28"/>
          <w:szCs w:val="28"/>
          <w:lang w:val="en-US" w:eastAsia="zh-CN" w:bidi="ar-SA"/>
        </w:rPr>
        <w:t>1.2.2</w:t>
      </w:r>
      <w:r>
        <w:rPr>
          <w:rFonts w:hint="default" w:ascii="Times New Roman" w:hAnsi="Times New Roman" w:eastAsia="黑体" w:cs="Times New Roman"/>
          <w:lang w:val="en-US" w:eastAsia="zh-CN"/>
        </w:rPr>
        <w:t xml:space="preserve"> </w:t>
      </w:r>
      <w:r>
        <w:rPr>
          <w:rFonts w:hint="eastAsia" w:ascii="Times New Roman" w:hAnsi="Times New Roman" w:eastAsia="黑体" w:cs="Times New Roman"/>
          <w:lang w:val="en-US" w:eastAsia="zh-CN"/>
        </w:rPr>
        <w:t>学生作业</w:t>
      </w:r>
      <w:r>
        <w:rPr>
          <w:rFonts w:hint="default" w:ascii="Times New Roman" w:hAnsi="Times New Roman" w:eastAsia="黑体" w:cs="Times New Roman"/>
          <w:lang w:val="en-US" w:eastAsia="zh-CN"/>
        </w:rPr>
        <w:t>管理功能</w:t>
      </w:r>
      <w:bookmarkEnd w:id="29"/>
      <w:bookmarkEnd w:id="30"/>
      <w:bookmarkEnd w:id="31"/>
      <w:bookmarkEnd w:id="32"/>
      <w:bookmarkEnd w:id="33"/>
      <w:bookmarkEnd w:id="34"/>
      <w:bookmarkEnd w:id="35"/>
      <w:bookmarkEnd w:id="36"/>
      <w:bookmarkEnd w:id="37"/>
      <w:bookmarkEnd w:id="38"/>
      <w:bookmarkEnd w:id="39"/>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default" w:ascii="Times New Roman" w:hAnsi="Times New Roman" w:cs="Times New Roman"/>
          <w:kern w:val="0"/>
          <w:sz w:val="28"/>
          <w:szCs w:val="28"/>
          <w:lang w:val="en-US" w:eastAsia="zh-CN" w:bidi="ar-SA"/>
        </w:rPr>
      </w:pPr>
      <w:r>
        <w:rPr>
          <w:rFonts w:hint="default" w:ascii="Times New Roman" w:hAnsi="Times New Roman" w:cs="Times New Roman"/>
          <w:kern w:val="0"/>
          <w:sz w:val="28"/>
          <w:szCs w:val="28"/>
          <w:lang w:val="en-US" w:eastAsia="zh-CN" w:bidi="ar-SA"/>
        </w:rPr>
        <w:t>①</w:t>
      </w:r>
      <w:r>
        <w:rPr>
          <w:rFonts w:hint="eastAsia" w:ascii="Times New Roman" w:hAnsi="Times New Roman" w:cs="Times New Roman"/>
          <w:kern w:val="0"/>
          <w:sz w:val="28"/>
          <w:szCs w:val="28"/>
          <w:lang w:val="en-US" w:eastAsia="zh-CN" w:bidi="ar-SA"/>
        </w:rPr>
        <w:t>学生作业管理系统学生端主要包括上传作业和查看批阅功能及个人信息的修改</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default" w:ascii="Times New Roman" w:hAnsi="Times New Roman" w:cs="Times New Roman"/>
          <w:bCs/>
          <w:color w:val="000000"/>
          <w:sz w:val="24"/>
        </w:rPr>
      </w:pPr>
      <w:r>
        <w:rPr>
          <w:rFonts w:hint="default" w:ascii="Times New Roman" w:hAnsi="Times New Roman" w:cs="Times New Roman"/>
          <w:kern w:val="0"/>
          <w:sz w:val="28"/>
          <w:szCs w:val="28"/>
          <w:lang w:val="en-US" w:eastAsia="zh-CN" w:bidi="ar-SA"/>
        </w:rPr>
        <w:t>②界面设计如下</w:t>
      </w:r>
    </w:p>
    <w:p>
      <w:pPr>
        <w:keepNext w:val="0"/>
        <w:keepLines w:val="0"/>
        <w:widowControl/>
        <w:suppressLineNumbers w:val="0"/>
        <w:jc w:val="left"/>
        <w:rPr>
          <w:rFonts w:hint="default" w:ascii="Times New Roman" w:hAnsi="Times New Roman" w:cs="Times New Roman"/>
        </w:rPr>
      </w:pPr>
      <w:r>
        <w:drawing>
          <wp:inline distT="0" distB="0" distL="114300" distR="114300">
            <wp:extent cx="5262880" cy="2069465"/>
            <wp:effectExtent l="0" t="0" r="10160" b="3175"/>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pic:cNvPicPr>
                      <a:picLocks noChangeAspect="1"/>
                    </pic:cNvPicPr>
                  </pic:nvPicPr>
                  <pic:blipFill>
                    <a:blip r:embed="rId7"/>
                    <a:stretch>
                      <a:fillRect/>
                    </a:stretch>
                  </pic:blipFill>
                  <pic:spPr>
                    <a:xfrm>
                      <a:off x="0" y="0"/>
                      <a:ext cx="5262880" cy="206946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p>
    <w:p>
      <w:pPr>
        <w:spacing w:line="400" w:lineRule="exact"/>
        <w:jc w:val="center"/>
        <w:rPr>
          <w:rFonts w:hint="default" w:ascii="Times New Roman" w:hAnsi="Times New Roman" w:eastAsia="黑体" w:cs="Times New Roman"/>
          <w:bCs/>
          <w:color w:val="000000"/>
          <w:sz w:val="21"/>
          <w:szCs w:val="21"/>
        </w:rPr>
      </w:pPr>
      <w:r>
        <w:rPr>
          <w:rFonts w:hint="default" w:ascii="Times New Roman" w:hAnsi="Times New Roman" w:eastAsia="黑体" w:cs="Times New Roman"/>
          <w:bCs/>
          <w:color w:val="000000"/>
          <w:sz w:val="21"/>
          <w:szCs w:val="21"/>
        </w:rPr>
        <w:t>图4-</w:t>
      </w:r>
      <w:r>
        <w:rPr>
          <w:rFonts w:hint="default" w:ascii="Times New Roman" w:hAnsi="Times New Roman" w:eastAsia="黑体" w:cs="Times New Roman"/>
          <w:bCs/>
          <w:color w:val="000000"/>
          <w:sz w:val="21"/>
          <w:szCs w:val="21"/>
          <w:lang w:val="en-US" w:eastAsia="zh-CN"/>
        </w:rPr>
        <w:t xml:space="preserve">3 </w:t>
      </w:r>
      <w:r>
        <w:rPr>
          <w:rFonts w:hint="eastAsia" w:ascii="Times New Roman" w:hAnsi="Times New Roman" w:eastAsia="黑体" w:cs="Times New Roman"/>
          <w:bCs/>
          <w:color w:val="000000"/>
          <w:sz w:val="21"/>
          <w:szCs w:val="21"/>
          <w:lang w:val="en-US" w:eastAsia="zh-CN"/>
        </w:rPr>
        <w:t>学生作业</w:t>
      </w:r>
      <w:r>
        <w:rPr>
          <w:rFonts w:hint="default" w:ascii="Times New Roman" w:hAnsi="Times New Roman" w:eastAsia="黑体" w:cs="Times New Roman"/>
          <w:bCs/>
          <w:color w:val="000000"/>
          <w:sz w:val="21"/>
          <w:szCs w:val="21"/>
          <w:lang w:val="en-US" w:eastAsia="zh-CN"/>
        </w:rPr>
        <w:t>管理页面</w:t>
      </w:r>
    </w:p>
    <w:p>
      <w:pPr>
        <w:pStyle w:val="4"/>
        <w:bidi w:val="0"/>
        <w:outlineLvl w:val="2"/>
        <w:rPr>
          <w:rFonts w:hint="default" w:ascii="Times New Roman" w:hAnsi="Times New Roman" w:eastAsia="黑体" w:cs="Times New Roman"/>
          <w:lang w:val="en-US" w:eastAsia="zh-CN"/>
        </w:rPr>
      </w:pPr>
      <w:bookmarkStart w:id="40" w:name="_Toc7040"/>
      <w:r>
        <w:rPr>
          <w:rFonts w:hint="eastAsia" w:ascii="黑体" w:hAnsi="黑体" w:eastAsia="黑体" w:cs="黑体"/>
          <w:b/>
          <w:bCs w:val="0"/>
          <w:kern w:val="2"/>
          <w:sz w:val="28"/>
          <w:szCs w:val="28"/>
          <w:lang w:val="en-US" w:eastAsia="zh-CN" w:bidi="ar-SA"/>
        </w:rPr>
        <w:t>1.2.3</w:t>
      </w:r>
      <w:r>
        <w:rPr>
          <w:rFonts w:hint="eastAsia" w:ascii="Times New Roman" w:hAnsi="Times New Roman" w:eastAsia="黑体" w:cs="Times New Roman"/>
          <w:lang w:val="en-US" w:eastAsia="zh-CN"/>
        </w:rPr>
        <w:t>教师作业管理</w:t>
      </w:r>
      <w:bookmarkEnd w:id="40"/>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eastAsia" w:ascii="Times New Roman" w:hAnsi="Times New Roman" w:cs="Times New Roman"/>
          <w:kern w:val="0"/>
          <w:sz w:val="28"/>
          <w:szCs w:val="28"/>
          <w:lang w:val="en-US" w:eastAsia="zh-CN" w:bidi="ar-SA"/>
        </w:rPr>
      </w:pPr>
      <w:r>
        <w:rPr>
          <w:rFonts w:hint="default" w:ascii="Times New Roman" w:hAnsi="Times New Roman" w:cs="Times New Roman"/>
          <w:kern w:val="0"/>
          <w:sz w:val="28"/>
          <w:szCs w:val="28"/>
          <w:lang w:val="en-US" w:eastAsia="zh-CN" w:bidi="ar-SA"/>
        </w:rPr>
        <w:t>①</w:t>
      </w:r>
      <w:r>
        <w:rPr>
          <w:rFonts w:hint="eastAsia" w:ascii="Times New Roman" w:hAnsi="Times New Roman" w:cs="Times New Roman"/>
          <w:kern w:val="0"/>
          <w:sz w:val="28"/>
          <w:szCs w:val="28"/>
          <w:lang w:val="en-US" w:eastAsia="zh-CN" w:bidi="ar-SA"/>
        </w:rPr>
        <w:t>教师作业管理功能的实现：主要分为作业管理；我的公告；提交统计；每个管理功能下面都包含有相关内容的增加、删除、查看功能</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default" w:ascii="Times New Roman" w:hAnsi="Times New Roman" w:cs="Times New Roman"/>
          <w:kern w:val="0"/>
          <w:sz w:val="28"/>
          <w:szCs w:val="28"/>
          <w:lang w:val="en-US" w:eastAsia="zh-CN" w:bidi="ar-SA"/>
        </w:rPr>
      </w:pPr>
      <w:r>
        <w:rPr>
          <w:rFonts w:hint="default" w:ascii="Times New Roman" w:hAnsi="Times New Roman" w:cs="Times New Roman"/>
          <w:kern w:val="0"/>
          <w:sz w:val="28"/>
          <w:szCs w:val="28"/>
          <w:lang w:val="en-US" w:eastAsia="zh-CN" w:bidi="ar-SA"/>
        </w:rPr>
        <w:t>②界面设计如下：</w:t>
      </w:r>
    </w:p>
    <w:p>
      <w:pPr>
        <w:keepNext w:val="0"/>
        <w:keepLines w:val="0"/>
        <w:widowControl/>
        <w:suppressLineNumbers w:val="0"/>
        <w:jc w:val="left"/>
        <w:rPr>
          <w:rFonts w:hint="default" w:ascii="Times New Roman" w:hAnsi="Times New Roman" w:cs="Times New Roman"/>
        </w:rPr>
      </w:pPr>
      <w:r>
        <w:drawing>
          <wp:inline distT="0" distB="0" distL="114300" distR="114300">
            <wp:extent cx="5265420" cy="2576830"/>
            <wp:effectExtent l="0" t="0" r="7620" b="13970"/>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pic:cNvPicPr>
                      <a:picLocks noChangeAspect="1"/>
                    </pic:cNvPicPr>
                  </pic:nvPicPr>
                  <pic:blipFill>
                    <a:blip r:embed="rId8"/>
                    <a:stretch>
                      <a:fillRect/>
                    </a:stretch>
                  </pic:blipFill>
                  <pic:spPr>
                    <a:xfrm>
                      <a:off x="0" y="0"/>
                      <a:ext cx="5265420" cy="2576830"/>
                    </a:xfrm>
                    <a:prstGeom prst="rect">
                      <a:avLst/>
                    </a:prstGeom>
                    <a:noFill/>
                    <a:ln>
                      <a:noFill/>
                    </a:ln>
                  </pic:spPr>
                </pic:pic>
              </a:graphicData>
            </a:graphic>
          </wp:inline>
        </w:drawing>
      </w:r>
    </w:p>
    <w:p>
      <w:pPr>
        <w:spacing w:line="400" w:lineRule="exact"/>
        <w:ind w:firstLine="200"/>
        <w:jc w:val="center"/>
        <w:rPr>
          <w:rFonts w:hint="eastAsia" w:ascii="Times New Roman" w:hAnsi="Times New Roman" w:eastAsia="黑体" w:cs="Times New Roman"/>
          <w:bCs/>
          <w:color w:val="000000"/>
          <w:sz w:val="21"/>
          <w:szCs w:val="21"/>
          <w:lang w:val="en-US" w:eastAsia="zh-CN"/>
        </w:rPr>
      </w:pPr>
      <w:r>
        <w:rPr>
          <w:rFonts w:hint="default" w:ascii="Times New Roman" w:hAnsi="Times New Roman" w:eastAsia="黑体" w:cs="Times New Roman"/>
          <w:bCs/>
          <w:color w:val="000000"/>
          <w:sz w:val="21"/>
          <w:szCs w:val="21"/>
        </w:rPr>
        <w:t>图4-</w:t>
      </w:r>
      <w:r>
        <w:rPr>
          <w:rFonts w:hint="default" w:ascii="Times New Roman" w:hAnsi="Times New Roman" w:eastAsia="黑体" w:cs="Times New Roman"/>
          <w:bCs/>
          <w:color w:val="000000"/>
          <w:sz w:val="21"/>
          <w:szCs w:val="21"/>
          <w:lang w:val="en-US" w:eastAsia="zh-CN"/>
        </w:rPr>
        <w:t xml:space="preserve">6 </w:t>
      </w:r>
      <w:r>
        <w:rPr>
          <w:rFonts w:hint="eastAsia" w:ascii="Times New Roman" w:hAnsi="Times New Roman" w:eastAsia="黑体" w:cs="Times New Roman"/>
          <w:bCs/>
          <w:color w:val="000000"/>
          <w:sz w:val="21"/>
          <w:szCs w:val="21"/>
          <w:lang w:val="en-US" w:eastAsia="zh-CN"/>
        </w:rPr>
        <w:t>教师作业管理</w:t>
      </w:r>
    </w:p>
    <w:p>
      <w:pPr>
        <w:spacing w:line="400" w:lineRule="exact"/>
        <w:ind w:firstLine="200"/>
        <w:jc w:val="center"/>
        <w:rPr>
          <w:rFonts w:hint="eastAsia" w:ascii="Times New Roman" w:hAnsi="Times New Roman" w:eastAsia="黑体" w:cs="Times New Roman"/>
          <w:bCs/>
          <w:color w:val="000000"/>
          <w:sz w:val="21"/>
          <w:szCs w:val="21"/>
          <w:lang w:val="en-US" w:eastAsia="zh-CN"/>
        </w:rPr>
      </w:pPr>
    </w:p>
    <w:p>
      <w:pPr>
        <w:spacing w:line="400" w:lineRule="exact"/>
        <w:ind w:firstLine="200"/>
        <w:jc w:val="both"/>
        <w:rPr>
          <w:rFonts w:hint="eastAsia" w:ascii="Times New Roman" w:hAnsi="Times New Roman" w:eastAsia="黑体" w:cs="Times New Roman"/>
          <w:bCs/>
          <w:color w:val="000000"/>
          <w:sz w:val="21"/>
          <w:szCs w:val="21"/>
          <w:lang w:val="en-US" w:eastAsia="zh-CN"/>
        </w:rPr>
      </w:pPr>
    </w:p>
    <w:p>
      <w:pPr>
        <w:spacing w:line="400" w:lineRule="exact"/>
        <w:ind w:firstLine="200"/>
        <w:jc w:val="both"/>
        <w:rPr>
          <w:rFonts w:hint="eastAsia" w:ascii="Times New Roman" w:hAnsi="Times New Roman" w:eastAsia="黑体" w:cs="Times New Roman"/>
          <w:bCs/>
          <w:color w:val="000000"/>
          <w:sz w:val="21"/>
          <w:szCs w:val="21"/>
          <w:lang w:val="en-US" w:eastAsia="zh-CN"/>
        </w:rPr>
      </w:pPr>
    </w:p>
    <w:p>
      <w:pPr>
        <w:pStyle w:val="4"/>
        <w:bidi w:val="0"/>
        <w:outlineLvl w:val="2"/>
        <w:rPr>
          <w:rFonts w:hint="default" w:ascii="Times New Roman" w:hAnsi="Times New Roman" w:eastAsia="黑体" w:cs="Times New Roman"/>
          <w:lang w:val="en-US" w:eastAsia="zh-CN"/>
        </w:rPr>
      </w:pPr>
      <w:bookmarkStart w:id="41" w:name="_Toc2158"/>
      <w:r>
        <w:rPr>
          <w:rFonts w:hint="eastAsia" w:ascii="黑体" w:hAnsi="黑体" w:eastAsia="黑体" w:cs="黑体"/>
          <w:b/>
          <w:bCs w:val="0"/>
          <w:kern w:val="2"/>
          <w:sz w:val="28"/>
          <w:szCs w:val="28"/>
          <w:lang w:val="en-US" w:eastAsia="zh-CN" w:bidi="ar-SA"/>
        </w:rPr>
        <w:t>1.2.4</w:t>
      </w:r>
      <w:r>
        <w:rPr>
          <w:rFonts w:hint="default" w:ascii="Times New Roman" w:hAnsi="Times New Roman" w:eastAsia="黑体" w:cs="Times New Roman"/>
          <w:lang w:val="en-US" w:eastAsia="zh-CN"/>
        </w:rPr>
        <w:t xml:space="preserve"> </w:t>
      </w:r>
      <w:r>
        <w:rPr>
          <w:rFonts w:hint="eastAsia" w:ascii="Times New Roman" w:hAnsi="Times New Roman" w:eastAsia="黑体" w:cs="Times New Roman"/>
          <w:lang w:val="en-US" w:eastAsia="zh-CN"/>
        </w:rPr>
        <w:t>管理员作业管理</w:t>
      </w:r>
      <w:bookmarkEnd w:id="41"/>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eastAsia" w:ascii="Times New Roman" w:hAnsi="Times New Roman" w:cs="Times New Roman"/>
          <w:kern w:val="0"/>
          <w:sz w:val="28"/>
          <w:szCs w:val="28"/>
          <w:lang w:val="en-US" w:eastAsia="zh-CN" w:bidi="ar-SA"/>
        </w:rPr>
      </w:pPr>
      <w:r>
        <w:rPr>
          <w:rFonts w:hint="default" w:ascii="Times New Roman" w:hAnsi="Times New Roman" w:cs="Times New Roman"/>
          <w:kern w:val="0"/>
          <w:sz w:val="28"/>
          <w:szCs w:val="28"/>
          <w:lang w:val="en-US" w:eastAsia="zh-CN" w:bidi="ar-SA"/>
        </w:rPr>
        <w:t>①</w:t>
      </w:r>
      <w:r>
        <w:rPr>
          <w:rFonts w:hint="eastAsia" w:ascii="Times New Roman" w:hAnsi="Times New Roman" w:cs="Times New Roman"/>
          <w:kern w:val="0"/>
          <w:sz w:val="28"/>
          <w:szCs w:val="28"/>
          <w:lang w:val="en-US" w:eastAsia="zh-CN" w:bidi="ar-SA"/>
        </w:rPr>
        <w:t>管理员作业管理功能的实现：主要分为作业教师管理；学生管理；课程管理；每个管理功能下面都包含有相关内容的增加、删除、查看功能</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default" w:ascii="Times New Roman" w:hAnsi="Times New Roman" w:cs="Times New Roman"/>
          <w:kern w:val="0"/>
          <w:sz w:val="28"/>
          <w:szCs w:val="28"/>
          <w:lang w:val="en-US" w:eastAsia="zh-CN" w:bidi="ar-SA"/>
        </w:rPr>
      </w:pPr>
      <w:r>
        <w:rPr>
          <w:rFonts w:hint="default" w:ascii="Times New Roman" w:hAnsi="Times New Roman" w:cs="Times New Roman"/>
          <w:kern w:val="0"/>
          <w:sz w:val="28"/>
          <w:szCs w:val="28"/>
          <w:lang w:val="en-US" w:eastAsia="zh-CN" w:bidi="ar-SA"/>
        </w:rPr>
        <w:t>②界面设计如下：</w:t>
      </w:r>
    </w:p>
    <w:p>
      <w:pPr>
        <w:keepNext w:val="0"/>
        <w:keepLines w:val="0"/>
        <w:widowControl/>
        <w:suppressLineNumbers w:val="0"/>
        <w:jc w:val="left"/>
        <w:rPr>
          <w:rFonts w:hint="default" w:ascii="Times New Roman" w:hAnsi="Times New Roman" w:cs="Times New Roman"/>
        </w:rPr>
      </w:pPr>
      <w:r>
        <w:drawing>
          <wp:inline distT="0" distB="0" distL="114300" distR="114300">
            <wp:extent cx="5264785" cy="2392045"/>
            <wp:effectExtent l="0" t="0" r="8255" b="63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9"/>
                    <a:stretch>
                      <a:fillRect/>
                    </a:stretch>
                  </pic:blipFill>
                  <pic:spPr>
                    <a:xfrm>
                      <a:off x="0" y="0"/>
                      <a:ext cx="5264785" cy="2392045"/>
                    </a:xfrm>
                    <a:prstGeom prst="rect">
                      <a:avLst/>
                    </a:prstGeom>
                    <a:noFill/>
                    <a:ln>
                      <a:noFill/>
                    </a:ln>
                  </pic:spPr>
                </pic:pic>
              </a:graphicData>
            </a:graphic>
          </wp:inline>
        </w:drawing>
      </w:r>
    </w:p>
    <w:p>
      <w:pPr>
        <w:spacing w:line="400" w:lineRule="exact"/>
        <w:ind w:firstLine="200"/>
        <w:jc w:val="center"/>
        <w:rPr>
          <w:rFonts w:hint="default" w:ascii="Times New Roman" w:hAnsi="Times New Roman" w:eastAsia="黑体" w:cs="Times New Roman"/>
          <w:bCs/>
          <w:color w:val="000000"/>
          <w:sz w:val="21"/>
          <w:szCs w:val="21"/>
          <w:lang w:val="en-US" w:eastAsia="zh-CN"/>
        </w:rPr>
      </w:pPr>
      <w:r>
        <w:rPr>
          <w:rFonts w:hint="default" w:ascii="Times New Roman" w:hAnsi="Times New Roman" w:eastAsia="黑体" w:cs="Times New Roman"/>
          <w:bCs/>
          <w:color w:val="000000"/>
          <w:sz w:val="21"/>
          <w:szCs w:val="21"/>
        </w:rPr>
        <w:t>图4-</w:t>
      </w:r>
      <w:r>
        <w:rPr>
          <w:rFonts w:hint="default" w:ascii="Times New Roman" w:hAnsi="Times New Roman" w:eastAsia="黑体" w:cs="Times New Roman"/>
          <w:bCs/>
          <w:color w:val="000000"/>
          <w:sz w:val="21"/>
          <w:szCs w:val="21"/>
          <w:lang w:val="en-US" w:eastAsia="zh-CN"/>
        </w:rPr>
        <w:t xml:space="preserve">6 </w:t>
      </w:r>
      <w:r>
        <w:rPr>
          <w:rFonts w:hint="eastAsia" w:ascii="Times New Roman" w:hAnsi="Times New Roman" w:eastAsia="黑体" w:cs="Times New Roman"/>
          <w:bCs/>
          <w:color w:val="000000"/>
          <w:sz w:val="21"/>
          <w:szCs w:val="21"/>
          <w:lang w:val="en-US" w:eastAsia="zh-CN"/>
        </w:rPr>
        <w:t>管理员作业管理</w:t>
      </w:r>
    </w:p>
    <w:p>
      <w:pPr>
        <w:spacing w:line="400" w:lineRule="exact"/>
        <w:ind w:firstLine="200"/>
        <w:jc w:val="both"/>
        <w:rPr>
          <w:rFonts w:hint="default" w:ascii="Times New Roman" w:hAnsi="Times New Roman" w:eastAsia="黑体" w:cs="Times New Roman"/>
          <w:bCs/>
          <w:color w:val="000000"/>
          <w:sz w:val="21"/>
          <w:szCs w:val="21"/>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B523E"/>
    <w:rsid w:val="0A8D7487"/>
    <w:rsid w:val="17271527"/>
    <w:rsid w:val="1FCB523E"/>
    <w:rsid w:val="3D6D41D5"/>
    <w:rsid w:val="467F4752"/>
    <w:rsid w:val="700F0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outlineLvl w:val="0"/>
    </w:pPr>
    <w:rPr>
      <w:rFonts w:asciiTheme="majorHAnsi" w:hAnsiTheme="majorHAnsi" w:cstheme="majorBidi"/>
      <w:b/>
      <w:color w:val="000000" w:themeColor="text1"/>
      <w:sz w:val="36"/>
      <w:szCs w:val="32"/>
      <w14:textFill>
        <w14:solidFill>
          <w14:schemeClr w14:val="tx1"/>
        </w14:solidFill>
      </w14:textFill>
    </w:rPr>
  </w:style>
  <w:style w:type="paragraph" w:styleId="3">
    <w:name w:val="heading 2"/>
    <w:basedOn w:val="2"/>
    <w:next w:val="1"/>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WPSOffice手动目录 2"/>
    <w:uiPriority w:val="0"/>
    <w:pPr>
      <w:ind w:leftChars="200"/>
    </w:pPr>
    <w:rPr>
      <w:rFonts w:asciiTheme="minorHAnsi" w:hAnsiTheme="minorHAnsi" w:eastAsiaTheme="minorEastAsia" w:cstheme="minorBidi"/>
      <w:sz w:val="20"/>
      <w:szCs w:val="20"/>
    </w:rPr>
  </w:style>
  <w:style w:type="paragraph" w:customStyle="1" w:styleId="8">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2021-06-25T00:47:00Z</dcterms:created>
  <dc:creator>眸下有水，</dc:creator>
  <cp:lastModifiedBy>眸下有水，</cp:lastModifiedBy>
  <dcterms:modified xsi:type="dcterms:W3CDTF">2021-06-27T17:32:26Z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0CA7FFE41E224B159DA7D36F7C802D13</vt:lpwstr>
  </property>
</Properties>
</file>