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5BE2C" w14:textId="77777777" w:rsidR="008D5F62" w:rsidRDefault="008D5F62" w:rsidP="008D5F62">
      <w:r>
        <w:rPr>
          <w:rFonts w:hint="eastAsia"/>
        </w:rPr>
        <w:t>Summary</w:t>
      </w:r>
    </w:p>
    <w:p w14:paraId="0B4B7C47" w14:textId="77777777" w:rsidR="000725A8" w:rsidRDefault="000725A8"/>
    <w:p w14:paraId="06901F0B" w14:textId="77777777" w:rsidR="00BA04FD" w:rsidRDefault="008D5F62" w:rsidP="00BA04FD">
      <w:pPr>
        <w:pStyle w:val="ListParagraph"/>
        <w:numPr>
          <w:ilvl w:val="0"/>
          <w:numId w:val="1"/>
        </w:numPr>
        <w:rPr>
          <w:b/>
          <w:bCs/>
        </w:rPr>
      </w:pPr>
      <w:r w:rsidRPr="000C199C">
        <w:rPr>
          <w:b/>
          <w:bCs/>
        </w:rPr>
        <w:t xml:space="preserve">Describe how Python executes your implementation of fibonacci(). Give an example of how your function runs if started with the call: fibonacci(3). </w:t>
      </w:r>
    </w:p>
    <w:p w14:paraId="05C000BF" w14:textId="6203AF8A" w:rsidR="008E4270" w:rsidRPr="00BA04FD" w:rsidRDefault="008E4270" w:rsidP="00BA04FD">
      <w:pPr>
        <w:rPr>
          <w:b/>
          <w:bCs/>
        </w:rPr>
      </w:pPr>
      <w:r w:rsidRPr="00BA04FD">
        <w:rPr>
          <w:rFonts w:eastAsiaTheme="minorHAnsi" w:cs="宋体"/>
          <w:kern w:val="0"/>
          <w:szCs w:val="21"/>
          <w14:ligatures w14:val="none"/>
        </w:rPr>
        <w:t xml:space="preserve">When the function fibonacci(3) is called, Python uses a recursive approach to compute the Fibonacci number. </w:t>
      </w:r>
    </w:p>
    <w:p w14:paraId="31E95B8E" w14:textId="77777777" w:rsidR="008E4270" w:rsidRPr="008E4270" w:rsidRDefault="008E4270" w:rsidP="00FE7164">
      <w:pPr>
        <w:widowControl/>
        <w:numPr>
          <w:ilvl w:val="0"/>
          <w:numId w:val="2"/>
        </w:numPr>
        <w:tabs>
          <w:tab w:val="clear" w:pos="720"/>
          <w:tab w:val="num" w:pos="930"/>
        </w:tabs>
        <w:spacing w:before="100" w:beforeAutospacing="1" w:after="100" w:afterAutospacing="1"/>
        <w:ind w:leftChars="271" w:left="929"/>
        <w:jc w:val="left"/>
        <w:rPr>
          <w:rFonts w:eastAsiaTheme="minorHAnsi" w:cs="宋体"/>
          <w:kern w:val="0"/>
          <w:szCs w:val="21"/>
          <w14:ligatures w14:val="none"/>
        </w:rPr>
      </w:pPr>
      <w:r w:rsidRPr="008E4270">
        <w:rPr>
          <w:rFonts w:eastAsiaTheme="minorHAnsi" w:cs="宋体"/>
          <w:kern w:val="0"/>
          <w:szCs w:val="21"/>
          <w14:ligatures w14:val="none"/>
        </w:rPr>
        <w:t>Call fibonacci(3): This is not a base case, so it returns fibonacci(2) + fibonacci(1).</w:t>
      </w:r>
    </w:p>
    <w:p w14:paraId="606A2AF4" w14:textId="77777777" w:rsidR="008E4270" w:rsidRPr="008E4270" w:rsidRDefault="008E4270" w:rsidP="00FE7164">
      <w:pPr>
        <w:widowControl/>
        <w:numPr>
          <w:ilvl w:val="0"/>
          <w:numId w:val="2"/>
        </w:numPr>
        <w:tabs>
          <w:tab w:val="clear" w:pos="720"/>
          <w:tab w:val="num" w:pos="930"/>
        </w:tabs>
        <w:spacing w:before="100" w:beforeAutospacing="1" w:after="100" w:afterAutospacing="1"/>
        <w:ind w:leftChars="271" w:left="929"/>
        <w:jc w:val="left"/>
        <w:rPr>
          <w:rFonts w:eastAsiaTheme="minorHAnsi" w:cs="宋体"/>
          <w:kern w:val="0"/>
          <w:szCs w:val="21"/>
          <w14:ligatures w14:val="none"/>
        </w:rPr>
      </w:pPr>
      <w:r w:rsidRPr="008E4270">
        <w:rPr>
          <w:rFonts w:eastAsiaTheme="minorHAnsi" w:cs="宋体"/>
          <w:kern w:val="0"/>
          <w:szCs w:val="21"/>
          <w14:ligatures w14:val="none"/>
        </w:rPr>
        <w:t>Call fibonacci(2): This is not a base case, so it returns fibonacci(1) + fibonacci(0).</w:t>
      </w:r>
    </w:p>
    <w:p w14:paraId="63FEC0B5" w14:textId="77777777" w:rsidR="008E4270" w:rsidRPr="008E4270" w:rsidRDefault="008E4270" w:rsidP="00FE7164">
      <w:pPr>
        <w:widowControl/>
        <w:numPr>
          <w:ilvl w:val="1"/>
          <w:numId w:val="2"/>
        </w:numPr>
        <w:tabs>
          <w:tab w:val="clear" w:pos="1440"/>
          <w:tab w:val="num" w:pos="1650"/>
        </w:tabs>
        <w:spacing w:before="100" w:beforeAutospacing="1" w:after="100" w:afterAutospacing="1"/>
        <w:ind w:leftChars="614" w:left="1649"/>
        <w:jc w:val="left"/>
        <w:rPr>
          <w:rFonts w:eastAsiaTheme="minorHAnsi" w:cs="宋体"/>
          <w:kern w:val="0"/>
          <w:szCs w:val="21"/>
          <w14:ligatures w14:val="none"/>
        </w:rPr>
      </w:pPr>
      <w:r w:rsidRPr="008E4270">
        <w:rPr>
          <w:rFonts w:eastAsiaTheme="minorHAnsi" w:cs="宋体"/>
          <w:kern w:val="0"/>
          <w:szCs w:val="21"/>
          <w14:ligatures w14:val="none"/>
        </w:rPr>
        <w:t>fibonacci(1) is a base case and returns 1.</w:t>
      </w:r>
    </w:p>
    <w:p w14:paraId="3F33D970" w14:textId="77777777" w:rsidR="008E4270" w:rsidRPr="008E4270" w:rsidRDefault="008E4270" w:rsidP="00FE7164">
      <w:pPr>
        <w:widowControl/>
        <w:numPr>
          <w:ilvl w:val="1"/>
          <w:numId w:val="2"/>
        </w:numPr>
        <w:tabs>
          <w:tab w:val="clear" w:pos="1440"/>
          <w:tab w:val="num" w:pos="1650"/>
        </w:tabs>
        <w:spacing w:before="100" w:beforeAutospacing="1" w:after="100" w:afterAutospacing="1"/>
        <w:ind w:leftChars="614" w:left="1649"/>
        <w:jc w:val="left"/>
        <w:rPr>
          <w:rFonts w:eastAsiaTheme="minorHAnsi" w:cs="宋体"/>
          <w:kern w:val="0"/>
          <w:szCs w:val="21"/>
          <w14:ligatures w14:val="none"/>
        </w:rPr>
      </w:pPr>
      <w:r w:rsidRPr="008E4270">
        <w:rPr>
          <w:rFonts w:eastAsiaTheme="minorHAnsi" w:cs="宋体"/>
          <w:kern w:val="0"/>
          <w:szCs w:val="21"/>
          <w14:ligatures w14:val="none"/>
        </w:rPr>
        <w:t>fibonacci(0) is a base case and returns 0.</w:t>
      </w:r>
    </w:p>
    <w:p w14:paraId="432976ED" w14:textId="77777777" w:rsidR="008E4270" w:rsidRPr="008E4270" w:rsidRDefault="008E4270" w:rsidP="00FE7164">
      <w:pPr>
        <w:widowControl/>
        <w:numPr>
          <w:ilvl w:val="1"/>
          <w:numId w:val="2"/>
        </w:numPr>
        <w:tabs>
          <w:tab w:val="clear" w:pos="1440"/>
          <w:tab w:val="num" w:pos="1650"/>
        </w:tabs>
        <w:spacing w:before="100" w:beforeAutospacing="1" w:after="100" w:afterAutospacing="1"/>
        <w:ind w:leftChars="614" w:left="1649"/>
        <w:jc w:val="left"/>
        <w:rPr>
          <w:rFonts w:eastAsiaTheme="minorHAnsi" w:cs="宋体"/>
          <w:kern w:val="0"/>
          <w:szCs w:val="21"/>
          <w14:ligatures w14:val="none"/>
        </w:rPr>
      </w:pPr>
      <w:r w:rsidRPr="008E4270">
        <w:rPr>
          <w:rFonts w:eastAsiaTheme="minorHAnsi" w:cs="宋体"/>
          <w:kern w:val="0"/>
          <w:szCs w:val="21"/>
          <w14:ligatures w14:val="none"/>
        </w:rPr>
        <w:t>So, fibonacci(2) returns 1 + 0 = 1.</w:t>
      </w:r>
    </w:p>
    <w:p w14:paraId="28C448C0" w14:textId="77777777" w:rsidR="008E4270" w:rsidRPr="008E4270" w:rsidRDefault="008E4270" w:rsidP="00FE7164">
      <w:pPr>
        <w:widowControl/>
        <w:numPr>
          <w:ilvl w:val="0"/>
          <w:numId w:val="2"/>
        </w:numPr>
        <w:tabs>
          <w:tab w:val="clear" w:pos="720"/>
          <w:tab w:val="num" w:pos="930"/>
        </w:tabs>
        <w:spacing w:before="100" w:beforeAutospacing="1" w:after="100" w:afterAutospacing="1"/>
        <w:ind w:leftChars="271" w:left="929"/>
        <w:jc w:val="left"/>
        <w:rPr>
          <w:rFonts w:eastAsiaTheme="minorHAnsi" w:cs="宋体"/>
          <w:kern w:val="0"/>
          <w:szCs w:val="21"/>
          <w14:ligatures w14:val="none"/>
        </w:rPr>
      </w:pPr>
      <w:r w:rsidRPr="008E4270">
        <w:rPr>
          <w:rFonts w:eastAsiaTheme="minorHAnsi" w:cs="宋体"/>
          <w:kern w:val="0"/>
          <w:szCs w:val="21"/>
          <w14:ligatures w14:val="none"/>
        </w:rPr>
        <w:t>fibonacci(1) is a base case and returns 1.</w:t>
      </w:r>
    </w:p>
    <w:p w14:paraId="0D27C1BF" w14:textId="77777777" w:rsidR="008E4270" w:rsidRPr="008E4270" w:rsidRDefault="008E4270" w:rsidP="00FE7164">
      <w:pPr>
        <w:widowControl/>
        <w:numPr>
          <w:ilvl w:val="0"/>
          <w:numId w:val="2"/>
        </w:numPr>
        <w:tabs>
          <w:tab w:val="clear" w:pos="720"/>
          <w:tab w:val="num" w:pos="930"/>
        </w:tabs>
        <w:spacing w:before="100" w:beforeAutospacing="1" w:after="100" w:afterAutospacing="1"/>
        <w:ind w:leftChars="271" w:left="929"/>
        <w:jc w:val="left"/>
        <w:rPr>
          <w:rFonts w:eastAsiaTheme="minorHAnsi" w:cs="宋体"/>
          <w:kern w:val="0"/>
          <w:szCs w:val="21"/>
          <w14:ligatures w14:val="none"/>
        </w:rPr>
      </w:pPr>
      <w:r w:rsidRPr="008E4270">
        <w:rPr>
          <w:rFonts w:eastAsiaTheme="minorHAnsi" w:cs="宋体"/>
          <w:kern w:val="0"/>
          <w:szCs w:val="21"/>
          <w14:ligatures w14:val="none"/>
        </w:rPr>
        <w:t>So, fibonacci(3) returns 1 + 1 = 2.</w:t>
      </w:r>
    </w:p>
    <w:p w14:paraId="4B382010" w14:textId="77777777" w:rsidR="000C199C" w:rsidRPr="000C199C" w:rsidRDefault="000C199C" w:rsidP="000C199C">
      <w:pPr>
        <w:pStyle w:val="ListParagraph"/>
        <w:ind w:left="360"/>
        <w:rPr>
          <w:rFonts w:hint="eastAsia"/>
          <w:b/>
          <w:bCs/>
        </w:rPr>
      </w:pPr>
    </w:p>
    <w:p w14:paraId="7ECB0B4E" w14:textId="052FF4BD" w:rsidR="008D5F62" w:rsidRPr="000C199C" w:rsidRDefault="008D5F62" w:rsidP="000C199C">
      <w:pPr>
        <w:pStyle w:val="ListParagraph"/>
        <w:numPr>
          <w:ilvl w:val="0"/>
          <w:numId w:val="1"/>
        </w:numPr>
        <w:rPr>
          <w:b/>
          <w:bCs/>
        </w:rPr>
      </w:pPr>
      <w:r w:rsidRPr="000C199C">
        <w:rPr>
          <w:b/>
          <w:bCs/>
        </w:rPr>
        <w:t xml:space="preserve">What is exponential time complexity? </w:t>
      </w:r>
    </w:p>
    <w:p w14:paraId="0DA78FF6" w14:textId="77777777" w:rsidR="00AE1D3B" w:rsidRDefault="00AE1D3B" w:rsidP="00AE1D3B"/>
    <w:p w14:paraId="68C914CD" w14:textId="29742A78" w:rsidR="000C199C" w:rsidRPr="00BA04FD" w:rsidRDefault="00AE1D3B" w:rsidP="00BA04FD">
      <w:pPr>
        <w:rPr>
          <w:rFonts w:hint="eastAsia"/>
          <w:b/>
          <w:bCs/>
        </w:rPr>
      </w:pPr>
      <w:r>
        <w:t>Exponential time complexity refers to an algorithm whose growth doubles with each addition to the input data set. This means the runtime increases extremely rapidly. Mathematically, an algorithm with exponential time complexity has a runtime proportional to O(2^n), where n is the size of the input. This is typically inefficient for large inputs due to the rapid growth in computation time.</w:t>
      </w:r>
    </w:p>
    <w:p w14:paraId="69B9BE83" w14:textId="77777777" w:rsidR="00BA04FD" w:rsidRPr="000C199C" w:rsidRDefault="00BA04FD" w:rsidP="000C199C">
      <w:pPr>
        <w:pStyle w:val="ListParagraph"/>
        <w:ind w:left="360"/>
        <w:rPr>
          <w:rFonts w:hint="eastAsia"/>
          <w:b/>
          <w:bCs/>
        </w:rPr>
      </w:pPr>
    </w:p>
    <w:p w14:paraId="2C9FE73D" w14:textId="4B03BBA7" w:rsidR="000C199C" w:rsidRPr="000C199C" w:rsidRDefault="008D5F62" w:rsidP="000C199C">
      <w:pPr>
        <w:pStyle w:val="ListParagraph"/>
        <w:numPr>
          <w:ilvl w:val="0"/>
          <w:numId w:val="1"/>
        </w:numPr>
        <w:rPr>
          <w:b/>
          <w:bCs/>
        </w:rPr>
      </w:pPr>
      <w:r w:rsidRPr="000C199C">
        <w:rPr>
          <w:b/>
          <w:bCs/>
        </w:rPr>
        <w:t xml:space="preserve">Explain in your own words how “tail recursion” improves the run time for recursive Fibonacci. </w:t>
      </w:r>
    </w:p>
    <w:p w14:paraId="20ED4F31" w14:textId="77777777" w:rsidR="000C199C" w:rsidRDefault="000C199C" w:rsidP="000C199C">
      <w:pPr>
        <w:pStyle w:val="ListParagraph"/>
        <w:ind w:left="360"/>
        <w:rPr>
          <w:b/>
          <w:bCs/>
        </w:rPr>
      </w:pPr>
    </w:p>
    <w:p w14:paraId="213DCCEC" w14:textId="4F826F16" w:rsidR="00385FE6" w:rsidRPr="00385FE6" w:rsidRDefault="00385FE6" w:rsidP="00385FE6">
      <w:pPr>
        <w:rPr>
          <w:rFonts w:hint="eastAsia"/>
          <w:b/>
          <w:bCs/>
        </w:rPr>
      </w:pPr>
      <w:r>
        <w:t>Tail recursion improves the runtime for the recursive Fibonacci function by eliminating the need to keep track of the previous state once a new state is computed. Tail recursion</w:t>
      </w:r>
      <w:r w:rsidR="00C97798">
        <w:rPr>
          <w:rFonts w:hint="eastAsia"/>
        </w:rPr>
        <w:t xml:space="preserve"> </w:t>
      </w:r>
      <w:r>
        <w:t xml:space="preserve">carries the intermediate results through additional parameters, transforming the exponential time complexity into linear time complexity (O(n)). </w:t>
      </w:r>
    </w:p>
    <w:p w14:paraId="2A4E578B" w14:textId="77777777" w:rsidR="00BA04FD" w:rsidRPr="000C199C" w:rsidRDefault="00BA04FD" w:rsidP="000C199C">
      <w:pPr>
        <w:pStyle w:val="ListParagraph"/>
        <w:ind w:left="360"/>
        <w:rPr>
          <w:rFonts w:hint="eastAsia"/>
          <w:b/>
          <w:bCs/>
        </w:rPr>
      </w:pPr>
    </w:p>
    <w:p w14:paraId="7284649C" w14:textId="77777777" w:rsidR="004D1B25" w:rsidRDefault="008D5F62" w:rsidP="004D1B25">
      <w:pPr>
        <w:pStyle w:val="ListParagraph"/>
        <w:numPr>
          <w:ilvl w:val="0"/>
          <w:numId w:val="1"/>
        </w:numPr>
        <w:rPr>
          <w:b/>
          <w:bCs/>
        </w:rPr>
      </w:pPr>
      <w:r w:rsidRPr="000C199C">
        <w:rPr>
          <w:b/>
          <w:bCs/>
        </w:rPr>
        <w:t xml:space="preserve">What do you think about versions of is_balanced() we incrementally developed? How similar or different do you think they are from each other? </w:t>
      </w:r>
    </w:p>
    <w:p w14:paraId="2C065AF9" w14:textId="2EFAD66D" w:rsidR="00215AD9" w:rsidRPr="004D1B25" w:rsidRDefault="00215AD9" w:rsidP="004D1B25">
      <w:pPr>
        <w:rPr>
          <w:b/>
          <w:bCs/>
        </w:rPr>
      </w:pPr>
      <w:r w:rsidRPr="004D1B25">
        <w:rPr>
          <w:rFonts w:eastAsiaTheme="minorHAnsi" w:cs="宋体"/>
          <w:kern w:val="0"/>
          <w:szCs w:val="21"/>
          <w14:ligatures w14:val="none"/>
        </w:rPr>
        <w:t>The versions of is_balanced() developed</w:t>
      </w:r>
      <w:r w:rsidR="00976BAB">
        <w:rPr>
          <w:rFonts w:eastAsiaTheme="minorHAnsi" w:cs="宋体" w:hint="eastAsia"/>
          <w:kern w:val="0"/>
          <w:szCs w:val="21"/>
          <w14:ligatures w14:val="none"/>
        </w:rPr>
        <w:t xml:space="preserve"> </w:t>
      </w:r>
      <w:r w:rsidRPr="004D1B25">
        <w:rPr>
          <w:rFonts w:eastAsiaTheme="minorHAnsi" w:cs="宋体"/>
          <w:kern w:val="0"/>
          <w:szCs w:val="21"/>
          <w14:ligatures w14:val="none"/>
        </w:rPr>
        <w:t>provided different approaches to solving the problem:</w:t>
      </w:r>
    </w:p>
    <w:p w14:paraId="0ADCCBBE" w14:textId="77777777" w:rsidR="00215AD9" w:rsidRPr="00215AD9" w:rsidRDefault="00215AD9" w:rsidP="00215AD9">
      <w:pPr>
        <w:widowControl/>
        <w:numPr>
          <w:ilvl w:val="0"/>
          <w:numId w:val="3"/>
        </w:numPr>
        <w:spacing w:before="100" w:beforeAutospacing="1" w:after="100" w:afterAutospacing="1"/>
        <w:jc w:val="left"/>
        <w:rPr>
          <w:rFonts w:eastAsiaTheme="minorHAnsi" w:cs="宋体"/>
          <w:kern w:val="0"/>
          <w:szCs w:val="21"/>
          <w14:ligatures w14:val="none"/>
        </w:rPr>
      </w:pPr>
      <w:r w:rsidRPr="00215AD9">
        <w:rPr>
          <w:rFonts w:eastAsiaTheme="minorHAnsi" w:cs="宋体"/>
          <w:b/>
          <w:bCs/>
          <w:kern w:val="0"/>
          <w:szCs w:val="21"/>
          <w14:ligatures w14:val="none"/>
        </w:rPr>
        <w:t>Version 1</w:t>
      </w:r>
      <w:r w:rsidRPr="00215AD9">
        <w:rPr>
          <w:rFonts w:eastAsiaTheme="minorHAnsi" w:cs="宋体"/>
          <w:kern w:val="0"/>
          <w:szCs w:val="21"/>
          <w14:ligatures w14:val="none"/>
        </w:rPr>
        <w:t xml:space="preserve"> used a simple count method, which was quick but flawed in some edge cases.</w:t>
      </w:r>
    </w:p>
    <w:p w14:paraId="5380DDDD" w14:textId="77777777" w:rsidR="00215AD9" w:rsidRPr="00215AD9" w:rsidRDefault="00215AD9" w:rsidP="00215AD9">
      <w:pPr>
        <w:widowControl/>
        <w:numPr>
          <w:ilvl w:val="0"/>
          <w:numId w:val="3"/>
        </w:numPr>
        <w:spacing w:before="100" w:beforeAutospacing="1" w:after="100" w:afterAutospacing="1"/>
        <w:jc w:val="left"/>
        <w:rPr>
          <w:rFonts w:eastAsiaTheme="minorHAnsi" w:cs="宋体"/>
          <w:kern w:val="0"/>
          <w:szCs w:val="21"/>
          <w14:ligatures w14:val="none"/>
        </w:rPr>
      </w:pPr>
      <w:r w:rsidRPr="00215AD9">
        <w:rPr>
          <w:rFonts w:eastAsiaTheme="minorHAnsi" w:cs="宋体"/>
          <w:b/>
          <w:bCs/>
          <w:kern w:val="0"/>
          <w:szCs w:val="21"/>
          <w14:ligatures w14:val="none"/>
        </w:rPr>
        <w:t>Version 2</w:t>
      </w:r>
      <w:r w:rsidRPr="00215AD9">
        <w:rPr>
          <w:rFonts w:eastAsiaTheme="minorHAnsi" w:cs="宋体"/>
          <w:kern w:val="0"/>
          <w:szCs w:val="21"/>
          <w14:ligatures w14:val="none"/>
        </w:rPr>
        <w:t xml:space="preserve"> introduced recursion to handle nested parentheses but was still not perfect.</w:t>
      </w:r>
    </w:p>
    <w:p w14:paraId="11CC36B6" w14:textId="77777777" w:rsidR="00215AD9" w:rsidRPr="00215AD9" w:rsidRDefault="00215AD9" w:rsidP="00215AD9">
      <w:pPr>
        <w:widowControl/>
        <w:numPr>
          <w:ilvl w:val="0"/>
          <w:numId w:val="3"/>
        </w:numPr>
        <w:spacing w:before="100" w:beforeAutospacing="1" w:after="100" w:afterAutospacing="1"/>
        <w:jc w:val="left"/>
        <w:rPr>
          <w:rFonts w:eastAsiaTheme="minorHAnsi" w:cs="宋体"/>
          <w:kern w:val="0"/>
          <w:szCs w:val="21"/>
          <w14:ligatures w14:val="none"/>
        </w:rPr>
      </w:pPr>
      <w:r w:rsidRPr="00215AD9">
        <w:rPr>
          <w:rFonts w:eastAsiaTheme="minorHAnsi" w:cs="宋体"/>
          <w:b/>
          <w:bCs/>
          <w:kern w:val="0"/>
          <w:szCs w:val="21"/>
          <w14:ligatures w14:val="none"/>
        </w:rPr>
        <w:t>Version 3</w:t>
      </w:r>
      <w:r w:rsidRPr="00215AD9">
        <w:rPr>
          <w:rFonts w:eastAsiaTheme="minorHAnsi" w:cs="宋体"/>
          <w:kern w:val="0"/>
          <w:szCs w:val="21"/>
          <w14:ligatures w14:val="none"/>
        </w:rPr>
        <w:t xml:space="preserve"> used a counter to keep track of open and closed parentheses, addressing the previous issues.</w:t>
      </w:r>
    </w:p>
    <w:p w14:paraId="625BAC45" w14:textId="77777777" w:rsidR="00215AD9" w:rsidRPr="00215AD9" w:rsidRDefault="00215AD9" w:rsidP="00215AD9">
      <w:pPr>
        <w:widowControl/>
        <w:numPr>
          <w:ilvl w:val="0"/>
          <w:numId w:val="3"/>
        </w:numPr>
        <w:spacing w:before="100" w:beforeAutospacing="1" w:after="100" w:afterAutospacing="1"/>
        <w:jc w:val="left"/>
        <w:rPr>
          <w:rFonts w:eastAsiaTheme="minorHAnsi" w:cs="宋体"/>
          <w:kern w:val="0"/>
          <w:szCs w:val="21"/>
          <w14:ligatures w14:val="none"/>
        </w:rPr>
      </w:pPr>
      <w:r w:rsidRPr="00215AD9">
        <w:rPr>
          <w:rFonts w:eastAsiaTheme="minorHAnsi" w:cs="宋体"/>
          <w:b/>
          <w:bCs/>
          <w:kern w:val="0"/>
          <w:szCs w:val="21"/>
          <w14:ligatures w14:val="none"/>
        </w:rPr>
        <w:t>Version 4</w:t>
      </w:r>
      <w:r w:rsidRPr="00215AD9">
        <w:rPr>
          <w:rFonts w:eastAsiaTheme="minorHAnsi" w:cs="宋体"/>
          <w:kern w:val="0"/>
          <w:szCs w:val="21"/>
          <w14:ligatures w14:val="none"/>
        </w:rPr>
        <w:t xml:space="preserve"> utilized a stack to ensure proper nesting and pairing of parentheses, which is the most robust and accurate method.</w:t>
      </w:r>
    </w:p>
    <w:p w14:paraId="2677883E" w14:textId="29026308" w:rsidR="00215AD9" w:rsidRPr="00976BAB" w:rsidRDefault="00215AD9" w:rsidP="00976BAB">
      <w:pPr>
        <w:widowControl/>
        <w:spacing w:before="100" w:beforeAutospacing="1" w:after="100" w:afterAutospacing="1"/>
        <w:jc w:val="left"/>
        <w:rPr>
          <w:rFonts w:eastAsiaTheme="minorHAnsi" w:cs="宋体" w:hint="eastAsia"/>
          <w:kern w:val="0"/>
          <w:szCs w:val="21"/>
          <w14:ligatures w14:val="none"/>
        </w:rPr>
      </w:pPr>
      <w:r w:rsidRPr="00215AD9">
        <w:rPr>
          <w:rFonts w:eastAsiaTheme="minorHAnsi" w:cs="宋体"/>
          <w:kern w:val="0"/>
          <w:szCs w:val="21"/>
          <w14:ligatures w14:val="none"/>
        </w:rPr>
        <w:lastRenderedPageBreak/>
        <w:t>Each version built upon the previous one, improving accuracy and handling more complex cases effectively.</w:t>
      </w:r>
    </w:p>
    <w:p w14:paraId="0704AD7E" w14:textId="77777777" w:rsidR="000C199C" w:rsidRPr="000C199C" w:rsidRDefault="000C199C" w:rsidP="000C199C">
      <w:pPr>
        <w:pStyle w:val="ListParagraph"/>
        <w:ind w:left="360"/>
        <w:rPr>
          <w:rFonts w:hint="eastAsia"/>
          <w:b/>
          <w:bCs/>
        </w:rPr>
      </w:pPr>
    </w:p>
    <w:p w14:paraId="27356A7A" w14:textId="03BBCCED" w:rsidR="008D5F62" w:rsidRPr="000C199C" w:rsidRDefault="008D5F62" w:rsidP="000C199C">
      <w:pPr>
        <w:pStyle w:val="ListParagraph"/>
        <w:numPr>
          <w:ilvl w:val="0"/>
          <w:numId w:val="1"/>
        </w:numPr>
        <w:rPr>
          <w:b/>
          <w:bCs/>
        </w:rPr>
      </w:pPr>
      <w:r w:rsidRPr="000C199C">
        <w:rPr>
          <w:b/>
          <w:bCs/>
        </w:rPr>
        <w:t>Explain in your own words what a recursive descent parser does.</w:t>
      </w:r>
    </w:p>
    <w:p w14:paraId="4845E4D8" w14:textId="05123C80" w:rsidR="008D5F62" w:rsidRDefault="001131A7">
      <w:r w:rsidRPr="001131A7">
        <w:t>A recursive descent parser is a way to read and understand a string of text from start to finish by breaking it down into smaller parts based on set rules. It works by using a set of functions where each function knows how to handle a specific part of the text. These functions call each other to handle different parts of the text, especially when dealing with nested or complex structures. This method is useful for understanding programming languages and math expressions, as it ensures everything follows the correct rules.</w:t>
      </w:r>
    </w:p>
    <w:p w14:paraId="6465F408" w14:textId="77777777" w:rsidR="001131A7" w:rsidRDefault="001131A7"/>
    <w:p w14:paraId="2B96C170" w14:textId="77777777" w:rsidR="001131A7" w:rsidRDefault="001131A7">
      <w:pPr>
        <w:rPr>
          <w:rFonts w:hint="eastAsia"/>
          <w:b/>
          <w:bCs/>
        </w:rPr>
      </w:pPr>
    </w:p>
    <w:p w14:paraId="275FE979" w14:textId="70A992D2" w:rsidR="008D5F62" w:rsidRDefault="008D5F62">
      <w:r>
        <w:rPr>
          <w:rFonts w:hint="eastAsia"/>
        </w:rPr>
        <w:t>Self-Reflection</w:t>
      </w:r>
    </w:p>
    <w:p w14:paraId="20EDFD8D" w14:textId="4D7A2E9B" w:rsidR="008D5F62" w:rsidRDefault="008D5F62">
      <w:pPr>
        <w:rPr>
          <w:b/>
          <w:bCs/>
        </w:rPr>
      </w:pPr>
      <w:r w:rsidRPr="008D5F62">
        <w:rPr>
          <w:b/>
          <w:bCs/>
        </w:rPr>
        <w:t xml:space="preserve">What did you learn? </w:t>
      </w:r>
    </w:p>
    <w:p w14:paraId="5F8672D1" w14:textId="2CCC9145" w:rsidR="001131A7" w:rsidRDefault="001131A7">
      <w:pPr>
        <w:rPr>
          <w:rFonts w:hint="eastAsia"/>
        </w:rPr>
      </w:pPr>
      <w:r>
        <w:t>I learned how recursion works and how to leverage the call stack to solve problems.</w:t>
      </w:r>
      <w:r>
        <w:rPr>
          <w:rFonts w:hint="eastAsia"/>
        </w:rPr>
        <w:t xml:space="preserve"> </w:t>
      </w:r>
      <w:r>
        <w:t>Additionally, I learned various techniques for checking balanced parentheses and the basics of creating a recursive descent parser.</w:t>
      </w:r>
    </w:p>
    <w:p w14:paraId="1F735595" w14:textId="77777777" w:rsidR="001131A7" w:rsidRPr="008D5F62" w:rsidRDefault="001131A7">
      <w:pPr>
        <w:rPr>
          <w:b/>
          <w:bCs/>
        </w:rPr>
      </w:pPr>
    </w:p>
    <w:p w14:paraId="2B8B96AE" w14:textId="25204F41" w:rsidR="008D5F62" w:rsidRDefault="008D5F62">
      <w:pPr>
        <w:rPr>
          <w:b/>
          <w:bCs/>
        </w:rPr>
      </w:pPr>
      <w:r w:rsidRPr="008D5F62">
        <w:rPr>
          <w:b/>
          <w:bCs/>
        </w:rPr>
        <w:t xml:space="preserve">What went smoothly? </w:t>
      </w:r>
    </w:p>
    <w:p w14:paraId="6F107321" w14:textId="073648A1" w:rsidR="001131A7" w:rsidRDefault="001131A7">
      <w:pPr>
        <w:rPr>
          <w:b/>
          <w:bCs/>
        </w:rPr>
      </w:pPr>
      <w:r>
        <w:t>The implementation of the Fibonacci sequence using recursion and tail recursion went smoothly. Understanding the step-by-step process of recursion and seeing the call stack in action helped solidify my grasp of the concept.</w:t>
      </w:r>
    </w:p>
    <w:p w14:paraId="063696E9" w14:textId="77777777" w:rsidR="001131A7" w:rsidRPr="008D5F62" w:rsidRDefault="001131A7">
      <w:pPr>
        <w:rPr>
          <w:rFonts w:hint="eastAsia"/>
          <w:b/>
          <w:bCs/>
        </w:rPr>
      </w:pPr>
    </w:p>
    <w:p w14:paraId="3AF8BDA5" w14:textId="73903FA0" w:rsidR="008D5F62" w:rsidRDefault="008D5F62">
      <w:pPr>
        <w:rPr>
          <w:b/>
          <w:bCs/>
        </w:rPr>
      </w:pPr>
      <w:r w:rsidRPr="008D5F62">
        <w:rPr>
          <w:b/>
          <w:bCs/>
        </w:rPr>
        <w:t xml:space="preserve">What was difficult about the content this week? </w:t>
      </w:r>
    </w:p>
    <w:p w14:paraId="7AF682E8" w14:textId="64D580FF" w:rsidR="001131A7" w:rsidRDefault="00DD4B03">
      <w:pPr>
        <w:rPr>
          <w:b/>
          <w:bCs/>
        </w:rPr>
      </w:pPr>
      <w:r>
        <w:t>Debugging syntax errors and understanding the flow of the parser took some time to get right.</w:t>
      </w:r>
    </w:p>
    <w:p w14:paraId="1B2BA062" w14:textId="77777777" w:rsidR="001131A7" w:rsidRPr="008D5F62" w:rsidRDefault="001131A7">
      <w:pPr>
        <w:rPr>
          <w:rFonts w:hint="eastAsia"/>
          <w:b/>
          <w:bCs/>
        </w:rPr>
      </w:pPr>
    </w:p>
    <w:p w14:paraId="2E9FA5C0" w14:textId="3DA69349" w:rsidR="008D5F62" w:rsidRDefault="008D5F62">
      <w:pPr>
        <w:rPr>
          <w:b/>
          <w:bCs/>
        </w:rPr>
      </w:pPr>
      <w:r w:rsidRPr="008D5F62">
        <w:rPr>
          <w:b/>
          <w:bCs/>
        </w:rPr>
        <w:t xml:space="preserve">How will you approach things differently next time? </w:t>
      </w:r>
    </w:p>
    <w:p w14:paraId="180F52D2" w14:textId="19F1A128" w:rsidR="00DD4B03" w:rsidRDefault="00300419">
      <w:pPr>
        <w:rPr>
          <w:b/>
          <w:bCs/>
        </w:rPr>
      </w:pPr>
      <w:r>
        <w:t>I will spend more time planning the structure of my code before diving into implementation.</w:t>
      </w:r>
      <w:r w:rsidRPr="00300419">
        <w:t xml:space="preserve"> </w:t>
      </w:r>
      <w:r>
        <w:t>I will use more test cases to validate each function incrementally.</w:t>
      </w:r>
    </w:p>
    <w:p w14:paraId="6D0ED082" w14:textId="77777777" w:rsidR="00DD4B03" w:rsidRPr="008D5F62" w:rsidRDefault="00DD4B03">
      <w:pPr>
        <w:rPr>
          <w:rFonts w:hint="eastAsia"/>
          <w:b/>
          <w:bCs/>
        </w:rPr>
      </w:pPr>
    </w:p>
    <w:p w14:paraId="26642059" w14:textId="7FE5D169" w:rsidR="008D5F62" w:rsidRDefault="008D5F62">
      <w:pPr>
        <w:rPr>
          <w:b/>
          <w:bCs/>
        </w:rPr>
      </w:pPr>
      <w:r w:rsidRPr="008D5F62">
        <w:rPr>
          <w:b/>
          <w:bCs/>
        </w:rPr>
        <w:t>Do you have any feedback about the content for this week?</w:t>
      </w:r>
    </w:p>
    <w:p w14:paraId="5A95263A" w14:textId="41D0DF10" w:rsidR="002C6D5F" w:rsidRPr="002C6D5F" w:rsidRDefault="002C6D5F">
      <w:pPr>
        <w:rPr>
          <w:rFonts w:hint="eastAsia"/>
        </w:rPr>
      </w:pPr>
      <w:r>
        <w:rPr>
          <w:rFonts w:hint="eastAsia"/>
        </w:rPr>
        <w:t>All good.</w:t>
      </w:r>
    </w:p>
    <w:sectPr w:rsidR="002C6D5F" w:rsidRPr="002C6D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E79C87" w14:textId="77777777" w:rsidR="00E35D7D" w:rsidRDefault="00E35D7D" w:rsidP="008D5F62">
      <w:r>
        <w:separator/>
      </w:r>
    </w:p>
  </w:endnote>
  <w:endnote w:type="continuationSeparator" w:id="0">
    <w:p w14:paraId="468F4B81" w14:textId="77777777" w:rsidR="00E35D7D" w:rsidRDefault="00E35D7D" w:rsidP="008D5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C6325" w14:textId="77777777" w:rsidR="00E35D7D" w:rsidRDefault="00E35D7D" w:rsidP="008D5F62">
      <w:r>
        <w:separator/>
      </w:r>
    </w:p>
  </w:footnote>
  <w:footnote w:type="continuationSeparator" w:id="0">
    <w:p w14:paraId="5E823CC3" w14:textId="77777777" w:rsidR="00E35D7D" w:rsidRDefault="00E35D7D" w:rsidP="008D5F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B4B19"/>
    <w:multiLevelType w:val="hybridMultilevel"/>
    <w:tmpl w:val="C0C834DE"/>
    <w:lvl w:ilvl="0" w:tplc="DA32411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C370F3F"/>
    <w:multiLevelType w:val="multilevel"/>
    <w:tmpl w:val="1AA21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4C7192"/>
    <w:multiLevelType w:val="multilevel"/>
    <w:tmpl w:val="9D9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412435">
    <w:abstractNumId w:val="0"/>
  </w:num>
  <w:num w:numId="2" w16cid:durableId="137461381">
    <w:abstractNumId w:val="1"/>
  </w:num>
  <w:num w:numId="3" w16cid:durableId="17403209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A1"/>
    <w:rsid w:val="000725A8"/>
    <w:rsid w:val="000C199C"/>
    <w:rsid w:val="001131A7"/>
    <w:rsid w:val="00215AD9"/>
    <w:rsid w:val="002C6D5F"/>
    <w:rsid w:val="00300419"/>
    <w:rsid w:val="00385FE6"/>
    <w:rsid w:val="004D1B25"/>
    <w:rsid w:val="008D5F62"/>
    <w:rsid w:val="008D7BBD"/>
    <w:rsid w:val="008E4270"/>
    <w:rsid w:val="00976BAB"/>
    <w:rsid w:val="009F5B4E"/>
    <w:rsid w:val="00AE1D3B"/>
    <w:rsid w:val="00B32422"/>
    <w:rsid w:val="00BA04FD"/>
    <w:rsid w:val="00C97798"/>
    <w:rsid w:val="00DD4B03"/>
    <w:rsid w:val="00E35D7D"/>
    <w:rsid w:val="00EA09A1"/>
    <w:rsid w:val="00FE7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DA0D0"/>
  <w15:chartTrackingRefBased/>
  <w15:docId w15:val="{F5CD032B-72AD-4ACD-A400-65D785FF9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F62"/>
    <w:pPr>
      <w:widowControl w:val="0"/>
      <w:jc w:val="both"/>
    </w:pPr>
  </w:style>
  <w:style w:type="paragraph" w:styleId="Heading1">
    <w:name w:val="heading 1"/>
    <w:basedOn w:val="Normal"/>
    <w:next w:val="Normal"/>
    <w:link w:val="Heading1Char"/>
    <w:uiPriority w:val="9"/>
    <w:qFormat/>
    <w:rsid w:val="00EA09A1"/>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EA09A1"/>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EA09A1"/>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09A1"/>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EA09A1"/>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EA09A1"/>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EA09A1"/>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EA09A1"/>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EA09A1"/>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9A1"/>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EA09A1"/>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EA09A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A09A1"/>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EA09A1"/>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EA09A1"/>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EA09A1"/>
    <w:rPr>
      <w:rFonts w:cstheme="majorBidi"/>
      <w:b/>
      <w:bCs/>
      <w:color w:val="595959" w:themeColor="text1" w:themeTint="A6"/>
    </w:rPr>
  </w:style>
  <w:style w:type="character" w:customStyle="1" w:styleId="Heading8Char">
    <w:name w:val="Heading 8 Char"/>
    <w:basedOn w:val="DefaultParagraphFont"/>
    <w:link w:val="Heading8"/>
    <w:uiPriority w:val="9"/>
    <w:semiHidden/>
    <w:rsid w:val="00EA09A1"/>
    <w:rPr>
      <w:rFonts w:cstheme="majorBidi"/>
      <w:color w:val="595959" w:themeColor="text1" w:themeTint="A6"/>
    </w:rPr>
  </w:style>
  <w:style w:type="character" w:customStyle="1" w:styleId="Heading9Char">
    <w:name w:val="Heading 9 Char"/>
    <w:basedOn w:val="DefaultParagraphFont"/>
    <w:link w:val="Heading9"/>
    <w:uiPriority w:val="9"/>
    <w:semiHidden/>
    <w:rsid w:val="00EA09A1"/>
    <w:rPr>
      <w:rFonts w:eastAsiaTheme="majorEastAsia" w:cstheme="majorBidi"/>
      <w:color w:val="595959" w:themeColor="text1" w:themeTint="A6"/>
    </w:rPr>
  </w:style>
  <w:style w:type="paragraph" w:styleId="Title">
    <w:name w:val="Title"/>
    <w:basedOn w:val="Normal"/>
    <w:next w:val="Normal"/>
    <w:link w:val="TitleChar"/>
    <w:uiPriority w:val="10"/>
    <w:qFormat/>
    <w:rsid w:val="00EA09A1"/>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9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9A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9A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EA09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A09A1"/>
    <w:rPr>
      <w:i/>
      <w:iCs/>
      <w:color w:val="404040" w:themeColor="text1" w:themeTint="BF"/>
    </w:rPr>
  </w:style>
  <w:style w:type="paragraph" w:styleId="ListParagraph">
    <w:name w:val="List Paragraph"/>
    <w:basedOn w:val="Normal"/>
    <w:uiPriority w:val="34"/>
    <w:qFormat/>
    <w:rsid w:val="00EA09A1"/>
    <w:pPr>
      <w:ind w:left="720"/>
      <w:contextualSpacing/>
    </w:pPr>
  </w:style>
  <w:style w:type="character" w:styleId="IntenseEmphasis">
    <w:name w:val="Intense Emphasis"/>
    <w:basedOn w:val="DefaultParagraphFont"/>
    <w:uiPriority w:val="21"/>
    <w:qFormat/>
    <w:rsid w:val="00EA09A1"/>
    <w:rPr>
      <w:i/>
      <w:iCs/>
      <w:color w:val="2F5496" w:themeColor="accent1" w:themeShade="BF"/>
    </w:rPr>
  </w:style>
  <w:style w:type="paragraph" w:styleId="IntenseQuote">
    <w:name w:val="Intense Quote"/>
    <w:basedOn w:val="Normal"/>
    <w:next w:val="Normal"/>
    <w:link w:val="IntenseQuoteChar"/>
    <w:uiPriority w:val="30"/>
    <w:qFormat/>
    <w:rsid w:val="00EA09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A09A1"/>
    <w:rPr>
      <w:i/>
      <w:iCs/>
      <w:color w:val="2F5496" w:themeColor="accent1" w:themeShade="BF"/>
    </w:rPr>
  </w:style>
  <w:style w:type="character" w:styleId="IntenseReference">
    <w:name w:val="Intense Reference"/>
    <w:basedOn w:val="DefaultParagraphFont"/>
    <w:uiPriority w:val="32"/>
    <w:qFormat/>
    <w:rsid w:val="00EA09A1"/>
    <w:rPr>
      <w:b/>
      <w:bCs/>
      <w:smallCaps/>
      <w:color w:val="2F5496" w:themeColor="accent1" w:themeShade="BF"/>
      <w:spacing w:val="5"/>
    </w:rPr>
  </w:style>
  <w:style w:type="paragraph" w:styleId="Header">
    <w:name w:val="header"/>
    <w:basedOn w:val="Normal"/>
    <w:link w:val="HeaderChar"/>
    <w:uiPriority w:val="99"/>
    <w:unhideWhenUsed/>
    <w:rsid w:val="008D5F62"/>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D5F62"/>
    <w:rPr>
      <w:sz w:val="18"/>
      <w:szCs w:val="18"/>
    </w:rPr>
  </w:style>
  <w:style w:type="paragraph" w:styleId="Footer">
    <w:name w:val="footer"/>
    <w:basedOn w:val="Normal"/>
    <w:link w:val="FooterChar"/>
    <w:uiPriority w:val="99"/>
    <w:unhideWhenUsed/>
    <w:rsid w:val="008D5F6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D5F62"/>
    <w:rPr>
      <w:sz w:val="18"/>
      <w:szCs w:val="18"/>
    </w:rPr>
  </w:style>
  <w:style w:type="paragraph" w:styleId="NormalWeb">
    <w:name w:val="Normal (Web)"/>
    <w:basedOn w:val="Normal"/>
    <w:uiPriority w:val="99"/>
    <w:semiHidden/>
    <w:unhideWhenUsed/>
    <w:rsid w:val="008E4270"/>
    <w:pPr>
      <w:widowControl/>
      <w:spacing w:before="100" w:beforeAutospacing="1" w:after="100" w:afterAutospacing="1"/>
      <w:jc w:val="left"/>
    </w:pPr>
    <w:rPr>
      <w:rFonts w:ascii="宋体" w:eastAsia="宋体" w:hAnsi="宋体" w:cs="宋体"/>
      <w:kern w:val="0"/>
      <w:sz w:val="24"/>
      <w:szCs w:val="24"/>
      <w14:ligatures w14:val="none"/>
    </w:rPr>
  </w:style>
  <w:style w:type="character" w:styleId="HTMLCode">
    <w:name w:val="HTML Code"/>
    <w:basedOn w:val="DefaultParagraphFont"/>
    <w:uiPriority w:val="99"/>
    <w:semiHidden/>
    <w:unhideWhenUsed/>
    <w:rsid w:val="008E4270"/>
    <w:rPr>
      <w:rFonts w:ascii="宋体" w:eastAsia="宋体" w:hAnsi="宋体" w:cs="宋体"/>
      <w:sz w:val="24"/>
      <w:szCs w:val="24"/>
    </w:rPr>
  </w:style>
  <w:style w:type="character" w:styleId="Strong">
    <w:name w:val="Strong"/>
    <w:basedOn w:val="DefaultParagraphFont"/>
    <w:uiPriority w:val="22"/>
    <w:qFormat/>
    <w:rsid w:val="00215A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48447">
      <w:bodyDiv w:val="1"/>
      <w:marLeft w:val="0"/>
      <w:marRight w:val="0"/>
      <w:marTop w:val="0"/>
      <w:marBottom w:val="0"/>
      <w:divBdr>
        <w:top w:val="none" w:sz="0" w:space="0" w:color="auto"/>
        <w:left w:val="none" w:sz="0" w:space="0" w:color="auto"/>
        <w:bottom w:val="none" w:sz="0" w:space="0" w:color="auto"/>
        <w:right w:val="none" w:sz="0" w:space="0" w:color="auto"/>
      </w:divBdr>
    </w:div>
    <w:div w:id="419256638">
      <w:bodyDiv w:val="1"/>
      <w:marLeft w:val="0"/>
      <w:marRight w:val="0"/>
      <w:marTop w:val="0"/>
      <w:marBottom w:val="0"/>
      <w:divBdr>
        <w:top w:val="none" w:sz="0" w:space="0" w:color="auto"/>
        <w:left w:val="none" w:sz="0" w:space="0" w:color="auto"/>
        <w:bottom w:val="none" w:sz="0" w:space="0" w:color="auto"/>
        <w:right w:val="none" w:sz="0" w:space="0" w:color="auto"/>
      </w:divBdr>
    </w:div>
    <w:div w:id="742680655">
      <w:bodyDiv w:val="1"/>
      <w:marLeft w:val="0"/>
      <w:marRight w:val="0"/>
      <w:marTop w:val="0"/>
      <w:marBottom w:val="0"/>
      <w:divBdr>
        <w:top w:val="none" w:sz="0" w:space="0" w:color="auto"/>
        <w:left w:val="none" w:sz="0" w:space="0" w:color="auto"/>
        <w:bottom w:val="none" w:sz="0" w:space="0" w:color="auto"/>
        <w:right w:val="none" w:sz="0" w:space="0" w:color="auto"/>
      </w:divBdr>
    </w:div>
    <w:div w:id="12341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Qingbo Tan</dc:creator>
  <cp:keywords/>
  <dc:description/>
  <cp:lastModifiedBy>Qingbo Tan</cp:lastModifiedBy>
  <cp:revision>19</cp:revision>
  <dcterms:created xsi:type="dcterms:W3CDTF">2024-06-21T14:11:00Z</dcterms:created>
  <dcterms:modified xsi:type="dcterms:W3CDTF">2024-06-21T14:48:00Z</dcterms:modified>
</cp:coreProperties>
</file>