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34827" w14:textId="77777777" w:rsidR="00F05F9C" w:rsidRDefault="00731503" w:rsidP="00731503">
      <w:pPr>
        <w:jc w:val="center"/>
        <w:rPr>
          <w:rFonts w:hint="eastAsia"/>
        </w:rPr>
      </w:pPr>
      <w:r>
        <w:rPr>
          <w:rFonts w:hint="eastAsia"/>
        </w:rPr>
        <w:t>CMM解释器个人文档</w:t>
      </w:r>
    </w:p>
    <w:p w14:paraId="4523D37D" w14:textId="77777777" w:rsidR="00731503" w:rsidRDefault="00731503" w:rsidP="00731503">
      <w:pPr>
        <w:jc w:val="center"/>
        <w:rPr>
          <w:rFonts w:hint="eastAsia"/>
        </w:rPr>
      </w:pPr>
      <w:r>
        <w:rPr>
          <w:rFonts w:hint="eastAsia"/>
        </w:rPr>
        <w:t>2015302580239 冯清铎</w:t>
      </w:r>
    </w:p>
    <w:p w14:paraId="0A753BA7" w14:textId="77777777" w:rsidR="00731503" w:rsidRDefault="008F31D4" w:rsidP="00731503">
      <w:pPr>
        <w:jc w:val="left"/>
        <w:rPr>
          <w:rFonts w:hint="eastAsia"/>
        </w:rPr>
      </w:pPr>
      <w:r>
        <w:rPr>
          <w:rFonts w:hint="eastAsia"/>
        </w:rPr>
        <w:tab/>
        <w:t>本次实验，我主要负责词法分析语法分析的完善，语义分析生成中间代码以及符号表的构造。</w:t>
      </w:r>
    </w:p>
    <w:p w14:paraId="4E7E35F5" w14:textId="77777777" w:rsidR="008F31D4" w:rsidRDefault="00E42DD4" w:rsidP="00E42DD4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词法语法分析完善</w:t>
      </w:r>
    </w:p>
    <w:p w14:paraId="5AE8CBFF" w14:textId="77777777" w:rsidR="00456882" w:rsidRDefault="00456882" w:rsidP="00456882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因为在原文法基础上添加了for循环，所以需要对词法文法进行完善，在词法的保留字中添加for；</w:t>
      </w:r>
    </w:p>
    <w:p w14:paraId="2FE6E73B" w14:textId="77777777" w:rsidR="00456882" w:rsidRDefault="00456882" w:rsidP="00456882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在语法规则中加入forstmt -&gt; for(expression; expression; expression){expression;}</w:t>
      </w:r>
    </w:p>
    <w:p w14:paraId="484183FF" w14:textId="77777777" w:rsidR="00456882" w:rsidRDefault="00456882" w:rsidP="00456882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并且对相应的函数中做修改，为forstatement添加一个递归下降函数。</w:t>
      </w:r>
    </w:p>
    <w:p w14:paraId="3B03E242" w14:textId="77777777" w:rsidR="00EE5FA9" w:rsidRDefault="00EE5FA9" w:rsidP="00456882">
      <w:pPr>
        <w:pStyle w:val="a3"/>
        <w:ind w:left="780" w:firstLineChars="0" w:firstLine="0"/>
        <w:jc w:val="left"/>
        <w:rPr>
          <w:rFonts w:hint="eastAsia"/>
        </w:rPr>
      </w:pPr>
    </w:p>
    <w:p w14:paraId="1471A502" w14:textId="77777777" w:rsidR="00E42DD4" w:rsidRDefault="00E42DD4" w:rsidP="00E42DD4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符号表的构造</w:t>
      </w:r>
    </w:p>
    <w:p w14:paraId="66D3E942" w14:textId="77777777" w:rsidR="00415CCB" w:rsidRDefault="00415CCB" w:rsidP="00415CCB">
      <w:pPr>
        <w:ind w:left="840" w:firstLine="420"/>
        <w:jc w:val="left"/>
      </w:pPr>
      <w:r>
        <w:rPr>
          <w:rFonts w:hint="eastAsia"/>
        </w:rPr>
        <w:t>符号表的定义</w:t>
      </w:r>
      <w:r>
        <w:rPr>
          <w:rFonts w:hint="eastAsia"/>
        </w:rPr>
        <w:t>：</w:t>
      </w:r>
    </w:p>
    <w:p w14:paraId="6AA87745" w14:textId="77777777" w:rsidR="00415CCB" w:rsidRDefault="00415CCB" w:rsidP="008C4B50">
      <w:pPr>
        <w:pStyle w:val="a3"/>
        <w:ind w:left="1560" w:firstLineChars="0" w:firstLine="0"/>
        <w:jc w:val="left"/>
      </w:pPr>
      <w:r w:rsidRPr="00FF6E30">
        <w:rPr>
          <w:noProof/>
        </w:rPr>
        <w:drawing>
          <wp:inline distT="0" distB="0" distL="0" distR="0" wp14:anchorId="591B0C8E" wp14:editId="7DBD8956">
            <wp:extent cx="2377554" cy="2008791"/>
            <wp:effectExtent l="0" t="0" r="1016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162" cy="201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7A4A" w14:textId="77777777" w:rsidR="00415CCB" w:rsidRDefault="00415CCB" w:rsidP="00415CCB">
      <w:pPr>
        <w:ind w:left="840" w:firstLine="420"/>
        <w:jc w:val="left"/>
      </w:pPr>
      <w:r>
        <w:rPr>
          <w:rFonts w:hint="eastAsia"/>
        </w:rPr>
        <w:t>首先是符号的申明，每个符号都对应一个类型，一个符号名，一个值以及对应的层次，因为在进行构造的时候，传入的都是String类型，不方便进行之后的操作运算，所以为每种类型都申明了一个value变量，构造时对类型进行判断，然后赋值到对应的value中。</w:t>
      </w:r>
    </w:p>
    <w:p w14:paraId="4D045C1F" w14:textId="77777777" w:rsidR="00415CCB" w:rsidRDefault="00415CCB" w:rsidP="008C4B50">
      <w:pPr>
        <w:ind w:left="1260" w:firstLine="420"/>
        <w:jc w:val="left"/>
      </w:pPr>
      <w:r w:rsidRPr="00865393">
        <w:rPr>
          <w:noProof/>
        </w:rPr>
        <w:drawing>
          <wp:inline distT="0" distB="0" distL="0" distR="0" wp14:anchorId="6B4A9BB4" wp14:editId="28444526">
            <wp:extent cx="3693392" cy="46167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588" cy="4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F90A" w14:textId="77777777" w:rsidR="00415CCB" w:rsidRDefault="00415CCB" w:rsidP="00415CCB">
      <w:pPr>
        <w:ind w:left="840" w:firstLine="420"/>
        <w:jc w:val="left"/>
      </w:pPr>
      <w:r>
        <w:rPr>
          <w:rFonts w:hint="eastAsia"/>
        </w:rPr>
        <w:t>然后是符号表，使用一个ArrayList来存放所有符号，一个符号对应一个Symbol类型变量。</w:t>
      </w:r>
    </w:p>
    <w:p w14:paraId="5FB4BE10" w14:textId="77777777" w:rsidR="00415CCB" w:rsidRDefault="00415CCB" w:rsidP="00415CCB">
      <w:pPr>
        <w:ind w:left="840" w:firstLine="420"/>
        <w:jc w:val="left"/>
      </w:pPr>
      <w:r>
        <w:rPr>
          <w:rFonts w:hint="eastAsia"/>
        </w:rPr>
        <w:t>定义了如下几个方法对符号表进行操作：</w:t>
      </w:r>
    </w:p>
    <w:p w14:paraId="33EC45F4" w14:textId="77777777" w:rsidR="00415CCB" w:rsidRDefault="00415CCB" w:rsidP="008C4B50">
      <w:pPr>
        <w:ind w:left="1260" w:firstLine="420"/>
        <w:jc w:val="center"/>
      </w:pPr>
      <w:r w:rsidRPr="0036768B">
        <w:rPr>
          <w:noProof/>
        </w:rPr>
        <w:lastRenderedPageBreak/>
        <w:drawing>
          <wp:inline distT="0" distB="0" distL="0" distR="0" wp14:anchorId="5E1D86EA" wp14:editId="2DCD9D1F">
            <wp:extent cx="3670430" cy="1437217"/>
            <wp:effectExtent l="0" t="0" r="0" b="1079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9134" cy="144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68D3" w14:textId="77777777" w:rsidR="00415CCB" w:rsidRDefault="00415CCB" w:rsidP="00415CCB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在这里主要阐述一下删除操作。删除操作传入的是int型变量，因为变量在申明之后不会释放，除非变量层发生了变化，比如说进入了while循环，其中申明的变量全部为临时变量，当跳出while循环时，刚刚申明的变量需要全部释放，这时候才需要调用删除函数，对所有该层以及该层以上的函数进行删除</w:t>
      </w:r>
      <w:r w:rsidRPr="0036768B">
        <w:rPr>
          <w:rFonts w:hint="eastAsia"/>
        </w:rPr>
        <w:t xml:space="preserve"> </w:t>
      </w:r>
      <w:r>
        <w:rPr>
          <w:rFonts w:hint="eastAsia"/>
        </w:rPr>
        <w:t>；删除时因为是在遍历符号表循环中进行，所以不能直接对符号表进行修改，要先记录下符号下标，然后从后往前进行逐个删除。</w:t>
      </w:r>
    </w:p>
    <w:p w14:paraId="7D762F8E" w14:textId="77777777" w:rsidR="00694660" w:rsidRPr="0036768B" w:rsidRDefault="00694660" w:rsidP="008C4B50">
      <w:pPr>
        <w:ind w:left="840" w:firstLine="420"/>
        <w:jc w:val="center"/>
      </w:pPr>
      <w:r w:rsidRPr="00694660">
        <w:drawing>
          <wp:inline distT="0" distB="0" distL="0" distR="0" wp14:anchorId="0B90D89C" wp14:editId="4ED28B8C">
            <wp:extent cx="4051178" cy="1843530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1129" cy="18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50AC" w14:textId="77777777" w:rsidR="00E42DD4" w:rsidRDefault="00456882" w:rsidP="00456882">
      <w:pPr>
        <w:pStyle w:val="a3"/>
        <w:ind w:left="780" w:firstLineChars="0" w:firstLine="0"/>
        <w:jc w:val="center"/>
        <w:rPr>
          <w:rFonts w:hint="eastAsia"/>
        </w:rPr>
      </w:pPr>
      <w:r>
        <w:rPr>
          <w:rFonts w:hint="eastAsia"/>
        </w:rPr>
        <w:t xml:space="preserve">查找函数如下，因为允许在嵌套层中对层外申明过的变量重新申明，例如int </w:t>
      </w:r>
      <w:r>
        <w:t>i ; while(</w:t>
      </w:r>
      <w:r>
        <w:rPr>
          <w:rFonts w:hint="eastAsia"/>
        </w:rPr>
        <w:t>true</w:t>
      </w:r>
      <w:r>
        <w:t>)</w:t>
      </w:r>
      <w:r>
        <w:rPr>
          <w:rFonts w:hint="eastAsia"/>
        </w:rPr>
        <w:t xml:space="preserve">{int </w:t>
      </w:r>
      <w:r>
        <w:t>i</w:t>
      </w:r>
      <w:r>
        <w:rPr>
          <w:rFonts w:hint="eastAsia"/>
        </w:rPr>
        <w:t>;}所以要对搜索和更改进行修改，防止对层外的变量进行修改，因为在嵌套中总是对最里层的变量进行修改，所以，需要找到最里层的变量，也就是相同符号中layer最大的。</w:t>
      </w:r>
    </w:p>
    <w:p w14:paraId="5F22BA83" w14:textId="77777777" w:rsidR="00456882" w:rsidRDefault="00456882" w:rsidP="00456882">
      <w:pPr>
        <w:pStyle w:val="a3"/>
        <w:ind w:left="780" w:firstLineChars="0" w:firstLine="0"/>
        <w:jc w:val="center"/>
        <w:rPr>
          <w:rFonts w:hint="eastAsia"/>
        </w:rPr>
      </w:pPr>
      <w:r w:rsidRPr="00456882">
        <w:drawing>
          <wp:inline distT="0" distB="0" distL="0" distR="0" wp14:anchorId="44116722" wp14:editId="6AAE5805">
            <wp:extent cx="3439560" cy="34672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861" cy="352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BEA5" w14:textId="77777777" w:rsidR="00EE5FA9" w:rsidRPr="00415CCB" w:rsidRDefault="00EE5FA9" w:rsidP="00456882">
      <w:pPr>
        <w:pStyle w:val="a3"/>
        <w:ind w:left="780" w:firstLineChars="0" w:firstLine="0"/>
        <w:jc w:val="center"/>
        <w:rPr>
          <w:rFonts w:hint="eastAsia"/>
        </w:rPr>
      </w:pPr>
      <w:bookmarkStart w:id="0" w:name="_GoBack"/>
      <w:bookmarkEnd w:id="0"/>
    </w:p>
    <w:p w14:paraId="1F0BDB6A" w14:textId="14AC2BA3" w:rsidR="00EE5FA9" w:rsidRDefault="00E42DD4" w:rsidP="00EE5FA9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语义分析</w:t>
      </w:r>
    </w:p>
    <w:p w14:paraId="3C18638D" w14:textId="5EC935FB" w:rsidR="008C4B50" w:rsidRDefault="008C4B50" w:rsidP="008C4B50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中间代码生成</w:t>
      </w:r>
    </w:p>
    <w:p w14:paraId="6229DD7A" w14:textId="6DB347FB" w:rsidR="000646D9" w:rsidRDefault="000646D9" w:rsidP="000646D9">
      <w:pPr>
        <w:ind w:left="1260"/>
        <w:jc w:val="left"/>
        <w:rPr>
          <w:rFonts w:hint="eastAsia"/>
        </w:rPr>
      </w:pPr>
      <w:r>
        <w:rPr>
          <w:rFonts w:hint="eastAsia"/>
        </w:rPr>
        <w:t>使用四元式来表示中间代码，为四元式申明一个类，如下：</w:t>
      </w:r>
    </w:p>
    <w:p w14:paraId="57BBBC37" w14:textId="56FA7A12" w:rsidR="000646D9" w:rsidRDefault="000646D9" w:rsidP="000646D9">
      <w:pPr>
        <w:ind w:left="780"/>
        <w:jc w:val="center"/>
      </w:pPr>
      <w:r w:rsidRPr="00FF6E30">
        <w:rPr>
          <w:noProof/>
        </w:rPr>
        <w:drawing>
          <wp:inline distT="0" distB="0" distL="0" distR="0" wp14:anchorId="53BA1DBA" wp14:editId="26134E06">
            <wp:extent cx="3360096" cy="378638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473" cy="378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65B1" w14:textId="77777777" w:rsidR="000646D9" w:rsidRDefault="000646D9" w:rsidP="000646D9">
      <w:pPr>
        <w:ind w:left="840" w:firstLine="300"/>
        <w:jc w:val="left"/>
      </w:pPr>
      <w:r>
        <w:rPr>
          <w:rFonts w:hint="eastAsia"/>
        </w:rPr>
        <w:t>用一个类申明了中间代码的形式，内部有四个变量，都为String类型，在构造时就要进行填充；backfill函数用来对四元式进行回填操作；toString函数用来输出四元式为(a,b,c,d)的形式</w:t>
      </w:r>
    </w:p>
    <w:p w14:paraId="43219EA7" w14:textId="77777777" w:rsidR="000646D9" w:rsidRPr="000646D9" w:rsidRDefault="000646D9" w:rsidP="000646D9">
      <w:pPr>
        <w:pStyle w:val="a3"/>
        <w:ind w:left="1140" w:firstLineChars="0" w:firstLine="0"/>
        <w:jc w:val="left"/>
        <w:rPr>
          <w:rFonts w:hint="eastAsia"/>
        </w:rPr>
      </w:pPr>
    </w:p>
    <w:p w14:paraId="05354166" w14:textId="3D8E10EC" w:rsidR="008C4B50" w:rsidRDefault="008C4B50" w:rsidP="008C4B50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语义分析</w:t>
      </w:r>
    </w:p>
    <w:p w14:paraId="6693862C" w14:textId="77777777" w:rsidR="00456882" w:rsidRDefault="00456882" w:rsidP="00456882">
      <w:pPr>
        <w:pStyle w:val="a3"/>
        <w:ind w:left="840" w:firstLineChars="0" w:firstLine="360"/>
        <w:jc w:val="left"/>
        <w:rPr>
          <w:rFonts w:hint="eastAsia"/>
        </w:rPr>
      </w:pPr>
      <w:r>
        <w:rPr>
          <w:rFonts w:hint="eastAsia"/>
        </w:rPr>
        <w:t>为每一个语法分析产生的非终结符节点申明一个方法，用来进行语义分析，得到四元式。对需要获取非终结符值的节点，需要返回String变量，用来表示遍历得到的终结符或者计算得到的临时变量。</w:t>
      </w:r>
      <w:r w:rsidR="00D514E9">
        <w:rPr>
          <w:rFonts w:hint="eastAsia"/>
        </w:rPr>
        <w:t>所有函数如下：</w:t>
      </w:r>
    </w:p>
    <w:p w14:paraId="448F20CC" w14:textId="77777777" w:rsidR="00D514E9" w:rsidRDefault="00A94214" w:rsidP="00AE440B">
      <w:pPr>
        <w:pStyle w:val="a3"/>
        <w:ind w:left="840" w:firstLineChars="0" w:firstLine="360"/>
        <w:jc w:val="center"/>
        <w:rPr>
          <w:rFonts w:hint="eastAsia"/>
        </w:rPr>
      </w:pPr>
      <w:r w:rsidRPr="00A94214">
        <w:drawing>
          <wp:inline distT="0" distB="0" distL="0" distR="0" wp14:anchorId="0EB726CC" wp14:editId="235828A4">
            <wp:extent cx="2830212" cy="331818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1590" cy="331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11A5" w14:textId="77777777" w:rsidR="00A94214" w:rsidRDefault="00A94214" w:rsidP="00456882">
      <w:pPr>
        <w:pStyle w:val="a3"/>
        <w:ind w:left="840" w:firstLineChars="0" w:firstLine="360"/>
        <w:jc w:val="left"/>
        <w:rPr>
          <w:rFonts w:hint="eastAsia"/>
        </w:rPr>
      </w:pPr>
      <w:r>
        <w:rPr>
          <w:rFonts w:hint="eastAsia"/>
        </w:rPr>
        <w:t>函数入口为analysis，循环调用statementAnalysis来解析statement节点。</w:t>
      </w:r>
    </w:p>
    <w:p w14:paraId="4BB3B11F" w14:textId="77777777" w:rsidR="00A94214" w:rsidRDefault="00A94214" w:rsidP="00AE440B">
      <w:pPr>
        <w:pStyle w:val="a3"/>
        <w:ind w:left="840" w:firstLineChars="0" w:firstLine="360"/>
        <w:jc w:val="center"/>
        <w:rPr>
          <w:rFonts w:hint="eastAsia"/>
        </w:rPr>
      </w:pPr>
      <w:r w:rsidRPr="00A94214">
        <w:drawing>
          <wp:inline distT="0" distB="0" distL="0" distR="0" wp14:anchorId="081BEED4" wp14:editId="0488C80B">
            <wp:extent cx="3363669" cy="9683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5924" cy="98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C55B" w14:textId="77777777" w:rsidR="00456882" w:rsidRDefault="00456882" w:rsidP="00456882">
      <w:pPr>
        <w:ind w:left="780" w:firstLine="420"/>
        <w:jc w:val="left"/>
      </w:pPr>
      <w:r>
        <w:rPr>
          <w:rFonts w:hint="eastAsia"/>
        </w:rPr>
        <w:t>这里用write(1 + 2)；作为例子进行阐述，首先语法分析树中该句为一个Statement节点，进一步需要解析writeStatement节点，进入该函数：</w:t>
      </w:r>
    </w:p>
    <w:p w14:paraId="31061EC2" w14:textId="77777777" w:rsidR="00456882" w:rsidRDefault="00456882" w:rsidP="00AE440B">
      <w:pPr>
        <w:ind w:left="420"/>
        <w:jc w:val="center"/>
      </w:pPr>
      <w:r w:rsidRPr="004571D1">
        <w:rPr>
          <w:noProof/>
        </w:rPr>
        <w:drawing>
          <wp:inline distT="0" distB="0" distL="0" distR="0" wp14:anchorId="0F26CDD2" wp14:editId="5EB2A703">
            <wp:extent cx="3593978" cy="1490418"/>
            <wp:effectExtent l="0" t="0" r="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117" cy="150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C521" w14:textId="77777777" w:rsidR="00456882" w:rsidRDefault="00456882" w:rsidP="00456882">
      <w:pPr>
        <w:ind w:left="840" w:firstLine="420"/>
        <w:jc w:val="left"/>
      </w:pPr>
      <w:r>
        <w:rPr>
          <w:rFonts w:hint="eastAsia"/>
        </w:rPr>
        <w:t>我们通过获得下一层的第3个节点，也就是expression节点，可以得到我们要进行打印的值，这是要调用forExpression方法，获取要打印的变量或者数字。</w:t>
      </w:r>
    </w:p>
    <w:p w14:paraId="145555DD" w14:textId="77777777" w:rsidR="00456882" w:rsidRDefault="00456882" w:rsidP="00456882">
      <w:pPr>
        <w:ind w:left="420"/>
        <w:jc w:val="center"/>
        <w:rPr>
          <w:rFonts w:hint="eastAsia"/>
        </w:rPr>
      </w:pPr>
      <w:r w:rsidRPr="004571D1">
        <w:rPr>
          <w:noProof/>
        </w:rPr>
        <w:drawing>
          <wp:inline distT="0" distB="0" distL="0" distR="0" wp14:anchorId="20E0F983" wp14:editId="71D0EBC8">
            <wp:extent cx="3593978" cy="2121746"/>
            <wp:effectExtent l="0" t="0" r="0" b="1206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3976" cy="213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AEB7" w14:textId="77777777" w:rsidR="00A94214" w:rsidRDefault="00456882" w:rsidP="00A94214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在该方法中，我们需要解析逻辑运算，然后跳转到foraddtive方法解析加减运算得到term + term，然后跳转到forTerm方法中解析乘除运算，最后跳转到forFactor方法中得到我们所要的1 和2，然后回到forAddtive方法中计算1+2的值并赋值给临时变量，添加四元式为(+,1,2, tempvariable0)，然后将tempvariable0返回给forexpression进而返回给writeStatement，添加四元式(write,_,_,tempvariable0)。</w:t>
      </w:r>
    </w:p>
    <w:p w14:paraId="26FAE014" w14:textId="77777777" w:rsidR="00EE5FA9" w:rsidRDefault="00EE5FA9" w:rsidP="00A94214">
      <w:pPr>
        <w:ind w:left="840" w:firstLine="420"/>
        <w:jc w:val="left"/>
        <w:rPr>
          <w:rFonts w:hint="eastAsia"/>
        </w:rPr>
      </w:pPr>
    </w:p>
    <w:p w14:paraId="0E2BF345" w14:textId="2DA043C3" w:rsidR="008C4B50" w:rsidRDefault="008C4B50" w:rsidP="008C4B5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重点难点分析</w:t>
      </w:r>
    </w:p>
    <w:p w14:paraId="28FA7B7F" w14:textId="77777777" w:rsidR="00456882" w:rsidRDefault="00456882" w:rsidP="00456882">
      <w:pPr>
        <w:ind w:left="840" w:firstLine="420"/>
        <w:jc w:val="left"/>
      </w:pPr>
      <w:r>
        <w:rPr>
          <w:rFonts w:hint="eastAsia"/>
        </w:rPr>
        <w:t>在这里解释一下临时变量的赋值操作，定义了一个int型私有变量，用来控制临时变量的不重复，每次申明之后变量加一，通过字符串拼接得到一个临时变量值。</w:t>
      </w:r>
    </w:p>
    <w:p w14:paraId="2C6088E3" w14:textId="77777777" w:rsidR="00456882" w:rsidRDefault="00456882" w:rsidP="00456882">
      <w:pPr>
        <w:ind w:left="780" w:firstLine="420"/>
        <w:jc w:val="left"/>
      </w:pPr>
      <w:r>
        <w:rPr>
          <w:rFonts w:hint="eastAsia"/>
        </w:rPr>
        <w:t>另外需要说明一下回填过程，在while和if语句解析的过程当中，需要需要加入跳转，如果不满足条件，就要跳转到while循环之外，但是我们在语义分析过程中暂时不知道该位置在哪，所以先将address是申明为NONE，在while循环语义分析结束时再对address进行回填得到完整的四元式，代码如下：</w:t>
      </w:r>
    </w:p>
    <w:p w14:paraId="0E702676" w14:textId="77777777" w:rsidR="00456882" w:rsidRDefault="00456882" w:rsidP="00456882">
      <w:pPr>
        <w:ind w:left="420"/>
        <w:jc w:val="center"/>
      </w:pPr>
      <w:r w:rsidRPr="00265030">
        <w:rPr>
          <w:noProof/>
        </w:rPr>
        <w:drawing>
          <wp:inline distT="0" distB="0" distL="0" distR="0" wp14:anchorId="76F245A6" wp14:editId="4766E405">
            <wp:extent cx="3822578" cy="333531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6309" cy="334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46F8" w14:textId="77777777" w:rsidR="00456882" w:rsidRDefault="00456882" w:rsidP="00456882">
      <w:pPr>
        <w:ind w:left="780" w:firstLine="420"/>
        <w:jc w:val="left"/>
      </w:pPr>
      <w:r>
        <w:rPr>
          <w:rFonts w:hint="eastAsia"/>
        </w:rPr>
        <w:t>对于运算也需进行一些说明，在运算操作时，例如3+5*4/5-9，得到的四元式顺序是/,*,-,+计算结果与实际不符，是因为语义分析中按照计算的优先级顺序进行解析（逻辑，加减，乘除），且同等级是从右向左进行解析（因为语法规则中消除了左递归）所以造成了上述错误，所以我们需要对forTerm，forAddtive函数进行改造，直接在函数中进行循环，而不是递归调用，将运算顺序改为从左到右，函数如下：</w:t>
      </w:r>
    </w:p>
    <w:p w14:paraId="772F8A95" w14:textId="77777777" w:rsidR="00456882" w:rsidRDefault="00456882" w:rsidP="00456882">
      <w:pPr>
        <w:ind w:left="420"/>
        <w:jc w:val="center"/>
        <w:rPr>
          <w:rFonts w:hint="eastAsia"/>
        </w:rPr>
      </w:pPr>
      <w:r w:rsidRPr="00265030">
        <w:rPr>
          <w:noProof/>
        </w:rPr>
        <w:drawing>
          <wp:inline distT="0" distB="0" distL="0" distR="0" wp14:anchorId="51467140" wp14:editId="16739180">
            <wp:extent cx="3848225" cy="2327481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5358" cy="234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2FF8" w14:textId="77777777" w:rsidR="00EE5FA9" w:rsidRDefault="00EE5FA9" w:rsidP="00456882">
      <w:pPr>
        <w:ind w:left="420"/>
        <w:jc w:val="center"/>
        <w:rPr>
          <w:rFonts w:hint="eastAsia"/>
        </w:rPr>
      </w:pPr>
    </w:p>
    <w:p w14:paraId="75E464F2" w14:textId="46E1100E" w:rsidR="00456882" w:rsidRDefault="00AE440B" w:rsidP="00AE440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测试结果</w:t>
      </w:r>
      <w:r w:rsidR="00487719">
        <w:rPr>
          <w:rFonts w:hint="eastAsia"/>
        </w:rPr>
        <w:t>（输出产生中间代码）</w:t>
      </w:r>
      <w:r w:rsidR="00456882">
        <w:rPr>
          <w:rFonts w:hint="eastAsia"/>
        </w:rPr>
        <w:t>：</w:t>
      </w:r>
    </w:p>
    <w:p w14:paraId="56018AA1" w14:textId="77777777" w:rsidR="00456882" w:rsidRPr="007B0124" w:rsidRDefault="00456882" w:rsidP="00456882">
      <w:pPr>
        <w:ind w:left="420"/>
        <w:jc w:val="center"/>
      </w:pPr>
      <w:r w:rsidRPr="007D38DF">
        <w:rPr>
          <w:noProof/>
        </w:rPr>
        <w:drawing>
          <wp:inline distT="0" distB="0" distL="0" distR="0" wp14:anchorId="6AA18888" wp14:editId="51FFA99D">
            <wp:extent cx="2946026" cy="3362533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0146" cy="33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1FED" w14:textId="77777777" w:rsidR="00456882" w:rsidRPr="008F31D4" w:rsidRDefault="00456882" w:rsidP="00456882">
      <w:pPr>
        <w:pStyle w:val="a3"/>
        <w:ind w:left="780" w:firstLineChars="0" w:firstLine="0"/>
        <w:jc w:val="left"/>
        <w:rPr>
          <w:rFonts w:hint="eastAsia"/>
        </w:rPr>
      </w:pPr>
    </w:p>
    <w:sectPr w:rsidR="00456882" w:rsidRPr="008F31D4" w:rsidSect="006836C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E78CA"/>
    <w:multiLevelType w:val="hybridMultilevel"/>
    <w:tmpl w:val="45C60A0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546A300E"/>
    <w:multiLevelType w:val="hybridMultilevel"/>
    <w:tmpl w:val="82A8CFD8"/>
    <w:lvl w:ilvl="0" w:tplc="7310A8AE">
      <w:start w:val="1"/>
      <w:numFmt w:val="decimal"/>
      <w:lvlText w:val="%1)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2">
    <w:nsid w:val="5BF45A37"/>
    <w:multiLevelType w:val="hybridMultilevel"/>
    <w:tmpl w:val="A9F49338"/>
    <w:lvl w:ilvl="0" w:tplc="F7004ED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6D867D13"/>
    <w:multiLevelType w:val="hybridMultilevel"/>
    <w:tmpl w:val="36C45B24"/>
    <w:lvl w:ilvl="0" w:tplc="22B6F936">
      <w:start w:val="1"/>
      <w:numFmt w:val="decimal"/>
      <w:lvlText w:val="%1）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03"/>
    <w:rsid w:val="000646D9"/>
    <w:rsid w:val="00415CCB"/>
    <w:rsid w:val="00456882"/>
    <w:rsid w:val="00487719"/>
    <w:rsid w:val="004A47CB"/>
    <w:rsid w:val="006836C7"/>
    <w:rsid w:val="00694660"/>
    <w:rsid w:val="00731503"/>
    <w:rsid w:val="008C4B50"/>
    <w:rsid w:val="008F31D4"/>
    <w:rsid w:val="00A94214"/>
    <w:rsid w:val="00AE440B"/>
    <w:rsid w:val="00CA3C7A"/>
    <w:rsid w:val="00D514E9"/>
    <w:rsid w:val="00E42DD4"/>
    <w:rsid w:val="00E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365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D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292</Words>
  <Characters>1670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2017-12-11T06:51:00Z</dcterms:created>
  <dcterms:modified xsi:type="dcterms:W3CDTF">2017-12-11T07:36:00Z</dcterms:modified>
</cp:coreProperties>
</file>